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157E" w14:textId="18E1C829" w:rsidR="00875A45" w:rsidRDefault="00875A45" w:rsidP="00875A45">
      <w:pPr>
        <w:pStyle w:val="1"/>
        <w:jc w:val="center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次平时作业</w:t>
      </w:r>
    </w:p>
    <w:p w14:paraId="3F9A2ED1" w14:textId="77777777" w:rsidR="00875A45" w:rsidRPr="00875A45" w:rsidRDefault="00875A45" w:rsidP="00875A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work12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自我实现线程类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MyThread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Thread{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直接将运算数封装在类中，方便计算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num1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num2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全参构造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875A4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MyThread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num1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double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num2) 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num1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num1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num2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num2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加法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double </w:t>
      </w:r>
      <w:r w:rsidRPr="00875A4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add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num1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num2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减法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double </w:t>
      </w:r>
      <w:r w:rsidRPr="00875A4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subtract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num1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num2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乘法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double </w:t>
      </w:r>
      <w:r w:rsidRPr="00875A4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multiply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num1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875A45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num2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重写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Tread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类的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run()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875A45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875A4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run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"now, get into a new thread and have some operations"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"add: 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.add())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try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调用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sleep()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方法时可能造成线程阻断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* 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加上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catch</w:t>
      </w:r>
      <w:r w:rsidRPr="00875A45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捕获异常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875A4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"have a sleep for 2000ms"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Thread.</w:t>
      </w:r>
      <w:r w:rsidRPr="00875A45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sleep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75A4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2000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"subtract: 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.subtract())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"another sleep for 1500ms"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Thread.</w:t>
      </w:r>
      <w:r w:rsidRPr="00875A45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sleep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75A4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1500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"multiply: 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.multiply())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(InterruptedException e){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875A45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.println(e+</w:t>
      </w:r>
      <w:r w:rsidRPr="00875A45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stop."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75A4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875A4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F254BDB" w14:textId="77777777" w:rsidR="00875A45" w:rsidRDefault="00875A45" w:rsidP="00875A45"/>
    <w:p w14:paraId="6198B5CA" w14:textId="77777777" w:rsidR="00875A45" w:rsidRDefault="00875A45" w:rsidP="00875A45"/>
    <w:p w14:paraId="48C231B5" w14:textId="77777777" w:rsidR="00875A45" w:rsidRDefault="00875A45" w:rsidP="00875A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work12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线程实现测试类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* </w:t>
      </w:r>
      <w:r>
        <w:rPr>
          <w:rFonts w:cs="Courier New" w:hint="eastAsia"/>
          <w:color w:val="808080"/>
          <w:sz w:val="20"/>
          <w:szCs w:val="20"/>
        </w:rPr>
        <w:t>直接在</w:t>
      </w:r>
      <w:r>
        <w:rPr>
          <w:rFonts w:ascii="Courier New" w:hAnsi="Courier New" w:cs="Courier New"/>
          <w:color w:val="808080"/>
          <w:sz w:val="20"/>
          <w:szCs w:val="20"/>
        </w:rPr>
        <w:t>main</w:t>
      </w:r>
      <w:r>
        <w:rPr>
          <w:rFonts w:cs="Courier New" w:hint="eastAsia"/>
          <w:color w:val="808080"/>
          <w:sz w:val="20"/>
          <w:szCs w:val="20"/>
        </w:rPr>
        <w:t>中测试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TreadTest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新建线程。运行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MyThread myThread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MyThread(</w:t>
      </w:r>
      <w:r>
        <w:rPr>
          <w:rFonts w:ascii="Courier New" w:hAnsi="Courier New" w:cs="Courier New"/>
          <w:color w:val="6897BB"/>
          <w:sz w:val="20"/>
          <w:szCs w:val="20"/>
        </w:rPr>
        <w:t>20.03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12.22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myThread.start()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E2ACAFA" w14:textId="77777777" w:rsidR="00875A45" w:rsidRPr="00875A45" w:rsidRDefault="00875A45" w:rsidP="00875A45">
      <w:pPr>
        <w:rPr>
          <w:rFonts w:hint="eastAsia"/>
        </w:rPr>
      </w:pPr>
    </w:p>
    <w:sectPr w:rsidR="00875A45" w:rsidRPr="00875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5"/>
    <w:rsid w:val="008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271C"/>
  <w15:chartTrackingRefBased/>
  <w15:docId w15:val="{EE11FD80-09FF-4BD6-9773-A54AEC0F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A4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75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75A45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2023-05-19T10:36:00Z</dcterms:created>
  <dcterms:modified xsi:type="dcterms:W3CDTF">2023-05-19T10:37:00Z</dcterms:modified>
</cp:coreProperties>
</file>