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任务1：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对于不同数量的插入进行时间的测试：</w:t>
      </w:r>
    </w:p>
    <w:p>
      <w:r>
        <w:drawing>
          <wp:inline distT="0" distB="0" distL="114300" distR="114300">
            <wp:extent cx="3823970" cy="3183255"/>
            <wp:effectExtent l="0" t="0" r="1143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3970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上图可以知道，AVL树在插入过程中确实具有O(logn)的时间复杂度。但是，从上图曲线可以看到，当插入为2000个时，测试数据相对于log曲线会出现一定的偏移，并且在小于500的部分其实曲线趋于线性，这可能是由于使用了递归方式进行插入导致的时间偏长。同时，实验次数过少而出现了一定的偶然误差也会对结果产生一定的影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任务2：</w:t>
      </w:r>
    </w:p>
    <w:p>
      <w:pPr>
        <w:rPr>
          <w:rFonts w:hint="default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AVL树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顺序插入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15142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198110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随机插入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10705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32295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倒序插入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12952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55056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从上图可以看出，对于插入操作，AVL树的性能好于跳表。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任务3：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对结果的分析：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1.对于任务1：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曲线总体形状是符合log曲线形状的。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对于理论数值，其每次插入走过的平均路径为1.5*logn个节点，这说明随着插入个数的增加，插入总时间确实是应该满足logn时间复杂度的，从总体而言，任务1的结果较好。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2.对于任务2：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AVL树每次的插入平均需要走过1.5*logn个节点，而对于跳表其每个元素都是有序排列的，股每次插入的平均时间应为O(N)，故跳表插入的时间性能应该弱于AVL树。这点任务2的结果已经有所体现。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单看AVL树的结果，发现其随机插入的时间最小，且倒叙插入的时间小于顺序插入的时间。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可能是因为随机插入相对于定序插入更能体现平均的时间性能，故时间最短。而对于倒序以及顺序插入两种，个人认为两者的时间应该相近，但是结果出现了一定的误差，这可能是受到了递归算法的性能的影响。同时，作为一个需要收集数据的实验，该结果也可能受到实验次数较少等情况的影响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AVL树与跳表的使用场景：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根据上述结果可知，AVL树相对于跳表插入性能较优秀。个人认为AVL树更适用于需要进行大量的插入操作的场景，而跳表可能更加适合于插入操作较少（尤其是定序插入），但是对查找的需求量很大的场合。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1A06033"/>
    <w:multiLevelType w:val="singleLevel"/>
    <w:tmpl w:val="71A06033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4946F0"/>
    <w:rsid w:val="6A494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2022-03-21T12:00:00Z</dcterms:created>
  <dc:creator>李昱翰</dc:creator>
  <cp:lastModifiedBy>李昱翰</cp:lastModifiedBy>
  <dcterms:modified xsi:type="dcterms:W3CDTF">2022-03-21T12:45:09Z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A9A46853C59B4FB7825E09DE0B2CEAB2</vt:lpwstr>
  </property>
</Properties>
</file>