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个。1.control hazard:0x02a：ret  </w:t>
      </w:r>
      <w:r>
        <w:rPr>
          <w:rFonts w:hint="eastAsia"/>
          <w:color w:val="0000FF"/>
          <w:lang w:val="en-US" w:eastAsia="zh-CN"/>
        </w:rPr>
        <w:t>2.data hazard:call p 与 ret 之间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3.datahazard：irmovq；call p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2.对于1：添加3个bubble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对于两个data hazard，通过 data forwarding来消除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3.stall会使得clock rise的时候写入的数值不会被写入寄存器；而bubble会使得在clock rise的时候使得当前指令起到nop指令的作用。</w:t>
      </w:r>
      <w:r>
        <w:rPr>
          <w:rFonts w:hint="eastAsia"/>
          <w:color w:val="0000FF"/>
          <w:lang w:val="en-US" w:eastAsia="zh-CN"/>
        </w:rPr>
        <w:t>在一个stage被stall后，其之后的阶段应该用一个bubble。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handler1(int sig)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color w:val="0000FF"/>
          <w:lang w:val="en-US" w:eastAsia="zh-CN"/>
        </w:rPr>
        <w:t xml:space="preserve">int olderrorno = </w:t>
      </w:r>
      <w:r>
        <w:rPr>
          <w:rFonts w:hint="default"/>
          <w:color w:val="0000FF"/>
          <w:lang w:val="en-US" w:eastAsia="zh-CN"/>
        </w:rPr>
        <w:t xml:space="preserve">errorno;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Sigprocmask(SIG_BLOCK,&amp;mask_all, &amp;prev_all);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 = counter + 1;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Sio_put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eastAsia"/>
          <w:lang w:val="en-US" w:eastAsia="zh-CN"/>
        </w:rPr>
        <w:t>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%d\n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lang w:val="en-US" w:eastAsia="zh-CN"/>
        </w:rPr>
        <w:t>，counter);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Sigprocmask(SIG_SETMASK, &amp;prev_all, nullptr);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Errorno = olderrorno;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_exit(0);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/>
          <w:lang w:val="en-US" w:eastAsia="zh-CN"/>
        </w:rPr>
        <w:t>2 \n 3 \n 1 \n 2 \n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2 \n 1 \n 3 \n 2\n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MonoLt10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Mono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DCFC1"/>
    <w:multiLevelType w:val="singleLevel"/>
    <w:tmpl w:val="140DC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D3621"/>
    <w:rsid w:val="09A71437"/>
    <w:rsid w:val="3B5D3621"/>
    <w:rsid w:val="51B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291</Characters>
  <Lines>0</Lines>
  <Paragraphs>0</Paragraphs>
  <TotalTime>1</TotalTime>
  <ScaleCrop>false</ScaleCrop>
  <LinksUpToDate>false</LinksUpToDate>
  <CharactersWithSpaces>313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2022-03-16T07:24:00Z</dcterms:created>
  <dc:creator>李昱翰</dc:creator>
  <cp:lastModifiedBy>李昱翰</cp:lastModifiedBy>
  <dcterms:modified xsi:type="dcterms:W3CDTF">2022-03-23T07:51:24Z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210C09B67212494A9F901AE15D5B8247</vt:lpwstr>
  </property>
</Properties>
</file>