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2\n 3\n :Cx read Cx read Cx printf Px read Px printf 或 Px read Cx read Cx read Px printf Cx printf 或者 Px read Cx read Cx read Px printf Cx printf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3\n 2\n:Cx read Px read Cx read Cx printf Px printf或者 Cx read Cx read Px read Px printf Cx printf 或者 Cx read Px read Cx read Cx printf Px printf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1\n 3\n:Px read Px printf Cx read Cx read Cx printf 或者 Px read Cx read Px printf Cx read Cx printf或者 Px read Cx read Cx read Px printf Px printf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3\n 1\n:和第三种差不多，就是printf顺序是先Cx 在Px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1.a.txt:a</w:t>
      </w:r>
      <w:r>
        <w:rPr>
          <w:rFonts w:hint="eastAsia"/>
          <w:color w:val="0000FF"/>
          <w:lang w:val="en-US" w:eastAsia="zh-CN"/>
        </w:rPr>
        <w:t>234efg \n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B.txt: </w:t>
      </w:r>
      <w:r>
        <w:rPr>
          <w:rFonts w:hint="eastAsia"/>
          <w:color w:val="0000FF"/>
          <w:lang w:val="en-US" w:eastAsia="zh-CN"/>
        </w:rPr>
        <w:t>0123456789a234efg \n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2.efg \n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DA383"/>
    <w:multiLevelType w:val="singleLevel"/>
    <w:tmpl w:val="473DA3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218AC"/>
    <w:rsid w:val="4E390B16"/>
    <w:rsid w:val="59127B28"/>
    <w:rsid w:val="5ED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458</Characters>
  <Lines>0</Lines>
  <Paragraphs>0</Paragraphs>
  <TotalTime>34</TotalTime>
  <ScaleCrop>false</ScaleCrop>
  <LinksUpToDate>false</LinksUpToDate>
  <CharactersWithSpaces>560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2022-03-30T06:40:00Z</dcterms:created>
  <dc:creator>李昱翰</dc:creator>
  <cp:lastModifiedBy>李昱翰</cp:lastModifiedBy>
  <dcterms:modified xsi:type="dcterms:W3CDTF">2022-04-06T07:54:36Z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89F83B5BF40C4C8CAE914B6A03EBD211</vt:lpwstr>
  </property>
</Properties>
</file>