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CFD89" w14:textId="77777777" w:rsidR="00C22108" w:rsidRDefault="00C2210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00875328" w14:textId="77777777" w:rsidR="00C22108" w:rsidRDefault="00C2210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628DC599" w14:textId="77777777" w:rsidR="00C22108" w:rsidRDefault="00C2210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73E274E4" w14:textId="77777777" w:rsidR="00C22108" w:rsidRDefault="00C2210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51AB533A" w14:textId="77777777" w:rsidR="00C22108" w:rsidRDefault="00C2210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34A4B069" w14:textId="77777777" w:rsidR="00C22108" w:rsidRDefault="00C2210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2D108BE8" w14:textId="77777777" w:rsidR="00C22108" w:rsidRDefault="00C2210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6ED3FC00" w14:textId="77777777" w:rsidR="00C22108" w:rsidRDefault="00C2210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55777918" w14:textId="77777777" w:rsidR="00C22108" w:rsidRDefault="00C2210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636D798A" w14:textId="77777777" w:rsidR="00C22108" w:rsidRDefault="00C2210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79DC8B94" w14:textId="77777777" w:rsidR="00C22108" w:rsidRDefault="00C2210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1CE3B4EA" w14:textId="77777777" w:rsidR="00C22108" w:rsidRDefault="00C2210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66A02A21" w14:textId="77777777" w:rsidR="00C22108" w:rsidRDefault="00C22108">
      <w:pPr>
        <w:spacing w:after="0" w:line="240" w:lineRule="auto"/>
        <w:ind w:left="2" w:hanging="4"/>
        <w:jc w:val="center"/>
        <w:rPr>
          <w:color w:val="000000"/>
          <w:sz w:val="36"/>
          <w:szCs w:val="36"/>
        </w:rPr>
      </w:pPr>
    </w:p>
    <w:p w14:paraId="297D2BE0" w14:textId="77777777" w:rsidR="00C22108" w:rsidRDefault="00B47BF6">
      <w:pPr>
        <w:spacing w:after="0" w:line="240" w:lineRule="auto"/>
        <w:ind w:left="3" w:hanging="5"/>
        <w:jc w:val="right"/>
        <w:rPr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Documento de requerimientos de software</w:t>
      </w:r>
    </w:p>
    <w:p w14:paraId="4208FBD4" w14:textId="77777777" w:rsidR="00C22108" w:rsidRPr="00BC3EBE" w:rsidRDefault="00C22108">
      <w:pPr>
        <w:spacing w:after="0" w:line="240" w:lineRule="auto"/>
        <w:ind w:left="2" w:hanging="4"/>
        <w:jc w:val="right"/>
        <w:rPr>
          <w:rFonts w:ascii="Calibri" w:eastAsia="Calibri" w:hAnsi="Calibri" w:cs="Calibri"/>
          <w:b/>
          <w:i/>
          <w:color w:val="00B050"/>
          <w:sz w:val="36"/>
          <w:szCs w:val="36"/>
        </w:rPr>
      </w:pPr>
    </w:p>
    <w:p w14:paraId="6DB1CA7B" w14:textId="701ECAE9" w:rsidR="00C22108" w:rsidRPr="00BC3EBE" w:rsidRDefault="00B47BF6">
      <w:pPr>
        <w:spacing w:after="0" w:line="240" w:lineRule="auto"/>
        <w:ind w:left="2" w:hanging="4"/>
        <w:jc w:val="right"/>
        <w:rPr>
          <w:rFonts w:ascii="Calibri" w:eastAsia="Calibri" w:hAnsi="Calibri" w:cs="Calibri"/>
          <w:b/>
          <w:i/>
          <w:color w:val="00B050"/>
          <w:sz w:val="36"/>
          <w:szCs w:val="36"/>
        </w:rPr>
      </w:pPr>
      <w:r>
        <w:rPr>
          <w:rFonts w:ascii="Calibri" w:eastAsia="Calibri" w:hAnsi="Calibri" w:cs="Calibri"/>
          <w:b/>
          <w:i/>
          <w:color w:val="00B050"/>
          <w:sz w:val="36"/>
          <w:szCs w:val="36"/>
        </w:rPr>
        <w:t xml:space="preserve"> [</w:t>
      </w:r>
      <w:r w:rsidR="00BC3EBE" w:rsidRPr="00BC3EBE">
        <w:rPr>
          <w:rFonts w:ascii="Calibri" w:eastAsia="Calibri" w:hAnsi="Calibri" w:cs="Calibri"/>
          <w:b/>
          <w:i/>
          <w:color w:val="00B050"/>
          <w:sz w:val="36"/>
          <w:szCs w:val="36"/>
        </w:rPr>
        <w:t>Sistema de Certificados Digitales: Generación y Validación Segura en Plataforma Web</w:t>
      </w:r>
      <w:r>
        <w:rPr>
          <w:rFonts w:ascii="Calibri" w:eastAsia="Calibri" w:hAnsi="Calibri" w:cs="Calibri"/>
          <w:b/>
          <w:i/>
          <w:color w:val="00B050"/>
          <w:sz w:val="36"/>
          <w:szCs w:val="36"/>
        </w:rPr>
        <w:t>]</w:t>
      </w:r>
    </w:p>
    <w:p w14:paraId="58B1C20D" w14:textId="29CE39FC" w:rsidR="00C22108" w:rsidRDefault="00B47BF6">
      <w:pPr>
        <w:spacing w:after="0" w:line="240" w:lineRule="auto"/>
        <w:ind w:left="2" w:hanging="4"/>
        <w:jc w:val="right"/>
        <w:rPr>
          <w:rFonts w:ascii="Calibri" w:eastAsia="Calibri" w:hAnsi="Calibri" w:cs="Calibri"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>
        <w:rPr>
          <w:b/>
          <w:i/>
          <w:color w:val="00B050"/>
          <w:sz w:val="36"/>
          <w:szCs w:val="36"/>
        </w:rPr>
        <w:t>[</w:t>
      </w:r>
      <w:r w:rsidR="00BC3EBE">
        <w:rPr>
          <w:b/>
          <w:i/>
          <w:color w:val="00B050"/>
          <w:sz w:val="36"/>
          <w:szCs w:val="36"/>
        </w:rPr>
        <w:t>01</w:t>
      </w:r>
      <w:r>
        <w:rPr>
          <w:b/>
          <w:i/>
          <w:color w:val="00B050"/>
          <w:sz w:val="36"/>
          <w:szCs w:val="36"/>
        </w:rPr>
        <w:t>/</w:t>
      </w:r>
      <w:r w:rsidR="00BC3EBE">
        <w:rPr>
          <w:b/>
          <w:i/>
          <w:color w:val="00B050"/>
          <w:sz w:val="36"/>
          <w:szCs w:val="36"/>
        </w:rPr>
        <w:t>04</w:t>
      </w:r>
      <w:r>
        <w:rPr>
          <w:b/>
          <w:i/>
          <w:color w:val="00B050"/>
          <w:sz w:val="36"/>
          <w:szCs w:val="36"/>
        </w:rPr>
        <w:t>/</w:t>
      </w:r>
      <w:r w:rsidR="00BC3EBE">
        <w:rPr>
          <w:b/>
          <w:i/>
          <w:color w:val="00B050"/>
          <w:sz w:val="36"/>
          <w:szCs w:val="36"/>
        </w:rPr>
        <w:t>2026</w:t>
      </w:r>
      <w:r>
        <w:rPr>
          <w:b/>
          <w:i/>
          <w:color w:val="00B050"/>
          <w:sz w:val="36"/>
          <w:szCs w:val="36"/>
        </w:rPr>
        <w:t>]</w:t>
      </w:r>
    </w:p>
    <w:p w14:paraId="366E3FD2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p w14:paraId="3E931FA0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p w14:paraId="2D3109C7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p w14:paraId="4D50EA2A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p w14:paraId="3434230D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p w14:paraId="4F3182BD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p w14:paraId="39715E68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p w14:paraId="4D3F9C23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p w14:paraId="1C55DB2F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p w14:paraId="24C66634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p w14:paraId="6A4BA158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p w14:paraId="72799F9B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p w14:paraId="3EECFA11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p w14:paraId="2442224A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p w14:paraId="182A28A2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p w14:paraId="246587B9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p w14:paraId="661498E0" w14:textId="77777777" w:rsidR="00C22108" w:rsidRDefault="00B47BF6">
      <w:pPr>
        <w:spacing w:after="0" w:line="240" w:lineRule="auto"/>
        <w:ind w:left="1" w:hanging="3"/>
        <w:rPr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Tabla de contenido</w:t>
      </w:r>
    </w:p>
    <w:p w14:paraId="3F39ACF4" w14:textId="77777777" w:rsidR="00C22108" w:rsidRDefault="00C22108">
      <w:pPr>
        <w:spacing w:after="0" w:line="240" w:lineRule="auto"/>
        <w:ind w:left="0" w:hanging="2"/>
        <w:rPr>
          <w:color w:val="365F91"/>
        </w:rPr>
      </w:pPr>
    </w:p>
    <w:sdt>
      <w:sdtPr>
        <w:id w:val="955830156"/>
        <w:docPartObj>
          <w:docPartGallery w:val="Table of Contents"/>
          <w:docPartUnique/>
        </w:docPartObj>
      </w:sdtPr>
      <w:sdtEndPr/>
      <w:sdtContent>
        <w:p w14:paraId="22ACF5D8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r>
            <w:rPr>
              <w:color w:val="000000"/>
              <w:szCs w:val="24"/>
            </w:rPr>
            <w:t>Historial de Versiones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_heading=h.gjdgxs \h </w:instrText>
          </w:r>
          <w:r>
            <w:fldChar w:fldCharType="separate"/>
          </w:r>
          <w:r>
            <w:rPr>
              <w:color w:val="000000"/>
              <w:szCs w:val="24"/>
            </w:rPr>
            <w:t>3</w:t>
          </w:r>
          <w:r>
            <w:fldChar w:fldCharType="end"/>
          </w:r>
        </w:p>
        <w:p w14:paraId="606013D8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Información del Proyecto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color w:val="000000"/>
              <w:szCs w:val="24"/>
            </w:rPr>
            <w:t>3</w:t>
          </w:r>
          <w:r>
            <w:fldChar w:fldCharType="end"/>
          </w:r>
        </w:p>
        <w:p w14:paraId="60E61E08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Aprobaciones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color w:val="000000"/>
              <w:szCs w:val="24"/>
            </w:rPr>
            <w:t>3</w:t>
          </w:r>
          <w:r>
            <w:fldChar w:fldCharType="end"/>
          </w:r>
        </w:p>
        <w:p w14:paraId="771B0D91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1.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Propósito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_heading=h.3znysh7 \h </w:instrText>
          </w:r>
          <w:r>
            <w:fldChar w:fldCharType="separate"/>
          </w:r>
          <w:r>
            <w:rPr>
              <w:color w:val="000000"/>
              <w:szCs w:val="24"/>
            </w:rPr>
            <w:t>4</w:t>
          </w:r>
          <w:r>
            <w:fldChar w:fldCharType="end"/>
          </w:r>
        </w:p>
        <w:p w14:paraId="63E46CC2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2.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Alcance del producto / Software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color w:val="000000"/>
              <w:szCs w:val="24"/>
            </w:rPr>
            <w:t>4</w:t>
          </w:r>
          <w:r>
            <w:fldChar w:fldCharType="end"/>
          </w:r>
        </w:p>
        <w:p w14:paraId="4D2D3CB2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3.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Referencias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color w:val="000000"/>
              <w:szCs w:val="24"/>
            </w:rPr>
            <w:t>4</w:t>
          </w:r>
          <w:r>
            <w:fldChar w:fldCharType="end"/>
          </w:r>
        </w:p>
        <w:p w14:paraId="5B7E59EB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4.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Funcionalidades del producto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color w:val="000000"/>
              <w:szCs w:val="24"/>
            </w:rPr>
            <w:t>5</w:t>
          </w:r>
          <w:r>
            <w:fldChar w:fldCharType="end"/>
          </w:r>
        </w:p>
        <w:p w14:paraId="194C83BC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5.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Clases y características de usuarios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_heading=h.1t3h5sf \h </w:instrText>
          </w:r>
          <w:r>
            <w:fldChar w:fldCharType="separate"/>
          </w:r>
          <w:r>
            <w:rPr>
              <w:color w:val="000000"/>
              <w:szCs w:val="24"/>
            </w:rPr>
            <w:t>5</w:t>
          </w:r>
          <w:r>
            <w:fldChar w:fldCharType="end"/>
          </w:r>
        </w:p>
        <w:p w14:paraId="27668456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6.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Entorno operativo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_heading=h.4d34og8 \h </w:instrText>
          </w:r>
          <w:r>
            <w:fldChar w:fldCharType="separate"/>
          </w:r>
          <w:r>
            <w:rPr>
              <w:color w:val="000000"/>
              <w:szCs w:val="24"/>
            </w:rPr>
            <w:t>5</w:t>
          </w:r>
          <w:r>
            <w:fldChar w:fldCharType="end"/>
          </w:r>
        </w:p>
        <w:p w14:paraId="22EFA432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7.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Requerimientos funcionales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_heading=h.2s8eyo1 \h </w:instrText>
          </w:r>
          <w:r>
            <w:fldChar w:fldCharType="separate"/>
          </w:r>
          <w:r>
            <w:rPr>
              <w:color w:val="000000"/>
              <w:szCs w:val="24"/>
            </w:rPr>
            <w:t>6</w:t>
          </w:r>
          <w:r>
            <w:fldChar w:fldCharType="end"/>
          </w:r>
        </w:p>
        <w:p w14:paraId="5E7ADA8B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9.1.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(Nombre de la funcionalidad 1)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_heading=h.17dp8vu \h </w:instrText>
          </w:r>
          <w:r>
            <w:fldChar w:fldCharType="separate"/>
          </w:r>
          <w:r>
            <w:rPr>
              <w:color w:val="000000"/>
              <w:szCs w:val="24"/>
            </w:rPr>
            <w:t>6</w:t>
          </w:r>
          <w:r>
            <w:fldChar w:fldCharType="end"/>
          </w:r>
        </w:p>
        <w:p w14:paraId="2A1EF22B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9.2.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(Nombre de la funcionalidad 2)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_heading=h.3rdcrjn \h </w:instrText>
          </w:r>
          <w:r>
            <w:fldChar w:fldCharType="separate"/>
          </w:r>
          <w:r>
            <w:rPr>
              <w:color w:val="000000"/>
              <w:szCs w:val="24"/>
            </w:rPr>
            <w:t>7</w:t>
          </w:r>
          <w:r>
            <w:fldChar w:fldCharType="end"/>
          </w:r>
        </w:p>
        <w:p w14:paraId="003D3624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9.3.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(Nombre de la funcionalidad N)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_heading=h.26in1rg \h </w:instrText>
          </w:r>
          <w:r>
            <w:fldChar w:fldCharType="separate"/>
          </w:r>
          <w:r>
            <w:rPr>
              <w:color w:val="000000"/>
              <w:szCs w:val="24"/>
            </w:rPr>
            <w:t>7</w:t>
          </w:r>
          <w:r>
            <w:fldChar w:fldCharType="end"/>
          </w:r>
        </w:p>
        <w:p w14:paraId="4752A060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8.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Reglas de negocio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_heading=h.lnxbz9 \h </w:instrText>
          </w:r>
          <w:r>
            <w:fldChar w:fldCharType="separate"/>
          </w:r>
          <w:r>
            <w:rPr>
              <w:color w:val="000000"/>
              <w:szCs w:val="24"/>
            </w:rPr>
            <w:t>8</w:t>
          </w:r>
          <w:r>
            <w:fldChar w:fldCharType="end"/>
          </w:r>
        </w:p>
        <w:p w14:paraId="47DF5D8A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9.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Requerimientos de interfaces externas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_heading=h.35nkun2 \h </w:instrText>
          </w:r>
          <w:r>
            <w:fldChar w:fldCharType="separate"/>
          </w:r>
          <w:r>
            <w:rPr>
              <w:color w:val="000000"/>
              <w:szCs w:val="24"/>
            </w:rPr>
            <w:t>9</w:t>
          </w:r>
          <w:r>
            <w:fldChar w:fldCharType="end"/>
          </w:r>
        </w:p>
        <w:p w14:paraId="5F14571D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9.1.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Interfaces de usuario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_heading=h.1ksv4uv \h </w:instrText>
          </w:r>
          <w:r>
            <w:fldChar w:fldCharType="separate"/>
          </w:r>
          <w:r>
            <w:rPr>
              <w:color w:val="000000"/>
              <w:szCs w:val="24"/>
            </w:rPr>
            <w:t>9</w:t>
          </w:r>
          <w:r>
            <w:fldChar w:fldCharType="end"/>
          </w:r>
        </w:p>
        <w:p w14:paraId="2A5EE787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9.2.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Interfaces de hardware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_heading=h.44sinio \h </w:instrText>
          </w:r>
          <w:r>
            <w:fldChar w:fldCharType="separate"/>
          </w:r>
          <w:r>
            <w:rPr>
              <w:color w:val="000000"/>
              <w:szCs w:val="24"/>
            </w:rPr>
            <w:t>9</w:t>
          </w:r>
          <w:r>
            <w:fldChar w:fldCharType="end"/>
          </w:r>
        </w:p>
        <w:p w14:paraId="15E4E06A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9.3.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Interfaces de software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_heading=h.2jxsxqh \h </w:instrText>
          </w:r>
          <w:r>
            <w:fldChar w:fldCharType="separate"/>
          </w:r>
          <w:r>
            <w:rPr>
              <w:color w:val="000000"/>
              <w:szCs w:val="24"/>
            </w:rPr>
            <w:t>9</w:t>
          </w:r>
          <w:r>
            <w:fldChar w:fldCharType="end"/>
          </w:r>
        </w:p>
        <w:p w14:paraId="08820918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9.4.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Interfaces de comunicación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_heading=h.z337ya \h </w:instrText>
          </w:r>
          <w:r>
            <w:fldChar w:fldCharType="separate"/>
          </w:r>
          <w:r>
            <w:rPr>
              <w:color w:val="000000"/>
              <w:szCs w:val="24"/>
            </w:rPr>
            <w:t>9</w:t>
          </w:r>
          <w:r>
            <w:fldChar w:fldCharType="end"/>
          </w:r>
        </w:p>
        <w:p w14:paraId="7FA3953D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10.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Requerimientos no funcionales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_heading=h.3j2qqm3 \h </w:instrText>
          </w:r>
          <w:r>
            <w:fldChar w:fldCharType="separate"/>
          </w:r>
          <w:r>
            <w:rPr>
              <w:color w:val="000000"/>
              <w:szCs w:val="24"/>
            </w:rPr>
            <w:t>10</w:t>
          </w:r>
          <w:r>
            <w:fldChar w:fldCharType="end"/>
          </w:r>
        </w:p>
        <w:p w14:paraId="41A135DA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11.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Otros requerimientos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_heading=h.1y810tw \h </w:instrText>
          </w:r>
          <w:r>
            <w:fldChar w:fldCharType="separate"/>
          </w:r>
          <w:r>
            <w:rPr>
              <w:color w:val="000000"/>
              <w:szCs w:val="24"/>
            </w:rPr>
            <w:t>11</w:t>
          </w:r>
          <w:r>
            <w:fldChar w:fldCharType="end"/>
          </w:r>
        </w:p>
        <w:p w14:paraId="609BCD3A" w14:textId="77777777" w:rsidR="00C22108" w:rsidRDefault="00B47B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828"/>
            </w:tabs>
            <w:ind w:left="0" w:hanging="2"/>
            <w:rPr>
              <w:rFonts w:ascii="Calibri" w:eastAsia="Calibri" w:hAnsi="Calibri" w:cs="Calibri"/>
              <w:color w:val="000000"/>
              <w:sz w:val="22"/>
            </w:rPr>
          </w:pPr>
          <w:r>
            <w:rPr>
              <w:color w:val="000000"/>
              <w:szCs w:val="24"/>
            </w:rPr>
            <w:t>12.</w:t>
          </w: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000000"/>
              <w:szCs w:val="24"/>
            </w:rPr>
            <w:t>Glosario</w:t>
          </w:r>
          <w:r>
            <w:rPr>
              <w:color w:val="000000"/>
              <w:szCs w:val="24"/>
            </w:rPr>
            <w:tab/>
          </w:r>
          <w:r>
            <w:fldChar w:fldCharType="begin"/>
          </w:r>
          <w:r>
            <w:instrText xml:space="preserve"> PAGEREF _heading=h.4i7ojhp \h </w:instrText>
          </w:r>
          <w:r>
            <w:fldChar w:fldCharType="separate"/>
          </w:r>
          <w:r>
            <w:rPr>
              <w:color w:val="000000"/>
              <w:szCs w:val="24"/>
            </w:rPr>
            <w:t>12</w:t>
          </w:r>
          <w:r>
            <w:fldChar w:fldCharType="end"/>
          </w:r>
          <w:r>
            <w:fldChar w:fldCharType="end"/>
          </w:r>
        </w:p>
      </w:sdtContent>
    </w:sdt>
    <w:p w14:paraId="541D0C86" w14:textId="77777777" w:rsidR="00C22108" w:rsidRDefault="00C22108">
      <w:pPr>
        <w:spacing w:after="0" w:line="240" w:lineRule="auto"/>
        <w:ind w:left="0" w:hanging="2"/>
        <w:rPr>
          <w:color w:val="365F91"/>
        </w:rPr>
      </w:pPr>
      <w:bookmarkStart w:id="0" w:name="_heading=h.gjdgxs" w:colFirst="0" w:colLast="0"/>
      <w:bookmarkEnd w:id="0"/>
    </w:p>
    <w:p w14:paraId="79766471" w14:textId="77777777" w:rsidR="00C22108" w:rsidRDefault="00B47BF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Historial de Versiones</w:t>
      </w:r>
    </w:p>
    <w:tbl>
      <w:tblPr>
        <w:tblStyle w:val="3"/>
        <w:tblW w:w="89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997"/>
        <w:gridCol w:w="1843"/>
        <w:gridCol w:w="1843"/>
        <w:gridCol w:w="2992"/>
      </w:tblGrid>
      <w:tr w:rsidR="00C22108" w14:paraId="321114AD" w14:textId="77777777" w:rsidTr="00BC3EBE">
        <w:tc>
          <w:tcPr>
            <w:tcW w:w="1271" w:type="dxa"/>
            <w:shd w:val="clear" w:color="auto" w:fill="D9D9D9"/>
          </w:tcPr>
          <w:p w14:paraId="4DF8353E" w14:textId="77777777" w:rsidR="00C22108" w:rsidRDefault="00B47BF6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997" w:type="dxa"/>
            <w:shd w:val="clear" w:color="auto" w:fill="D9D9D9"/>
          </w:tcPr>
          <w:p w14:paraId="461F5E78" w14:textId="77777777" w:rsidR="00C22108" w:rsidRDefault="00B47BF6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1843" w:type="dxa"/>
            <w:shd w:val="clear" w:color="auto" w:fill="D9D9D9"/>
          </w:tcPr>
          <w:p w14:paraId="3C77FE5B" w14:textId="77777777" w:rsidR="00C22108" w:rsidRDefault="00B47BF6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6265BDF3" w14:textId="77777777" w:rsidR="00C22108" w:rsidRDefault="00B47BF6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74350BC2" w14:textId="77777777" w:rsidR="00C22108" w:rsidRDefault="00B47BF6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Descripción</w:t>
            </w:r>
          </w:p>
        </w:tc>
      </w:tr>
      <w:tr w:rsidR="00C22108" w14:paraId="48E56B52" w14:textId="77777777" w:rsidTr="00BC3EBE">
        <w:tc>
          <w:tcPr>
            <w:tcW w:w="1271" w:type="dxa"/>
          </w:tcPr>
          <w:p w14:paraId="54530CC9" w14:textId="75B7EF66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01/04/2026</w:t>
            </w:r>
          </w:p>
        </w:tc>
        <w:tc>
          <w:tcPr>
            <w:tcW w:w="997" w:type="dxa"/>
          </w:tcPr>
          <w:p w14:paraId="111E4FFE" w14:textId="535F06AC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843" w:type="dxa"/>
          </w:tcPr>
          <w:p w14:paraId="52EF7600" w14:textId="0FE644F1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Anccasi Espinoza Jorge Lennon</w:t>
            </w:r>
          </w:p>
        </w:tc>
        <w:tc>
          <w:tcPr>
            <w:tcW w:w="1843" w:type="dxa"/>
          </w:tcPr>
          <w:p w14:paraId="478EB6B7" w14:textId="44A1C695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Proyecto académico</w:t>
            </w:r>
          </w:p>
        </w:tc>
        <w:tc>
          <w:tcPr>
            <w:tcW w:w="2992" w:type="dxa"/>
          </w:tcPr>
          <w:p w14:paraId="490466B8" w14:textId="3C1EF843" w:rsidR="00C22108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color w:val="000000"/>
                <w:sz w:val="20"/>
                <w:szCs w:val="20"/>
              </w:rPr>
            </w:pPr>
            <w:r w:rsidRPr="00BC3EBE">
              <w:rPr>
                <w:color w:val="000000"/>
                <w:sz w:val="20"/>
                <w:szCs w:val="20"/>
              </w:rPr>
              <w:t>Elaboración inicial del Documento de Requerimientos de Software</w:t>
            </w:r>
          </w:p>
        </w:tc>
      </w:tr>
      <w:tr w:rsidR="00C22108" w14:paraId="5F3753AC" w14:textId="77777777" w:rsidTr="00BC3EBE">
        <w:tc>
          <w:tcPr>
            <w:tcW w:w="1271" w:type="dxa"/>
          </w:tcPr>
          <w:p w14:paraId="245317C3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</w:tcPr>
          <w:p w14:paraId="22C347B1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8A21F74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E9D69ED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92" w:type="dxa"/>
          </w:tcPr>
          <w:p w14:paraId="37F57932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22108" w14:paraId="7E862B16" w14:textId="77777777" w:rsidTr="00BC3EBE">
        <w:tc>
          <w:tcPr>
            <w:tcW w:w="1271" w:type="dxa"/>
          </w:tcPr>
          <w:p w14:paraId="6891C586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</w:tcPr>
          <w:p w14:paraId="3B538FEE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FC566AB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300735B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92" w:type="dxa"/>
          </w:tcPr>
          <w:p w14:paraId="63563D9A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22108" w14:paraId="50C0234E" w14:textId="77777777" w:rsidTr="00BC3EBE">
        <w:tc>
          <w:tcPr>
            <w:tcW w:w="1271" w:type="dxa"/>
          </w:tcPr>
          <w:p w14:paraId="7C2FEBA4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</w:tcPr>
          <w:p w14:paraId="556FEE22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20F7C6C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250E8D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92" w:type="dxa"/>
          </w:tcPr>
          <w:p w14:paraId="13AC36D4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76173B54" w14:textId="77777777" w:rsidR="00C22108" w:rsidRDefault="00B47BF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bookmarkStart w:id="1" w:name="_heading=h.30j0zll" w:colFirst="0" w:colLast="0"/>
      <w:bookmarkEnd w:id="1"/>
      <w:r>
        <w:rPr>
          <w:b/>
          <w:color w:val="365F91"/>
          <w:sz w:val="32"/>
          <w:szCs w:val="32"/>
        </w:rPr>
        <w:t>Información del Proyecto</w:t>
      </w:r>
    </w:p>
    <w:tbl>
      <w:tblPr>
        <w:tblStyle w:val="2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C22108" w14:paraId="226339BE" w14:textId="77777777">
        <w:tc>
          <w:tcPr>
            <w:tcW w:w="3261" w:type="dxa"/>
          </w:tcPr>
          <w:p w14:paraId="744BF71B" w14:textId="77777777" w:rsidR="00C22108" w:rsidRDefault="00B47BF6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609" w:type="dxa"/>
          </w:tcPr>
          <w:p w14:paraId="2153AEBD" w14:textId="1548AC66" w:rsidR="00C22108" w:rsidRPr="00BC3EBE" w:rsidRDefault="00BC3EBE" w:rsidP="00BC3EBE">
            <w:pPr>
              <w:spacing w:after="0" w:line="240" w:lineRule="auto"/>
              <w:ind w:left="0" w:hanging="2"/>
              <w:rPr>
                <w:color w:val="000000"/>
                <w:sz w:val="22"/>
              </w:rPr>
            </w:pPr>
            <w:r w:rsidRPr="00BC3EBE">
              <w:rPr>
                <w:color w:val="000000"/>
                <w:sz w:val="22"/>
              </w:rPr>
              <w:t>Colegio de Ingenieros del Perú – Consejo Departamental de Huancavelica</w:t>
            </w:r>
          </w:p>
        </w:tc>
      </w:tr>
      <w:tr w:rsidR="00C22108" w14:paraId="5467B9CB" w14:textId="77777777">
        <w:tc>
          <w:tcPr>
            <w:tcW w:w="3261" w:type="dxa"/>
          </w:tcPr>
          <w:p w14:paraId="53AAE086" w14:textId="77777777" w:rsidR="00C22108" w:rsidRDefault="00B47BF6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609" w:type="dxa"/>
          </w:tcPr>
          <w:p w14:paraId="5D745EDA" w14:textId="762878D9" w:rsidR="00C22108" w:rsidRPr="00BC3EBE" w:rsidRDefault="00BC3EBE" w:rsidP="00BC3EBE">
            <w:pPr>
              <w:spacing w:after="0" w:line="240" w:lineRule="auto"/>
              <w:ind w:left="0" w:hanging="2"/>
              <w:rPr>
                <w:color w:val="000000"/>
                <w:sz w:val="22"/>
              </w:rPr>
            </w:pPr>
            <w:r w:rsidRPr="00BC3EBE">
              <w:rPr>
                <w:color w:val="000000"/>
                <w:sz w:val="22"/>
              </w:rPr>
              <w:t>Sistema de Certificados Digitales: Generación y Validación Segura en Plataforma Web</w:t>
            </w:r>
          </w:p>
        </w:tc>
      </w:tr>
      <w:tr w:rsidR="00C22108" w14:paraId="67F752B8" w14:textId="77777777">
        <w:tc>
          <w:tcPr>
            <w:tcW w:w="3261" w:type="dxa"/>
          </w:tcPr>
          <w:p w14:paraId="2A4F9077" w14:textId="77777777" w:rsidR="00C22108" w:rsidRDefault="00B47BF6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Fecha de preparación</w:t>
            </w:r>
          </w:p>
        </w:tc>
        <w:tc>
          <w:tcPr>
            <w:tcW w:w="5609" w:type="dxa"/>
          </w:tcPr>
          <w:p w14:paraId="4965F867" w14:textId="0C9B78A5" w:rsidR="00C22108" w:rsidRPr="00BC3EBE" w:rsidRDefault="00BC3EBE" w:rsidP="00BC3EBE">
            <w:pPr>
              <w:spacing w:after="0" w:line="240" w:lineRule="auto"/>
              <w:ind w:left="0" w:hanging="2"/>
              <w:rPr>
                <w:color w:val="000000"/>
                <w:sz w:val="22"/>
              </w:rPr>
            </w:pPr>
            <w:r w:rsidRPr="00BC3EBE">
              <w:rPr>
                <w:color w:val="000000"/>
                <w:sz w:val="22"/>
              </w:rPr>
              <w:t>01/04/2026</w:t>
            </w:r>
          </w:p>
        </w:tc>
      </w:tr>
      <w:tr w:rsidR="00C22108" w14:paraId="638EEA8D" w14:textId="77777777">
        <w:tc>
          <w:tcPr>
            <w:tcW w:w="3261" w:type="dxa"/>
          </w:tcPr>
          <w:p w14:paraId="162D4BBE" w14:textId="77777777" w:rsidR="00C22108" w:rsidRDefault="00B47BF6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609" w:type="dxa"/>
          </w:tcPr>
          <w:p w14:paraId="62BF64E7" w14:textId="3CB46CB1" w:rsidR="00C22108" w:rsidRPr="00BC3EBE" w:rsidRDefault="00BC3EBE" w:rsidP="00BC3EBE">
            <w:pPr>
              <w:spacing w:after="0" w:line="240" w:lineRule="auto"/>
              <w:ind w:left="0" w:hanging="2"/>
              <w:rPr>
                <w:color w:val="000000"/>
                <w:sz w:val="22"/>
              </w:rPr>
            </w:pPr>
            <w:r w:rsidRPr="00BC3EBE">
              <w:rPr>
                <w:color w:val="000000"/>
                <w:sz w:val="22"/>
              </w:rPr>
              <w:t>Colegio de Ingenieros del Perú – Consejo Departamental de Huancavelica</w:t>
            </w:r>
          </w:p>
        </w:tc>
      </w:tr>
      <w:tr w:rsidR="00C22108" w14:paraId="2B9189BA" w14:textId="77777777">
        <w:tc>
          <w:tcPr>
            <w:tcW w:w="3261" w:type="dxa"/>
          </w:tcPr>
          <w:p w14:paraId="7CC90DFE" w14:textId="77777777" w:rsidR="00C22108" w:rsidRDefault="00B47BF6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09" w:type="dxa"/>
          </w:tcPr>
          <w:p w14:paraId="482AC342" w14:textId="4332A9AF" w:rsidR="00C22108" w:rsidRPr="00BC3EBE" w:rsidRDefault="00BC3EBE" w:rsidP="00BC3EBE">
            <w:pPr>
              <w:spacing w:after="0" w:line="240" w:lineRule="auto"/>
              <w:ind w:left="0" w:hanging="2"/>
              <w:rPr>
                <w:color w:val="000000"/>
                <w:sz w:val="22"/>
              </w:rPr>
            </w:pPr>
            <w:r w:rsidRPr="00BC3EBE">
              <w:rPr>
                <w:color w:val="000000"/>
                <w:sz w:val="22"/>
              </w:rPr>
              <w:t>Área IEPI</w:t>
            </w:r>
          </w:p>
        </w:tc>
      </w:tr>
      <w:tr w:rsidR="00C22108" w14:paraId="786D0DAB" w14:textId="77777777">
        <w:tc>
          <w:tcPr>
            <w:tcW w:w="3261" w:type="dxa"/>
          </w:tcPr>
          <w:p w14:paraId="095D7ABE" w14:textId="77777777" w:rsidR="00C22108" w:rsidRDefault="00B47BF6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Gerente / Líder de Proyecto</w:t>
            </w:r>
          </w:p>
        </w:tc>
        <w:tc>
          <w:tcPr>
            <w:tcW w:w="5609" w:type="dxa"/>
          </w:tcPr>
          <w:p w14:paraId="623A7A27" w14:textId="73E8F79E" w:rsidR="00C22108" w:rsidRPr="00BC3EBE" w:rsidRDefault="00BC3EBE" w:rsidP="00BC3EBE">
            <w:pPr>
              <w:spacing w:after="0" w:line="240" w:lineRule="auto"/>
              <w:ind w:left="0" w:hanging="2"/>
              <w:rPr>
                <w:color w:val="000000"/>
                <w:sz w:val="22"/>
              </w:rPr>
            </w:pPr>
            <w:r w:rsidRPr="00BC3EBE">
              <w:rPr>
                <w:color w:val="000000"/>
                <w:sz w:val="22"/>
              </w:rPr>
              <w:t>Anccasi Espinoza Jorge Lennon</w:t>
            </w:r>
          </w:p>
        </w:tc>
      </w:tr>
      <w:tr w:rsidR="00C22108" w14:paraId="6A8D29AA" w14:textId="77777777">
        <w:tc>
          <w:tcPr>
            <w:tcW w:w="3261" w:type="dxa"/>
          </w:tcPr>
          <w:p w14:paraId="0AB261B8" w14:textId="77777777" w:rsidR="00C22108" w:rsidRDefault="00B47BF6">
            <w:pPr>
              <w:spacing w:after="0"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Gerente / Líder de Análisis de negocio y requerimientos</w:t>
            </w:r>
          </w:p>
        </w:tc>
        <w:tc>
          <w:tcPr>
            <w:tcW w:w="5609" w:type="dxa"/>
          </w:tcPr>
          <w:p w14:paraId="785B8869" w14:textId="6EA3D64F" w:rsidR="00C22108" w:rsidRPr="00BC3EBE" w:rsidRDefault="00BC3EBE" w:rsidP="00BC3EBE">
            <w:pPr>
              <w:spacing w:after="0" w:line="240" w:lineRule="auto"/>
              <w:ind w:left="0" w:hanging="2"/>
              <w:rPr>
                <w:color w:val="000000"/>
                <w:sz w:val="22"/>
              </w:rPr>
            </w:pPr>
            <w:r w:rsidRPr="00BC3EBE">
              <w:rPr>
                <w:color w:val="000000"/>
                <w:sz w:val="22"/>
              </w:rPr>
              <w:t>Anccasi Espinoza Jorge Lennon</w:t>
            </w:r>
          </w:p>
        </w:tc>
      </w:tr>
    </w:tbl>
    <w:p w14:paraId="448452F9" w14:textId="77777777" w:rsidR="00C22108" w:rsidRDefault="00B47BF6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bookmarkStart w:id="2" w:name="_heading=h.1fob9te" w:colFirst="0" w:colLast="0"/>
      <w:bookmarkEnd w:id="2"/>
      <w:r>
        <w:rPr>
          <w:b/>
          <w:color w:val="365F91"/>
          <w:sz w:val="32"/>
          <w:szCs w:val="32"/>
        </w:rPr>
        <w:t>Aprobaciones</w:t>
      </w:r>
    </w:p>
    <w:tbl>
      <w:tblPr>
        <w:tblStyle w:val="1"/>
        <w:tblW w:w="87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412"/>
        <w:gridCol w:w="1848"/>
      </w:tblGrid>
      <w:tr w:rsidR="00C22108" w14:paraId="5ABE158E" w14:textId="77777777" w:rsidTr="00BC3EBE">
        <w:tc>
          <w:tcPr>
            <w:tcW w:w="1985" w:type="dxa"/>
            <w:shd w:val="clear" w:color="auto" w:fill="D9D9D9"/>
          </w:tcPr>
          <w:p w14:paraId="236FE9BC" w14:textId="77777777" w:rsidR="00C22108" w:rsidRDefault="00B47BF6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 y Apellido</w:t>
            </w:r>
          </w:p>
        </w:tc>
        <w:tc>
          <w:tcPr>
            <w:tcW w:w="1559" w:type="dxa"/>
            <w:shd w:val="clear" w:color="auto" w:fill="D9D9D9"/>
          </w:tcPr>
          <w:p w14:paraId="17668B85" w14:textId="77777777" w:rsidR="00C22108" w:rsidRDefault="00B47BF6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540325F6" w14:textId="77777777" w:rsidR="00C22108" w:rsidRDefault="00B47BF6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Departamento u Organización</w:t>
            </w:r>
          </w:p>
        </w:tc>
        <w:tc>
          <w:tcPr>
            <w:tcW w:w="1412" w:type="dxa"/>
            <w:shd w:val="clear" w:color="auto" w:fill="D9D9D9"/>
          </w:tcPr>
          <w:p w14:paraId="17D4347F" w14:textId="77777777" w:rsidR="00C22108" w:rsidRDefault="00B47BF6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848" w:type="dxa"/>
            <w:shd w:val="clear" w:color="auto" w:fill="D9D9D9"/>
          </w:tcPr>
          <w:p w14:paraId="42EEB5B7" w14:textId="77777777" w:rsidR="00C22108" w:rsidRDefault="00B47BF6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Firma</w:t>
            </w:r>
          </w:p>
        </w:tc>
      </w:tr>
      <w:tr w:rsidR="00C22108" w14:paraId="706B6C98" w14:textId="77777777" w:rsidTr="00BC3EBE">
        <w:tc>
          <w:tcPr>
            <w:tcW w:w="1985" w:type="dxa"/>
          </w:tcPr>
          <w:p w14:paraId="494DCDE4" w14:textId="37A9FE3C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Anccasi Espinoza Jorge Lennon</w:t>
            </w:r>
          </w:p>
          <w:p w14:paraId="48E06D7B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4D4F6BA" w14:textId="3325D397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RPr="00BC3EBE">
              <w:rPr>
                <w:color w:val="000000"/>
                <w:sz w:val="20"/>
                <w:szCs w:val="20"/>
              </w:rPr>
              <w:t>Líder de Proyecto</w:t>
            </w:r>
          </w:p>
        </w:tc>
        <w:tc>
          <w:tcPr>
            <w:tcW w:w="1985" w:type="dxa"/>
          </w:tcPr>
          <w:p w14:paraId="590A1EC0" w14:textId="3F75DBC5" w:rsidR="00C22108" w:rsidRDefault="00BC3EBE" w:rsidP="00BC3EBE">
            <w:pPr>
              <w:spacing w:after="0" w:line="240" w:lineRule="auto"/>
              <w:ind w:left="0" w:hanging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Proyecto académico</w:t>
            </w:r>
          </w:p>
        </w:tc>
        <w:tc>
          <w:tcPr>
            <w:tcW w:w="1412" w:type="dxa"/>
          </w:tcPr>
          <w:p w14:paraId="744A9C24" w14:textId="2DF8897B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01/04/2026</w:t>
            </w:r>
          </w:p>
        </w:tc>
        <w:tc>
          <w:tcPr>
            <w:tcW w:w="1848" w:type="dxa"/>
          </w:tcPr>
          <w:p w14:paraId="6D54FC99" w14:textId="01C74255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C22108" w14:paraId="706C3CBA" w14:textId="77777777" w:rsidTr="00BC3EBE">
        <w:tc>
          <w:tcPr>
            <w:tcW w:w="1985" w:type="dxa"/>
          </w:tcPr>
          <w:p w14:paraId="6431FC87" w14:textId="51CCFCCC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RPr="00BC3EBE">
              <w:rPr>
                <w:color w:val="000000"/>
                <w:sz w:val="20"/>
                <w:szCs w:val="20"/>
              </w:rPr>
              <w:t>Representante del Área IEPI</w:t>
            </w:r>
          </w:p>
          <w:p w14:paraId="6CB1A3E0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5E8CA99" w14:textId="28DB78FC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RPr="00BC3EBE">
              <w:rPr>
                <w:color w:val="000000"/>
                <w:sz w:val="20"/>
                <w:szCs w:val="20"/>
              </w:rPr>
              <w:t>Patrocinador principal</w:t>
            </w:r>
          </w:p>
        </w:tc>
        <w:tc>
          <w:tcPr>
            <w:tcW w:w="1985" w:type="dxa"/>
          </w:tcPr>
          <w:p w14:paraId="7EB14418" w14:textId="3B451520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RPr="00BC3EBE">
              <w:rPr>
                <w:color w:val="000000"/>
                <w:sz w:val="20"/>
                <w:szCs w:val="20"/>
              </w:rPr>
              <w:t>CIP – Consejo Departamental de Huancavelica</w:t>
            </w:r>
          </w:p>
        </w:tc>
        <w:tc>
          <w:tcPr>
            <w:tcW w:w="1412" w:type="dxa"/>
          </w:tcPr>
          <w:p w14:paraId="718E37F0" w14:textId="146A8FE4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Pendiente</w:t>
            </w:r>
          </w:p>
        </w:tc>
        <w:tc>
          <w:tcPr>
            <w:tcW w:w="1848" w:type="dxa"/>
          </w:tcPr>
          <w:p w14:paraId="7804EFB0" w14:textId="2B9D7597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C22108" w14:paraId="0CC8FEE0" w14:textId="77777777" w:rsidTr="00BC3EBE">
        <w:tc>
          <w:tcPr>
            <w:tcW w:w="1985" w:type="dxa"/>
          </w:tcPr>
          <w:p w14:paraId="0362AD46" w14:textId="681065E1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BC3EBE">
              <w:rPr>
                <w:color w:val="000000"/>
                <w:sz w:val="20"/>
                <w:szCs w:val="20"/>
              </w:rPr>
              <w:t>Maglioni</w:t>
            </w:r>
            <w:proofErr w:type="spellEnd"/>
            <w:r w:rsidRPr="00BC3EBE">
              <w:rPr>
                <w:color w:val="000000"/>
                <w:sz w:val="20"/>
                <w:szCs w:val="20"/>
              </w:rPr>
              <w:t xml:space="preserve"> Arana </w:t>
            </w:r>
            <w:proofErr w:type="spellStart"/>
            <w:r w:rsidRPr="00BC3EBE">
              <w:rPr>
                <w:color w:val="000000"/>
                <w:sz w:val="20"/>
                <w:szCs w:val="20"/>
              </w:rPr>
              <w:t>Caparachin</w:t>
            </w:r>
            <w:proofErr w:type="spellEnd"/>
          </w:p>
          <w:p w14:paraId="7B9E1A16" w14:textId="77777777" w:rsidR="00C22108" w:rsidRDefault="00C22108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B5BBF04" w14:textId="6050173D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RPr="00BC3EBE">
              <w:rPr>
                <w:color w:val="000000"/>
                <w:sz w:val="20"/>
                <w:szCs w:val="20"/>
              </w:rPr>
              <w:t>Docente / Revisor</w:t>
            </w:r>
          </w:p>
        </w:tc>
        <w:tc>
          <w:tcPr>
            <w:tcW w:w="1985" w:type="dxa"/>
          </w:tcPr>
          <w:p w14:paraId="09BBF491" w14:textId="7C4BCDE8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 w:rsidRPr="00BC3EBE">
              <w:rPr>
                <w:color w:val="000000"/>
                <w:sz w:val="20"/>
                <w:szCs w:val="20"/>
              </w:rPr>
              <w:t>Asignatura</w:t>
            </w:r>
          </w:p>
        </w:tc>
        <w:tc>
          <w:tcPr>
            <w:tcW w:w="1412" w:type="dxa"/>
          </w:tcPr>
          <w:p w14:paraId="0AA218C0" w14:textId="00D8B37E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Pendiente</w:t>
            </w:r>
          </w:p>
        </w:tc>
        <w:tc>
          <w:tcPr>
            <w:tcW w:w="1848" w:type="dxa"/>
          </w:tcPr>
          <w:p w14:paraId="079C2877" w14:textId="52B4E597" w:rsidR="00C22108" w:rsidRDefault="00BC3EBE">
            <w:pPr>
              <w:spacing w:after="0" w:line="240" w:lineRule="auto"/>
              <w:ind w:left="0" w:hanging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</w:tbl>
    <w:p w14:paraId="32265A60" w14:textId="77777777" w:rsidR="00C22108" w:rsidRDefault="00C22108">
      <w:pPr>
        <w:spacing w:after="0"/>
        <w:ind w:left="0" w:hanging="2"/>
      </w:pPr>
    </w:p>
    <w:p w14:paraId="0465DBEA" w14:textId="77777777" w:rsidR="00C22108" w:rsidRDefault="00C22108">
      <w:pPr>
        <w:spacing w:after="0"/>
        <w:ind w:left="0" w:hanging="2"/>
      </w:pPr>
    </w:p>
    <w:p w14:paraId="52B2401D" w14:textId="77777777" w:rsidR="00C22108" w:rsidRDefault="00C22108">
      <w:pPr>
        <w:spacing w:after="0"/>
        <w:ind w:left="0" w:hanging="2"/>
      </w:pPr>
    </w:p>
    <w:p w14:paraId="1B527F27" w14:textId="77777777" w:rsidR="00C22108" w:rsidRDefault="00C22108">
      <w:pPr>
        <w:spacing w:after="0"/>
        <w:ind w:left="0" w:hanging="2"/>
      </w:pPr>
    </w:p>
    <w:p w14:paraId="19657A98" w14:textId="77777777" w:rsidR="00C22108" w:rsidRDefault="00C22108" w:rsidP="00BC3EBE">
      <w:pPr>
        <w:spacing w:after="0"/>
        <w:ind w:leftChars="0" w:left="0" w:firstLineChars="0" w:firstLine="0"/>
      </w:pPr>
      <w:bookmarkStart w:id="3" w:name="_heading=h.3znysh7" w:colFirst="0" w:colLast="0"/>
      <w:bookmarkEnd w:id="3"/>
    </w:p>
    <w:p w14:paraId="651CE8DE" w14:textId="77777777" w:rsidR="00C22108" w:rsidRDefault="00B47BF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lastRenderedPageBreak/>
        <w:t>Propósito </w:t>
      </w:r>
    </w:p>
    <w:p w14:paraId="36741751" w14:textId="32B3774A" w:rsidR="00C22108" w:rsidRPr="00723216" w:rsidRDefault="00723216" w:rsidP="00723216">
      <w:pPr>
        <w:shd w:val="clear" w:color="auto" w:fill="FFFFFF"/>
        <w:spacing w:after="0" w:line="240" w:lineRule="auto"/>
        <w:ind w:left="0" w:hanging="2"/>
        <w:jc w:val="both"/>
      </w:pPr>
      <w:r w:rsidRPr="00723216">
        <w:t>El presente documento especifica los requerimientos del software denominado “Sistema de Certificados Digitales: Generación y Validación Segura en Plataforma Web”, versión 1.0. El objetivo de este documento es definir de manera clara, estructurada y verificable las características funcionales y no funcionales que debe cumplir la solución propuesta para apoyar el proceso institucional de emisión y validación de certificados digitales.</w:t>
      </w:r>
    </w:p>
    <w:p w14:paraId="29F431F2" w14:textId="182CD627" w:rsidR="00723216" w:rsidRPr="00723216" w:rsidRDefault="00723216" w:rsidP="00723216">
      <w:pPr>
        <w:shd w:val="clear" w:color="auto" w:fill="FFFFFF"/>
        <w:spacing w:after="0" w:line="240" w:lineRule="auto"/>
        <w:ind w:left="0" w:hanging="2"/>
        <w:jc w:val="both"/>
      </w:pPr>
    </w:p>
    <w:p w14:paraId="0B20435A" w14:textId="0033C483" w:rsidR="00723216" w:rsidRPr="00723216" w:rsidRDefault="00723216" w:rsidP="00723216">
      <w:pPr>
        <w:shd w:val="clear" w:color="auto" w:fill="FFFFFF"/>
        <w:spacing w:after="0" w:line="240" w:lineRule="auto"/>
        <w:ind w:left="0" w:hanging="2"/>
        <w:jc w:val="both"/>
      </w:pPr>
      <w:r w:rsidRPr="00723216">
        <w:t>Este documento cubre la totalidad del sistema, incluyendo los módulos de autenticación de usuarios internos, gestión de actividades académicas, carga y validación de participantes, administración de plantillas, generación automática de certificados en PDF, generación de código único y código QR, almacenamiento de certificados emitidos, entrega o descarga del documento y validación pública en línea.</w:t>
      </w:r>
    </w:p>
    <w:p w14:paraId="5D068C96" w14:textId="5F4C3CC5" w:rsidR="00723216" w:rsidRPr="00723216" w:rsidRDefault="00723216" w:rsidP="00723216">
      <w:pPr>
        <w:shd w:val="clear" w:color="auto" w:fill="FFFFFF"/>
        <w:spacing w:after="0" w:line="240" w:lineRule="auto"/>
        <w:ind w:left="0" w:hanging="2"/>
        <w:jc w:val="both"/>
      </w:pPr>
    </w:p>
    <w:p w14:paraId="44B24A58" w14:textId="641A0903" w:rsidR="00C22108" w:rsidRPr="00723216" w:rsidRDefault="00723216" w:rsidP="00723216">
      <w:pPr>
        <w:shd w:val="clear" w:color="auto" w:fill="FFFFFF"/>
        <w:spacing w:after="0" w:line="240" w:lineRule="auto"/>
        <w:ind w:left="0" w:hanging="2"/>
        <w:jc w:val="both"/>
      </w:pPr>
      <w:r w:rsidRPr="00723216">
        <w:t>Asimismo, este documento servirá como base para el análisis, diseño, desarrollo, pruebas y validación del software, así como para mantener coherencia con los modelos de procesos y requerimientos previamente definidos.</w:t>
      </w:r>
      <w:bookmarkStart w:id="4" w:name="_heading=h.2et92p0" w:colFirst="0" w:colLast="0"/>
      <w:bookmarkEnd w:id="4"/>
    </w:p>
    <w:p w14:paraId="06DAF028" w14:textId="77777777" w:rsidR="00C22108" w:rsidRDefault="00B47BF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Alcance del producto / Software </w:t>
      </w:r>
    </w:p>
    <w:p w14:paraId="100AC86C" w14:textId="00AF1E02" w:rsidR="00C22108" w:rsidRPr="00723216" w:rsidRDefault="00723216" w:rsidP="00723216">
      <w:pPr>
        <w:shd w:val="clear" w:color="auto" w:fill="FFFFFF"/>
        <w:spacing w:after="0" w:line="240" w:lineRule="auto"/>
        <w:ind w:left="0" w:hanging="2"/>
        <w:jc w:val="both"/>
      </w:pPr>
      <w:r w:rsidRPr="00723216">
        <w:t>El sistema a desarrollar consiste en una plataforma web orientada a automatizar la emisión y validación de certificados digitales en el Colegio de Ingenieros del Perú – Consejo Departamental de Huancavelica, específicamente como apoyo a los procesos del Área IEPI.</w:t>
      </w:r>
    </w:p>
    <w:p w14:paraId="08B793EE" w14:textId="77777777" w:rsidR="00C22108" w:rsidRPr="00723216" w:rsidRDefault="00C22108" w:rsidP="00723216">
      <w:pPr>
        <w:shd w:val="clear" w:color="auto" w:fill="FFFFFF"/>
        <w:spacing w:after="0" w:line="240" w:lineRule="auto"/>
        <w:ind w:left="0" w:hanging="2"/>
        <w:jc w:val="both"/>
      </w:pPr>
    </w:p>
    <w:p w14:paraId="05B2C9E3" w14:textId="16A2AC46" w:rsidR="00C22108" w:rsidRPr="00723216" w:rsidRDefault="00723216" w:rsidP="00723216">
      <w:pPr>
        <w:shd w:val="clear" w:color="auto" w:fill="FFFFFF"/>
        <w:spacing w:after="0" w:line="240" w:lineRule="auto"/>
        <w:ind w:left="0" w:hanging="2"/>
        <w:jc w:val="both"/>
      </w:pPr>
      <w:r w:rsidRPr="00723216">
        <w:t>Su propósito general es reemplazar el procedimiento manual o semi manual de generación de certificados por un proceso digital, controlado, seguro y verificable. El software permitirá registrar actividades académicas o institucionales, incorporar participantes manualmente o mediante archivos Excel/CSV, validar datos antes de la emisión, seleccionar plantillas configurables y generar certificados en formato PDF con mecanismos de autenticidad como código único y código QR.</w:t>
      </w:r>
    </w:p>
    <w:p w14:paraId="79B7AD34" w14:textId="167C9170" w:rsidR="00723216" w:rsidRPr="00723216" w:rsidRDefault="00723216" w:rsidP="00723216">
      <w:pPr>
        <w:shd w:val="clear" w:color="auto" w:fill="FFFFFF"/>
        <w:spacing w:after="0" w:line="240" w:lineRule="auto"/>
        <w:ind w:left="0" w:hanging="2"/>
        <w:jc w:val="both"/>
      </w:pPr>
    </w:p>
    <w:p w14:paraId="43E43EBE" w14:textId="5D682DF1" w:rsidR="00723216" w:rsidRPr="00723216" w:rsidRDefault="00723216" w:rsidP="00723216">
      <w:pPr>
        <w:shd w:val="clear" w:color="auto" w:fill="FFFFFF"/>
        <w:spacing w:after="0" w:line="240" w:lineRule="auto"/>
        <w:ind w:left="0" w:hanging="2"/>
        <w:jc w:val="both"/>
      </w:pPr>
      <w:r w:rsidRPr="00723216">
        <w:t>Entre los beneficios principales del sistema se encuentran la reducción de tiempos operativos, disminución de errores humanos, mejora de la trazabilidad documental, fortalecimiento de la seguridad institucional y optimización de la experiencia del usuario final y de los terceros verificadores.</w:t>
      </w:r>
    </w:p>
    <w:p w14:paraId="00B759FC" w14:textId="1503CD73" w:rsidR="00723216" w:rsidRPr="00723216" w:rsidRDefault="00723216" w:rsidP="00723216">
      <w:pPr>
        <w:shd w:val="clear" w:color="auto" w:fill="FFFFFF"/>
        <w:spacing w:after="0" w:line="240" w:lineRule="auto"/>
        <w:ind w:left="0" w:hanging="2"/>
        <w:jc w:val="both"/>
      </w:pPr>
    </w:p>
    <w:p w14:paraId="4DED7165" w14:textId="307E17F6" w:rsidR="00723216" w:rsidRPr="00723216" w:rsidRDefault="00723216" w:rsidP="00723216">
      <w:pPr>
        <w:shd w:val="clear" w:color="auto" w:fill="FFFFFF"/>
        <w:spacing w:after="0" w:line="240" w:lineRule="auto"/>
        <w:ind w:left="0" w:hanging="2"/>
        <w:jc w:val="both"/>
      </w:pPr>
      <w:r w:rsidRPr="00723216">
        <w:t xml:space="preserve">Los objetivos del software se alinean con metas institucionales de modernización administrativa, mejora del control documental, confiabilidad en la emisión de certificados y fortalecimiento de la atención a los usuarios. Como alcance actual, el sistema cubre la emisión y validación de certificados dentro del entorno institucional; </w:t>
      </w:r>
      <w:r w:rsidRPr="00723216">
        <w:lastRenderedPageBreak/>
        <w:t>las posibles integraciones con plataformas externas, como Moodle o WordPress, se consideran alcance futuro.</w:t>
      </w:r>
    </w:p>
    <w:p w14:paraId="36F7B453" w14:textId="77777777" w:rsidR="00C22108" w:rsidRDefault="00C22108">
      <w:pPr>
        <w:shd w:val="clear" w:color="auto" w:fill="FFFFFF"/>
        <w:spacing w:after="0" w:line="240" w:lineRule="auto"/>
        <w:ind w:left="0" w:hanging="2"/>
        <w:rPr>
          <w:color w:val="00B050"/>
        </w:rPr>
      </w:pPr>
      <w:bookmarkStart w:id="5" w:name="_heading=h.tyjcwt" w:colFirst="0" w:colLast="0"/>
      <w:bookmarkEnd w:id="5"/>
    </w:p>
    <w:p w14:paraId="57CDAA18" w14:textId="77777777" w:rsidR="00C22108" w:rsidRDefault="00B47BF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Referencias</w:t>
      </w:r>
    </w:p>
    <w:p w14:paraId="080341AD" w14:textId="77777777" w:rsidR="00C22108" w:rsidRDefault="00C22108">
      <w:pPr>
        <w:shd w:val="clear" w:color="auto" w:fill="FFFFFF"/>
        <w:spacing w:after="0" w:line="240" w:lineRule="auto"/>
        <w:ind w:left="0" w:hanging="2"/>
        <w:rPr>
          <w:color w:val="00B050"/>
        </w:rPr>
      </w:pPr>
    </w:p>
    <w:p w14:paraId="4654CDE1" w14:textId="41CF1501" w:rsidR="00C22108" w:rsidRDefault="00723216" w:rsidP="00723216">
      <w:pPr>
        <w:shd w:val="clear" w:color="auto" w:fill="FFFFFF"/>
        <w:spacing w:after="0" w:line="240" w:lineRule="auto"/>
        <w:ind w:left="0" w:hanging="2"/>
      </w:pPr>
      <w:r w:rsidRPr="00723216">
        <w:t>Las siguientes referencias complementan la presente especificación de requerimientos: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8"/>
        <w:gridCol w:w="2079"/>
        <w:gridCol w:w="963"/>
        <w:gridCol w:w="1329"/>
        <w:gridCol w:w="1979"/>
      </w:tblGrid>
      <w:tr w:rsidR="00BC3EBE" w:rsidRPr="00BC3EBE" w14:paraId="0D3E04A7" w14:textId="77777777" w:rsidTr="00BC3EBE">
        <w:tc>
          <w:tcPr>
            <w:tcW w:w="0" w:type="auto"/>
            <w:hideMark/>
          </w:tcPr>
          <w:p w14:paraId="467EAF88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Título</w:t>
            </w:r>
          </w:p>
        </w:tc>
        <w:tc>
          <w:tcPr>
            <w:tcW w:w="0" w:type="auto"/>
            <w:hideMark/>
          </w:tcPr>
          <w:p w14:paraId="0520C63B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Autor / Fuente</w:t>
            </w:r>
          </w:p>
        </w:tc>
        <w:tc>
          <w:tcPr>
            <w:tcW w:w="0" w:type="auto"/>
            <w:hideMark/>
          </w:tcPr>
          <w:p w14:paraId="55618665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Versión</w:t>
            </w:r>
          </w:p>
        </w:tc>
        <w:tc>
          <w:tcPr>
            <w:tcW w:w="0" w:type="auto"/>
            <w:hideMark/>
          </w:tcPr>
          <w:p w14:paraId="196DBD0A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Fecha</w:t>
            </w:r>
          </w:p>
        </w:tc>
        <w:tc>
          <w:tcPr>
            <w:tcW w:w="0" w:type="auto"/>
            <w:hideMark/>
          </w:tcPr>
          <w:p w14:paraId="21F9F523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Ubicación / Observación</w:t>
            </w:r>
          </w:p>
        </w:tc>
      </w:tr>
      <w:tr w:rsidR="00BC3EBE" w:rsidRPr="00BC3EBE" w14:paraId="36CF7C18" w14:textId="77777777" w:rsidTr="00BC3EBE">
        <w:tc>
          <w:tcPr>
            <w:tcW w:w="0" w:type="auto"/>
            <w:hideMark/>
          </w:tcPr>
          <w:p w14:paraId="1F453258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Contexto del sistema o problema</w:t>
            </w:r>
          </w:p>
        </w:tc>
        <w:tc>
          <w:tcPr>
            <w:tcW w:w="0" w:type="auto"/>
            <w:hideMark/>
          </w:tcPr>
          <w:p w14:paraId="3CA90BDF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Anccasi Espinoza Jorge Lennon</w:t>
            </w:r>
          </w:p>
        </w:tc>
        <w:tc>
          <w:tcPr>
            <w:tcW w:w="0" w:type="auto"/>
            <w:hideMark/>
          </w:tcPr>
          <w:p w14:paraId="3C3942CD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1.0</w:t>
            </w:r>
          </w:p>
        </w:tc>
        <w:tc>
          <w:tcPr>
            <w:tcW w:w="0" w:type="auto"/>
            <w:hideMark/>
          </w:tcPr>
          <w:p w14:paraId="7BC495AD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01/04/2026</w:t>
            </w:r>
          </w:p>
        </w:tc>
        <w:tc>
          <w:tcPr>
            <w:tcW w:w="0" w:type="auto"/>
            <w:hideMark/>
          </w:tcPr>
          <w:p w14:paraId="3FAEFA92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Documento interno del proyecto</w:t>
            </w:r>
          </w:p>
        </w:tc>
      </w:tr>
      <w:tr w:rsidR="00BC3EBE" w:rsidRPr="00BC3EBE" w14:paraId="734B779E" w14:textId="77777777" w:rsidTr="00BC3EBE">
        <w:tc>
          <w:tcPr>
            <w:tcW w:w="0" w:type="auto"/>
            <w:hideMark/>
          </w:tcPr>
          <w:p w14:paraId="50D88261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Análisis del proceso</w:t>
            </w:r>
          </w:p>
        </w:tc>
        <w:tc>
          <w:tcPr>
            <w:tcW w:w="0" w:type="auto"/>
            <w:hideMark/>
          </w:tcPr>
          <w:p w14:paraId="1D0E9F07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Anccasi Espinoza Jorge Lennon</w:t>
            </w:r>
          </w:p>
        </w:tc>
        <w:tc>
          <w:tcPr>
            <w:tcW w:w="0" w:type="auto"/>
            <w:hideMark/>
          </w:tcPr>
          <w:p w14:paraId="54F79693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1.0</w:t>
            </w:r>
          </w:p>
        </w:tc>
        <w:tc>
          <w:tcPr>
            <w:tcW w:w="0" w:type="auto"/>
            <w:hideMark/>
          </w:tcPr>
          <w:p w14:paraId="395866BC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01/04/2026</w:t>
            </w:r>
          </w:p>
        </w:tc>
        <w:tc>
          <w:tcPr>
            <w:tcW w:w="0" w:type="auto"/>
            <w:hideMark/>
          </w:tcPr>
          <w:p w14:paraId="0F6A1244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Documento interno del proyecto</w:t>
            </w:r>
          </w:p>
        </w:tc>
      </w:tr>
      <w:tr w:rsidR="00BC3EBE" w:rsidRPr="00BC3EBE" w14:paraId="0E5F91FC" w14:textId="77777777" w:rsidTr="00BC3EBE">
        <w:tc>
          <w:tcPr>
            <w:tcW w:w="0" w:type="auto"/>
            <w:hideMark/>
          </w:tcPr>
          <w:p w14:paraId="3138DC17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Diagrama BPM del proceso actual (AS-IS)</w:t>
            </w:r>
          </w:p>
        </w:tc>
        <w:tc>
          <w:tcPr>
            <w:tcW w:w="0" w:type="auto"/>
            <w:hideMark/>
          </w:tcPr>
          <w:p w14:paraId="6D602336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Anccasi Espinoza Jorge Lennon</w:t>
            </w:r>
          </w:p>
        </w:tc>
        <w:tc>
          <w:tcPr>
            <w:tcW w:w="0" w:type="auto"/>
            <w:hideMark/>
          </w:tcPr>
          <w:p w14:paraId="1C33CC0D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1.0</w:t>
            </w:r>
          </w:p>
        </w:tc>
        <w:tc>
          <w:tcPr>
            <w:tcW w:w="0" w:type="auto"/>
            <w:hideMark/>
          </w:tcPr>
          <w:p w14:paraId="0A27C4E6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01/04/2026</w:t>
            </w:r>
          </w:p>
        </w:tc>
        <w:tc>
          <w:tcPr>
            <w:tcW w:w="0" w:type="auto"/>
            <w:hideMark/>
          </w:tcPr>
          <w:p w14:paraId="32B96B8B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Documento interno del proyecto</w:t>
            </w:r>
          </w:p>
        </w:tc>
      </w:tr>
      <w:tr w:rsidR="00BC3EBE" w:rsidRPr="00BC3EBE" w14:paraId="7C6B7B54" w14:textId="77777777" w:rsidTr="00BC3EBE">
        <w:tc>
          <w:tcPr>
            <w:tcW w:w="0" w:type="auto"/>
            <w:hideMark/>
          </w:tcPr>
          <w:p w14:paraId="037025E6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Identificación de problemas</w:t>
            </w:r>
          </w:p>
        </w:tc>
        <w:tc>
          <w:tcPr>
            <w:tcW w:w="0" w:type="auto"/>
            <w:hideMark/>
          </w:tcPr>
          <w:p w14:paraId="006AA89F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Anccasi Espinoza Jorge Lennon</w:t>
            </w:r>
          </w:p>
        </w:tc>
        <w:tc>
          <w:tcPr>
            <w:tcW w:w="0" w:type="auto"/>
            <w:hideMark/>
          </w:tcPr>
          <w:p w14:paraId="16D39ADB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1.0</w:t>
            </w:r>
          </w:p>
        </w:tc>
        <w:tc>
          <w:tcPr>
            <w:tcW w:w="0" w:type="auto"/>
            <w:hideMark/>
          </w:tcPr>
          <w:p w14:paraId="4EE874C9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04/01/2026</w:t>
            </w:r>
          </w:p>
        </w:tc>
        <w:tc>
          <w:tcPr>
            <w:tcW w:w="0" w:type="auto"/>
            <w:hideMark/>
          </w:tcPr>
          <w:p w14:paraId="46D53553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Documento interno del proyecto</w:t>
            </w:r>
          </w:p>
        </w:tc>
      </w:tr>
      <w:tr w:rsidR="00BC3EBE" w:rsidRPr="00BC3EBE" w14:paraId="5BE7F223" w14:textId="77777777" w:rsidTr="00BC3EBE">
        <w:tc>
          <w:tcPr>
            <w:tcW w:w="0" w:type="auto"/>
            <w:hideMark/>
          </w:tcPr>
          <w:p w14:paraId="42673EF9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Modelo BPM mejorado (TO-BE)</w:t>
            </w:r>
          </w:p>
        </w:tc>
        <w:tc>
          <w:tcPr>
            <w:tcW w:w="0" w:type="auto"/>
            <w:hideMark/>
          </w:tcPr>
          <w:p w14:paraId="0DE7C13C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Anccasi Espinoza Jorge Lennon</w:t>
            </w:r>
          </w:p>
        </w:tc>
        <w:tc>
          <w:tcPr>
            <w:tcW w:w="0" w:type="auto"/>
            <w:hideMark/>
          </w:tcPr>
          <w:p w14:paraId="0EECC80F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1.0</w:t>
            </w:r>
          </w:p>
        </w:tc>
        <w:tc>
          <w:tcPr>
            <w:tcW w:w="0" w:type="auto"/>
            <w:hideMark/>
          </w:tcPr>
          <w:p w14:paraId="2CC38FD6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01/04/2026</w:t>
            </w:r>
          </w:p>
        </w:tc>
        <w:tc>
          <w:tcPr>
            <w:tcW w:w="0" w:type="auto"/>
            <w:hideMark/>
          </w:tcPr>
          <w:p w14:paraId="6571DAE8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Documento interno del proyecto</w:t>
            </w:r>
          </w:p>
        </w:tc>
      </w:tr>
      <w:tr w:rsidR="00BC3EBE" w:rsidRPr="00BC3EBE" w14:paraId="1CC3A19A" w14:textId="77777777" w:rsidTr="00BC3EBE">
        <w:tc>
          <w:tcPr>
            <w:tcW w:w="0" w:type="auto"/>
            <w:hideMark/>
          </w:tcPr>
          <w:p w14:paraId="6C410C38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Requerimientos funcionales</w:t>
            </w:r>
          </w:p>
        </w:tc>
        <w:tc>
          <w:tcPr>
            <w:tcW w:w="0" w:type="auto"/>
            <w:hideMark/>
          </w:tcPr>
          <w:p w14:paraId="167EA294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Anccasi Espinoza Jorge Lennon</w:t>
            </w:r>
          </w:p>
        </w:tc>
        <w:tc>
          <w:tcPr>
            <w:tcW w:w="0" w:type="auto"/>
            <w:hideMark/>
          </w:tcPr>
          <w:p w14:paraId="132FC057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1.0</w:t>
            </w:r>
          </w:p>
        </w:tc>
        <w:tc>
          <w:tcPr>
            <w:tcW w:w="0" w:type="auto"/>
            <w:hideMark/>
          </w:tcPr>
          <w:p w14:paraId="29F28267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01/04/2026</w:t>
            </w:r>
          </w:p>
        </w:tc>
        <w:tc>
          <w:tcPr>
            <w:tcW w:w="0" w:type="auto"/>
            <w:hideMark/>
          </w:tcPr>
          <w:p w14:paraId="5781771E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Documento interno del proyecto</w:t>
            </w:r>
          </w:p>
        </w:tc>
      </w:tr>
      <w:tr w:rsidR="00BC3EBE" w:rsidRPr="00BC3EBE" w14:paraId="206C4C2C" w14:textId="77777777" w:rsidTr="00BC3EBE">
        <w:tc>
          <w:tcPr>
            <w:tcW w:w="0" w:type="auto"/>
            <w:hideMark/>
          </w:tcPr>
          <w:p w14:paraId="181B5369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Requerimientos no funcionales</w:t>
            </w:r>
          </w:p>
        </w:tc>
        <w:tc>
          <w:tcPr>
            <w:tcW w:w="0" w:type="auto"/>
            <w:hideMark/>
          </w:tcPr>
          <w:p w14:paraId="6B5B9B0A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Anccasi Espinoza Jorge Lennon</w:t>
            </w:r>
          </w:p>
        </w:tc>
        <w:tc>
          <w:tcPr>
            <w:tcW w:w="0" w:type="auto"/>
            <w:hideMark/>
          </w:tcPr>
          <w:p w14:paraId="3457BBCE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1.0</w:t>
            </w:r>
          </w:p>
        </w:tc>
        <w:tc>
          <w:tcPr>
            <w:tcW w:w="0" w:type="auto"/>
            <w:hideMark/>
          </w:tcPr>
          <w:p w14:paraId="24CC9A57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01/04/2026</w:t>
            </w:r>
          </w:p>
        </w:tc>
        <w:tc>
          <w:tcPr>
            <w:tcW w:w="0" w:type="auto"/>
            <w:hideMark/>
          </w:tcPr>
          <w:p w14:paraId="5849C08A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Documento interno del proyecto</w:t>
            </w:r>
          </w:p>
        </w:tc>
      </w:tr>
      <w:tr w:rsidR="00BC3EBE" w:rsidRPr="00BC3EBE" w14:paraId="7F5A224D" w14:textId="77777777" w:rsidTr="00BC3EBE">
        <w:tc>
          <w:tcPr>
            <w:tcW w:w="0" w:type="auto"/>
            <w:hideMark/>
          </w:tcPr>
          <w:p w14:paraId="75B2E5E2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ISO/IEC 25010</w:t>
            </w:r>
          </w:p>
        </w:tc>
        <w:tc>
          <w:tcPr>
            <w:tcW w:w="0" w:type="auto"/>
            <w:hideMark/>
          </w:tcPr>
          <w:p w14:paraId="6B2A0E41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Norma de calidad de software</w:t>
            </w:r>
          </w:p>
        </w:tc>
        <w:tc>
          <w:tcPr>
            <w:tcW w:w="0" w:type="auto"/>
            <w:hideMark/>
          </w:tcPr>
          <w:p w14:paraId="4771B6E5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Vigente</w:t>
            </w:r>
          </w:p>
        </w:tc>
        <w:tc>
          <w:tcPr>
            <w:tcW w:w="0" w:type="auto"/>
            <w:hideMark/>
          </w:tcPr>
          <w:p w14:paraId="70823C97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Referencial</w:t>
            </w:r>
          </w:p>
        </w:tc>
        <w:tc>
          <w:tcPr>
            <w:tcW w:w="0" w:type="auto"/>
            <w:hideMark/>
          </w:tcPr>
          <w:p w14:paraId="4F5B5F0C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Base conceptual</w:t>
            </w:r>
          </w:p>
        </w:tc>
      </w:tr>
      <w:tr w:rsidR="00BC3EBE" w:rsidRPr="00BC3EBE" w14:paraId="16F5D269" w14:textId="77777777" w:rsidTr="00BC3EBE">
        <w:tc>
          <w:tcPr>
            <w:tcW w:w="0" w:type="auto"/>
            <w:hideMark/>
          </w:tcPr>
          <w:p w14:paraId="3FE2E719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ISO/IEC 27001</w:t>
            </w:r>
          </w:p>
        </w:tc>
        <w:tc>
          <w:tcPr>
            <w:tcW w:w="0" w:type="auto"/>
            <w:hideMark/>
          </w:tcPr>
          <w:p w14:paraId="7EC87F1F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Norma de seguridad de la información</w:t>
            </w:r>
          </w:p>
        </w:tc>
        <w:tc>
          <w:tcPr>
            <w:tcW w:w="0" w:type="auto"/>
            <w:hideMark/>
          </w:tcPr>
          <w:p w14:paraId="6CC1CEAE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Vigente</w:t>
            </w:r>
          </w:p>
        </w:tc>
        <w:tc>
          <w:tcPr>
            <w:tcW w:w="0" w:type="auto"/>
            <w:hideMark/>
          </w:tcPr>
          <w:p w14:paraId="6222E451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Referencial</w:t>
            </w:r>
          </w:p>
        </w:tc>
        <w:tc>
          <w:tcPr>
            <w:tcW w:w="0" w:type="auto"/>
            <w:hideMark/>
          </w:tcPr>
          <w:p w14:paraId="6F9DE20C" w14:textId="77777777" w:rsidR="00BC3EBE" w:rsidRPr="00BC3EBE" w:rsidRDefault="00BC3EBE" w:rsidP="00BC3EBE">
            <w:pPr>
              <w:suppressAutoHyphens w:val="0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sz w:val="22"/>
                <w:szCs w:val="20"/>
              </w:rPr>
            </w:pPr>
            <w:r w:rsidRPr="00BC3EBE">
              <w:rPr>
                <w:sz w:val="22"/>
                <w:szCs w:val="20"/>
              </w:rPr>
              <w:t>Base conceptual</w:t>
            </w:r>
          </w:p>
        </w:tc>
      </w:tr>
    </w:tbl>
    <w:p w14:paraId="4065A1BA" w14:textId="77777777" w:rsidR="00BC3EBE" w:rsidRPr="00723216" w:rsidRDefault="00BC3EBE" w:rsidP="00723216">
      <w:pPr>
        <w:shd w:val="clear" w:color="auto" w:fill="FFFFFF"/>
        <w:spacing w:after="0" w:line="240" w:lineRule="auto"/>
        <w:ind w:left="0" w:hanging="2"/>
      </w:pPr>
    </w:p>
    <w:p w14:paraId="3E6AFA05" w14:textId="77777777" w:rsidR="00C22108" w:rsidRDefault="00C22108">
      <w:pPr>
        <w:shd w:val="clear" w:color="auto" w:fill="FFFFFF"/>
        <w:spacing w:after="0" w:line="240" w:lineRule="auto"/>
        <w:ind w:left="0" w:hanging="2"/>
        <w:rPr>
          <w:color w:val="00B050"/>
        </w:rPr>
      </w:pPr>
      <w:bookmarkStart w:id="6" w:name="_heading=h.3dy6vkm" w:colFirst="0" w:colLast="0"/>
      <w:bookmarkEnd w:id="6"/>
    </w:p>
    <w:p w14:paraId="29065E05" w14:textId="77777777" w:rsidR="00C22108" w:rsidRDefault="00B47BF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Funcionalidades del producto</w:t>
      </w:r>
    </w:p>
    <w:p w14:paraId="6A9F910D" w14:textId="6951CC5F" w:rsidR="00C22108" w:rsidRDefault="00BC3EBE" w:rsidP="00BC3EBE">
      <w:pPr>
        <w:shd w:val="clear" w:color="auto" w:fill="FFFFFF"/>
        <w:spacing w:after="0" w:line="240" w:lineRule="auto"/>
        <w:ind w:left="0" w:hanging="2"/>
      </w:pPr>
      <w:r w:rsidRPr="00342767">
        <w:t>Las funcionalidades principales del software son las siguientes:</w:t>
      </w:r>
    </w:p>
    <w:p w14:paraId="021A446A" w14:textId="77777777" w:rsidR="00342767" w:rsidRPr="00342767" w:rsidRDefault="00342767" w:rsidP="00342767">
      <w:pPr>
        <w:shd w:val="clear" w:color="auto" w:fill="FFFFFF"/>
        <w:spacing w:after="0" w:line="240" w:lineRule="auto"/>
        <w:ind w:leftChars="0" w:left="0" w:firstLineChars="0" w:firstLine="0"/>
      </w:pPr>
    </w:p>
    <w:p w14:paraId="608C966A" w14:textId="77777777" w:rsidR="00342767" w:rsidRPr="00342767" w:rsidRDefault="00342767" w:rsidP="00BC3EBE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ind w:leftChars="0" w:firstLineChars="0"/>
      </w:pPr>
      <w:r w:rsidRPr="00342767">
        <w:t xml:space="preserve">Autenticación de usuarios internos. </w:t>
      </w:r>
    </w:p>
    <w:p w14:paraId="3CE28AE0" w14:textId="77777777" w:rsidR="00342767" w:rsidRPr="00342767" w:rsidRDefault="00342767" w:rsidP="00BC3EBE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ind w:leftChars="0" w:firstLineChars="0"/>
      </w:pPr>
      <w:r w:rsidRPr="00342767">
        <w:t xml:space="preserve">Registro de actividades académicas o institucionales. </w:t>
      </w:r>
    </w:p>
    <w:p w14:paraId="5F3E8F0F" w14:textId="77777777" w:rsidR="00342767" w:rsidRPr="00342767" w:rsidRDefault="00342767" w:rsidP="00BC3EBE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ind w:leftChars="0" w:firstLineChars="0"/>
      </w:pPr>
      <w:r w:rsidRPr="00342767">
        <w:lastRenderedPageBreak/>
        <w:t xml:space="preserve">Carga manual y masiva de participantes. </w:t>
      </w:r>
    </w:p>
    <w:p w14:paraId="5B1CE974" w14:textId="77777777" w:rsidR="00342767" w:rsidRPr="00342767" w:rsidRDefault="00342767" w:rsidP="00BC3EBE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ind w:leftChars="0" w:firstLineChars="0"/>
      </w:pPr>
      <w:r w:rsidRPr="00342767">
        <w:t xml:space="preserve">Validación de datos y cumplimiento de requisitos. </w:t>
      </w:r>
    </w:p>
    <w:p w14:paraId="2A125595" w14:textId="77777777" w:rsidR="00342767" w:rsidRPr="00342767" w:rsidRDefault="00342767" w:rsidP="00BC3EBE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ind w:leftChars="0" w:firstLineChars="0"/>
      </w:pPr>
      <w:r w:rsidRPr="00342767">
        <w:t xml:space="preserve">Gestión de plantillas de certificados. </w:t>
      </w:r>
    </w:p>
    <w:p w14:paraId="29602DB4" w14:textId="77777777" w:rsidR="00342767" w:rsidRPr="00342767" w:rsidRDefault="00342767" w:rsidP="00BC3EBE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ind w:leftChars="0" w:firstLineChars="0"/>
      </w:pPr>
      <w:r w:rsidRPr="00342767">
        <w:t xml:space="preserve">Configuración de datos institucionales. </w:t>
      </w:r>
    </w:p>
    <w:p w14:paraId="1CD17CE2" w14:textId="77777777" w:rsidR="00342767" w:rsidRPr="00342767" w:rsidRDefault="00342767" w:rsidP="00BC3EBE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ind w:leftChars="0" w:firstLineChars="0"/>
      </w:pPr>
      <w:r w:rsidRPr="00342767">
        <w:t xml:space="preserve">Generación automática de certificados en PDF. </w:t>
      </w:r>
    </w:p>
    <w:p w14:paraId="364E8941" w14:textId="77777777" w:rsidR="00342767" w:rsidRPr="00342767" w:rsidRDefault="00342767" w:rsidP="00BC3EBE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ind w:leftChars="0" w:firstLineChars="0"/>
      </w:pPr>
      <w:r w:rsidRPr="00342767">
        <w:t xml:space="preserve">Generación de código único y código QR. </w:t>
      </w:r>
    </w:p>
    <w:p w14:paraId="211030E3" w14:textId="77777777" w:rsidR="00342767" w:rsidRPr="00342767" w:rsidRDefault="00342767" w:rsidP="00BC3EBE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ind w:leftChars="0" w:firstLineChars="0"/>
      </w:pPr>
      <w:r w:rsidRPr="00342767">
        <w:t xml:space="preserve">Almacenamiento y trazabilidad de certificados emitidos. </w:t>
      </w:r>
    </w:p>
    <w:p w14:paraId="24760ED8" w14:textId="77777777" w:rsidR="00342767" w:rsidRPr="00342767" w:rsidRDefault="00342767" w:rsidP="00BC3EBE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ind w:leftChars="0" w:firstLineChars="0"/>
      </w:pPr>
      <w:r w:rsidRPr="00342767">
        <w:t xml:space="preserve">Entrega por descarga o envío por correo electrónico. </w:t>
      </w:r>
    </w:p>
    <w:p w14:paraId="6930DD26" w14:textId="77777777" w:rsidR="00342767" w:rsidRPr="00342767" w:rsidRDefault="00342767" w:rsidP="00BC3EBE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ind w:leftChars="0" w:firstLineChars="0"/>
      </w:pPr>
      <w:r w:rsidRPr="00342767">
        <w:t xml:space="preserve">Validación pública en línea de certificados. </w:t>
      </w:r>
    </w:p>
    <w:p w14:paraId="1B7811C2" w14:textId="0460F095" w:rsidR="00C22108" w:rsidRPr="00342767" w:rsidRDefault="00342767" w:rsidP="00342767">
      <w:pPr>
        <w:pStyle w:val="Prrafodelista"/>
        <w:numPr>
          <w:ilvl w:val="0"/>
          <w:numId w:val="7"/>
        </w:numPr>
        <w:shd w:val="clear" w:color="auto" w:fill="FFFFFF"/>
        <w:spacing w:after="0" w:line="240" w:lineRule="auto"/>
        <w:ind w:leftChars="0" w:firstLineChars="0"/>
      </w:pPr>
      <w:r w:rsidRPr="00342767">
        <w:t>Consulta de historial de certificados emitidos.</w:t>
      </w:r>
      <w:bookmarkStart w:id="7" w:name="_heading=h.1t3h5sf" w:colFirst="0" w:colLast="0"/>
      <w:bookmarkEnd w:id="7"/>
    </w:p>
    <w:p w14:paraId="684DF426" w14:textId="77777777" w:rsidR="00C22108" w:rsidRDefault="00B47BF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Clases y características de usuarios</w:t>
      </w:r>
    </w:p>
    <w:p w14:paraId="482D3F66" w14:textId="02E363F4" w:rsidR="00C22108" w:rsidRPr="00342767" w:rsidRDefault="00342767" w:rsidP="00342767">
      <w:pPr>
        <w:pStyle w:val="Prrafodelista"/>
        <w:numPr>
          <w:ilvl w:val="1"/>
          <w:numId w:val="4"/>
        </w:numPr>
        <w:shd w:val="clear" w:color="auto" w:fill="FFFFFF"/>
        <w:spacing w:after="0" w:line="240" w:lineRule="auto"/>
        <w:ind w:leftChars="0" w:firstLineChars="0"/>
        <w:rPr>
          <w:b/>
          <w:color w:val="365F91"/>
          <w:szCs w:val="24"/>
        </w:rPr>
      </w:pPr>
      <w:r w:rsidRPr="00342767">
        <w:rPr>
          <w:b/>
          <w:color w:val="365F91"/>
          <w:szCs w:val="24"/>
        </w:rPr>
        <w:t>Administrador</w:t>
      </w:r>
    </w:p>
    <w:p w14:paraId="687E2695" w14:textId="747FF827" w:rsidR="00342767" w:rsidRPr="00342767" w:rsidRDefault="00342767" w:rsidP="00342767">
      <w:pPr>
        <w:pStyle w:val="Prrafodelista"/>
        <w:shd w:val="clear" w:color="auto" w:fill="FFFFFF"/>
        <w:spacing w:after="0" w:line="240" w:lineRule="auto"/>
        <w:ind w:leftChars="0" w:left="792" w:firstLineChars="0" w:firstLine="0"/>
      </w:pPr>
      <w:r w:rsidRPr="00342767">
        <w:t>Usuario interno con mayor nivel de privilegio. Se encarga de configurar parámetros generales del sistema, gestionar plantillas, actualizar datos institucionales y consultar el historial de certificados. Tiene acceso frecuente a funciones de configuración y control.</w:t>
      </w:r>
    </w:p>
    <w:p w14:paraId="3C9ADE64" w14:textId="77777777" w:rsidR="00342767" w:rsidRPr="00342767" w:rsidRDefault="00342767" w:rsidP="00342767">
      <w:pPr>
        <w:pStyle w:val="Prrafodelista"/>
        <w:shd w:val="clear" w:color="auto" w:fill="FFFFFF"/>
        <w:spacing w:after="0" w:line="240" w:lineRule="auto"/>
        <w:ind w:leftChars="0" w:left="792" w:firstLineChars="0" w:firstLine="0"/>
      </w:pPr>
    </w:p>
    <w:p w14:paraId="62200EC4" w14:textId="7B2F1C6C" w:rsidR="00342767" w:rsidRPr="00342767" w:rsidRDefault="00342767" w:rsidP="00342767">
      <w:pPr>
        <w:pStyle w:val="Prrafodelista"/>
        <w:numPr>
          <w:ilvl w:val="1"/>
          <w:numId w:val="4"/>
        </w:numPr>
        <w:shd w:val="clear" w:color="auto" w:fill="FFFFFF"/>
        <w:spacing w:after="0" w:line="240" w:lineRule="auto"/>
        <w:ind w:leftChars="0" w:firstLineChars="0"/>
        <w:rPr>
          <w:b/>
          <w:color w:val="365F91"/>
          <w:szCs w:val="24"/>
        </w:rPr>
      </w:pPr>
      <w:r w:rsidRPr="00342767">
        <w:rPr>
          <w:b/>
          <w:color w:val="365F91"/>
          <w:szCs w:val="24"/>
        </w:rPr>
        <w:t>Personal Administrativo</w:t>
      </w:r>
    </w:p>
    <w:p w14:paraId="0BD4D724" w14:textId="3760A263" w:rsidR="00706730" w:rsidRPr="00342767" w:rsidRDefault="00342767" w:rsidP="00706730">
      <w:pPr>
        <w:pStyle w:val="Prrafodelista"/>
        <w:shd w:val="clear" w:color="auto" w:fill="FFFFFF"/>
        <w:spacing w:after="0" w:line="240" w:lineRule="auto"/>
        <w:ind w:leftChars="0" w:left="792" w:firstLineChars="0" w:firstLine="0"/>
      </w:pPr>
      <w:r w:rsidRPr="00342767">
        <w:t>Usuario interno responsable de la operación principal del sistema. Registra actividades, carga</w:t>
      </w:r>
      <w:r w:rsidR="00706730">
        <w:t xml:space="preserve"> de</w:t>
      </w:r>
      <w:r w:rsidRPr="00342767">
        <w:t xml:space="preserve"> participantes, valida datos, genera certificados y gestiona su entrega. Es el usuario operativo principal del sistema y quien utilizará con mayor frecuencia la plataforma.</w:t>
      </w:r>
    </w:p>
    <w:p w14:paraId="022CDFFB" w14:textId="77777777" w:rsidR="00342767" w:rsidRPr="00342767" w:rsidRDefault="00342767" w:rsidP="00342767">
      <w:pPr>
        <w:pStyle w:val="Prrafodelista"/>
        <w:shd w:val="clear" w:color="auto" w:fill="FFFFFF"/>
        <w:spacing w:after="0" w:line="240" w:lineRule="auto"/>
        <w:ind w:leftChars="0" w:left="792" w:firstLineChars="0" w:firstLine="0"/>
      </w:pPr>
    </w:p>
    <w:p w14:paraId="3651CCEB" w14:textId="16898934" w:rsidR="00342767" w:rsidRPr="00342767" w:rsidRDefault="00342767" w:rsidP="00342767">
      <w:pPr>
        <w:pStyle w:val="Prrafodelista"/>
        <w:numPr>
          <w:ilvl w:val="1"/>
          <w:numId w:val="4"/>
        </w:numPr>
        <w:shd w:val="clear" w:color="auto" w:fill="FFFFFF"/>
        <w:spacing w:after="0" w:line="240" w:lineRule="auto"/>
        <w:ind w:leftChars="0" w:firstLineChars="0"/>
      </w:pPr>
      <w:r w:rsidRPr="00342767">
        <w:rPr>
          <w:b/>
          <w:color w:val="365F91"/>
          <w:szCs w:val="24"/>
        </w:rPr>
        <w:t>Participante</w:t>
      </w:r>
    </w:p>
    <w:p w14:paraId="3561495D" w14:textId="174748FE" w:rsidR="00342767" w:rsidRPr="00342767" w:rsidRDefault="00342767" w:rsidP="00342767">
      <w:pPr>
        <w:pStyle w:val="Prrafodelista"/>
        <w:shd w:val="clear" w:color="auto" w:fill="FFFFFF"/>
        <w:spacing w:after="0" w:line="240" w:lineRule="auto"/>
        <w:ind w:leftChars="0" w:left="792" w:firstLineChars="0" w:firstLine="0"/>
      </w:pPr>
      <w:r w:rsidRPr="00342767">
        <w:t xml:space="preserve">Usuario externo que recibe su certificado digital y puede descargarlo o </w:t>
      </w:r>
      <w:r w:rsidRPr="00342767">
        <w:rPr>
          <w:b/>
          <w:color w:val="365F91"/>
          <w:szCs w:val="24"/>
        </w:rPr>
        <w:t>utilizar su código para verificar autenticidad. Su interacción con el sistema</w:t>
      </w:r>
      <w:r w:rsidRPr="00342767">
        <w:t xml:space="preserve"> es puntual y orientada a consulta o descarga.</w:t>
      </w:r>
    </w:p>
    <w:p w14:paraId="241284B2" w14:textId="77777777" w:rsidR="00342767" w:rsidRPr="00342767" w:rsidRDefault="00342767" w:rsidP="00342767">
      <w:pPr>
        <w:pStyle w:val="Prrafodelista"/>
        <w:shd w:val="clear" w:color="auto" w:fill="FFFFFF"/>
        <w:spacing w:after="0" w:line="240" w:lineRule="auto"/>
        <w:ind w:leftChars="0" w:left="792" w:firstLineChars="0" w:firstLine="0"/>
      </w:pPr>
    </w:p>
    <w:p w14:paraId="75353D9C" w14:textId="24C7FB43" w:rsidR="00342767" w:rsidRPr="00342767" w:rsidRDefault="00342767" w:rsidP="00342767">
      <w:pPr>
        <w:pStyle w:val="Prrafodelista"/>
        <w:numPr>
          <w:ilvl w:val="1"/>
          <w:numId w:val="4"/>
        </w:numPr>
        <w:shd w:val="clear" w:color="auto" w:fill="FFFFFF"/>
        <w:spacing w:after="0" w:line="240" w:lineRule="auto"/>
        <w:ind w:leftChars="0" w:firstLineChars="0"/>
      </w:pPr>
      <w:r w:rsidRPr="00342767">
        <w:rPr>
          <w:b/>
          <w:color w:val="365F91"/>
          <w:szCs w:val="24"/>
        </w:rPr>
        <w:t xml:space="preserve">Tercero verificador </w:t>
      </w:r>
    </w:p>
    <w:p w14:paraId="54B0CCA4" w14:textId="1E49EF15" w:rsidR="00C22108" w:rsidRPr="00706730" w:rsidRDefault="00342767" w:rsidP="00706730">
      <w:pPr>
        <w:pStyle w:val="Prrafodelista"/>
        <w:shd w:val="clear" w:color="auto" w:fill="FFFFFF"/>
        <w:spacing w:after="0" w:line="240" w:lineRule="auto"/>
        <w:ind w:leftChars="0" w:left="792" w:firstLineChars="0" w:firstLine="0"/>
      </w:pPr>
      <w:r w:rsidRPr="00342767">
        <w:t>Usuario externo que consulta la validez de un certificado mediante código único o código QR. Su interacción es pública y de baja frecuencia, pero crítica para la confiabilidad institucional.</w:t>
      </w:r>
    </w:p>
    <w:p w14:paraId="1DA79D6D" w14:textId="77777777" w:rsidR="00C22108" w:rsidRDefault="00C22108">
      <w:pPr>
        <w:shd w:val="clear" w:color="auto" w:fill="FFFFFF"/>
        <w:spacing w:after="0" w:line="240" w:lineRule="auto"/>
        <w:ind w:left="0" w:hanging="2"/>
        <w:rPr>
          <w:color w:val="00B050"/>
        </w:rPr>
      </w:pPr>
      <w:bookmarkStart w:id="8" w:name="_heading=h.4d34og8" w:colFirst="0" w:colLast="0"/>
      <w:bookmarkEnd w:id="8"/>
    </w:p>
    <w:p w14:paraId="424F1D03" w14:textId="77777777" w:rsidR="00C22108" w:rsidRDefault="00B47BF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Entorno operativo</w:t>
      </w:r>
    </w:p>
    <w:p w14:paraId="7018E1B1" w14:textId="2F37728C" w:rsidR="00C22108" w:rsidRDefault="00706730">
      <w:pPr>
        <w:shd w:val="clear" w:color="auto" w:fill="FFFFFF"/>
        <w:spacing w:after="0" w:line="240" w:lineRule="auto"/>
        <w:ind w:left="0" w:hanging="2"/>
      </w:pPr>
      <w:r w:rsidRPr="00706730">
        <w:t>El sistema operará en un entorno web bajo arquitectura cliente-servidor, con los siguientes componentes principales:</w:t>
      </w:r>
    </w:p>
    <w:p w14:paraId="7D3225F8" w14:textId="77777777" w:rsidR="00706730" w:rsidRDefault="00706730">
      <w:pPr>
        <w:shd w:val="clear" w:color="auto" w:fill="FFFFFF"/>
        <w:spacing w:after="0" w:line="240" w:lineRule="auto"/>
        <w:ind w:left="0" w:hanging="2"/>
      </w:pPr>
    </w:p>
    <w:p w14:paraId="5EDB2342" w14:textId="19287B86" w:rsidR="00706730" w:rsidRDefault="00706730" w:rsidP="00706730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ind w:leftChars="0" w:firstLineChars="0"/>
      </w:pPr>
      <w:r>
        <w:t>Frontend: React</w:t>
      </w:r>
    </w:p>
    <w:p w14:paraId="41179307" w14:textId="0E230686" w:rsidR="00706730" w:rsidRDefault="00706730" w:rsidP="00706730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ind w:leftChars="0" w:firstLineChars="0"/>
      </w:pPr>
      <w:r>
        <w:t>Backend: Node.js con Express</w:t>
      </w:r>
    </w:p>
    <w:p w14:paraId="70BE0284" w14:textId="076A7D0F" w:rsidR="00706730" w:rsidRDefault="00706730" w:rsidP="00706730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ind w:leftChars="0" w:firstLineChars="0"/>
      </w:pPr>
      <w:r>
        <w:t>Lenguaje principal: JavaScript</w:t>
      </w:r>
    </w:p>
    <w:p w14:paraId="1B4C54F6" w14:textId="4C47A079" w:rsidR="00706730" w:rsidRDefault="00706730" w:rsidP="00706730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ind w:leftChars="0" w:firstLineChars="0"/>
      </w:pPr>
      <w:r>
        <w:lastRenderedPageBreak/>
        <w:t>Base de datos: MySQL</w:t>
      </w:r>
    </w:p>
    <w:p w14:paraId="72E41919" w14:textId="663C2B59" w:rsidR="00706730" w:rsidRDefault="00706730" w:rsidP="00706730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ind w:leftChars="0" w:firstLineChars="0"/>
      </w:pPr>
      <w:r>
        <w:t xml:space="preserve">Despliegue </w:t>
      </w:r>
      <w:proofErr w:type="spellStart"/>
      <w:r>
        <w:t>fronted</w:t>
      </w:r>
      <w:proofErr w:type="spellEnd"/>
      <w:r>
        <w:t>: Vercel</w:t>
      </w:r>
    </w:p>
    <w:p w14:paraId="2D57DA56" w14:textId="6A8B26BF" w:rsidR="00706730" w:rsidRDefault="00706730" w:rsidP="00706730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ind w:leftChars="0" w:firstLineChars="0"/>
      </w:pPr>
      <w:r>
        <w:t>Despliegue backend: Render</w:t>
      </w:r>
    </w:p>
    <w:p w14:paraId="775A584E" w14:textId="2F489AA3" w:rsidR="00706730" w:rsidRDefault="00706730" w:rsidP="00706730">
      <w:pPr>
        <w:pStyle w:val="Prrafodelista"/>
        <w:numPr>
          <w:ilvl w:val="0"/>
          <w:numId w:val="8"/>
        </w:numPr>
        <w:shd w:val="clear" w:color="auto" w:fill="FFFFFF"/>
        <w:spacing w:after="0" w:line="240" w:lineRule="auto"/>
        <w:ind w:leftChars="0" w:firstLineChars="0"/>
      </w:pPr>
      <w:r w:rsidRPr="00706730">
        <w:t>Sistema operativo del usuario: Windows 10 o Windows 11.</w:t>
      </w:r>
    </w:p>
    <w:p w14:paraId="351653D5" w14:textId="0F611DB5" w:rsidR="00706730" w:rsidRDefault="00706730" w:rsidP="00706730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</w:pPr>
      <w:r w:rsidRPr="00706730">
        <w:t xml:space="preserve">Navegadores: Chrome, Edge, Firefox </w:t>
      </w:r>
    </w:p>
    <w:p w14:paraId="1BBD6EF7" w14:textId="1BFAAA1E" w:rsidR="00706730" w:rsidRDefault="00706730" w:rsidP="00706730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</w:pPr>
      <w:r w:rsidRPr="00706730">
        <w:t>Navegadores compatibles: Google Chrome, Microsoft Edge y Mozilla Firefox en versiones actuales.</w:t>
      </w:r>
    </w:p>
    <w:p w14:paraId="7A5D023C" w14:textId="610C7E60" w:rsidR="00706730" w:rsidRDefault="00706730" w:rsidP="00706730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</w:pPr>
      <w:r w:rsidRPr="00706730">
        <w:t>Conectividad: acceso a internet para operaciones de registro, emisión y validación.</w:t>
      </w:r>
    </w:p>
    <w:p w14:paraId="37591B84" w14:textId="2AC53201" w:rsidR="00706730" w:rsidRDefault="00706730" w:rsidP="00706730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</w:pPr>
      <w:r w:rsidRPr="00706730">
        <w:t xml:space="preserve">Herramientas de desarrollo: Cursor como editor y </w:t>
      </w:r>
      <w:proofErr w:type="spellStart"/>
      <w:r w:rsidRPr="00706730">
        <w:t>Warp</w:t>
      </w:r>
      <w:proofErr w:type="spellEnd"/>
      <w:r w:rsidRPr="00706730">
        <w:t xml:space="preserve"> como terminal.</w:t>
      </w:r>
    </w:p>
    <w:p w14:paraId="6A1C20AF" w14:textId="7FB2E4DC" w:rsidR="00706730" w:rsidRPr="00706730" w:rsidRDefault="00706730" w:rsidP="00706730">
      <w:pPr>
        <w:suppressAutoHyphens w:val="0"/>
        <w:spacing w:before="100" w:beforeAutospacing="1" w:after="100" w:afterAutospacing="1" w:line="240" w:lineRule="auto"/>
        <w:ind w:leftChars="0" w:left="358" w:firstLineChars="0" w:firstLine="0"/>
        <w:textDirection w:val="lrTb"/>
        <w:textAlignment w:val="auto"/>
        <w:outlineLvl w:val="9"/>
      </w:pPr>
      <w:r w:rsidRPr="00706730">
        <w:t>El sistema debe coexistir con servicios de correo electrónico, librerías de generación de PDF, librerías de QR y el motor de base de datos MySQL.</w:t>
      </w:r>
    </w:p>
    <w:p w14:paraId="213C22EF" w14:textId="77777777" w:rsidR="00C22108" w:rsidRDefault="00C22108" w:rsidP="00706730">
      <w:pPr>
        <w:shd w:val="clear" w:color="auto" w:fill="FFFFFF"/>
        <w:spacing w:after="0" w:line="240" w:lineRule="auto"/>
        <w:ind w:leftChars="0" w:left="0" w:firstLineChars="0" w:firstLine="0"/>
        <w:rPr>
          <w:color w:val="00B050"/>
        </w:rPr>
      </w:pPr>
      <w:bookmarkStart w:id="9" w:name="_heading=h.2s8eyo1" w:colFirst="0" w:colLast="0"/>
      <w:bookmarkEnd w:id="9"/>
    </w:p>
    <w:p w14:paraId="1B14DBFB" w14:textId="77777777" w:rsidR="00C22108" w:rsidRDefault="00B47BF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Requerimientos funcionales</w:t>
      </w:r>
    </w:p>
    <w:p w14:paraId="23E24B32" w14:textId="4506D25B" w:rsidR="00C22108" w:rsidRDefault="00706730" w:rsidP="00706730">
      <w:pPr>
        <w:shd w:val="clear" w:color="auto" w:fill="FFFFFF"/>
        <w:spacing w:after="0" w:line="240" w:lineRule="auto"/>
        <w:ind w:left="0" w:hanging="2"/>
      </w:pPr>
      <w:r w:rsidRPr="00706730">
        <w:t>La plantilla que compartiste organiza los requerimientos funcionales por funcionalidad del producto, incluyendo descripción, prioridad, acciones iniciadoras, comportamiento esperado y lista de requerimientos identificados de forma unívoca.</w:t>
      </w:r>
    </w:p>
    <w:p w14:paraId="31C0D6DC" w14:textId="4DFF7BAE" w:rsidR="00706730" w:rsidRPr="00706730" w:rsidRDefault="00706730" w:rsidP="00706730">
      <w:pPr>
        <w:shd w:val="clear" w:color="auto" w:fill="FFFFFF"/>
        <w:spacing w:after="0" w:line="240" w:lineRule="auto"/>
        <w:ind w:left="1" w:hanging="3"/>
        <w:rPr>
          <w:b/>
          <w:color w:val="365F91"/>
          <w:sz w:val="32"/>
          <w:szCs w:val="32"/>
        </w:rPr>
      </w:pPr>
    </w:p>
    <w:p w14:paraId="5D38A02B" w14:textId="57A3422C" w:rsidR="00706730" w:rsidRDefault="00706730" w:rsidP="00706730">
      <w:pPr>
        <w:pStyle w:val="Prrafodelista"/>
        <w:numPr>
          <w:ilvl w:val="1"/>
          <w:numId w:val="4"/>
        </w:numPr>
        <w:shd w:val="clear" w:color="auto" w:fill="FFFFFF"/>
        <w:spacing w:after="0" w:line="240" w:lineRule="auto"/>
        <w:ind w:leftChars="0" w:firstLineChars="0"/>
        <w:rPr>
          <w:b/>
          <w:color w:val="365F91"/>
          <w:szCs w:val="24"/>
        </w:rPr>
      </w:pPr>
      <w:r w:rsidRPr="00706730">
        <w:rPr>
          <w:b/>
          <w:color w:val="365F91"/>
          <w:szCs w:val="24"/>
        </w:rPr>
        <w:t>Gestión de acceso y usuarios internos</w:t>
      </w:r>
    </w:p>
    <w:p w14:paraId="7E3818AC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</w:pPr>
      <w:r w:rsidRPr="00315328">
        <w:rPr>
          <w:b/>
          <w:bCs/>
        </w:rPr>
        <w:t>Descripción:</w:t>
      </w:r>
      <w:r w:rsidRPr="00315328">
        <w:t xml:space="preserve"> Permite autenticar a los usuarios internos autorizados y controlar el acceso según el rol asignado.</w:t>
      </w:r>
    </w:p>
    <w:p w14:paraId="2D2E85E6" w14:textId="5F8ACC15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</w:pPr>
      <w:r w:rsidRPr="00315328">
        <w:rPr>
          <w:b/>
          <w:bCs/>
        </w:rPr>
        <w:t>Prioridad:</w:t>
      </w:r>
      <w:r w:rsidRPr="00315328">
        <w:t xml:space="preserve"> Alta</w:t>
      </w:r>
    </w:p>
    <w:p w14:paraId="6AC418EB" w14:textId="7FFCE0A9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</w:pPr>
    </w:p>
    <w:p w14:paraId="31EDA928" w14:textId="77777777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</w:pPr>
      <w:r>
        <w:t>Acciones iniciadoras y comportamiento esperado:</w:t>
      </w:r>
    </w:p>
    <w:p w14:paraId="2343A5D0" w14:textId="79B92157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</w:pPr>
      <w:r>
        <w:t>El usuario interno accede al módulo de inicio de sesión, ingresa sus credenciales y el sistema valida la información antes de permitir el acceso al panel correspondiente.</w:t>
      </w:r>
    </w:p>
    <w:p w14:paraId="4E41071B" w14:textId="2FBA846E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</w:pPr>
    </w:p>
    <w:p w14:paraId="21773FD6" w14:textId="390C59FF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/>
          <w:bCs/>
        </w:rPr>
      </w:pPr>
      <w:r w:rsidRPr="00315328">
        <w:rPr>
          <w:b/>
          <w:bCs/>
        </w:rPr>
        <w:t>Requerimientos funcionales:</w:t>
      </w:r>
    </w:p>
    <w:p w14:paraId="29E56939" w14:textId="77777777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/>
          <w:bCs/>
        </w:rPr>
      </w:pPr>
    </w:p>
    <w:p w14:paraId="73F3E1E2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</w:pPr>
      <w:r w:rsidRPr="00315328">
        <w:rPr>
          <w:b/>
          <w:bCs/>
        </w:rPr>
        <w:t>REQ-01:</w:t>
      </w:r>
      <w:r w:rsidRPr="00315328">
        <w:t xml:space="preserve"> El sistema debe permitir que el administrador y el personal administrativo inicien sesión mediante usuario o correo institucional y contraseña.</w:t>
      </w:r>
    </w:p>
    <w:p w14:paraId="6E2D84D3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</w:pPr>
      <w:r w:rsidRPr="00315328">
        <w:rPr>
          <w:b/>
          <w:bCs/>
        </w:rPr>
        <w:t>REQ-02:</w:t>
      </w:r>
      <w:r w:rsidRPr="00315328">
        <w:t xml:space="preserve"> El sistema debe validar las credenciales ingresadas contra los registros almacenados.</w:t>
      </w:r>
    </w:p>
    <w:p w14:paraId="634D77E1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</w:pPr>
      <w:r w:rsidRPr="00315328">
        <w:rPr>
          <w:b/>
          <w:bCs/>
        </w:rPr>
        <w:t>REQ-03:</w:t>
      </w:r>
      <w:r w:rsidRPr="00315328">
        <w:t xml:space="preserve"> El sistema debe restringir el acceso a módulos internos cuando las credenciales sean incorrectas.</w:t>
      </w:r>
    </w:p>
    <w:p w14:paraId="2DFCDBDD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</w:pPr>
      <w:r w:rsidRPr="00315328">
        <w:rPr>
          <w:b/>
          <w:bCs/>
        </w:rPr>
        <w:lastRenderedPageBreak/>
        <w:t>REQ-04:</w:t>
      </w:r>
      <w:r w:rsidRPr="00315328">
        <w:t xml:space="preserve"> El sistema debe asignar permisos según el rol del usuario autenticado.</w:t>
      </w:r>
    </w:p>
    <w:p w14:paraId="0C6F629E" w14:textId="588B810E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</w:pPr>
      <w:r w:rsidRPr="00315328">
        <w:rPr>
          <w:b/>
          <w:bCs/>
        </w:rPr>
        <w:t>REQ-05:</w:t>
      </w:r>
      <w:r w:rsidRPr="00315328">
        <w:t xml:space="preserve"> El sistema debe registrar la fecha y hora del inicio de sesión para fines de trazabilidad.</w:t>
      </w:r>
    </w:p>
    <w:p w14:paraId="3B2248FE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</w:pPr>
    </w:p>
    <w:p w14:paraId="6A5AB7A3" w14:textId="1C1F6C43" w:rsidR="00706730" w:rsidRDefault="00315328" w:rsidP="00706730">
      <w:pPr>
        <w:pStyle w:val="Prrafodelista"/>
        <w:numPr>
          <w:ilvl w:val="1"/>
          <w:numId w:val="4"/>
        </w:numPr>
        <w:shd w:val="clear" w:color="auto" w:fill="FFFFFF"/>
        <w:spacing w:after="0" w:line="240" w:lineRule="auto"/>
        <w:ind w:leftChars="0" w:firstLineChars="0"/>
        <w:rPr>
          <w:b/>
          <w:color w:val="365F91"/>
          <w:szCs w:val="24"/>
        </w:rPr>
      </w:pPr>
      <w:r>
        <w:rPr>
          <w:b/>
          <w:color w:val="365F91"/>
          <w:szCs w:val="24"/>
        </w:rPr>
        <w:t xml:space="preserve"> </w:t>
      </w:r>
      <w:r w:rsidRPr="00315328">
        <w:rPr>
          <w:b/>
          <w:color w:val="365F91"/>
          <w:szCs w:val="24"/>
        </w:rPr>
        <w:t>Gestión de actividades académicas y participantes</w:t>
      </w:r>
    </w:p>
    <w:p w14:paraId="7518097B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Cs/>
          <w:szCs w:val="24"/>
        </w:rPr>
      </w:pPr>
      <w:r w:rsidRPr="00315328">
        <w:rPr>
          <w:b/>
          <w:szCs w:val="24"/>
        </w:rPr>
        <w:t>Descripción:</w:t>
      </w:r>
      <w:r w:rsidRPr="00315328">
        <w:rPr>
          <w:bCs/>
          <w:szCs w:val="24"/>
        </w:rPr>
        <w:t xml:space="preserve"> Permite registrar actividades y asociar participantes aptos para certificación.</w:t>
      </w:r>
    </w:p>
    <w:p w14:paraId="7C8909FF" w14:textId="3630A56D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Cs/>
          <w:szCs w:val="24"/>
        </w:rPr>
      </w:pPr>
      <w:r w:rsidRPr="00315328">
        <w:rPr>
          <w:b/>
          <w:szCs w:val="24"/>
        </w:rPr>
        <w:t>Prioridad:</w:t>
      </w:r>
      <w:r w:rsidRPr="00315328">
        <w:rPr>
          <w:bCs/>
          <w:szCs w:val="24"/>
        </w:rPr>
        <w:t xml:space="preserve"> Alta</w:t>
      </w:r>
    </w:p>
    <w:p w14:paraId="41285781" w14:textId="39C773AF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color w:val="365F91"/>
          <w:szCs w:val="24"/>
        </w:rPr>
      </w:pPr>
    </w:p>
    <w:p w14:paraId="4C56CF55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Cs/>
          <w:szCs w:val="24"/>
        </w:rPr>
        <w:t>Acciones iniciadoras y comportamiento esperado:</w:t>
      </w:r>
    </w:p>
    <w:p w14:paraId="33ADD937" w14:textId="61028486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Cs/>
          <w:szCs w:val="24"/>
        </w:rPr>
        <w:t>El personal administrativo registra una actividad académica y luego ingresa o importa la lista de participantes. El sistema procesa la información y la deja lista para validación.</w:t>
      </w:r>
    </w:p>
    <w:p w14:paraId="38A2FA32" w14:textId="5F65311F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</w:p>
    <w:p w14:paraId="481A4DC0" w14:textId="0421EC93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/>
          <w:szCs w:val="24"/>
        </w:rPr>
      </w:pPr>
      <w:r w:rsidRPr="00315328">
        <w:rPr>
          <w:b/>
          <w:szCs w:val="24"/>
        </w:rPr>
        <w:t>Requerimientos funcionales:</w:t>
      </w:r>
    </w:p>
    <w:p w14:paraId="178DE4D0" w14:textId="247D680B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</w:p>
    <w:p w14:paraId="6193D851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/>
          <w:szCs w:val="24"/>
        </w:rPr>
        <w:t>REQ-06:</w:t>
      </w:r>
      <w:r w:rsidRPr="00315328">
        <w:rPr>
          <w:bCs/>
          <w:szCs w:val="24"/>
        </w:rPr>
        <w:t xml:space="preserve"> El sistema debe permitir registrar actividades académicas o institucionales con datos como nombre, tipo, fecha, descripción y responsable.</w:t>
      </w:r>
    </w:p>
    <w:p w14:paraId="7FDE8452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/>
          <w:szCs w:val="24"/>
        </w:rPr>
        <w:t>REQ-07:</w:t>
      </w:r>
      <w:r w:rsidRPr="00315328">
        <w:rPr>
          <w:bCs/>
          <w:szCs w:val="24"/>
        </w:rPr>
        <w:t xml:space="preserve"> El sistema debe permitir editar la información de una actividad previamente registrada.</w:t>
      </w:r>
    </w:p>
    <w:p w14:paraId="16874962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/>
          <w:szCs w:val="24"/>
        </w:rPr>
        <w:t>REQ-08:</w:t>
      </w:r>
      <w:r w:rsidRPr="00315328">
        <w:rPr>
          <w:bCs/>
          <w:szCs w:val="24"/>
        </w:rPr>
        <w:t xml:space="preserve"> El sistema debe permitir cargar participantes manualmente.</w:t>
      </w:r>
    </w:p>
    <w:p w14:paraId="5F16F75C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/>
          <w:szCs w:val="24"/>
        </w:rPr>
        <w:t>REQ-09:</w:t>
      </w:r>
      <w:r w:rsidRPr="00315328">
        <w:rPr>
          <w:bCs/>
          <w:szCs w:val="24"/>
        </w:rPr>
        <w:t xml:space="preserve"> El sistema debe permitir importar participantes mediante archivos Excel o CSV.</w:t>
      </w:r>
    </w:p>
    <w:p w14:paraId="0F1C7E8F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/>
          <w:szCs w:val="24"/>
        </w:rPr>
        <w:t>REQ-10:</w:t>
      </w:r>
      <w:r w:rsidRPr="00315328">
        <w:rPr>
          <w:bCs/>
          <w:szCs w:val="24"/>
        </w:rPr>
        <w:t xml:space="preserve"> El sistema debe asociar cada participante a una actividad académica específica.</w:t>
      </w:r>
    </w:p>
    <w:p w14:paraId="532FEA45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/>
          <w:szCs w:val="24"/>
        </w:rPr>
        <w:t>REQ-11:</w:t>
      </w:r>
      <w:r w:rsidRPr="00315328">
        <w:rPr>
          <w:bCs/>
          <w:szCs w:val="24"/>
        </w:rPr>
        <w:t xml:space="preserve"> El sistema debe detectar registros duplicados durante la carga de participantes.</w:t>
      </w:r>
    </w:p>
    <w:p w14:paraId="703B4D5A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/>
          <w:szCs w:val="24"/>
        </w:rPr>
        <w:t>REQ-12:</w:t>
      </w:r>
      <w:r w:rsidRPr="00315328">
        <w:rPr>
          <w:bCs/>
          <w:szCs w:val="24"/>
        </w:rPr>
        <w:t xml:space="preserve"> El sistema debe validar campos obligatorios como nombres, apellidos, documento, correo y actividad asociada.</w:t>
      </w:r>
    </w:p>
    <w:p w14:paraId="2E13724D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/>
          <w:szCs w:val="24"/>
        </w:rPr>
        <w:t>REQ-13:</w:t>
      </w:r>
      <w:r w:rsidRPr="00315328">
        <w:rPr>
          <w:bCs/>
          <w:szCs w:val="24"/>
        </w:rPr>
        <w:t xml:space="preserve"> El sistema debe mostrar observaciones cuando existan datos incompletos o inconsistentes.</w:t>
      </w:r>
    </w:p>
    <w:p w14:paraId="7A0D4103" w14:textId="3B14D082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/>
          <w:szCs w:val="24"/>
        </w:rPr>
        <w:t>REQ-14:</w:t>
      </w:r>
      <w:r w:rsidRPr="00315328">
        <w:rPr>
          <w:bCs/>
          <w:szCs w:val="24"/>
        </w:rPr>
        <w:t xml:space="preserve"> El sistema debe permitir corregir registros observados antes de la emisión.</w:t>
      </w:r>
    </w:p>
    <w:p w14:paraId="5C860DC1" w14:textId="77777777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color w:val="365F91"/>
          <w:szCs w:val="24"/>
        </w:rPr>
      </w:pPr>
    </w:p>
    <w:p w14:paraId="714C6DDB" w14:textId="4C62BA50" w:rsidR="00315328" w:rsidRDefault="00315328" w:rsidP="00706730">
      <w:pPr>
        <w:pStyle w:val="Prrafodelista"/>
        <w:numPr>
          <w:ilvl w:val="1"/>
          <w:numId w:val="4"/>
        </w:numPr>
        <w:shd w:val="clear" w:color="auto" w:fill="FFFFFF"/>
        <w:spacing w:after="0" w:line="240" w:lineRule="auto"/>
        <w:ind w:leftChars="0" w:firstLineChars="0"/>
        <w:rPr>
          <w:b/>
          <w:color w:val="365F91"/>
          <w:szCs w:val="24"/>
        </w:rPr>
      </w:pPr>
      <w:r>
        <w:rPr>
          <w:b/>
          <w:color w:val="365F91"/>
          <w:szCs w:val="24"/>
        </w:rPr>
        <w:t xml:space="preserve"> </w:t>
      </w:r>
      <w:r w:rsidRPr="00315328">
        <w:rPr>
          <w:b/>
          <w:color w:val="365F91"/>
          <w:szCs w:val="24"/>
        </w:rPr>
        <w:t>Gestión de plantillas y configuración institucional</w:t>
      </w:r>
    </w:p>
    <w:p w14:paraId="02927AD0" w14:textId="3756C842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color w:val="365F91"/>
          <w:szCs w:val="24"/>
        </w:rPr>
      </w:pPr>
    </w:p>
    <w:p w14:paraId="6C23043D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Cs/>
          <w:szCs w:val="24"/>
        </w:rPr>
      </w:pPr>
      <w:r w:rsidRPr="00315328">
        <w:rPr>
          <w:b/>
          <w:szCs w:val="24"/>
        </w:rPr>
        <w:t>Descripción:</w:t>
      </w:r>
      <w:r w:rsidRPr="00315328">
        <w:rPr>
          <w:bCs/>
          <w:szCs w:val="24"/>
        </w:rPr>
        <w:t xml:space="preserve"> Permite administrar plantillas de certificados y parámetros institucionales usados en la emisión.</w:t>
      </w:r>
    </w:p>
    <w:p w14:paraId="174D6BAA" w14:textId="1666851C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Cs/>
          <w:szCs w:val="24"/>
        </w:rPr>
      </w:pPr>
      <w:r w:rsidRPr="00315328">
        <w:rPr>
          <w:b/>
          <w:szCs w:val="24"/>
        </w:rPr>
        <w:t>Prioridad:</w:t>
      </w:r>
      <w:r w:rsidRPr="00315328">
        <w:rPr>
          <w:bCs/>
          <w:szCs w:val="24"/>
        </w:rPr>
        <w:t xml:space="preserve"> Alta</w:t>
      </w:r>
    </w:p>
    <w:p w14:paraId="44200E85" w14:textId="77777777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color w:val="365F91"/>
          <w:szCs w:val="24"/>
        </w:rPr>
      </w:pPr>
    </w:p>
    <w:p w14:paraId="02AA4805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Cs/>
          <w:szCs w:val="24"/>
        </w:rPr>
        <w:t>Acciones iniciadoras y comportamiento esperado:</w:t>
      </w:r>
    </w:p>
    <w:p w14:paraId="0A1D2443" w14:textId="5999869C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Cs/>
          <w:szCs w:val="24"/>
        </w:rPr>
        <w:lastRenderedPageBreak/>
        <w:t>El administrador o personal autorizado accede al módulo de configuración, selecciona una plantilla o edita parámetros institucionales, y el sistema guarda la configuración para futuras emisiones.</w:t>
      </w:r>
    </w:p>
    <w:p w14:paraId="2393095C" w14:textId="5ADAC0D9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color w:val="365F91"/>
          <w:szCs w:val="24"/>
        </w:rPr>
      </w:pPr>
    </w:p>
    <w:p w14:paraId="1525280A" w14:textId="2F983B34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szCs w:val="24"/>
        </w:rPr>
      </w:pPr>
      <w:r w:rsidRPr="00315328">
        <w:rPr>
          <w:b/>
          <w:szCs w:val="24"/>
        </w:rPr>
        <w:t>Requerimientos funcionales:</w:t>
      </w:r>
    </w:p>
    <w:p w14:paraId="7E240DCF" w14:textId="77777777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szCs w:val="24"/>
        </w:rPr>
      </w:pPr>
    </w:p>
    <w:p w14:paraId="1419AAD5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/>
          <w:szCs w:val="24"/>
        </w:rPr>
        <w:t>REQ-15:</w:t>
      </w:r>
      <w:r w:rsidRPr="00315328">
        <w:rPr>
          <w:bCs/>
          <w:szCs w:val="24"/>
        </w:rPr>
        <w:t xml:space="preserve"> El sistema debe permitir crear plantillas de certificados.</w:t>
      </w:r>
    </w:p>
    <w:p w14:paraId="37BB722A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/>
          <w:szCs w:val="24"/>
        </w:rPr>
        <w:t>REQ-16:</w:t>
      </w:r>
      <w:r w:rsidRPr="00315328">
        <w:rPr>
          <w:bCs/>
          <w:szCs w:val="24"/>
        </w:rPr>
        <w:t xml:space="preserve"> El sistema debe permitir editar plantillas existentes.</w:t>
      </w:r>
    </w:p>
    <w:p w14:paraId="2D17855C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/>
          <w:szCs w:val="24"/>
        </w:rPr>
        <w:t>REQ-17:</w:t>
      </w:r>
      <w:r w:rsidRPr="00315328">
        <w:rPr>
          <w:bCs/>
          <w:szCs w:val="24"/>
        </w:rPr>
        <w:t xml:space="preserve"> El sistema debe permitir eliminar plantillas cuando corresponda.</w:t>
      </w:r>
    </w:p>
    <w:p w14:paraId="7A63D490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/>
          <w:szCs w:val="24"/>
        </w:rPr>
        <w:t>REQ-18:</w:t>
      </w:r>
      <w:r w:rsidRPr="00315328">
        <w:rPr>
          <w:bCs/>
          <w:szCs w:val="24"/>
        </w:rPr>
        <w:t xml:space="preserve"> El sistema debe permitir seleccionar una plantilla para la emisión de certificados.</w:t>
      </w:r>
    </w:p>
    <w:p w14:paraId="62DE96B7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/>
          <w:szCs w:val="24"/>
        </w:rPr>
        <w:t>REQ-19:</w:t>
      </w:r>
      <w:r w:rsidRPr="00315328">
        <w:rPr>
          <w:bCs/>
          <w:szCs w:val="24"/>
        </w:rPr>
        <w:t xml:space="preserve"> El sistema debe permitir configurar nombre institucional, logo, firma, cargo y nombre de autoridad.</w:t>
      </w:r>
    </w:p>
    <w:p w14:paraId="1048D4CF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/>
          <w:szCs w:val="24"/>
        </w:rPr>
        <w:t>REQ-20:</w:t>
      </w:r>
      <w:r w:rsidRPr="00315328">
        <w:rPr>
          <w:bCs/>
          <w:szCs w:val="24"/>
        </w:rPr>
        <w:t xml:space="preserve"> El sistema debe aplicar automáticamente los parámetros institucionales vigentes en nuevas emisiones.</w:t>
      </w:r>
    </w:p>
    <w:p w14:paraId="54A37C59" w14:textId="5518B302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jc w:val="both"/>
        <w:rPr>
          <w:bCs/>
          <w:szCs w:val="24"/>
        </w:rPr>
      </w:pPr>
      <w:r w:rsidRPr="00315328">
        <w:rPr>
          <w:b/>
          <w:szCs w:val="24"/>
        </w:rPr>
        <w:t>REQ-21:</w:t>
      </w:r>
      <w:r w:rsidRPr="00315328">
        <w:rPr>
          <w:bCs/>
          <w:szCs w:val="24"/>
        </w:rPr>
        <w:t xml:space="preserve"> El sistema debe almacenar las plantillas y configuraciones en la base de datos o en repositorios controlados por el sistema.</w:t>
      </w:r>
    </w:p>
    <w:p w14:paraId="6E545240" w14:textId="77777777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color w:val="365F91"/>
          <w:szCs w:val="24"/>
        </w:rPr>
      </w:pPr>
    </w:p>
    <w:p w14:paraId="540F271E" w14:textId="1CC4508C" w:rsidR="00315328" w:rsidRDefault="00315328" w:rsidP="00706730">
      <w:pPr>
        <w:pStyle w:val="Prrafodelista"/>
        <w:numPr>
          <w:ilvl w:val="1"/>
          <w:numId w:val="4"/>
        </w:numPr>
        <w:shd w:val="clear" w:color="auto" w:fill="FFFFFF"/>
        <w:spacing w:after="0" w:line="240" w:lineRule="auto"/>
        <w:ind w:leftChars="0" w:firstLineChars="0"/>
        <w:rPr>
          <w:b/>
          <w:color w:val="365F91"/>
          <w:szCs w:val="24"/>
        </w:rPr>
      </w:pPr>
      <w:r w:rsidRPr="00315328">
        <w:rPr>
          <w:b/>
          <w:color w:val="365F91"/>
          <w:szCs w:val="24"/>
        </w:rPr>
        <w:t>Emisión de certificados digitales</w:t>
      </w:r>
    </w:p>
    <w:p w14:paraId="3252D09E" w14:textId="7F6725C5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color w:val="365F91"/>
          <w:szCs w:val="24"/>
        </w:rPr>
      </w:pPr>
    </w:p>
    <w:p w14:paraId="29F06186" w14:textId="77777777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Cs/>
          <w:szCs w:val="24"/>
        </w:rPr>
      </w:pPr>
      <w:r w:rsidRPr="005733BF">
        <w:rPr>
          <w:b/>
          <w:szCs w:val="24"/>
        </w:rPr>
        <w:t>Descripción:</w:t>
      </w:r>
      <w:r w:rsidRPr="00315328">
        <w:rPr>
          <w:bCs/>
          <w:szCs w:val="24"/>
        </w:rPr>
        <w:t xml:space="preserve"> Permite generar certificados en PDF con mecanismos de autenticidad y almacenar su trazabilidad.</w:t>
      </w:r>
    </w:p>
    <w:p w14:paraId="3320EF0D" w14:textId="05DA2A06" w:rsidR="00315328" w:rsidRP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Cs/>
          <w:szCs w:val="24"/>
        </w:rPr>
      </w:pPr>
      <w:r w:rsidRPr="005733BF">
        <w:rPr>
          <w:b/>
          <w:szCs w:val="24"/>
        </w:rPr>
        <w:t>Prioridad:</w:t>
      </w:r>
      <w:r w:rsidRPr="00315328">
        <w:rPr>
          <w:bCs/>
          <w:szCs w:val="24"/>
        </w:rPr>
        <w:t xml:space="preserve"> Alta</w:t>
      </w:r>
    </w:p>
    <w:p w14:paraId="3A9869B8" w14:textId="041C94C2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color w:val="365F91"/>
          <w:szCs w:val="24"/>
        </w:rPr>
      </w:pPr>
    </w:p>
    <w:p w14:paraId="578392F1" w14:textId="27AFC769" w:rsidR="00315328" w:rsidRDefault="00861EBD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Cs/>
          <w:szCs w:val="24"/>
        </w:rPr>
      </w:pPr>
      <w:r w:rsidRPr="005733BF">
        <w:rPr>
          <w:b/>
          <w:szCs w:val="24"/>
        </w:rPr>
        <w:t>Acciones iniciadoras y comportamiento esperado:</w:t>
      </w:r>
      <w:r w:rsidRPr="00861EBD">
        <w:rPr>
          <w:bCs/>
          <w:szCs w:val="24"/>
        </w:rPr>
        <w:br/>
        <w:t>Una vez validados los participantes y seleccionada la plantilla, el sistema genera automáticamente los certificados, asigna un código único, genera el código QR y almacena toda la información en la base de datos para su posterior consulta y validación.</w:t>
      </w:r>
    </w:p>
    <w:p w14:paraId="1D81DC0A" w14:textId="19E33DC2" w:rsidR="00861EBD" w:rsidRDefault="00861EBD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Cs/>
          <w:szCs w:val="24"/>
        </w:rPr>
      </w:pPr>
    </w:p>
    <w:p w14:paraId="3EEA1E4A" w14:textId="72674886" w:rsidR="00861EBD" w:rsidRDefault="00861EBD" w:rsidP="00861EBD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szCs w:val="24"/>
        </w:rPr>
      </w:pPr>
      <w:r w:rsidRPr="00315328">
        <w:rPr>
          <w:b/>
          <w:szCs w:val="24"/>
        </w:rPr>
        <w:t>Requerimientos funcionales:</w:t>
      </w:r>
    </w:p>
    <w:p w14:paraId="7F562B7F" w14:textId="77777777" w:rsidR="00861EBD" w:rsidRDefault="00861EBD" w:rsidP="00861EBD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szCs w:val="24"/>
        </w:rPr>
      </w:pPr>
    </w:p>
    <w:p w14:paraId="3DC4F1F3" w14:textId="5DB305FC" w:rsidR="00861EBD" w:rsidRPr="00861EBD" w:rsidRDefault="00861EBD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Cs/>
          <w:szCs w:val="24"/>
        </w:rPr>
      </w:pPr>
      <w:r w:rsidRPr="005733BF">
        <w:rPr>
          <w:b/>
          <w:bCs/>
        </w:rPr>
        <w:t>REQ-22:</w:t>
      </w:r>
      <w:r>
        <w:t xml:space="preserve"> El sistema debe generar automáticamente un certificado en formato PDF para cada participante válido.</w:t>
      </w:r>
      <w:r>
        <w:br/>
      </w:r>
      <w:r w:rsidRPr="005733BF">
        <w:rPr>
          <w:b/>
          <w:bCs/>
        </w:rPr>
        <w:t>REQ-23:</w:t>
      </w:r>
      <w:r>
        <w:t xml:space="preserve"> El sistema debe asignar un código único irrepetible a cada certificado emitido.</w:t>
      </w:r>
      <w:r>
        <w:br/>
      </w:r>
      <w:r w:rsidRPr="005733BF">
        <w:rPr>
          <w:b/>
          <w:bCs/>
        </w:rPr>
        <w:t>REQ-24:</w:t>
      </w:r>
      <w:r>
        <w:t xml:space="preserve"> El sistema debe generar un código QR asociado a la validación del certificado.</w:t>
      </w:r>
      <w:r>
        <w:br/>
      </w:r>
      <w:r w:rsidRPr="005733BF">
        <w:rPr>
          <w:b/>
          <w:bCs/>
        </w:rPr>
        <w:t>REQ-25:</w:t>
      </w:r>
      <w:r>
        <w:t xml:space="preserve"> El sistema debe incorporar en el PDF los datos del participante, actividad, datos institucionales, código único y QR.</w:t>
      </w:r>
      <w:r>
        <w:br/>
      </w:r>
      <w:r w:rsidRPr="005733BF">
        <w:rPr>
          <w:b/>
          <w:bCs/>
        </w:rPr>
        <w:t>REQ-26:</w:t>
      </w:r>
      <w:r>
        <w:t xml:space="preserve"> El sistema debe almacenar el certificado y sus metadatos en la base de datos.</w:t>
      </w:r>
      <w:r>
        <w:br/>
      </w:r>
      <w:r w:rsidRPr="005733BF">
        <w:rPr>
          <w:b/>
          <w:bCs/>
        </w:rPr>
        <w:t>REQ-27:</w:t>
      </w:r>
      <w:r>
        <w:t xml:space="preserve"> El sistema debe registrar la fecha y hora de emisión de cada certificado.</w:t>
      </w:r>
      <w:r>
        <w:br/>
      </w:r>
      <w:r w:rsidRPr="005733BF">
        <w:rPr>
          <w:b/>
          <w:bCs/>
        </w:rPr>
        <w:lastRenderedPageBreak/>
        <w:t>REQ-28:</w:t>
      </w:r>
      <w:r>
        <w:t xml:space="preserve"> El sistema debe impedir la emisión si existen errores de validación pendientes.</w:t>
      </w:r>
    </w:p>
    <w:p w14:paraId="0B02A456" w14:textId="77777777" w:rsidR="00315328" w:rsidRDefault="00315328" w:rsidP="00315328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color w:val="365F91"/>
          <w:szCs w:val="24"/>
        </w:rPr>
      </w:pPr>
    </w:p>
    <w:p w14:paraId="331737CC" w14:textId="56E59F62" w:rsidR="00315328" w:rsidRDefault="00861EBD" w:rsidP="00861EBD">
      <w:pPr>
        <w:pStyle w:val="Prrafodelista"/>
        <w:numPr>
          <w:ilvl w:val="1"/>
          <w:numId w:val="4"/>
        </w:numPr>
        <w:shd w:val="clear" w:color="auto" w:fill="FFFFFF"/>
        <w:spacing w:after="0" w:line="240" w:lineRule="auto"/>
        <w:ind w:leftChars="0" w:firstLineChars="0"/>
        <w:rPr>
          <w:b/>
          <w:color w:val="365F91"/>
          <w:szCs w:val="24"/>
        </w:rPr>
      </w:pPr>
      <w:r w:rsidRPr="00315328">
        <w:rPr>
          <w:b/>
          <w:color w:val="365F91"/>
          <w:szCs w:val="24"/>
        </w:rPr>
        <w:t>Emisión de certificados digitales</w:t>
      </w:r>
    </w:p>
    <w:p w14:paraId="4220501D" w14:textId="77777777" w:rsidR="00861EBD" w:rsidRPr="00861EBD" w:rsidRDefault="00861EBD" w:rsidP="00861EBD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color w:val="365F91"/>
          <w:szCs w:val="24"/>
        </w:rPr>
      </w:pPr>
    </w:p>
    <w:p w14:paraId="63CF6B0C" w14:textId="77777777" w:rsidR="00861EBD" w:rsidRDefault="00861EBD" w:rsidP="00861EBD">
      <w:pPr>
        <w:pStyle w:val="Prrafodelista"/>
        <w:shd w:val="clear" w:color="auto" w:fill="FFFFFF"/>
        <w:spacing w:after="0" w:line="240" w:lineRule="auto"/>
        <w:ind w:leftChars="0" w:left="858" w:firstLineChars="0" w:firstLine="0"/>
      </w:pPr>
      <w:r w:rsidRPr="005733BF">
        <w:rPr>
          <w:b/>
          <w:bCs/>
          <w:szCs w:val="24"/>
        </w:rPr>
        <w:t>Descripción:</w:t>
      </w:r>
      <w:r w:rsidRPr="00315328">
        <w:rPr>
          <w:bCs/>
          <w:szCs w:val="24"/>
        </w:rPr>
        <w:t xml:space="preserve"> </w:t>
      </w:r>
      <w:r>
        <w:t>Permite entregar los certificados a los participantes y validar su autenticidad mediante consulta en línea.</w:t>
      </w:r>
    </w:p>
    <w:p w14:paraId="485888C4" w14:textId="1922B6E7" w:rsidR="00861EBD" w:rsidRPr="00315328" w:rsidRDefault="00861EBD" w:rsidP="00861EBD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Cs/>
          <w:szCs w:val="24"/>
        </w:rPr>
      </w:pPr>
      <w:r w:rsidRPr="005733BF">
        <w:rPr>
          <w:b/>
          <w:bCs/>
          <w:szCs w:val="24"/>
        </w:rPr>
        <w:t>Prioridad:</w:t>
      </w:r>
      <w:r w:rsidRPr="00315328">
        <w:rPr>
          <w:bCs/>
          <w:szCs w:val="24"/>
        </w:rPr>
        <w:t xml:space="preserve"> Alta</w:t>
      </w:r>
    </w:p>
    <w:p w14:paraId="0783A671" w14:textId="77777777" w:rsidR="00861EBD" w:rsidRDefault="00861EBD" w:rsidP="00861EBD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color w:val="365F91"/>
          <w:szCs w:val="24"/>
        </w:rPr>
      </w:pPr>
    </w:p>
    <w:p w14:paraId="6094EB5B" w14:textId="36CFA969" w:rsidR="00861EBD" w:rsidRDefault="00861EBD" w:rsidP="00861EBD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Cs/>
          <w:szCs w:val="24"/>
        </w:rPr>
      </w:pPr>
      <w:r w:rsidRPr="005733BF">
        <w:rPr>
          <w:b/>
          <w:bCs/>
          <w:szCs w:val="24"/>
        </w:rPr>
        <w:t>Acciones iniciadoras y comportamiento esperado:</w:t>
      </w:r>
      <w:r w:rsidRPr="00861EBD">
        <w:rPr>
          <w:bCs/>
          <w:szCs w:val="24"/>
        </w:rPr>
        <w:br/>
      </w:r>
      <w:r>
        <w:t>El sistema habilita la descarga o envío del certificado. Posteriormente, el participante o un tercero puede validar el certificado mediante código único o código QR.</w:t>
      </w:r>
    </w:p>
    <w:p w14:paraId="4C15E5A3" w14:textId="77777777" w:rsidR="00861EBD" w:rsidRDefault="00861EBD" w:rsidP="00861EBD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Cs/>
          <w:szCs w:val="24"/>
        </w:rPr>
      </w:pPr>
    </w:p>
    <w:p w14:paraId="7F178769" w14:textId="495A27C3" w:rsidR="00861EBD" w:rsidRDefault="00861EBD" w:rsidP="00861EBD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szCs w:val="24"/>
        </w:rPr>
      </w:pPr>
      <w:r w:rsidRPr="00315328">
        <w:rPr>
          <w:b/>
          <w:szCs w:val="24"/>
        </w:rPr>
        <w:t>Requerimientos funcionales:</w:t>
      </w:r>
    </w:p>
    <w:p w14:paraId="22B45090" w14:textId="77777777" w:rsidR="00861EBD" w:rsidRDefault="00861EBD" w:rsidP="00861EBD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szCs w:val="24"/>
        </w:rPr>
      </w:pPr>
    </w:p>
    <w:p w14:paraId="19B8F188" w14:textId="458BE513" w:rsidR="00861EBD" w:rsidRDefault="00861EBD" w:rsidP="00861EBD">
      <w:pPr>
        <w:pStyle w:val="Prrafodelista"/>
        <w:shd w:val="clear" w:color="auto" w:fill="FFFFFF"/>
        <w:spacing w:after="0" w:line="240" w:lineRule="auto"/>
        <w:ind w:leftChars="0" w:left="858" w:firstLineChars="0" w:firstLine="0"/>
        <w:rPr>
          <w:b/>
          <w:szCs w:val="24"/>
        </w:rPr>
      </w:pPr>
      <w:r w:rsidRPr="005733BF">
        <w:rPr>
          <w:b/>
          <w:bCs/>
        </w:rPr>
        <w:t>REQ-29:</w:t>
      </w:r>
      <w:r>
        <w:t xml:space="preserve"> El sistema debe permitir enviar certificados por correo electrónico.</w:t>
      </w:r>
      <w:r>
        <w:br/>
      </w:r>
      <w:r w:rsidRPr="005733BF">
        <w:rPr>
          <w:b/>
          <w:bCs/>
        </w:rPr>
        <w:t>REQ-30:</w:t>
      </w:r>
      <w:r>
        <w:t xml:space="preserve"> El sistema debe permitir la descarga del certificado desde la plataforma.</w:t>
      </w:r>
      <w:r>
        <w:br/>
      </w:r>
      <w:r w:rsidRPr="005733BF">
        <w:rPr>
          <w:b/>
          <w:bCs/>
        </w:rPr>
        <w:t>REQ-31:</w:t>
      </w:r>
      <w:r>
        <w:t xml:space="preserve"> El sistema debe permitir validar un certificado mediante código único.</w:t>
      </w:r>
      <w:r>
        <w:br/>
      </w:r>
      <w:r w:rsidRPr="005733BF">
        <w:rPr>
          <w:b/>
          <w:bCs/>
        </w:rPr>
        <w:t>REQ-32:</w:t>
      </w:r>
      <w:r>
        <w:t xml:space="preserve"> El sistema debe permitir validar un certificado mediante código QR.</w:t>
      </w:r>
      <w:r>
        <w:br/>
      </w:r>
      <w:r w:rsidRPr="005733BF">
        <w:rPr>
          <w:b/>
          <w:bCs/>
        </w:rPr>
        <w:t>REQ-33:</w:t>
      </w:r>
      <w:r>
        <w:t xml:space="preserve"> El sistema debe mostrar si el certificado es válido o no.</w:t>
      </w:r>
      <w:r>
        <w:br/>
      </w:r>
      <w:r w:rsidRPr="005733BF">
        <w:rPr>
          <w:b/>
          <w:bCs/>
        </w:rPr>
        <w:t>REQ-34:</w:t>
      </w:r>
      <w:r>
        <w:t xml:space="preserve"> El sistema debe mostrar datos básicos del certificado validado.</w:t>
      </w:r>
      <w:r>
        <w:br/>
      </w:r>
      <w:r w:rsidRPr="005733BF">
        <w:rPr>
          <w:b/>
          <w:bCs/>
        </w:rPr>
        <w:t>REQ-35:</w:t>
      </w:r>
      <w:r>
        <w:t xml:space="preserve"> El sistema debe permitir consultar historial de certificados mediante filtros.</w:t>
      </w:r>
    </w:p>
    <w:p w14:paraId="7A96809B" w14:textId="77777777" w:rsidR="00C22108" w:rsidRDefault="00C22108" w:rsidP="00861EBD">
      <w:pPr>
        <w:ind w:leftChars="0" w:left="0" w:firstLineChars="0" w:firstLine="0"/>
      </w:pPr>
      <w:bookmarkStart w:id="10" w:name="_heading=h.17dp8vu" w:colFirst="0" w:colLast="0"/>
      <w:bookmarkStart w:id="11" w:name="_heading=h.3rdcrjn" w:colFirst="0" w:colLast="0"/>
      <w:bookmarkStart w:id="12" w:name="_heading=h.lnxbz9" w:colFirst="0" w:colLast="0"/>
      <w:bookmarkEnd w:id="10"/>
      <w:bookmarkEnd w:id="11"/>
      <w:bookmarkEnd w:id="12"/>
    </w:p>
    <w:p w14:paraId="7AD0A0E2" w14:textId="77777777" w:rsidR="00C22108" w:rsidRDefault="00B47BF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Reglas de negocio</w:t>
      </w:r>
    </w:p>
    <w:p w14:paraId="71BCA14C" w14:textId="77777777" w:rsidR="00861EBD" w:rsidRPr="00861EBD" w:rsidRDefault="00861EBD" w:rsidP="00861EBD">
      <w:pPr>
        <w:pStyle w:val="Prrafodelista"/>
        <w:numPr>
          <w:ilvl w:val="0"/>
          <w:numId w:val="10"/>
        </w:numPr>
        <w:ind w:leftChars="0" w:firstLineChars="0"/>
      </w:pPr>
      <w:r w:rsidRPr="00861EBD">
        <w:t xml:space="preserve">Solo se emitirán certificados a participantes que cumplan requisitos. </w:t>
      </w:r>
    </w:p>
    <w:p w14:paraId="3EC8B34C" w14:textId="77777777" w:rsidR="00861EBD" w:rsidRPr="00861EBD" w:rsidRDefault="00861EBD" w:rsidP="00861EBD">
      <w:pPr>
        <w:pStyle w:val="Prrafodelista"/>
        <w:numPr>
          <w:ilvl w:val="0"/>
          <w:numId w:val="10"/>
        </w:numPr>
        <w:ind w:leftChars="0" w:firstLineChars="0"/>
      </w:pPr>
      <w:r w:rsidRPr="00861EBD">
        <w:t xml:space="preserve">Cada certificado debe tener un código único irrepetible. </w:t>
      </w:r>
    </w:p>
    <w:p w14:paraId="0D7426F5" w14:textId="77777777" w:rsidR="00861EBD" w:rsidRPr="00861EBD" w:rsidRDefault="00861EBD" w:rsidP="00861EBD">
      <w:pPr>
        <w:pStyle w:val="Prrafodelista"/>
        <w:numPr>
          <w:ilvl w:val="0"/>
          <w:numId w:val="10"/>
        </w:numPr>
        <w:ind w:leftChars="0" w:firstLineChars="0"/>
      </w:pPr>
      <w:r w:rsidRPr="00861EBD">
        <w:t xml:space="preserve">Todo certificado debe ser validable por QR o código único. </w:t>
      </w:r>
    </w:p>
    <w:p w14:paraId="7CDD8F0A" w14:textId="77777777" w:rsidR="00861EBD" w:rsidRPr="00861EBD" w:rsidRDefault="00861EBD" w:rsidP="00861EBD">
      <w:pPr>
        <w:pStyle w:val="Prrafodelista"/>
        <w:numPr>
          <w:ilvl w:val="0"/>
          <w:numId w:val="10"/>
        </w:numPr>
        <w:ind w:leftChars="0" w:firstLineChars="0"/>
      </w:pPr>
      <w:r w:rsidRPr="00861EBD">
        <w:t xml:space="preserve">Solo usuarios internos autorizados pueden emitir certificados. </w:t>
      </w:r>
    </w:p>
    <w:p w14:paraId="6548FCAD" w14:textId="77777777" w:rsidR="00861EBD" w:rsidRPr="00861EBD" w:rsidRDefault="00861EBD" w:rsidP="00861EBD">
      <w:pPr>
        <w:pStyle w:val="Prrafodelista"/>
        <w:numPr>
          <w:ilvl w:val="0"/>
          <w:numId w:val="10"/>
        </w:numPr>
        <w:ind w:leftChars="0" w:firstLineChars="0"/>
      </w:pPr>
      <w:r w:rsidRPr="00861EBD">
        <w:t xml:space="preserve">Un participante no debe recibir más de un certificado por actividad (salvo reemisión). </w:t>
      </w:r>
    </w:p>
    <w:p w14:paraId="2728CE08" w14:textId="77777777" w:rsidR="00861EBD" w:rsidRPr="00861EBD" w:rsidRDefault="00861EBD" w:rsidP="00861EBD">
      <w:pPr>
        <w:pStyle w:val="Prrafodelista"/>
        <w:numPr>
          <w:ilvl w:val="0"/>
          <w:numId w:val="10"/>
        </w:numPr>
        <w:ind w:leftChars="0" w:firstLineChars="0"/>
      </w:pPr>
      <w:r w:rsidRPr="00861EBD">
        <w:t xml:space="preserve">Se debe usar una plantilla institucional válida. </w:t>
      </w:r>
    </w:p>
    <w:p w14:paraId="147F3E55" w14:textId="77777777" w:rsidR="00861EBD" w:rsidRPr="00861EBD" w:rsidRDefault="00861EBD" w:rsidP="00861EBD">
      <w:pPr>
        <w:pStyle w:val="Prrafodelista"/>
        <w:numPr>
          <w:ilvl w:val="0"/>
          <w:numId w:val="10"/>
        </w:numPr>
        <w:ind w:leftChars="0" w:firstLineChars="0"/>
      </w:pPr>
      <w:r w:rsidRPr="00861EBD">
        <w:t xml:space="preserve">Todo certificado debe registrarse en la base de datos. </w:t>
      </w:r>
    </w:p>
    <w:p w14:paraId="049D331F" w14:textId="77777777" w:rsidR="00861EBD" w:rsidRPr="00861EBD" w:rsidRDefault="00861EBD" w:rsidP="00861EBD">
      <w:pPr>
        <w:pStyle w:val="Prrafodelista"/>
        <w:numPr>
          <w:ilvl w:val="0"/>
          <w:numId w:val="10"/>
        </w:numPr>
        <w:ind w:leftChars="0" w:firstLineChars="0"/>
      </w:pPr>
      <w:r w:rsidRPr="00861EBD">
        <w:t xml:space="preserve">Certificados inválidos no deben aparecer como válidos. </w:t>
      </w:r>
    </w:p>
    <w:p w14:paraId="406612A4" w14:textId="77777777" w:rsidR="00861EBD" w:rsidRPr="00861EBD" w:rsidRDefault="00861EBD" w:rsidP="00861EBD">
      <w:pPr>
        <w:pStyle w:val="Prrafodelista"/>
        <w:numPr>
          <w:ilvl w:val="0"/>
          <w:numId w:val="10"/>
        </w:numPr>
        <w:ind w:leftChars="0" w:firstLineChars="0"/>
      </w:pPr>
      <w:r w:rsidRPr="00861EBD">
        <w:t xml:space="preserve">Cambios institucionales aplican solo a nuevas emisiones. </w:t>
      </w:r>
    </w:p>
    <w:p w14:paraId="0F3D7DC8" w14:textId="12AA9504" w:rsidR="00C22108" w:rsidRPr="00861EBD" w:rsidRDefault="00861EBD" w:rsidP="00861EBD">
      <w:pPr>
        <w:pStyle w:val="Prrafodelista"/>
        <w:numPr>
          <w:ilvl w:val="0"/>
          <w:numId w:val="10"/>
        </w:numPr>
        <w:ind w:leftChars="0" w:firstLineChars="0"/>
        <w:rPr>
          <w:color w:val="00B050"/>
        </w:rPr>
      </w:pPr>
      <w:r w:rsidRPr="00861EBD">
        <w:lastRenderedPageBreak/>
        <w:t>La validación pública debe consultar el registro oficial del sistema</w:t>
      </w:r>
      <w:r w:rsidRPr="00861EBD">
        <w:rPr>
          <w:color w:val="00B050"/>
        </w:rPr>
        <w:t>.</w:t>
      </w:r>
      <w:bookmarkStart w:id="13" w:name="_heading=h.35nkun2" w:colFirst="0" w:colLast="0"/>
      <w:bookmarkEnd w:id="13"/>
    </w:p>
    <w:p w14:paraId="450F144F" w14:textId="77777777" w:rsidR="00C22108" w:rsidRDefault="00B47BF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Requerimientos de interfaces externas</w:t>
      </w:r>
    </w:p>
    <w:p w14:paraId="6E8AEC72" w14:textId="77777777" w:rsidR="00C22108" w:rsidRDefault="00B47B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bookmarkStart w:id="14" w:name="_heading=h.1ksv4uv" w:colFirst="0" w:colLast="0"/>
      <w:bookmarkEnd w:id="14"/>
      <w:r>
        <w:rPr>
          <w:b/>
          <w:color w:val="365F91"/>
          <w:szCs w:val="24"/>
        </w:rPr>
        <w:t>Interfaces de usuario</w:t>
      </w:r>
    </w:p>
    <w:p w14:paraId="1DC37862" w14:textId="322A0543" w:rsidR="00896AD3" w:rsidRDefault="00896AD3" w:rsidP="00896AD3">
      <w:pPr>
        <w:ind w:leftChars="0" w:firstLineChars="0" w:firstLine="0"/>
        <w:jc w:val="both"/>
      </w:pPr>
      <w:r>
        <w:t>La interfaz del sistema será web, responsiva y orientada a usuarios internos y externos. Debe mantener consistencia visual, navegación clara, formularios organizados, validaciones visibles y mensajes comprensibles. Se consideran interfaces principales:</w:t>
      </w:r>
    </w:p>
    <w:p w14:paraId="6EEDF814" w14:textId="77777777" w:rsidR="00896AD3" w:rsidRDefault="00896AD3" w:rsidP="00896AD3">
      <w:pPr>
        <w:pStyle w:val="Prrafodelista"/>
        <w:numPr>
          <w:ilvl w:val="0"/>
          <w:numId w:val="20"/>
        </w:numPr>
        <w:ind w:leftChars="0" w:firstLineChars="0"/>
      </w:pPr>
      <w:r>
        <w:t>Pantalla de inicio de sesión.</w:t>
      </w:r>
    </w:p>
    <w:p w14:paraId="3A53051C" w14:textId="77777777" w:rsidR="00896AD3" w:rsidRDefault="00896AD3" w:rsidP="00896AD3">
      <w:pPr>
        <w:pStyle w:val="Prrafodelista"/>
        <w:numPr>
          <w:ilvl w:val="0"/>
          <w:numId w:val="20"/>
        </w:numPr>
        <w:ind w:leftChars="0" w:firstLineChars="0"/>
      </w:pPr>
      <w:r>
        <w:t>Panel principal administrativo.</w:t>
      </w:r>
    </w:p>
    <w:p w14:paraId="1DF7E81A" w14:textId="77777777" w:rsidR="00896AD3" w:rsidRDefault="00896AD3" w:rsidP="00896AD3">
      <w:pPr>
        <w:pStyle w:val="Prrafodelista"/>
        <w:numPr>
          <w:ilvl w:val="0"/>
          <w:numId w:val="20"/>
        </w:numPr>
        <w:ind w:leftChars="0" w:firstLineChars="0"/>
      </w:pPr>
      <w:r>
        <w:t>Módulo de registro de actividades.</w:t>
      </w:r>
    </w:p>
    <w:p w14:paraId="4A8FFA9F" w14:textId="77777777" w:rsidR="00896AD3" w:rsidRDefault="00896AD3" w:rsidP="00896AD3">
      <w:pPr>
        <w:pStyle w:val="Prrafodelista"/>
        <w:numPr>
          <w:ilvl w:val="0"/>
          <w:numId w:val="20"/>
        </w:numPr>
        <w:ind w:leftChars="0" w:firstLineChars="0"/>
      </w:pPr>
      <w:r>
        <w:t>Módulo de carga manual y masiva de participantes.</w:t>
      </w:r>
    </w:p>
    <w:p w14:paraId="108E830D" w14:textId="77777777" w:rsidR="00896AD3" w:rsidRDefault="00896AD3" w:rsidP="00896AD3">
      <w:pPr>
        <w:pStyle w:val="Prrafodelista"/>
        <w:numPr>
          <w:ilvl w:val="0"/>
          <w:numId w:val="20"/>
        </w:numPr>
        <w:ind w:leftChars="0" w:firstLineChars="0"/>
      </w:pPr>
      <w:r>
        <w:t>Módulo de gestión de plantillas.</w:t>
      </w:r>
    </w:p>
    <w:p w14:paraId="464642AB" w14:textId="77777777" w:rsidR="00896AD3" w:rsidRDefault="00896AD3" w:rsidP="00896AD3">
      <w:pPr>
        <w:pStyle w:val="Prrafodelista"/>
        <w:numPr>
          <w:ilvl w:val="0"/>
          <w:numId w:val="20"/>
        </w:numPr>
        <w:ind w:leftChars="0" w:firstLineChars="0"/>
      </w:pPr>
      <w:r>
        <w:t>Módulo de generación y consulta de certificados.</w:t>
      </w:r>
    </w:p>
    <w:p w14:paraId="107875C3" w14:textId="77777777" w:rsidR="00896AD3" w:rsidRDefault="00896AD3" w:rsidP="00896AD3">
      <w:pPr>
        <w:pStyle w:val="Prrafodelista"/>
        <w:numPr>
          <w:ilvl w:val="0"/>
          <w:numId w:val="20"/>
        </w:numPr>
        <w:ind w:leftChars="0" w:firstLineChars="0"/>
      </w:pPr>
      <w:r>
        <w:t>Pantalla pública de validación de certificados.</w:t>
      </w:r>
    </w:p>
    <w:p w14:paraId="27A78B6E" w14:textId="784A72EF" w:rsidR="00896AD3" w:rsidRPr="00861EBD" w:rsidRDefault="00896AD3" w:rsidP="00896AD3">
      <w:pPr>
        <w:pStyle w:val="Prrafodelista"/>
        <w:numPr>
          <w:ilvl w:val="0"/>
          <w:numId w:val="20"/>
        </w:numPr>
        <w:ind w:leftChars="0" w:firstLineChars="0"/>
      </w:pPr>
      <w:r>
        <w:t>Pantalla de descarga o consulta del certificado.</w:t>
      </w:r>
    </w:p>
    <w:p w14:paraId="0247A7C8" w14:textId="66B5A00A" w:rsidR="00C22108" w:rsidRDefault="00B47B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r>
        <w:rPr>
          <w:b/>
          <w:color w:val="365F91"/>
          <w:szCs w:val="24"/>
        </w:rPr>
        <w:t>Interfaces de hardware</w:t>
      </w:r>
    </w:p>
    <w:p w14:paraId="60C98F0D" w14:textId="6D0188DC" w:rsidR="00896AD3" w:rsidRPr="00896AD3" w:rsidRDefault="00896AD3" w:rsidP="00896AD3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Chars="0" w:left="0" w:firstLineChars="0" w:firstLine="0"/>
        <w:jc w:val="both"/>
        <w:rPr>
          <w:bCs/>
          <w:szCs w:val="24"/>
        </w:rPr>
      </w:pPr>
      <w:r w:rsidRPr="00896AD3">
        <w:rPr>
          <w:bCs/>
          <w:szCs w:val="24"/>
        </w:rPr>
        <w:t>El sistema debe operar sobre computadoras de escritorio o portátiles con navegador web moderno y conexión a internet. No requiere hardware especializado obligatorio. Puede interactuar indirectamente con: Impresoras, en caso de impresión del PDF. Cámaras de dispositivos móviles, para lectura de código QR. Equipos de cómputo institucionales con acceso a la red.</w:t>
      </w:r>
    </w:p>
    <w:p w14:paraId="1F7F9CDF" w14:textId="77777777" w:rsidR="00C22108" w:rsidRDefault="00B47B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bookmarkStart w:id="15" w:name="_heading=h.2jxsxqh" w:colFirst="0" w:colLast="0"/>
      <w:bookmarkEnd w:id="15"/>
      <w:r>
        <w:rPr>
          <w:b/>
          <w:color w:val="365F91"/>
          <w:szCs w:val="24"/>
        </w:rPr>
        <w:t>Interfaces de software</w:t>
      </w:r>
    </w:p>
    <w:p w14:paraId="0EADF8A6" w14:textId="2A8937EA" w:rsidR="00861EBD" w:rsidRPr="00861EBD" w:rsidRDefault="00896AD3" w:rsidP="00896AD3">
      <w:pPr>
        <w:ind w:leftChars="0" w:left="0" w:firstLineChars="0" w:hanging="2"/>
      </w:pPr>
      <w:bookmarkStart w:id="16" w:name="_heading=h.z337ya" w:colFirst="0" w:colLast="0"/>
      <w:bookmarkEnd w:id="16"/>
      <w:r w:rsidRPr="00896AD3">
        <w:t>El sistema interactuará con los siguientes componentes de software: Frontend React para la interfaz de usuario. Backend Node.js con Express para lógica de negocio y API. Base de datos MySQL para persistencia. Librerías de generación de PDF. Librerías de generación de códigos QR. Servicio de correo electrónico para envío de certificados. Despliegue en Vercel y Render. Las integraciones con Moodle o WordPress quedan definidas como posibilidad de evolución futura y no forman parte obligatoria del alcance actual.</w:t>
      </w:r>
    </w:p>
    <w:p w14:paraId="2D15DC84" w14:textId="6D32E758" w:rsidR="00C22108" w:rsidRDefault="00B47B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0" w:hanging="2"/>
        <w:rPr>
          <w:b/>
          <w:color w:val="365F91"/>
          <w:szCs w:val="24"/>
        </w:rPr>
      </w:pPr>
      <w:r>
        <w:rPr>
          <w:b/>
          <w:color w:val="365F91"/>
          <w:szCs w:val="24"/>
        </w:rPr>
        <w:t>Interfaces de comunicación</w:t>
      </w:r>
    </w:p>
    <w:p w14:paraId="54E204EB" w14:textId="575FB52C" w:rsidR="00896AD3" w:rsidRPr="00896AD3" w:rsidRDefault="00896AD3" w:rsidP="00896AD3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Chars="0" w:left="0" w:firstLineChars="0" w:firstLine="0"/>
        <w:jc w:val="both"/>
        <w:rPr>
          <w:bCs/>
          <w:szCs w:val="24"/>
        </w:rPr>
      </w:pPr>
      <w:r w:rsidRPr="00896AD3">
        <w:rPr>
          <w:bCs/>
          <w:szCs w:val="24"/>
        </w:rPr>
        <w:lastRenderedPageBreak/>
        <w:t>La comunicación entre cliente y servidor debe realizarse mediante HTTP/HTTPS, privilegiando HTTPS para proteger datos y credenciales. El sistema debe admitir: Solicitudes web para formularios y consultas. Consumo de API REST entre frontend y backend. Envío de correos electrónicos para distribución de certificados. Lectura de código QR como mecanismo de acceso rápido a la validación pública. Intercambio de archivos Excel/CSV para importación de participantes.</w:t>
      </w:r>
    </w:p>
    <w:p w14:paraId="411AB76C" w14:textId="271A8CE7" w:rsidR="00C22108" w:rsidRDefault="00B47BF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Requerimientos no funcionales</w:t>
      </w:r>
    </w:p>
    <w:p w14:paraId="409C40CD" w14:textId="7FAA06A7" w:rsidR="00896AD3" w:rsidRPr="00896AD3" w:rsidRDefault="00896AD3" w:rsidP="00896AD3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Chars="0" w:left="1" w:firstLineChars="0" w:firstLine="0"/>
        <w:jc w:val="both"/>
        <w:rPr>
          <w:bCs/>
          <w:szCs w:val="24"/>
        </w:rPr>
      </w:pPr>
      <w:r w:rsidRPr="00896AD3">
        <w:rPr>
          <w:bCs/>
          <w:szCs w:val="24"/>
        </w:rPr>
        <w:t>La plantilla define esta sección para documentar criterios de operación del servicio que complementan a los requerimientos funcionales. Rendimiento: El tiempo de respuesta para operaciones comunes no debe superar los 3 segundos en condiciones normales de uso. Seguridad de acceso: Solo usuarios autenticados y autorizados podrán acceder a módulos administrativos. Integridad documental: Cada certificado debe poseer código único irrepetible y QR funcional. Usabilidad: La interfaz debe ser comprensible para personal administrativo sin capacitación técnica avanzada. Disponibilidad: El módulo de validación pública debe alcanzar una disponibilidad mínima del 95% mensual. Compatibilidad: El sistema debe funcionar correctamente en Chrome, Edge y Firefox. Mantenibilidad: Las plantillas y parámetros institucionales deben actualizarse desde panel administrativo sin alterar el código fuente. Fiabilidad: El 100% de certificados emitidos debe contener los campos obligatorios definidos por la plantilla. Escalabilidad: El sistema debe procesar al menos 100 certificados por lote sin fallos críticos. Protección de datos: Las contraseñas deben almacenarse cifradas y las comunicaciones deben emplear HTTPS. Portabilidad: El sistema debe poder desplegarse en Vercel y Render. Trazabilidad: Deben registrarse operaciones críticas como inicio de sesión, emisión y validación.</w:t>
      </w:r>
    </w:p>
    <w:p w14:paraId="232A0010" w14:textId="77777777" w:rsidR="00C22108" w:rsidRDefault="00B47BF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Otros requerimientos</w:t>
      </w:r>
    </w:p>
    <w:p w14:paraId="4E63199A" w14:textId="704BA710" w:rsidR="00C22108" w:rsidRDefault="005733BF" w:rsidP="005733BF">
      <w:pPr>
        <w:ind w:leftChars="0" w:left="0" w:firstLineChars="0" w:firstLine="720"/>
        <w:rPr>
          <w:b/>
          <w:color w:val="365F91"/>
          <w:szCs w:val="24"/>
        </w:rPr>
      </w:pPr>
      <w:r w:rsidRPr="005733BF">
        <w:rPr>
          <w:b/>
          <w:color w:val="365F91"/>
          <w:szCs w:val="24"/>
        </w:rPr>
        <w:t>11</w:t>
      </w:r>
      <w:r>
        <w:rPr>
          <w:b/>
          <w:color w:val="365F91"/>
          <w:szCs w:val="24"/>
        </w:rPr>
        <w:t>.1</w:t>
      </w:r>
      <w:r w:rsidRPr="005733BF">
        <w:rPr>
          <w:b/>
          <w:color w:val="365F91"/>
          <w:szCs w:val="24"/>
        </w:rPr>
        <w:tab/>
        <w:t>Base de datos</w:t>
      </w:r>
    </w:p>
    <w:p w14:paraId="215502C8" w14:textId="2B0C470F" w:rsidR="00896AD3" w:rsidRPr="00896AD3" w:rsidRDefault="00896AD3" w:rsidP="00896AD3">
      <w:pPr>
        <w:ind w:leftChars="0" w:left="0" w:firstLineChars="0" w:firstLine="0"/>
        <w:rPr>
          <w:bCs/>
          <w:szCs w:val="24"/>
        </w:rPr>
      </w:pPr>
      <w:r w:rsidRPr="00896AD3">
        <w:rPr>
          <w:bCs/>
          <w:szCs w:val="24"/>
        </w:rPr>
        <w:t>El sistema debe utilizar MySQL como gestor de base de datos. Debe existir una estructura relacional que permita almacenar usuarios internos, actividades, participantes, plantillas, certificados emitidos y registros de validación. La base de datos debe preservar integridad referencial entre actividades, participantes y certificados.</w:t>
      </w:r>
    </w:p>
    <w:p w14:paraId="5C14448A" w14:textId="54293290" w:rsidR="005733BF" w:rsidRDefault="005733BF" w:rsidP="005733BF">
      <w:pPr>
        <w:ind w:leftChars="0" w:left="0" w:firstLineChars="0" w:firstLine="720"/>
        <w:rPr>
          <w:b/>
          <w:color w:val="365F91"/>
          <w:szCs w:val="24"/>
        </w:rPr>
      </w:pPr>
      <w:r w:rsidRPr="005733BF">
        <w:rPr>
          <w:b/>
          <w:color w:val="365F91"/>
          <w:szCs w:val="24"/>
        </w:rPr>
        <w:t>11</w:t>
      </w:r>
      <w:r>
        <w:rPr>
          <w:b/>
          <w:color w:val="365F91"/>
          <w:szCs w:val="24"/>
        </w:rPr>
        <w:t>.2</w:t>
      </w:r>
      <w:r w:rsidRPr="005733BF">
        <w:rPr>
          <w:b/>
          <w:color w:val="365F91"/>
          <w:szCs w:val="24"/>
        </w:rPr>
        <w:tab/>
        <w:t>Legales</w:t>
      </w:r>
    </w:p>
    <w:p w14:paraId="4B859B00" w14:textId="44DD2F8F" w:rsidR="00896AD3" w:rsidRPr="00896AD3" w:rsidRDefault="00896AD3" w:rsidP="00896AD3">
      <w:pPr>
        <w:ind w:leftChars="0" w:left="0" w:firstLineChars="0" w:firstLine="0"/>
        <w:rPr>
          <w:bCs/>
          <w:szCs w:val="24"/>
        </w:rPr>
      </w:pPr>
      <w:r w:rsidRPr="00896AD3">
        <w:rPr>
          <w:bCs/>
          <w:szCs w:val="24"/>
        </w:rPr>
        <w:t xml:space="preserve">El sistema debe resguardar la información personal de los participantes conforme a principios de confidencialidad e integridad. El acceso a funciones críticas debe </w:t>
      </w:r>
      <w:r w:rsidRPr="00896AD3">
        <w:rPr>
          <w:bCs/>
          <w:szCs w:val="24"/>
        </w:rPr>
        <w:lastRenderedPageBreak/>
        <w:t>quedar restringido a usuarios autorizados. La institución debe mantener control sobre la emisión oficial de certificados.</w:t>
      </w:r>
    </w:p>
    <w:p w14:paraId="3A79B6D2" w14:textId="6384C0C2" w:rsidR="005733BF" w:rsidRDefault="005733BF" w:rsidP="005733BF">
      <w:pPr>
        <w:ind w:leftChars="0" w:left="0" w:firstLineChars="0" w:firstLine="720"/>
        <w:rPr>
          <w:b/>
          <w:color w:val="365F91"/>
          <w:szCs w:val="24"/>
        </w:rPr>
      </w:pPr>
      <w:r w:rsidRPr="005733BF">
        <w:rPr>
          <w:b/>
          <w:color w:val="365F91"/>
          <w:szCs w:val="24"/>
        </w:rPr>
        <w:t>11</w:t>
      </w:r>
      <w:r>
        <w:rPr>
          <w:b/>
          <w:color w:val="365F91"/>
          <w:szCs w:val="24"/>
        </w:rPr>
        <w:t>.3</w:t>
      </w:r>
      <w:r w:rsidRPr="005733BF">
        <w:rPr>
          <w:b/>
          <w:color w:val="365F91"/>
          <w:szCs w:val="24"/>
        </w:rPr>
        <w:tab/>
        <w:t>Respaldo</w:t>
      </w:r>
    </w:p>
    <w:p w14:paraId="581EA9F2" w14:textId="77777777" w:rsidR="00896AD3" w:rsidRPr="00896AD3" w:rsidRDefault="00896AD3" w:rsidP="00896AD3">
      <w:pPr>
        <w:ind w:leftChars="0" w:firstLineChars="0" w:firstLine="0"/>
        <w:jc w:val="both"/>
        <w:rPr>
          <w:bCs/>
          <w:szCs w:val="24"/>
        </w:rPr>
      </w:pPr>
      <w:r w:rsidRPr="00896AD3">
        <w:rPr>
          <w:bCs/>
          <w:szCs w:val="24"/>
        </w:rPr>
        <w:t>Debe contemplarse respaldo periódico de la base de datos.</w:t>
      </w:r>
    </w:p>
    <w:p w14:paraId="76E3CA35" w14:textId="2B6A8FF1" w:rsidR="00896AD3" w:rsidRPr="00896AD3" w:rsidRDefault="00896AD3" w:rsidP="00896AD3">
      <w:pPr>
        <w:ind w:leftChars="0" w:left="0" w:firstLineChars="0" w:firstLine="0"/>
        <w:jc w:val="both"/>
        <w:rPr>
          <w:bCs/>
          <w:szCs w:val="24"/>
        </w:rPr>
      </w:pPr>
      <w:r w:rsidRPr="00896AD3">
        <w:rPr>
          <w:bCs/>
          <w:szCs w:val="24"/>
        </w:rPr>
        <w:t>Los certificados emitidos y registros asociados deben poder recuperarse ante incidentes controlados.</w:t>
      </w:r>
    </w:p>
    <w:p w14:paraId="6A676350" w14:textId="6D78BD49" w:rsidR="005733BF" w:rsidRDefault="005733BF" w:rsidP="005733BF">
      <w:pPr>
        <w:ind w:leftChars="0" w:left="0" w:firstLineChars="0" w:firstLine="720"/>
        <w:rPr>
          <w:b/>
          <w:color w:val="365F91"/>
          <w:szCs w:val="24"/>
        </w:rPr>
      </w:pPr>
      <w:r w:rsidRPr="005733BF">
        <w:rPr>
          <w:b/>
          <w:color w:val="365F91"/>
          <w:szCs w:val="24"/>
        </w:rPr>
        <w:t>11</w:t>
      </w:r>
      <w:r>
        <w:rPr>
          <w:b/>
          <w:color w:val="365F91"/>
          <w:szCs w:val="24"/>
        </w:rPr>
        <w:t>.4</w:t>
      </w:r>
      <w:r w:rsidRPr="005733BF">
        <w:rPr>
          <w:b/>
          <w:color w:val="365F91"/>
          <w:szCs w:val="24"/>
        </w:rPr>
        <w:tab/>
        <w:t>Evolución</w:t>
      </w:r>
    </w:p>
    <w:p w14:paraId="364452FA" w14:textId="77777777" w:rsidR="00896AD3" w:rsidRPr="00896AD3" w:rsidRDefault="00896AD3" w:rsidP="00896AD3">
      <w:pPr>
        <w:ind w:leftChars="0" w:firstLineChars="0" w:firstLine="0"/>
        <w:jc w:val="both"/>
        <w:rPr>
          <w:bCs/>
          <w:szCs w:val="24"/>
        </w:rPr>
      </w:pPr>
      <w:r w:rsidRPr="00896AD3">
        <w:rPr>
          <w:bCs/>
          <w:szCs w:val="24"/>
        </w:rPr>
        <w:t>La arquitectura debe facilitar futuras mejoras y ampliaciones.</w:t>
      </w:r>
    </w:p>
    <w:p w14:paraId="76301DE1" w14:textId="77777777" w:rsidR="00896AD3" w:rsidRPr="00896AD3" w:rsidRDefault="00896AD3" w:rsidP="00896AD3">
      <w:pPr>
        <w:ind w:leftChars="0" w:firstLineChars="0" w:firstLine="0"/>
        <w:jc w:val="both"/>
        <w:rPr>
          <w:bCs/>
          <w:szCs w:val="24"/>
        </w:rPr>
      </w:pPr>
      <w:r w:rsidRPr="00896AD3">
        <w:rPr>
          <w:bCs/>
          <w:szCs w:val="24"/>
        </w:rPr>
        <w:t>Se debe prever la posibilidad de integrar el sistema con otras plataformas institucionales en etapas posteriores.</w:t>
      </w:r>
    </w:p>
    <w:p w14:paraId="4C029826" w14:textId="2EF73182" w:rsidR="00896AD3" w:rsidRPr="00896AD3" w:rsidRDefault="00896AD3" w:rsidP="00896AD3">
      <w:pPr>
        <w:ind w:leftChars="0" w:left="0" w:firstLineChars="0" w:firstLine="0"/>
        <w:jc w:val="both"/>
        <w:rPr>
          <w:bCs/>
          <w:szCs w:val="24"/>
        </w:rPr>
      </w:pPr>
      <w:r w:rsidRPr="00896AD3">
        <w:rPr>
          <w:bCs/>
          <w:szCs w:val="24"/>
        </w:rPr>
        <w:t>El diseño debe permitir agregar nuevos tipos de plantillas o reglas de emisión sin rediseño completo del sistema.</w:t>
      </w:r>
    </w:p>
    <w:p w14:paraId="0A4390BF" w14:textId="04896DBD" w:rsidR="00C22108" w:rsidRPr="005733BF" w:rsidRDefault="00B47BF6" w:rsidP="005733B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Glosari</w:t>
      </w:r>
      <w:r w:rsidR="005733BF">
        <w:rPr>
          <w:b/>
          <w:color w:val="365F91"/>
          <w:sz w:val="32"/>
          <w:szCs w:val="32"/>
        </w:rPr>
        <w:t>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5352"/>
      </w:tblGrid>
      <w:tr w:rsidR="005733BF" w:rsidRPr="005733BF" w14:paraId="0A077140" w14:textId="77777777" w:rsidTr="005733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172BA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Término</w:t>
            </w:r>
          </w:p>
        </w:tc>
        <w:tc>
          <w:tcPr>
            <w:tcW w:w="0" w:type="auto"/>
            <w:vAlign w:val="center"/>
            <w:hideMark/>
          </w:tcPr>
          <w:p w14:paraId="2E9AF721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Definición</w:t>
            </w:r>
          </w:p>
        </w:tc>
      </w:tr>
      <w:tr w:rsidR="005733BF" w:rsidRPr="005733BF" w14:paraId="448A4358" w14:textId="77777777" w:rsidTr="00573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69EF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Certificado digital</w:t>
            </w:r>
          </w:p>
        </w:tc>
        <w:tc>
          <w:tcPr>
            <w:tcW w:w="0" w:type="auto"/>
            <w:vAlign w:val="center"/>
            <w:hideMark/>
          </w:tcPr>
          <w:p w14:paraId="713CCCD0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Documento electrónico que acredita participación</w:t>
            </w:r>
          </w:p>
        </w:tc>
      </w:tr>
      <w:tr w:rsidR="005733BF" w:rsidRPr="005733BF" w14:paraId="48E74677" w14:textId="77777777" w:rsidTr="00573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6382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Código único</w:t>
            </w:r>
          </w:p>
        </w:tc>
        <w:tc>
          <w:tcPr>
            <w:tcW w:w="0" w:type="auto"/>
            <w:vAlign w:val="center"/>
            <w:hideMark/>
          </w:tcPr>
          <w:p w14:paraId="32643237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Identificador irrepetible</w:t>
            </w:r>
          </w:p>
        </w:tc>
      </w:tr>
      <w:tr w:rsidR="005733BF" w:rsidRPr="005733BF" w14:paraId="52AF0159" w14:textId="77777777" w:rsidTr="00573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1EF1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Código QR</w:t>
            </w:r>
          </w:p>
        </w:tc>
        <w:tc>
          <w:tcPr>
            <w:tcW w:w="0" w:type="auto"/>
            <w:vAlign w:val="center"/>
            <w:hideMark/>
          </w:tcPr>
          <w:p w14:paraId="39BAE9FA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Código de validación</w:t>
            </w:r>
          </w:p>
        </w:tc>
      </w:tr>
      <w:tr w:rsidR="005733BF" w:rsidRPr="005733BF" w14:paraId="0C4FEF89" w14:textId="77777777" w:rsidTr="00573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91E5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Validación en línea</w:t>
            </w:r>
          </w:p>
        </w:tc>
        <w:tc>
          <w:tcPr>
            <w:tcW w:w="0" w:type="auto"/>
            <w:vAlign w:val="center"/>
            <w:hideMark/>
          </w:tcPr>
          <w:p w14:paraId="3590BA82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Verificación en el sistema</w:t>
            </w:r>
          </w:p>
        </w:tc>
      </w:tr>
      <w:tr w:rsidR="005733BF" w:rsidRPr="005733BF" w14:paraId="33F46DFF" w14:textId="77777777" w:rsidTr="00573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1A3B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Participante</w:t>
            </w:r>
          </w:p>
        </w:tc>
        <w:tc>
          <w:tcPr>
            <w:tcW w:w="0" w:type="auto"/>
            <w:vAlign w:val="center"/>
            <w:hideMark/>
          </w:tcPr>
          <w:p w14:paraId="65EC43DD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Beneficiario del certificado</w:t>
            </w:r>
          </w:p>
        </w:tc>
      </w:tr>
      <w:tr w:rsidR="005733BF" w:rsidRPr="005733BF" w14:paraId="3DF4DAC4" w14:textId="77777777" w:rsidTr="00573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9B04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Tercero verificador</w:t>
            </w:r>
          </w:p>
        </w:tc>
        <w:tc>
          <w:tcPr>
            <w:tcW w:w="0" w:type="auto"/>
            <w:vAlign w:val="center"/>
            <w:hideMark/>
          </w:tcPr>
          <w:p w14:paraId="2143B7F4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Quien valida el certificado</w:t>
            </w:r>
          </w:p>
        </w:tc>
      </w:tr>
      <w:tr w:rsidR="005733BF" w:rsidRPr="005733BF" w14:paraId="6FFE0227" w14:textId="77777777" w:rsidTr="00573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63D9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Plantilla</w:t>
            </w:r>
          </w:p>
        </w:tc>
        <w:tc>
          <w:tcPr>
            <w:tcW w:w="0" w:type="auto"/>
            <w:vAlign w:val="center"/>
            <w:hideMark/>
          </w:tcPr>
          <w:p w14:paraId="4CF86315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Diseño del certificado</w:t>
            </w:r>
          </w:p>
        </w:tc>
      </w:tr>
      <w:tr w:rsidR="005733BF" w:rsidRPr="005733BF" w14:paraId="361F6B65" w14:textId="77777777" w:rsidTr="00573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9716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Actividad académica</w:t>
            </w:r>
          </w:p>
        </w:tc>
        <w:tc>
          <w:tcPr>
            <w:tcW w:w="0" w:type="auto"/>
            <w:vAlign w:val="center"/>
            <w:hideMark/>
          </w:tcPr>
          <w:p w14:paraId="31A23030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Evento que genera certificados</w:t>
            </w:r>
          </w:p>
        </w:tc>
      </w:tr>
      <w:tr w:rsidR="005733BF" w:rsidRPr="005733BF" w14:paraId="316CB114" w14:textId="77777777" w:rsidTr="00573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BFE1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Frontend</w:t>
            </w:r>
          </w:p>
        </w:tc>
        <w:tc>
          <w:tcPr>
            <w:tcW w:w="0" w:type="auto"/>
            <w:vAlign w:val="center"/>
            <w:hideMark/>
          </w:tcPr>
          <w:p w14:paraId="1D3911CD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Interfaz del usuario</w:t>
            </w:r>
          </w:p>
        </w:tc>
      </w:tr>
      <w:tr w:rsidR="005733BF" w:rsidRPr="005733BF" w14:paraId="3F0FF1A3" w14:textId="77777777" w:rsidTr="00573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20A4F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Backend</w:t>
            </w:r>
          </w:p>
        </w:tc>
        <w:tc>
          <w:tcPr>
            <w:tcW w:w="0" w:type="auto"/>
            <w:vAlign w:val="center"/>
            <w:hideMark/>
          </w:tcPr>
          <w:p w14:paraId="61E23B75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Lógica del sistema</w:t>
            </w:r>
          </w:p>
        </w:tc>
      </w:tr>
      <w:tr w:rsidR="005733BF" w:rsidRPr="005733BF" w14:paraId="260C19B7" w14:textId="77777777" w:rsidTr="00573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D6E6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MySQL</w:t>
            </w:r>
          </w:p>
        </w:tc>
        <w:tc>
          <w:tcPr>
            <w:tcW w:w="0" w:type="auto"/>
            <w:vAlign w:val="center"/>
            <w:hideMark/>
          </w:tcPr>
          <w:p w14:paraId="180229D9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Base de datos</w:t>
            </w:r>
          </w:p>
        </w:tc>
      </w:tr>
      <w:tr w:rsidR="005733BF" w:rsidRPr="005733BF" w14:paraId="491D7C69" w14:textId="77777777" w:rsidTr="00573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3794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Trazabilidad</w:t>
            </w:r>
          </w:p>
        </w:tc>
        <w:tc>
          <w:tcPr>
            <w:tcW w:w="0" w:type="auto"/>
            <w:vAlign w:val="center"/>
            <w:hideMark/>
          </w:tcPr>
          <w:p w14:paraId="62B80826" w14:textId="77777777" w:rsidR="005733BF" w:rsidRPr="005733BF" w:rsidRDefault="005733BF" w:rsidP="005733BF">
            <w:pPr>
              <w:suppressAutoHyphens w:val="0"/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</w:pPr>
            <w:r w:rsidRPr="005733BF">
              <w:t>Registro de eventos</w:t>
            </w:r>
          </w:p>
        </w:tc>
      </w:tr>
    </w:tbl>
    <w:p w14:paraId="75D1C740" w14:textId="77777777" w:rsidR="005733BF" w:rsidRDefault="005733BF">
      <w:pPr>
        <w:ind w:left="0" w:hanging="2"/>
        <w:rPr>
          <w:color w:val="00B050"/>
        </w:rPr>
      </w:pPr>
    </w:p>
    <w:p w14:paraId="5D14ADCD" w14:textId="77777777" w:rsidR="00C22108" w:rsidRDefault="00C22108">
      <w:pPr>
        <w:ind w:left="0" w:hanging="2"/>
      </w:pPr>
    </w:p>
    <w:sectPr w:rsidR="00C22108">
      <w:headerReference w:type="default" r:id="rId8"/>
      <w:footerReference w:type="default" r:id="rId9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EF0E7" w14:textId="77777777" w:rsidR="003A096D" w:rsidRDefault="003A096D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E08CB53" w14:textId="77777777" w:rsidR="003A096D" w:rsidRDefault="003A096D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933A0" w14:textId="77777777" w:rsidR="00C22108" w:rsidRDefault="00B47BF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center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>La Oficina de Proyectos de Informática (</w:t>
    </w: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http://www.pmoinformatica.com</w:t>
      </w:r>
    </w:hyperlink>
    <w:r>
      <w:rPr>
        <w:rFonts w:ascii="Calibri" w:eastAsia="Calibri" w:hAnsi="Calibri" w:cs="Calibri"/>
        <w:color w:val="000000"/>
        <w:sz w:val="20"/>
        <w:szCs w:val="20"/>
      </w:rPr>
      <w:t xml:space="preserve">) </w:t>
    </w:r>
  </w:p>
  <w:p w14:paraId="3B4E4D2E" w14:textId="77777777" w:rsidR="00C22108" w:rsidRDefault="00B47BF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 xml:space="preserve">Página </w:t>
    </w: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723216">
      <w:rPr>
        <w:rFonts w:ascii="Calibri" w:eastAsia="Calibri" w:hAnsi="Calibri" w:cs="Calibri"/>
        <w:noProof/>
        <w:color w:val="000000"/>
        <w:sz w:val="20"/>
        <w:szCs w:val="20"/>
      </w:rPr>
      <w:t>1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17E37" w14:textId="77777777" w:rsidR="003A096D" w:rsidRDefault="003A096D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497472D5" w14:textId="77777777" w:rsidR="003A096D" w:rsidRDefault="003A096D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65006" w14:textId="77777777" w:rsidR="00C22108" w:rsidRDefault="00B47BF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1" w:hanging="3"/>
      <w:rPr>
        <w:rFonts w:ascii="Calibri" w:eastAsia="Calibri" w:hAnsi="Calibri" w:cs="Calibri"/>
        <w:color w:val="0D0D0D"/>
        <w:sz w:val="28"/>
        <w:szCs w:val="28"/>
      </w:rPr>
    </w:pPr>
    <w:r>
      <w:rPr>
        <w:rFonts w:ascii="Calibri" w:eastAsia="Calibri" w:hAnsi="Calibri" w:cs="Calibri"/>
        <w:b/>
        <w:color w:val="0D0D0D"/>
        <w:sz w:val="28"/>
        <w:szCs w:val="28"/>
      </w:rPr>
      <w:t>La Oficina de Proyectos de Informática</w:t>
    </w:r>
  </w:p>
  <w:p w14:paraId="6388B857" w14:textId="77777777" w:rsidR="00C22108" w:rsidRDefault="00B47BF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right"/>
      <w:rPr>
        <w:rFonts w:ascii="Calibri" w:eastAsia="Calibri" w:hAnsi="Calibri" w:cs="Calibri"/>
        <w:color w:val="365F91"/>
        <w:sz w:val="22"/>
      </w:rPr>
    </w:pPr>
    <w:r>
      <w:rPr>
        <w:rFonts w:ascii="Calibri" w:eastAsia="Calibri" w:hAnsi="Calibri" w:cs="Calibri"/>
        <w:b/>
        <w:i/>
        <w:color w:val="365F91"/>
        <w:sz w:val="22"/>
      </w:rPr>
      <w:t>www.pmoinformatica.com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481551D" wp14:editId="50AB2774">
              <wp:simplePos x="0" y="0"/>
              <wp:positionH relativeFrom="column">
                <wp:posOffset>-76199</wp:posOffset>
              </wp:positionH>
              <wp:positionV relativeFrom="paragraph">
                <wp:posOffset>177800</wp:posOffset>
              </wp:positionV>
              <wp:extent cx="5760720" cy="20066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11578E3" w14:textId="77777777" w:rsidR="00C22108" w:rsidRDefault="00C22108">
                          <w:pPr>
                            <w:spacing w:after="0"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481551D" id="Rectángulo 1" o:spid="_x0000_s1026" style="position:absolute;left:0;text-align:left;margin-left:-6pt;margin-top:14pt;width:453.6pt;height:15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" fillcolor="#4f81bd" strokecolor="#f2f2f2" strokeweight="3pt">
              <v:stroke startarrowwidth="narrow" startarrowlength="short" endarrowwidth="narrow" endarrowlength="short"/>
              <v:textbox inset="2.53958mm,2.53958mm,2.53958mm,2.53958mm">
                <w:txbxContent>
                  <w:p w14:paraId="511578E3" w14:textId="77777777" w:rsidR="00C22108" w:rsidRDefault="00C22108">
                    <w:pPr>
                      <w:spacing w:after="0"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  <w:p w14:paraId="0F14CA5C" w14:textId="77777777" w:rsidR="00C22108" w:rsidRDefault="00C221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right"/>
      <w:rPr>
        <w:rFonts w:ascii="Calibri" w:eastAsia="Calibri" w:hAnsi="Calibri" w:cs="Calibri"/>
        <w:color w:val="365F91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516EC"/>
    <w:multiLevelType w:val="multilevel"/>
    <w:tmpl w:val="1122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704EA"/>
    <w:multiLevelType w:val="multilevel"/>
    <w:tmpl w:val="7FD0AD42"/>
    <w:lvl w:ilvl="0">
      <w:start w:val="1"/>
      <w:numFmt w:val="decimal"/>
      <w:lvlText w:val="9.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" w15:restartNumberingAfterBreak="0">
    <w:nsid w:val="0E3F2C09"/>
    <w:multiLevelType w:val="multilevel"/>
    <w:tmpl w:val="7974E0A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b/>
        <w:bCs w:val="0"/>
        <w:color w:val="1F497D" w:themeColor="text2"/>
        <w:sz w:val="24"/>
        <w:szCs w:val="24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3" w15:restartNumberingAfterBreak="0">
    <w:nsid w:val="111879D9"/>
    <w:multiLevelType w:val="hybridMultilevel"/>
    <w:tmpl w:val="A1662E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43298"/>
    <w:multiLevelType w:val="hybridMultilevel"/>
    <w:tmpl w:val="5D3637A6"/>
    <w:lvl w:ilvl="0" w:tplc="2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237D1FE7"/>
    <w:multiLevelType w:val="multilevel"/>
    <w:tmpl w:val="1A5EFACE"/>
    <w:lvl w:ilvl="0">
      <w:start w:val="1"/>
      <w:numFmt w:val="decimal"/>
      <w:lvlText w:val="9.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6" w15:restartNumberingAfterBreak="0">
    <w:nsid w:val="24EC192F"/>
    <w:multiLevelType w:val="multilevel"/>
    <w:tmpl w:val="85F200C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2607076A"/>
    <w:multiLevelType w:val="multilevel"/>
    <w:tmpl w:val="46DA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level3text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B3836FE"/>
    <w:multiLevelType w:val="hybridMultilevel"/>
    <w:tmpl w:val="C6A2C8FE"/>
    <w:lvl w:ilvl="0" w:tplc="0F548838">
      <w:start w:val="1"/>
      <w:numFmt w:val="bullet"/>
      <w:lvlText w:val=""/>
      <w:lvlJc w:val="left"/>
      <w:pPr>
        <w:ind w:left="1076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9" w15:restartNumberingAfterBreak="0">
    <w:nsid w:val="35D60E90"/>
    <w:multiLevelType w:val="hybridMultilevel"/>
    <w:tmpl w:val="DFC41ABA"/>
    <w:lvl w:ilvl="0" w:tplc="0F548838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3A79635D"/>
    <w:multiLevelType w:val="hybridMultilevel"/>
    <w:tmpl w:val="406AB56A"/>
    <w:lvl w:ilvl="0" w:tplc="0F548838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 w15:restartNumberingAfterBreak="0">
    <w:nsid w:val="463D52FD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BD733FB"/>
    <w:multiLevelType w:val="hybridMultilevel"/>
    <w:tmpl w:val="C9D4750A"/>
    <w:lvl w:ilvl="0" w:tplc="0F548838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 w15:restartNumberingAfterBreak="0">
    <w:nsid w:val="546607CF"/>
    <w:multiLevelType w:val="multilevel"/>
    <w:tmpl w:val="9F9EFA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57407348"/>
    <w:multiLevelType w:val="hybridMultilevel"/>
    <w:tmpl w:val="E60C1C68"/>
    <w:lvl w:ilvl="0" w:tplc="0F548838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5" w15:restartNumberingAfterBreak="0">
    <w:nsid w:val="601D0086"/>
    <w:multiLevelType w:val="hybridMultilevel"/>
    <w:tmpl w:val="9134E8F6"/>
    <w:lvl w:ilvl="0" w:tplc="0F548838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D362BE"/>
    <w:multiLevelType w:val="hybridMultilevel"/>
    <w:tmpl w:val="B0CE836A"/>
    <w:lvl w:ilvl="0" w:tplc="0F548838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68A4353B"/>
    <w:multiLevelType w:val="hybridMultilevel"/>
    <w:tmpl w:val="A7C25B7A"/>
    <w:lvl w:ilvl="0" w:tplc="0F548838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DA6FB6"/>
    <w:multiLevelType w:val="hybridMultilevel"/>
    <w:tmpl w:val="C7EEB06E"/>
    <w:lvl w:ilvl="0" w:tplc="0F548838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AC0DF6"/>
    <w:multiLevelType w:val="hybridMultilevel"/>
    <w:tmpl w:val="90569E6E"/>
    <w:lvl w:ilvl="0" w:tplc="2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2"/>
  </w:num>
  <w:num w:numId="5">
    <w:abstractNumId w:val="1"/>
  </w:num>
  <w:num w:numId="6">
    <w:abstractNumId w:val="7"/>
  </w:num>
  <w:num w:numId="7">
    <w:abstractNumId w:val="19"/>
  </w:num>
  <w:num w:numId="8">
    <w:abstractNumId w:val="4"/>
  </w:num>
  <w:num w:numId="9">
    <w:abstractNumId w:val="0"/>
  </w:num>
  <w:num w:numId="10">
    <w:abstractNumId w:val="16"/>
  </w:num>
  <w:num w:numId="11">
    <w:abstractNumId w:val="18"/>
  </w:num>
  <w:num w:numId="12">
    <w:abstractNumId w:val="8"/>
  </w:num>
  <w:num w:numId="13">
    <w:abstractNumId w:val="10"/>
  </w:num>
  <w:num w:numId="14">
    <w:abstractNumId w:val="9"/>
  </w:num>
  <w:num w:numId="15">
    <w:abstractNumId w:val="12"/>
  </w:num>
  <w:num w:numId="16">
    <w:abstractNumId w:val="14"/>
  </w:num>
  <w:num w:numId="17">
    <w:abstractNumId w:val="11"/>
  </w:num>
  <w:num w:numId="18">
    <w:abstractNumId w:val="15"/>
  </w:num>
  <w:num w:numId="19">
    <w:abstractNumId w:val="17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108"/>
    <w:rsid w:val="002C3215"/>
    <w:rsid w:val="00315328"/>
    <w:rsid w:val="00342767"/>
    <w:rsid w:val="003A096D"/>
    <w:rsid w:val="005733BF"/>
    <w:rsid w:val="00706730"/>
    <w:rsid w:val="00723216"/>
    <w:rsid w:val="007B4C70"/>
    <w:rsid w:val="00861EBD"/>
    <w:rsid w:val="00896AD3"/>
    <w:rsid w:val="00B47BF6"/>
    <w:rsid w:val="00BC3EBE"/>
    <w:rsid w:val="00C22108"/>
    <w:rsid w:val="00F2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456FE2"/>
  <w15:docId w15:val="{5995E864-EFA8-4984-BC83-10A763338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V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Ttulo1">
    <w:name w:val="heading 1"/>
    <w:basedOn w:val="Normal"/>
    <w:uiPriority w:val="9"/>
    <w:qFormat/>
    <w:pPr>
      <w:spacing w:before="100" w:beforeAutospacing="1" w:after="100" w:afterAutospacing="1" w:line="240" w:lineRule="auto"/>
    </w:pPr>
    <w:rPr>
      <w:rFonts w:eastAsia="Times New Roman"/>
      <w:b/>
      <w:bCs/>
      <w:color w:val="365F91"/>
      <w:kern w:val="36"/>
      <w:sz w:val="32"/>
      <w:szCs w:val="48"/>
    </w:rPr>
  </w:style>
  <w:style w:type="paragraph" w:styleId="Ttulo2">
    <w:name w:val="heading 2"/>
    <w:basedOn w:val="Normal"/>
    <w:uiPriority w:val="9"/>
    <w:semiHidden/>
    <w:unhideWhenUsed/>
    <w:qFormat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Ttulo2Car">
    <w:name w:val="Título 2 C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  <w:rPr>
      <w:rFonts w:ascii="Calibri" w:hAnsi="Calibri"/>
      <w:sz w:val="22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  <w:rPr>
      <w:rFonts w:ascii="Calibri" w:hAnsi="Calibri"/>
      <w:sz w:val="22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TtulodeTDC">
    <w:name w:val="Título de TDC"/>
    <w:basedOn w:val="Ttulo1"/>
    <w:next w:val="Normal"/>
    <w:qFormat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  <w:qFormat/>
  </w:style>
  <w:style w:type="paragraph" w:styleId="TDC2">
    <w:name w:val="toc 2"/>
    <w:basedOn w:val="Normal"/>
    <w:next w:val="Normal"/>
    <w:qFormat/>
    <w:pPr>
      <w:ind w:left="220"/>
    </w:pPr>
  </w:style>
  <w:style w:type="paragraph" w:styleId="TDC3">
    <w:name w:val="toc 3"/>
    <w:basedOn w:val="Normal"/>
    <w:next w:val="Normal"/>
    <w:qFormat/>
    <w:pPr>
      <w:spacing w:after="100"/>
      <w:ind w:left="440"/>
    </w:pPr>
    <w:rPr>
      <w:rFonts w:ascii="Calibri" w:eastAsia="Times New Roman" w:hAnsi="Calibri" w:cs="Times New Roman"/>
      <w:lang w:eastAsia="es-VE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customStyle="1" w:styleId="template">
    <w:name w:val="template"/>
    <w:basedOn w:val="Normal"/>
    <w:pPr>
      <w:spacing w:after="0" w:line="240" w:lineRule="atLeast"/>
    </w:pPr>
    <w:rPr>
      <w:rFonts w:eastAsia="Times New Roman"/>
      <w:i/>
      <w:sz w:val="22"/>
      <w:szCs w:val="20"/>
      <w:lang w:val="en-US"/>
    </w:rPr>
  </w:style>
  <w:style w:type="paragraph" w:customStyle="1" w:styleId="level3text">
    <w:name w:val="level 3 text"/>
    <w:basedOn w:val="Normal"/>
    <w:pPr>
      <w:numPr>
        <w:ilvl w:val="12"/>
        <w:numId w:val="6"/>
      </w:numPr>
      <w:spacing w:after="0" w:line="220" w:lineRule="atLeast"/>
      <w:ind w:left="1350" w:hanging="716"/>
    </w:pPr>
    <w:rPr>
      <w:rFonts w:eastAsia="Times New Roman"/>
      <w:i/>
      <w:sz w:val="22"/>
      <w:szCs w:val="20"/>
      <w:lang w:val="en-US"/>
    </w:rPr>
  </w:style>
  <w:style w:type="paragraph" w:customStyle="1" w:styleId="requirement">
    <w:name w:val="requirement"/>
    <w:basedOn w:val="Normal"/>
    <w:pPr>
      <w:spacing w:after="0" w:line="240" w:lineRule="atLeast"/>
      <w:ind w:left="2348" w:hanging="994"/>
    </w:pPr>
    <w:rPr>
      <w:rFonts w:ascii="Times New Roman" w:eastAsia="Times New Roman" w:hAnsi="Times New Roman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9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XOhnvS6veVImm956KRGX6Ox+T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FqM2hFVnFjQXhBcTRtbEhkZ0xDV2N2cVVIQ2ZqZFlq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3133</Words>
  <Characters>17234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lennonanccasiespinoza@gmail.com</cp:lastModifiedBy>
  <cp:revision>6</cp:revision>
  <dcterms:created xsi:type="dcterms:W3CDTF">2012-10-28T15:08:00Z</dcterms:created>
  <dcterms:modified xsi:type="dcterms:W3CDTF">2026-04-29T21:41:00Z</dcterms:modified>
</cp:coreProperties>
</file>