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1024" w:rsidP="0033735F">
      <w:pPr>
        <w:spacing w:line="220" w:lineRule="atLeast"/>
        <w:contextualSpacing/>
        <w:jc w:val="center"/>
        <w:rPr>
          <w:rFonts w:hint="eastAsia"/>
        </w:rPr>
      </w:pPr>
      <w:r>
        <w:rPr>
          <w:rFonts w:hint="eastAsia"/>
        </w:rPr>
        <w:t>信息系统</w:t>
      </w:r>
      <w:r w:rsidR="00F667A0">
        <w:rPr>
          <w:rFonts w:hint="eastAsia"/>
        </w:rPr>
        <w:t>第一次</w:t>
      </w:r>
      <w:r w:rsidR="00F447F2">
        <w:rPr>
          <w:rFonts w:hint="eastAsia"/>
        </w:rPr>
        <w:t>会议纪要</w:t>
      </w:r>
    </w:p>
    <w:p w:rsidR="00F447F2" w:rsidRDefault="00F447F2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2017</w:t>
      </w:r>
      <w:r w:rsidR="00FE444A">
        <w:rPr>
          <w:rFonts w:hint="eastAsia"/>
        </w:rPr>
        <w:t>.09.</w:t>
      </w:r>
      <w:r>
        <w:rPr>
          <w:rFonts w:hint="eastAsia"/>
        </w:rPr>
        <w:t>21</w:t>
      </w:r>
    </w:p>
    <w:p w:rsidR="00F447F2" w:rsidRDefault="00F447F2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>地点：</w:t>
      </w:r>
      <w:r w:rsidR="00FE444A">
        <w:rPr>
          <w:rFonts w:hint="eastAsia"/>
        </w:rPr>
        <w:t>恕园</w:t>
      </w:r>
      <w:r w:rsidR="00FE444A">
        <w:rPr>
          <w:rFonts w:hint="eastAsia"/>
        </w:rPr>
        <w:t>11-205</w:t>
      </w:r>
    </w:p>
    <w:p w:rsidR="00F447F2" w:rsidRDefault="00F447F2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>参与人员：</w:t>
      </w:r>
      <w:r w:rsidR="00FE444A">
        <w:rPr>
          <w:rFonts w:hint="eastAsia"/>
        </w:rPr>
        <w:t>陆沁梅</w:t>
      </w:r>
      <w:r w:rsidR="0033735F">
        <w:rPr>
          <w:rFonts w:hint="eastAsia"/>
        </w:rPr>
        <w:t xml:space="preserve">   </w:t>
      </w:r>
      <w:r w:rsidR="00FE444A">
        <w:rPr>
          <w:rFonts w:hint="eastAsia"/>
        </w:rPr>
        <w:t>陈子雨</w:t>
      </w:r>
      <w:r w:rsidR="0033735F">
        <w:rPr>
          <w:rFonts w:hint="eastAsia"/>
        </w:rPr>
        <w:t xml:space="preserve">   </w:t>
      </w:r>
      <w:r w:rsidR="0033735F">
        <w:rPr>
          <w:rFonts w:hint="eastAsia"/>
        </w:rPr>
        <w:t>朱晓萌</w:t>
      </w:r>
      <w:r w:rsidR="0033735F">
        <w:rPr>
          <w:rFonts w:hint="eastAsia"/>
        </w:rPr>
        <w:t xml:space="preserve"> </w:t>
      </w:r>
      <w:r w:rsidR="00FE444A">
        <w:rPr>
          <w:rFonts w:hint="eastAsia"/>
        </w:rPr>
        <w:t xml:space="preserve"> </w:t>
      </w:r>
      <w:r w:rsidR="00FE444A">
        <w:rPr>
          <w:rFonts w:hint="eastAsia"/>
        </w:rPr>
        <w:t>蒋赞杰</w:t>
      </w:r>
      <w:r w:rsidR="00FE444A">
        <w:rPr>
          <w:rFonts w:hint="eastAsia"/>
        </w:rPr>
        <w:t xml:space="preserve"> </w:t>
      </w:r>
      <w:r w:rsidR="0033735F">
        <w:rPr>
          <w:rFonts w:hint="eastAsia"/>
        </w:rPr>
        <w:t xml:space="preserve">  </w:t>
      </w:r>
      <w:r w:rsidR="00FE444A">
        <w:rPr>
          <w:rFonts w:hint="eastAsia"/>
        </w:rPr>
        <w:t>严锋钢</w:t>
      </w:r>
    </w:p>
    <w:p w:rsidR="00F447F2" w:rsidRDefault="00F447F2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>会议议题：</w:t>
      </w:r>
      <w:r w:rsidR="0008110F">
        <w:rPr>
          <w:rFonts w:hint="eastAsia"/>
        </w:rPr>
        <w:t>明确项目内容，讨论系统需求</w:t>
      </w:r>
    </w:p>
    <w:p w:rsidR="00F447F2" w:rsidRDefault="00F447F2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>纪要内容：</w:t>
      </w:r>
    </w:p>
    <w:p w:rsidR="0008110F" w:rsidRDefault="0008110F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、明确</w:t>
      </w:r>
      <w:r w:rsidR="0033735F">
        <w:rPr>
          <w:rFonts w:hint="eastAsia"/>
        </w:rPr>
        <w:t>信息系统类型：事务处理系统</w:t>
      </w:r>
    </w:p>
    <w:p w:rsidR="0033735F" w:rsidRDefault="0033735F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、明确信息系统方向：校园洗衣机智能监控平台</w:t>
      </w:r>
    </w:p>
    <w:p w:rsidR="0033735F" w:rsidRDefault="005B73F7" w:rsidP="0033735F">
      <w:pPr>
        <w:spacing w:line="220" w:lineRule="atLeast"/>
        <w:contextualSpacing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、讨论需求：</w:t>
      </w:r>
      <w:r w:rsidR="0033735F">
        <w:rPr>
          <w:rFonts w:hint="eastAsia"/>
        </w:rPr>
        <w:t>我们发现，</w:t>
      </w:r>
      <w:r w:rsidR="0033735F" w:rsidRPr="0033735F">
        <w:rPr>
          <w:rFonts w:hint="eastAsia"/>
        </w:rPr>
        <w:t>公寓楼洗衣房</w:t>
      </w:r>
      <w:r w:rsidR="0033735F">
        <w:rPr>
          <w:rFonts w:hint="eastAsia"/>
        </w:rPr>
        <w:t>存在诸多问题：</w:t>
      </w:r>
    </w:p>
    <w:p w:rsidR="0033735F" w:rsidRDefault="0033735F" w:rsidP="0033735F">
      <w:pPr>
        <w:spacing w:line="220" w:lineRule="atLeast"/>
        <w:ind w:left="1428"/>
        <w:contextualSpacing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35F">
        <w:rPr>
          <w:rFonts w:hint="eastAsia"/>
        </w:rPr>
        <w:t>高峰期经常出现洗衣设备供不应求的情况</w:t>
      </w:r>
      <w:r>
        <w:rPr>
          <w:rFonts w:hint="eastAsia"/>
        </w:rPr>
        <w:t>，而空闲时洗衣机也不能得到充分利用</w:t>
      </w:r>
    </w:p>
    <w:p w:rsidR="0033735F" w:rsidRDefault="0033735F" w:rsidP="0033735F">
      <w:pPr>
        <w:spacing w:line="220" w:lineRule="atLeast"/>
        <w:ind w:firstLineChars="650" w:firstLine="1430"/>
        <w:contextualSpacing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）洗衣机损坏不能及时维修，和告知其他同学</w:t>
      </w:r>
    </w:p>
    <w:p w:rsidR="0033735F" w:rsidRDefault="0033735F" w:rsidP="0033735F">
      <w:pPr>
        <w:spacing w:line="220" w:lineRule="atLeast"/>
        <w:ind w:firstLineChars="650" w:firstLine="1430"/>
        <w:contextualSpacing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315EC">
        <w:rPr>
          <w:rFonts w:hint="eastAsia"/>
        </w:rPr>
        <w:t>衣服洗完后不能及时取走，使洗衣房堆放杂乱</w:t>
      </w:r>
    </w:p>
    <w:p w:rsidR="0033735F" w:rsidRPr="00F447F2" w:rsidRDefault="005B73F7" w:rsidP="0033735F">
      <w:pPr>
        <w:spacing w:line="220" w:lineRule="atLeast"/>
        <w:contextualSpacing/>
      </w:pPr>
      <w:r>
        <w:rPr>
          <w:rFonts w:hint="eastAsia"/>
        </w:rPr>
        <w:tab/>
      </w:r>
      <w:r w:rsidR="00A13B05">
        <w:rPr>
          <w:rFonts w:hint="eastAsia"/>
        </w:rPr>
        <w:t>4</w:t>
      </w:r>
      <w:r w:rsidR="00A13B05">
        <w:rPr>
          <w:rFonts w:hint="eastAsia"/>
        </w:rPr>
        <w:t>、讨论功能：预约，收费，报修，监控</w:t>
      </w:r>
      <w:r w:rsidR="00A13B05">
        <w:t>……</w:t>
      </w:r>
      <w:r w:rsidR="0033735F">
        <w:rPr>
          <w:rFonts w:hint="eastAsia"/>
        </w:rPr>
        <w:tab/>
      </w:r>
    </w:p>
    <w:sectPr w:rsidR="0033735F" w:rsidRPr="00F447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DDA"/>
    <w:rsid w:val="0008110F"/>
    <w:rsid w:val="00323B43"/>
    <w:rsid w:val="0033735F"/>
    <w:rsid w:val="003D37D8"/>
    <w:rsid w:val="00426133"/>
    <w:rsid w:val="004315EC"/>
    <w:rsid w:val="004358AB"/>
    <w:rsid w:val="005B73F7"/>
    <w:rsid w:val="008B7726"/>
    <w:rsid w:val="00A13B05"/>
    <w:rsid w:val="00B03AC4"/>
    <w:rsid w:val="00D31D50"/>
    <w:rsid w:val="00DA4348"/>
    <w:rsid w:val="00E71024"/>
    <w:rsid w:val="00F447F2"/>
    <w:rsid w:val="00F667A0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2017-09-22T07:52:00Z</dcterms:modified>
</cp:coreProperties>
</file>