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A55A4C" w:rsidRDefault="00CC780F" w14:paraId="3EBB3605" w14:textId="2E8555F1">
      <w:r w:rsidRPr="0042497D">
        <w:rPr>
          <w:noProof/>
          <w:sz w:val="48"/>
          <w:szCs w:val="48"/>
          <w:u w:val="single"/>
        </w:rPr>
        <w:drawing>
          <wp:anchor distT="0" distB="0" distL="114300" distR="114300" simplePos="0" relativeHeight="251661312" behindDoc="1" locked="0" layoutInCell="1" allowOverlap="1" wp14:anchorId="26A3A886" wp14:editId="6F3A7487">
            <wp:simplePos x="0" y="0"/>
            <wp:positionH relativeFrom="column">
              <wp:posOffset>5324475</wp:posOffset>
            </wp:positionH>
            <wp:positionV relativeFrom="paragraph">
              <wp:posOffset>-139065</wp:posOffset>
            </wp:positionV>
            <wp:extent cx="974813" cy="1078381"/>
            <wp:effectExtent l="0" t="0" r="0" b="7620"/>
            <wp:wrapNone/>
            <wp:docPr id="13" name="Picture 13" descr="Logo, company name&#10;&#10;Description automatically generated">
              <a:extLst xmlns:a="http://schemas.openxmlformats.org/drawingml/2006/main">
                <a:ext uri="{FF2B5EF4-FFF2-40B4-BE49-F238E27FC236}">
                  <a16:creationId xmlns:a16="http://schemas.microsoft.com/office/drawing/2014/main" id="{0BA3B010-03F6-3012-49EF-08D38CB21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a:extLst>
                        <a:ext uri="{FF2B5EF4-FFF2-40B4-BE49-F238E27FC236}">
                          <a16:creationId xmlns:a16="http://schemas.microsoft.com/office/drawing/2014/main" id="{0BA3B010-03F6-3012-49EF-08D38CB214B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4813" cy="1078381"/>
                    </a:xfrm>
                    <a:prstGeom prst="rect">
                      <a:avLst/>
                    </a:prstGeom>
                  </pic:spPr>
                </pic:pic>
              </a:graphicData>
            </a:graphic>
            <wp14:sizeRelH relativeFrom="margin">
              <wp14:pctWidth>0</wp14:pctWidth>
            </wp14:sizeRelH>
            <wp14:sizeRelV relativeFrom="margin">
              <wp14:pctHeight>0</wp14:pctHeight>
            </wp14:sizeRelV>
          </wp:anchor>
        </w:drawing>
      </w:r>
      <w:r w:rsidRPr="0042497D">
        <w:rPr>
          <w:noProof/>
          <w:sz w:val="48"/>
          <w:szCs w:val="48"/>
        </w:rPr>
        <w:drawing>
          <wp:anchor distT="0" distB="0" distL="114300" distR="114300" simplePos="0" relativeHeight="251659264" behindDoc="1" locked="0" layoutInCell="1" allowOverlap="1" wp14:anchorId="62F138CE" wp14:editId="0E71CA98">
            <wp:simplePos x="0" y="0"/>
            <wp:positionH relativeFrom="column">
              <wp:posOffset>-523875</wp:posOffset>
            </wp:positionH>
            <wp:positionV relativeFrom="paragraph">
              <wp:posOffset>-114300</wp:posOffset>
            </wp:positionV>
            <wp:extent cx="2891470" cy="1063256"/>
            <wp:effectExtent l="0" t="0" r="4445" b="3810"/>
            <wp:wrapNone/>
            <wp:docPr id="12" name="Picture 12">
              <a:extLst xmlns:a="http://schemas.openxmlformats.org/drawingml/2006/main">
                <a:ext uri="{FF2B5EF4-FFF2-40B4-BE49-F238E27FC236}">
                  <a16:creationId xmlns:a16="http://schemas.microsoft.com/office/drawing/2014/main" id="{C0BF9AEB-A996-C206-4EB3-3F9F5202A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FF2B5EF4-FFF2-40B4-BE49-F238E27FC236}">
                          <a16:creationId xmlns:a16="http://schemas.microsoft.com/office/drawing/2014/main" id="{C0BF9AEB-A996-C206-4EB3-3F9F5202AF04}"/>
                        </a:ext>
                      </a:extLst>
                    </pic:cNvPr>
                    <pic:cNvPicPr>
                      <a:picLocks noChangeAspect="1"/>
                    </pic:cNvPicPr>
                  </pic:nvPicPr>
                  <pic:blipFill rotWithShape="1">
                    <a:blip r:embed="rId7">
                      <a:extLst>
                        <a:ext uri="{28A0092B-C50C-407E-A947-70E740481C1C}">
                          <a14:useLocalDpi xmlns:a14="http://schemas.microsoft.com/office/drawing/2010/main" val="0"/>
                        </a:ext>
                      </a:extLst>
                    </a:blip>
                    <a:srcRect l="4562" b="4762"/>
                    <a:stretch/>
                  </pic:blipFill>
                  <pic:spPr bwMode="auto">
                    <a:xfrm>
                      <a:off x="0" y="0"/>
                      <a:ext cx="2891470" cy="1063256"/>
                    </a:xfrm>
                    <a:prstGeom prst="rect">
                      <a:avLst/>
                    </a:prstGeom>
                    <a:ln>
                      <a:noFill/>
                    </a:ln>
                    <a:extLst>
                      <a:ext uri="{53640926-AAD7-44D8-BBD7-CCE9431645EC}">
                        <a14:shadowObscured xmlns:a14="http://schemas.microsoft.com/office/drawing/2010/main"/>
                      </a:ext>
                    </a:extLst>
                  </pic:spPr>
                </pic:pic>
              </a:graphicData>
            </a:graphic>
          </wp:anchor>
        </w:drawing>
      </w:r>
    </w:p>
    <w:p w:rsidRPr="00CC780F" w:rsidR="00CC780F" w:rsidP="00CC780F" w:rsidRDefault="00CC780F" w14:paraId="00CD0FBE" w14:textId="77777777"/>
    <w:p w:rsidRPr="00CC780F" w:rsidR="00CC780F" w:rsidP="00CC780F" w:rsidRDefault="00CC780F" w14:paraId="78A5B16C" w14:textId="77777777"/>
    <w:p w:rsidRPr="00CC780F" w:rsidR="00CC780F" w:rsidP="00CC780F" w:rsidRDefault="00CC780F" w14:paraId="63464B29" w14:textId="77777777"/>
    <w:p w:rsidR="00CC780F" w:rsidP="00CC780F" w:rsidRDefault="00CC780F" w14:paraId="13389A18" w14:textId="77777777"/>
    <w:p w:rsidR="00B20922" w:rsidP="00CC780F" w:rsidRDefault="00B20922" w14:paraId="4EC8C319" w14:textId="77777777">
      <w:pPr>
        <w:jc w:val="center"/>
        <w:rPr>
          <w:sz w:val="48"/>
          <w:szCs w:val="48"/>
        </w:rPr>
      </w:pPr>
    </w:p>
    <w:p w:rsidR="00B20922" w:rsidP="00CC780F" w:rsidRDefault="00B20922" w14:paraId="7A7E9E73" w14:textId="77777777">
      <w:pPr>
        <w:jc w:val="center"/>
        <w:rPr>
          <w:sz w:val="48"/>
          <w:szCs w:val="48"/>
        </w:rPr>
      </w:pPr>
    </w:p>
    <w:p w:rsidRPr="006D0477" w:rsidR="00CC780F" w:rsidP="00CC780F" w:rsidRDefault="00CC780F" w14:paraId="2938BC75" w14:textId="1774FE1F">
      <w:pPr>
        <w:jc w:val="center"/>
        <w:rPr>
          <w:sz w:val="48"/>
          <w:szCs w:val="48"/>
        </w:rPr>
      </w:pPr>
      <w:r w:rsidRPr="006D0477">
        <w:rPr>
          <w:sz w:val="48"/>
          <w:szCs w:val="48"/>
        </w:rPr>
        <w:t>BBA SEM-2</w:t>
      </w:r>
    </w:p>
    <w:p w:rsidR="00CC780F" w:rsidP="00CC780F" w:rsidRDefault="00CC780F" w14:paraId="00A2AF19" w14:textId="77777777">
      <w:pPr>
        <w:jc w:val="center"/>
        <w:rPr>
          <w:sz w:val="48"/>
          <w:szCs w:val="48"/>
        </w:rPr>
      </w:pPr>
      <w:r w:rsidRPr="006D0477">
        <w:rPr>
          <w:sz w:val="48"/>
          <w:szCs w:val="48"/>
        </w:rPr>
        <w:t>Session:2023-24</w:t>
      </w:r>
    </w:p>
    <w:p w:rsidRPr="006D0477" w:rsidR="00CC780F" w:rsidP="00CC780F" w:rsidRDefault="00CC780F" w14:paraId="7C23F658" w14:textId="77777777">
      <w:pPr>
        <w:jc w:val="center"/>
        <w:rPr>
          <w:sz w:val="48"/>
          <w:szCs w:val="48"/>
        </w:rPr>
      </w:pPr>
    </w:p>
    <w:p w:rsidR="00CC780F" w:rsidP="00CC780F" w:rsidRDefault="00CC780F" w14:paraId="0AAE8AE1" w14:textId="4306CD3D">
      <w:pPr>
        <w:jc w:val="center"/>
        <w:rPr>
          <w:sz w:val="48"/>
          <w:szCs w:val="48"/>
        </w:rPr>
      </w:pPr>
      <w:r w:rsidRPr="3E8CCA56" w:rsidR="3E8CCA56">
        <w:rPr>
          <w:sz w:val="48"/>
          <w:szCs w:val="48"/>
        </w:rPr>
        <w:t>Tally</w:t>
      </w:r>
    </w:p>
    <w:p w:rsidRPr="006D0477" w:rsidR="00CC780F" w:rsidP="00CC780F" w:rsidRDefault="00CC780F" w14:paraId="14500230" w14:textId="25CF9CA6">
      <w:pPr>
        <w:jc w:val="center"/>
        <w:rPr>
          <w:sz w:val="48"/>
          <w:szCs w:val="48"/>
        </w:rPr>
      </w:pPr>
      <w:r w:rsidRPr="3E8CCA56" w:rsidR="3E8CCA56">
        <w:rPr>
          <w:sz w:val="48"/>
          <w:szCs w:val="48"/>
        </w:rPr>
        <w:t>Bansal &amp; Sons</w:t>
      </w:r>
    </w:p>
    <w:p w:rsidR="00CC780F" w:rsidP="00CC780F" w:rsidRDefault="00CC780F" w14:paraId="5C70B697" w14:textId="77777777">
      <w:pPr>
        <w:jc w:val="center"/>
        <w:rPr>
          <w:b/>
          <w:bCs/>
          <w:sz w:val="36"/>
          <w:szCs w:val="36"/>
        </w:rPr>
      </w:pPr>
    </w:p>
    <w:p w:rsidR="00CC780F" w:rsidP="00CC780F" w:rsidRDefault="00CC780F" w14:paraId="6B199FCF" w14:textId="77777777">
      <w:pPr>
        <w:jc w:val="center"/>
        <w:rPr>
          <w:b/>
          <w:bCs/>
          <w:sz w:val="36"/>
          <w:szCs w:val="36"/>
        </w:rPr>
      </w:pPr>
    </w:p>
    <w:p w:rsidRPr="006D0477" w:rsidR="00CC780F" w:rsidP="00CC780F" w:rsidRDefault="00CC780F" w14:paraId="5114CA0D" w14:textId="2C6C2E1C">
      <w:pPr>
        <w:rPr>
          <w:b/>
          <w:bCs/>
          <w:sz w:val="36"/>
          <w:szCs w:val="36"/>
        </w:rPr>
      </w:pPr>
      <w:r w:rsidRPr="006D0477">
        <w:rPr>
          <w:b/>
          <w:bCs/>
          <w:sz w:val="36"/>
          <w:szCs w:val="36"/>
        </w:rPr>
        <w:t xml:space="preserve">Submitted By-                                 </w:t>
      </w:r>
      <w:r>
        <w:rPr>
          <w:b/>
          <w:bCs/>
          <w:sz w:val="36"/>
          <w:szCs w:val="36"/>
        </w:rPr>
        <w:t xml:space="preserve">             </w:t>
      </w:r>
      <w:r w:rsidRPr="006D0477">
        <w:rPr>
          <w:b/>
          <w:bCs/>
          <w:sz w:val="36"/>
          <w:szCs w:val="36"/>
        </w:rPr>
        <w:t xml:space="preserve">     Submitted To-</w:t>
      </w:r>
    </w:p>
    <w:p w:rsidRPr="00B20922" w:rsidR="00B20922" w:rsidP="00B20922" w:rsidRDefault="00B20922" w14:paraId="06F0AB9A" w14:textId="429749FC">
      <w:pPr>
        <w:rPr>
          <w:b w:val="1"/>
          <w:bCs w:val="1"/>
          <w:sz w:val="36"/>
          <w:szCs w:val="36"/>
        </w:rPr>
      </w:pPr>
      <w:r w:rsidRPr="3E8CCA56" w:rsidR="3E8CCA56">
        <w:rPr>
          <w:b w:val="1"/>
          <w:bCs w:val="1"/>
          <w:sz w:val="36"/>
          <w:szCs w:val="36"/>
        </w:rPr>
        <w:t xml:space="preserve">Shankh Bansal                                                 </w:t>
      </w:r>
      <w:r w:rsidRPr="3E8CCA56" w:rsidR="3E8CCA56">
        <w:rPr>
          <w:b w:val="1"/>
          <w:bCs w:val="1"/>
          <w:sz w:val="36"/>
          <w:szCs w:val="36"/>
        </w:rPr>
        <w:t>Dr.</w:t>
      </w:r>
      <w:r w:rsidRPr="3E8CCA56" w:rsidR="3E8CCA56">
        <w:rPr>
          <w:b w:val="1"/>
          <w:bCs w:val="1"/>
          <w:sz w:val="36"/>
          <w:szCs w:val="36"/>
        </w:rPr>
        <w:t xml:space="preserve"> Gaurav </w:t>
      </w:r>
      <w:r w:rsidRPr="3E8CCA56" w:rsidR="3E8CCA56">
        <w:rPr>
          <w:b w:val="1"/>
          <w:bCs w:val="1"/>
          <w:sz w:val="36"/>
          <w:szCs w:val="36"/>
        </w:rPr>
        <w:t>Bagra</w:t>
      </w:r>
    </w:p>
    <w:p w:rsidR="3E8CCA56" w:rsidP="3E8CCA56" w:rsidRDefault="3E8CCA56" w14:paraId="4D6ADC05" w14:textId="4F293A7A">
      <w:pPr>
        <w:pStyle w:val="Normal"/>
        <w:rPr>
          <w:b w:val="1"/>
          <w:bCs w:val="1"/>
          <w:sz w:val="36"/>
          <w:szCs w:val="36"/>
        </w:rPr>
      </w:pPr>
      <w:r w:rsidRPr="3E8CCA56" w:rsidR="3E8CCA56">
        <w:rPr>
          <w:b w:val="1"/>
          <w:bCs w:val="1"/>
          <w:sz w:val="36"/>
          <w:szCs w:val="36"/>
        </w:rPr>
        <w:t>Vani Saxena</w:t>
      </w:r>
    </w:p>
    <w:p w:rsidR="00CC780F" w:rsidP="00CC780F" w:rsidRDefault="00CC780F" w14:paraId="773C5426" w14:textId="647497C4">
      <w:pPr>
        <w:jc w:val="center"/>
        <w:rPr>
          <w:sz w:val="72"/>
          <w:szCs w:val="72"/>
        </w:rPr>
      </w:pPr>
      <w:r>
        <w:br w:type="page"/>
      </w:r>
      <w:r w:rsidRPr="3E8CCA56" w:rsidR="3E8CCA56">
        <w:rPr>
          <w:sz w:val="72"/>
          <w:szCs w:val="72"/>
        </w:rPr>
        <w:t>Tally</w:t>
      </w:r>
    </w:p>
    <w:p w:rsidR="3E8CCA56" w:rsidP="3E8CCA56" w:rsidRDefault="3E8CCA56" w14:paraId="049CCC23" w14:textId="3A676F2E">
      <w:pPr>
        <w:pStyle w:val="Normal"/>
        <w:bidi w:val="0"/>
        <w:spacing w:before="0" w:beforeAutospacing="off" w:after="160" w:afterAutospacing="off" w:line="259" w:lineRule="auto"/>
        <w:ind w:left="0" w:right="0"/>
        <w:jc w:val="center"/>
      </w:pPr>
      <w:r w:rsidRPr="3E8CCA56" w:rsidR="3E8CCA56">
        <w:rPr>
          <w:color w:val="FF0000"/>
          <w:sz w:val="52"/>
          <w:szCs w:val="52"/>
        </w:rPr>
        <w:t>Bansal &amp; Sons</w:t>
      </w:r>
    </w:p>
    <w:p w:rsidR="00CC780F" w:rsidP="00CC780F" w:rsidRDefault="00CC780F" w14:paraId="7B4A2CF2" w14:textId="380675F6">
      <w:pPr>
        <w:rPr>
          <w:color w:val="00B050"/>
          <w:sz w:val="40"/>
          <w:szCs w:val="40"/>
        </w:rPr>
      </w:pPr>
    </w:p>
    <w:p w:rsidR="00CC780F" w:rsidP="00CC780F" w:rsidRDefault="00CC780F" w14:paraId="4D8CD81A" w14:textId="77777777">
      <w:pPr>
        <w:rPr>
          <w:color w:val="00B050"/>
          <w:sz w:val="40"/>
          <w:szCs w:val="40"/>
        </w:rPr>
      </w:pPr>
    </w:p>
    <w:p w:rsidRPr="00C319C8" w:rsidR="00CC780F" w:rsidP="3E8CCA56" w:rsidRDefault="00CC780F" w14:paraId="2F4B2A40" w14:textId="2809D98B">
      <w:pPr>
        <w:rPr>
          <w:color w:val="70AD47" w:themeColor="accent6" w:themeTint="FF" w:themeShade="FF"/>
          <w:sz w:val="28"/>
          <w:szCs w:val="28"/>
        </w:rPr>
      </w:pPr>
      <w:r w:rsidRPr="3E8CCA56" w:rsidR="3E8CCA56">
        <w:rPr>
          <w:color w:val="70AD47" w:themeColor="accent6" w:themeTint="FF" w:themeShade="FF"/>
          <w:sz w:val="28"/>
          <w:szCs w:val="28"/>
        </w:rPr>
        <w:t xml:space="preserve">Step 1: Create a Company- To use Tally, you need to create a company first. You can do this by selecting the “Create Company” option from the Gateway of Tally screen. Here, you will be prompted to enter details like company name, address, </w:t>
      </w:r>
      <w:r w:rsidRPr="3E8CCA56" w:rsidR="3E8CCA56">
        <w:rPr>
          <w:color w:val="70AD47" w:themeColor="accent6" w:themeTint="FF" w:themeShade="FF"/>
          <w:sz w:val="28"/>
          <w:szCs w:val="28"/>
        </w:rPr>
        <w:t>financial year</w:t>
      </w:r>
      <w:r w:rsidRPr="3E8CCA56" w:rsidR="3E8CCA56">
        <w:rPr>
          <w:color w:val="70AD47" w:themeColor="accent6" w:themeTint="FF" w:themeShade="FF"/>
          <w:sz w:val="28"/>
          <w:szCs w:val="28"/>
        </w:rPr>
        <w:t xml:space="preserve">, and other necessary information. Like in my case </w:t>
      </w:r>
      <w:r w:rsidRPr="3E8CCA56" w:rsidR="3E8CCA56">
        <w:rPr>
          <w:color w:val="70AD47" w:themeColor="accent6" w:themeTint="FF" w:themeShade="FF"/>
          <w:sz w:val="28"/>
          <w:szCs w:val="28"/>
        </w:rPr>
        <w:t>i</w:t>
      </w:r>
      <w:r w:rsidRPr="3E8CCA56" w:rsidR="3E8CCA56">
        <w:rPr>
          <w:color w:val="70AD47" w:themeColor="accent6" w:themeTint="FF" w:themeShade="FF"/>
          <w:sz w:val="28"/>
          <w:szCs w:val="28"/>
        </w:rPr>
        <w:t xml:space="preserve"> have created a company Name Bansal &amp; Sons.</w:t>
      </w:r>
    </w:p>
    <w:p w:rsidR="00CC780F" w:rsidP="3E8CCA56" w:rsidRDefault="00CC780F" w14:paraId="718121BF" w14:textId="705E5146">
      <w:pPr>
        <w:pStyle w:val="Normal"/>
        <w:rPr>
          <w:color w:val="00B050"/>
          <w:sz w:val="40"/>
          <w:szCs w:val="40"/>
        </w:rPr>
      </w:pPr>
      <w:r>
        <w:drawing>
          <wp:inline wp14:editId="59BD4711" wp14:anchorId="7158BA72">
            <wp:extent cx="5810250" cy="3062486"/>
            <wp:effectExtent l="0" t="0" r="0" b="0"/>
            <wp:docPr id="189318628" name="" title=""/>
            <wp:cNvGraphicFramePr>
              <a:graphicFrameLocks noChangeAspect="1"/>
            </wp:cNvGraphicFramePr>
            <a:graphic>
              <a:graphicData uri="http://schemas.openxmlformats.org/drawingml/2006/picture">
                <pic:pic>
                  <pic:nvPicPr>
                    <pic:cNvPr id="0" name=""/>
                    <pic:cNvPicPr/>
                  </pic:nvPicPr>
                  <pic:blipFill>
                    <a:blip r:embed="Raa732c7dbbac4f4d">
                      <a:extLst>
                        <a:ext xmlns:a="http://schemas.openxmlformats.org/drawingml/2006/main" uri="{28A0092B-C50C-407E-A947-70E740481C1C}">
                          <a14:useLocalDpi val="0"/>
                        </a:ext>
                      </a:extLst>
                    </a:blip>
                    <a:stretch>
                      <a:fillRect/>
                    </a:stretch>
                  </pic:blipFill>
                  <pic:spPr>
                    <a:xfrm>
                      <a:off x="0" y="0"/>
                      <a:ext cx="5810250" cy="3062486"/>
                    </a:xfrm>
                    <a:prstGeom prst="rect">
                      <a:avLst/>
                    </a:prstGeom>
                  </pic:spPr>
                </pic:pic>
              </a:graphicData>
            </a:graphic>
          </wp:inline>
        </w:drawing>
      </w:r>
    </w:p>
    <w:p w:rsidR="00CC780F" w:rsidP="00CC780F" w:rsidRDefault="00CC780F" w14:paraId="39F81A77" w14:textId="01776A84">
      <w:pPr/>
    </w:p>
    <w:p w:rsidR="3E8CCA56" w:rsidP="3E8CCA56" w:rsidRDefault="3E8CCA56" w14:paraId="332D5DC8" w14:textId="32625941">
      <w:pPr>
        <w:pStyle w:val="Normal"/>
        <w:rPr>
          <w:color w:val="00B050"/>
          <w:sz w:val="40"/>
          <w:szCs w:val="40"/>
        </w:rPr>
      </w:pPr>
    </w:p>
    <w:p w:rsidR="3E8CCA56" w:rsidP="3E8CCA56" w:rsidRDefault="3E8CCA56" w14:paraId="109755A9" w14:textId="483FFFAC">
      <w:pPr>
        <w:pStyle w:val="Normal"/>
        <w:rPr>
          <w:color w:val="00B050"/>
          <w:sz w:val="40"/>
          <w:szCs w:val="40"/>
        </w:rPr>
      </w:pPr>
    </w:p>
    <w:p w:rsidR="3E8CCA56" w:rsidP="3E8CCA56" w:rsidRDefault="3E8CCA56" w14:paraId="39E0476E" w14:textId="3E2F5960">
      <w:pPr>
        <w:pStyle w:val="Normal"/>
        <w:rPr>
          <w:color w:val="00B050"/>
          <w:sz w:val="40"/>
          <w:szCs w:val="40"/>
        </w:rPr>
      </w:pPr>
    </w:p>
    <w:p w:rsidR="3E8CCA56" w:rsidP="3E8CCA56" w:rsidRDefault="3E8CCA56" w14:paraId="58E9105C" w14:textId="0A772013">
      <w:pPr>
        <w:pStyle w:val="Normal"/>
        <w:rPr>
          <w:color w:val="00B050"/>
          <w:sz w:val="40"/>
          <w:szCs w:val="40"/>
        </w:rPr>
      </w:pPr>
    </w:p>
    <w:p w:rsidRPr="00995D01" w:rsidR="00DA0511" w:rsidP="000F2EA4" w:rsidRDefault="00CC780F" w14:paraId="79C8406F" w14:textId="2497CE2D">
      <w:pPr>
        <w:rPr>
          <w:color w:val="00B050"/>
          <w:sz w:val="28"/>
          <w:szCs w:val="28"/>
        </w:rPr>
      </w:pPr>
      <w:r w:rsidRPr="00995D01">
        <w:rPr>
          <w:color w:val="00B050"/>
          <w:sz w:val="28"/>
          <w:szCs w:val="28"/>
        </w:rPr>
        <w:lastRenderedPageBreak/>
        <w:t>Step 2</w:t>
      </w:r>
      <w:r w:rsidRPr="00995D01" w:rsidR="00C319C8">
        <w:rPr>
          <w:color w:val="00B050"/>
          <w:sz w:val="28"/>
          <w:szCs w:val="28"/>
        </w:rPr>
        <w:t>:</w:t>
      </w:r>
      <w:r w:rsidRPr="00995D01">
        <w:rPr>
          <w:color w:val="00B050"/>
          <w:sz w:val="28"/>
          <w:szCs w:val="28"/>
        </w:rPr>
        <w:t xml:space="preserve"> </w:t>
      </w:r>
      <w:r w:rsidRPr="00995D01" w:rsidR="00995D01">
        <w:rPr>
          <w:color w:val="00B050"/>
          <w:sz w:val="28"/>
          <w:szCs w:val="28"/>
        </w:rPr>
        <w:t>Set up accounts: Once the company is created, you can set up different accounts such as cash, bank, sales, purchase, expenses, and so on. You can do this by selecting the “Accounts Info” option from the Gateway of Tally screen and then choosing the type of account you want to create.</w:t>
      </w:r>
    </w:p>
    <w:p w:rsidR="00C319C8" w:rsidP="3E8CCA56" w:rsidRDefault="00C319C8" w14:paraId="4F1BB3C9" w14:textId="0223BA9D" w14:noSpellErr="1">
      <w:pPr>
        <w:pStyle w:val="Normal"/>
        <w:rPr>
          <w:color w:val="00B050"/>
          <w:sz w:val="36"/>
          <w:szCs w:val="36"/>
        </w:rPr>
      </w:pPr>
      <w:r w:rsidRPr="000F2EA4">
        <w:rPr>
          <w:noProof/>
          <w:sz w:val="20"/>
          <w:szCs w:val="20"/>
        </w:rPr>
        <w:drawing>
          <wp:anchor distT="0" distB="0" distL="114300" distR="114300" simplePos="0" relativeHeight="251663360" behindDoc="1" locked="0" layoutInCell="1" allowOverlap="1" wp14:anchorId="0692682E" wp14:editId="44413899">
            <wp:simplePos x="0" y="0"/>
            <wp:positionH relativeFrom="margin">
              <wp:align>center</wp:align>
            </wp:positionH>
            <wp:positionV relativeFrom="paragraph">
              <wp:posOffset>520700</wp:posOffset>
            </wp:positionV>
            <wp:extent cx="5526210" cy="3869128"/>
            <wp:effectExtent l="0" t="0" r="9525" b="9525"/>
            <wp:wrapTight wrapText="bothSides">
              <wp:wrapPolygon edited="0">
                <wp:start x="0" y="0"/>
                <wp:lineTo x="0" y="21556"/>
                <wp:lineTo x="21569" y="21556"/>
                <wp:lineTo x="21569" y="0"/>
                <wp:lineTo x="0" y="0"/>
              </wp:wrapPolygon>
            </wp:wrapTight>
            <wp:docPr id="1669026000" name="Picture 9" descr="Graphical user interface, 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26000" name="Picture 9" descr="Graphical user interface, text&#10;&#10;Description automatically generated"/>
                    <pic:cNvPicPr/>
                  </pic:nvPicPr>
                  <pic:blipFill>
                    <a:blip r:embed="rI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6210" cy="3869128"/>
                    </a:xfrm>
                    <a:prstGeom prst="rect">
                      <a:avLst/>
                    </a:prstGeom>
                  </pic:spPr>
                </pic:pic>
              </a:graphicData>
            </a:graphic>
            <wp14:sizeRelH relativeFrom="margin">
              <wp14:pctWidth>0</wp14:pctWidth>
            </wp14:sizeRelH>
            <wp14:sizeRelV relativeFrom="margin">
              <wp14:pctHeight>0</wp14:pctHeight>
            </wp14:sizeRelV>
          </wp:anchor>
        </w:drawing>
      </w:r>
      <w:r>
        <w:rPr>
          <w:color w:val="00B050"/>
          <w:sz w:val="36"/>
          <w:szCs w:val="36"/>
        </w:rPr>
        <w:br w:type="page"/>
      </w:r>
    </w:p>
    <w:p w:rsidRPr="000F2EA4" w:rsidR="00C319C8" w:rsidP="00C319C8" w:rsidRDefault="00C319C8" w14:paraId="07FC91BC" w14:textId="7BE0E815">
      <w:pPr>
        <w:rPr>
          <w:color w:val="00B050"/>
          <w:sz w:val="36"/>
          <w:szCs w:val="36"/>
        </w:rPr>
      </w:pPr>
      <w:r w:rsidRPr="000F2EA4">
        <w:rPr>
          <w:color w:val="00B050"/>
          <w:sz w:val="36"/>
          <w:szCs w:val="36"/>
        </w:rPr>
        <w:lastRenderedPageBreak/>
        <w:t xml:space="preserve">3- After </w:t>
      </w:r>
      <w:r w:rsidR="00995D01">
        <w:rPr>
          <w:color w:val="00B050"/>
          <w:sz w:val="36"/>
          <w:szCs w:val="36"/>
        </w:rPr>
        <w:t xml:space="preserve">Creating </w:t>
      </w:r>
      <w:r w:rsidRPr="000F2EA4">
        <w:rPr>
          <w:color w:val="00B050"/>
          <w:sz w:val="36"/>
          <w:szCs w:val="36"/>
        </w:rPr>
        <w:t xml:space="preserve">All Ledger, the list </w:t>
      </w:r>
      <w:r w:rsidR="00995D01">
        <w:rPr>
          <w:color w:val="00B050"/>
          <w:sz w:val="36"/>
          <w:szCs w:val="36"/>
        </w:rPr>
        <w:t xml:space="preserve">of accounts </w:t>
      </w:r>
      <w:r w:rsidRPr="000F2EA4">
        <w:rPr>
          <w:color w:val="00B050"/>
          <w:sz w:val="36"/>
          <w:szCs w:val="36"/>
        </w:rPr>
        <w:t xml:space="preserve">automatically </w:t>
      </w:r>
      <w:proofErr w:type="gramStart"/>
      <w:r w:rsidR="00995D01">
        <w:rPr>
          <w:color w:val="00B050"/>
          <w:sz w:val="36"/>
          <w:szCs w:val="36"/>
        </w:rPr>
        <w:t>display</w:t>
      </w:r>
      <w:proofErr w:type="gramEnd"/>
      <w:r w:rsidRPr="000F2EA4">
        <w:rPr>
          <w:color w:val="00B050"/>
          <w:sz w:val="36"/>
          <w:szCs w:val="36"/>
        </w:rPr>
        <w:t>.</w:t>
      </w:r>
    </w:p>
    <w:p w:rsidR="00C319C8" w:rsidP="00DA0511" w:rsidRDefault="00C319C8" w14:paraId="7A660B39" w14:textId="559D6740">
      <w:pPr>
        <w:rPr>
          <w:color w:val="00B050"/>
          <w:sz w:val="36"/>
          <w:szCs w:val="36"/>
        </w:rPr>
      </w:pPr>
    </w:p>
    <w:p w:rsidRPr="000F2EA4" w:rsidR="00C319C8" w:rsidP="00DA0511" w:rsidRDefault="00995D01" w14:paraId="43DB7C5E" w14:textId="128EE5FC">
      <w:pPr>
        <w:rPr>
          <w:color w:val="00B050"/>
          <w:sz w:val="36"/>
          <w:szCs w:val="36"/>
        </w:rPr>
      </w:pPr>
      <w:r w:rsidRPr="000F2EA4">
        <w:rPr>
          <w:noProof/>
          <w:sz w:val="20"/>
          <w:szCs w:val="20"/>
        </w:rPr>
        <w:drawing>
          <wp:anchor distT="0" distB="0" distL="114300" distR="114300" simplePos="0" relativeHeight="251665408" behindDoc="1" locked="0" layoutInCell="1" allowOverlap="1" wp14:anchorId="09C6DB12" wp14:editId="03B4C3B7">
            <wp:simplePos x="0" y="0"/>
            <wp:positionH relativeFrom="margin">
              <wp:posOffset>-723900</wp:posOffset>
            </wp:positionH>
            <wp:positionV relativeFrom="paragraph">
              <wp:posOffset>309245</wp:posOffset>
            </wp:positionV>
            <wp:extent cx="5841050" cy="4581525"/>
            <wp:effectExtent l="0" t="0" r="0" b="0"/>
            <wp:wrapThrough wrapText="bothSides">
              <wp:wrapPolygon edited="0">
                <wp:start x="0" y="0"/>
                <wp:lineTo x="0" y="21526"/>
                <wp:lineTo x="21542" y="21526"/>
                <wp:lineTo x="21542" y="0"/>
                <wp:lineTo x="0" y="0"/>
              </wp:wrapPolygon>
            </wp:wrapThrough>
            <wp:docPr id="1219875356" name="Picture 6" descr="A screenshot of a computer&#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75356" name="Picture 6" descr="A screenshot of a computer&#10;&#10;Description automatically generated with medium confidence"/>
                    <pic:cNvPicPr/>
                  </pic:nvPicPr>
                  <pic:blipFill>
                    <a:blip r:embed="rId10"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1050" cy="4581525"/>
                    </a:xfrm>
                    <a:prstGeom prst="rect">
                      <a:avLst/>
                    </a:prstGeom>
                  </pic:spPr>
                </pic:pic>
              </a:graphicData>
            </a:graphic>
            <wp14:sizeRelH relativeFrom="margin">
              <wp14:pctWidth>0</wp14:pctWidth>
            </wp14:sizeRelH>
            <wp14:sizeRelV relativeFrom="margin">
              <wp14:pctHeight>0</wp14:pctHeight>
            </wp14:sizeRelV>
          </wp:anchor>
        </w:drawing>
      </w:r>
      <w:r w:rsidR="00C319C8">
        <w:rPr>
          <w:color w:val="00B050"/>
          <w:sz w:val="36"/>
          <w:szCs w:val="36"/>
        </w:rPr>
        <w:br w:type="page"/>
      </w:r>
    </w:p>
    <w:p w:rsidRPr="00995D01" w:rsidR="00DA0511" w:rsidP="000F2EA4" w:rsidRDefault="00DA0511" w14:paraId="6A92F3ED" w14:textId="1F3B5FFD">
      <w:pPr>
        <w:rPr>
          <w:color w:val="00B050"/>
          <w:sz w:val="28"/>
          <w:szCs w:val="28"/>
        </w:rPr>
      </w:pPr>
      <w:r w:rsidRPr="00995D01">
        <w:rPr>
          <w:color w:val="00B050"/>
          <w:sz w:val="28"/>
          <w:szCs w:val="28"/>
        </w:rPr>
        <w:lastRenderedPageBreak/>
        <w:t xml:space="preserve">Step 4- </w:t>
      </w:r>
      <w:r w:rsidRPr="00995D01" w:rsidR="00995D01">
        <w:rPr>
          <w:color w:val="00B050"/>
          <w:sz w:val="28"/>
          <w:szCs w:val="28"/>
        </w:rPr>
        <w:t>Record transactions: To record a transaction, you can select the relevant voucher type such as payment, receipt, sales invoice, purchase invoice, and so on. You will be prompted to enter the details of the transaction such as the date, the party’s name, the amount, and the account involved.</w:t>
      </w:r>
    </w:p>
    <w:p w:rsidR="00DA0511" w:rsidP="000F2EA4" w:rsidRDefault="00DA0511" w14:paraId="0CE76F59" w14:textId="5E95E410">
      <w:pPr>
        <w:rPr>
          <w:color w:val="000000" w:themeColor="text1"/>
          <w:sz w:val="36"/>
          <w:szCs w:val="36"/>
        </w:rPr>
      </w:pPr>
      <w:r>
        <w:rPr>
          <w:color w:val="000000" w:themeColor="text1"/>
          <w:sz w:val="36"/>
          <w:szCs w:val="36"/>
        </w:rPr>
        <w:t>This Function(f) Key helps in passing the Entry.</w:t>
      </w:r>
    </w:p>
    <w:p w:rsidRPr="006819FD" w:rsidR="00DA0511" w:rsidP="000F2EA4" w:rsidRDefault="00DA0511" w14:paraId="16138EFB" w14:textId="44487280">
      <w:pPr>
        <w:rPr>
          <w:color w:val="FFC000" w:themeColor="accent4"/>
          <w:sz w:val="28"/>
          <w:szCs w:val="28"/>
        </w:rPr>
      </w:pPr>
      <w:r w:rsidRPr="3E8CCA56" w:rsidR="3E8CCA56">
        <w:rPr>
          <w:color w:val="833C0B" w:themeColor="accent2" w:themeTint="FF" w:themeShade="80"/>
          <w:sz w:val="28"/>
          <w:szCs w:val="28"/>
        </w:rPr>
        <w:t xml:space="preserve">F4 – Contra </w:t>
      </w:r>
      <w:r w:rsidRPr="3E8CCA56" w:rsidR="3E8CCA56">
        <w:rPr>
          <w:color w:val="FF0000"/>
          <w:sz w:val="28"/>
          <w:szCs w:val="28"/>
        </w:rPr>
        <w:t xml:space="preserve">F5 – Payment </w:t>
      </w:r>
      <w:r w:rsidRPr="3E8CCA56" w:rsidR="3E8CCA56">
        <w:rPr>
          <w:color w:val="2F5496" w:themeColor="accent1" w:themeTint="FF" w:themeShade="BF"/>
          <w:sz w:val="28"/>
          <w:szCs w:val="28"/>
        </w:rPr>
        <w:t xml:space="preserve">F6 - Receipt </w:t>
      </w:r>
      <w:r w:rsidRPr="3E8CCA56" w:rsidR="3E8CCA56">
        <w:rPr>
          <w:color w:val="7030A0"/>
          <w:sz w:val="28"/>
          <w:szCs w:val="28"/>
        </w:rPr>
        <w:t xml:space="preserve">F7 – Journal </w:t>
      </w:r>
      <w:r w:rsidRPr="3E8CCA56" w:rsidR="3E8CCA56">
        <w:rPr>
          <w:color w:val="806000" w:themeColor="accent4" w:themeTint="FF" w:themeShade="80"/>
          <w:sz w:val="28"/>
          <w:szCs w:val="28"/>
        </w:rPr>
        <w:t xml:space="preserve">F8 -Sales </w:t>
      </w:r>
      <w:r w:rsidRPr="3E8CCA56" w:rsidR="3E8CCA56">
        <w:rPr>
          <w:color w:val="FFC000" w:themeColor="accent4" w:themeTint="FF" w:themeShade="FF"/>
          <w:sz w:val="28"/>
          <w:szCs w:val="28"/>
        </w:rPr>
        <w:t>F9-Purchase</w:t>
      </w:r>
    </w:p>
    <w:p w:rsidR="00DA0511" w:rsidP="3E8CCA56" w:rsidRDefault="00DA0511" w14:paraId="5502E363" w14:textId="12434ABE">
      <w:pPr>
        <w:pStyle w:val="Normal"/>
        <w:rPr>
          <w:color w:val="00B050"/>
          <w:sz w:val="36"/>
          <w:szCs w:val="36"/>
        </w:rPr>
      </w:pPr>
      <w:r>
        <w:drawing>
          <wp:inline wp14:editId="39AA5051" wp14:anchorId="46D635A8">
            <wp:extent cx="5943600" cy="4307180"/>
            <wp:effectExtent l="0" t="0" r="0" b="0"/>
            <wp:docPr id="810077163" name="Picture 7" title=""/>
            <wp:cNvGraphicFramePr>
              <a:graphicFrameLocks noChangeAspect="1"/>
            </wp:cNvGraphicFramePr>
            <a:graphic>
              <a:graphicData uri="http://schemas.openxmlformats.org/drawingml/2006/picture">
                <pic:pic>
                  <pic:nvPicPr>
                    <pic:cNvPr id="0" name="Picture 7"/>
                    <pic:cNvPicPr/>
                  </pic:nvPicPr>
                  <pic:blipFill>
                    <a:blip r:embed="R1060cd19bbb849a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4307180"/>
                    </a:xfrm>
                    <a:prstGeom xmlns:a="http://schemas.openxmlformats.org/drawingml/2006/main" prst="rect">
                      <a:avLst/>
                    </a:prstGeom>
                  </pic:spPr>
                </pic:pic>
              </a:graphicData>
            </a:graphic>
          </wp:inline>
        </w:drawing>
      </w:r>
    </w:p>
    <w:p w:rsidR="00DA0511" w:rsidP="000F2EA4" w:rsidRDefault="00DA0511" w14:paraId="4CED2B92" w14:textId="6C21F8C4">
      <w:pPr>
        <w:rPr>
          <w:color w:val="00B050"/>
          <w:sz w:val="36"/>
          <w:szCs w:val="36"/>
        </w:rPr>
      </w:pPr>
    </w:p>
    <w:p w:rsidR="00DA0511" w:rsidP="000F2EA4" w:rsidRDefault="00DA0511" w14:paraId="31722904" w14:textId="26F52B4B">
      <w:pPr>
        <w:rPr>
          <w:color w:val="00B050"/>
          <w:sz w:val="36"/>
          <w:szCs w:val="36"/>
        </w:rPr>
      </w:pPr>
    </w:p>
    <w:p w:rsidRPr="00995D01" w:rsidR="00DA0511" w:rsidP="3E8CCA56" w:rsidRDefault="006819FD" w14:paraId="4FF9102E" w14:textId="3538E5C3">
      <w:pPr>
        <w:rPr>
          <w:color w:val="00B050"/>
          <w:sz w:val="28"/>
          <w:szCs w:val="28"/>
        </w:rPr>
      </w:pPr>
    </w:p>
    <w:p w:rsidRPr="00995D01" w:rsidR="00DA0511" w:rsidP="3E8CCA56" w:rsidRDefault="006819FD" w14:paraId="2A9518D0" w14:textId="756CA161">
      <w:pPr>
        <w:rPr>
          <w:color w:val="00B050"/>
          <w:sz w:val="28"/>
          <w:szCs w:val="28"/>
        </w:rPr>
      </w:pPr>
    </w:p>
    <w:p w:rsidRPr="00995D01" w:rsidR="00DA0511" w:rsidP="3E8CCA56" w:rsidRDefault="006819FD" w14:paraId="4D6E4DE2" w14:textId="1E3449DD">
      <w:pPr>
        <w:rPr>
          <w:color w:val="00B050"/>
          <w:sz w:val="28"/>
          <w:szCs w:val="28"/>
        </w:rPr>
      </w:pPr>
    </w:p>
    <w:p w:rsidRPr="00995D01" w:rsidR="00DA0511" w:rsidP="3E8CCA56" w:rsidRDefault="006819FD" w14:paraId="440B984F" w14:textId="61B03935">
      <w:pPr>
        <w:rPr>
          <w:color w:val="00B050"/>
          <w:sz w:val="28"/>
          <w:szCs w:val="28"/>
        </w:rPr>
      </w:pPr>
    </w:p>
    <w:p w:rsidRPr="00995D01" w:rsidR="00DA0511" w:rsidP="3E8CCA56" w:rsidRDefault="006819FD" w14:paraId="1EC9145F" w14:textId="06BF7465">
      <w:pPr>
        <w:pStyle w:val="Normal"/>
        <w:rPr>
          <w:color w:val="00B050"/>
          <w:sz w:val="28"/>
          <w:szCs w:val="28"/>
        </w:rPr>
      </w:pPr>
      <w:r w:rsidRPr="3E8CCA56" w:rsidR="3E8CCA56">
        <w:rPr>
          <w:color w:val="00B050"/>
          <w:sz w:val="28"/>
          <w:szCs w:val="28"/>
        </w:rPr>
        <w:t xml:space="preserve">Steps 5- View reports: Tally </w:t>
      </w:r>
      <w:r w:rsidRPr="3E8CCA56" w:rsidR="3E8CCA56">
        <w:rPr>
          <w:color w:val="00B050"/>
          <w:sz w:val="28"/>
          <w:szCs w:val="28"/>
        </w:rPr>
        <w:t>provides</w:t>
      </w:r>
      <w:r w:rsidRPr="3E8CCA56" w:rsidR="3E8CCA56">
        <w:rPr>
          <w:color w:val="00B050"/>
          <w:sz w:val="28"/>
          <w:szCs w:val="28"/>
        </w:rPr>
        <w:t xml:space="preserve"> various reports to give you a better understanding of your business's financial health. You can access these reports by selecting the “Display” option from the Gateway of Tally screen and then choosing the report you want to view.</w:t>
      </w:r>
    </w:p>
    <w:p w:rsidR="006819FD" w:rsidP="000F2EA4" w:rsidRDefault="006819FD" w14:paraId="6A919EAE" w14:textId="251A99A3">
      <w:pPr>
        <w:rPr>
          <w:b/>
          <w:bCs/>
          <w:i/>
          <w:iCs/>
          <w:color w:val="C45911" w:themeColor="accent2" w:themeShade="BF"/>
          <w:sz w:val="48"/>
          <w:szCs w:val="48"/>
          <w:u w:val="single"/>
        </w:rPr>
      </w:pPr>
    </w:p>
    <w:p w:rsidR="00995D01" w:rsidP="3E8CCA56" w:rsidRDefault="00995D01" w14:paraId="21E2343B" w14:textId="3648707B">
      <w:pPr>
        <w:pStyle w:val="Normal"/>
      </w:pPr>
      <w:r w:rsidRPr="3E8CCA56" w:rsidR="006819FD">
        <w:rPr>
          <w:b w:val="1"/>
          <w:bCs w:val="1"/>
          <w:i w:val="1"/>
          <w:iCs w:val="1"/>
          <w:color w:val="C45911" w:themeColor="accent2" w:themeShade="BF"/>
          <w:sz w:val="48"/>
          <w:szCs w:val="48"/>
          <w:u w:val="single"/>
        </w:rPr>
        <w:t>Trial Ba</w:t>
      </w:r>
      <w:r w:rsidRPr="3E8CCA56">
        <w:rPr>
          <w:b w:val="1"/>
          <w:bCs w:val="1"/>
          <w:i w:val="1"/>
          <w:iCs w:val="1"/>
          <w:color w:val="C45911" w:themeColor="accent2" w:themeShade="BF"/>
          <w:sz w:val="48"/>
          <w:szCs w:val="48"/>
          <w:u w:val="single"/>
        </w:rPr>
        <w:t>lance</w:t>
      </w:r>
      <w:r>
        <w:drawing>
          <wp:inline wp14:editId="50229000" wp14:anchorId="6F5620D7">
            <wp:extent cx="6347149" cy="2514600"/>
            <wp:effectExtent l="0" t="0" r="0" b="0"/>
            <wp:docPr id="312330407" name="" title=""/>
            <wp:cNvGraphicFramePr>
              <a:graphicFrameLocks noChangeAspect="1"/>
            </wp:cNvGraphicFramePr>
            <a:graphic>
              <a:graphicData uri="http://schemas.openxmlformats.org/drawingml/2006/picture">
                <pic:pic>
                  <pic:nvPicPr>
                    <pic:cNvPr id="0" name=""/>
                    <pic:cNvPicPr/>
                  </pic:nvPicPr>
                  <pic:blipFill>
                    <a:blip r:embed="R6a031e0ac98b4f58">
                      <a:extLst>
                        <a:ext xmlns:a="http://schemas.openxmlformats.org/drawingml/2006/main" uri="{28A0092B-C50C-407E-A947-70E740481C1C}">
                          <a14:useLocalDpi val="0"/>
                        </a:ext>
                      </a:extLst>
                    </a:blip>
                    <a:stretch>
                      <a:fillRect/>
                    </a:stretch>
                  </pic:blipFill>
                  <pic:spPr>
                    <a:xfrm>
                      <a:off x="0" y="0"/>
                      <a:ext cx="6347149" cy="2514600"/>
                    </a:xfrm>
                    <a:prstGeom prst="rect">
                      <a:avLst/>
                    </a:prstGeom>
                  </pic:spPr>
                </pic:pic>
              </a:graphicData>
            </a:graphic>
          </wp:inline>
        </w:drawing>
      </w:r>
    </w:p>
    <w:p w:rsidR="00995D01" w:rsidP="00995D01" w:rsidRDefault="00995D01" w14:paraId="47CE0833" w14:textId="77777777">
      <w:pPr>
        <w:rPr>
          <w:b/>
          <w:bCs/>
          <w:i/>
          <w:iCs/>
          <w:color w:val="C45911" w:themeColor="accent2" w:themeShade="BF"/>
          <w:sz w:val="48"/>
          <w:szCs w:val="48"/>
          <w:u w:val="single"/>
        </w:rPr>
      </w:pPr>
      <w:r>
        <w:rPr>
          <w:b/>
          <w:bCs/>
          <w:i/>
          <w:iCs/>
          <w:color w:val="C45911" w:themeColor="accent2" w:themeShade="BF"/>
          <w:sz w:val="48"/>
          <w:szCs w:val="48"/>
          <w:u w:val="single"/>
        </w:rPr>
        <w:br w:type="page"/>
      </w:r>
      <w:r>
        <w:rPr>
          <w:b/>
          <w:bCs/>
          <w:i/>
          <w:iCs/>
          <w:color w:val="C45911" w:themeColor="accent2" w:themeShade="BF"/>
          <w:sz w:val="48"/>
          <w:szCs w:val="48"/>
          <w:u w:val="single"/>
        </w:rPr>
        <w:lastRenderedPageBreak/>
        <w:t>Day Book</w:t>
      </w:r>
    </w:p>
    <w:p w:rsidR="00995D01" w:rsidP="00995D01" w:rsidRDefault="00995D01" w14:paraId="461D59EE" w14:textId="3C05DE4D" w14:noSpellErr="1">
      <w:pPr>
        <w:rPr>
          <w:color w:val="00B050"/>
          <w:sz w:val="40"/>
          <w:szCs w:val="40"/>
        </w:rPr>
      </w:pPr>
      <w:r>
        <w:rPr>
          <w:noProof/>
        </w:rPr>
        <w:drawing>
          <wp:anchor distT="0" distB="0" distL="114300" distR="114300" simplePos="0" relativeHeight="251671552" behindDoc="1" locked="0" layoutInCell="1" allowOverlap="1" wp14:anchorId="30FBEC0F" wp14:editId="698E9476">
            <wp:simplePos x="0" y="0"/>
            <wp:positionH relativeFrom="page">
              <wp:posOffset>115570</wp:posOffset>
            </wp:positionH>
            <wp:positionV relativeFrom="paragraph">
              <wp:posOffset>346710</wp:posOffset>
            </wp:positionV>
            <wp:extent cx="6261452" cy="6139809"/>
            <wp:effectExtent l="0" t="0" r="0" b="0"/>
            <wp:wrapTight wrapText="bothSides">
              <wp:wrapPolygon edited="0">
                <wp:start x="0" y="0"/>
                <wp:lineTo x="0" y="21531"/>
                <wp:lineTo x="21564" y="21531"/>
                <wp:lineTo x="21564" y="0"/>
                <wp:lineTo x="0" y="0"/>
              </wp:wrapPolygon>
            </wp:wrapTight>
            <wp:docPr id="142238713" name="Picture 8" descr="Graphical user interface, application, 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8713" name="Picture 8" descr="Graphical user interface, application, table&#10;&#10;Description automatically generated"/>
                    <pic:cNvPicPr/>
                  </pic:nvPicPr>
                  <pic:blipFill rotWithShape="1">
                    <a:blip r:embed="rId13">
                      <a:extLst xmlns:a="http://schemas.openxmlformats.org/drawingml/2006/main">
                        <a:ext uri="{28A0092B-C50C-407E-A947-70E740481C1C}">
                          <a14:useLocalDpi xmlns:a14="http://schemas.microsoft.com/office/drawing/2010/main" val="0"/>
                        </a:ext>
                      </a:extLst>
                    </a:blip>
                    <a:srcRect l="4414" t="0" r="0" b="0"/>
                    <a:stretch/>
                  </pic:blipFill>
                  <pic:spPr xmlns:pic="http://schemas.openxmlformats.org/drawingml/2006/picture" bwMode="auto">
                    <a:xfrm xmlns:a="http://schemas.openxmlformats.org/drawingml/2006/main" rot="0" flipH="0" flipV="0">
                      <a:off x="0" y="0"/>
                      <a:ext cx="6261452" cy="6139809"/>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5D01" w:rsidP="3E8CCA56" w:rsidRDefault="00995D01" w14:paraId="1B071D48" w14:textId="1F585D67">
      <w:pPr>
        <w:rPr>
          <w:b w:val="1"/>
          <w:bCs w:val="1"/>
          <w:i w:val="1"/>
          <w:iCs w:val="1"/>
          <w:color w:val="C45911" w:themeColor="accent2" w:themeShade="BF"/>
          <w:sz w:val="48"/>
          <w:szCs w:val="48"/>
          <w:u w:val="single"/>
        </w:rPr>
      </w:pPr>
      <w:r w:rsidRPr="3E8CCA56">
        <w:rPr>
          <w:b w:val="1"/>
          <w:bCs w:val="1"/>
          <w:i w:val="1"/>
          <w:iCs w:val="1"/>
          <w:color w:val="C45911" w:themeColor="accent2" w:themeTint="FF" w:themeShade="BF"/>
          <w:sz w:val="48"/>
          <w:szCs w:val="48"/>
          <w:u w:val="single"/>
        </w:rPr>
        <w:br w:type="page"/>
      </w:r>
      <w:r w:rsidRPr="3E8CCA56" w:rsidR="3E8CCA56">
        <w:rPr>
          <w:b w:val="1"/>
          <w:bCs w:val="1"/>
          <w:i w:val="1"/>
          <w:iCs w:val="1"/>
          <w:color w:val="C45911" w:themeColor="accent2" w:themeTint="FF" w:themeShade="BF"/>
          <w:sz w:val="48"/>
          <w:szCs w:val="48"/>
          <w:u w:val="none"/>
        </w:rPr>
        <w:t>Balance Sheet</w:t>
      </w:r>
    </w:p>
    <w:p w:rsidR="006819FD" w:rsidRDefault="006819FD" w14:paraId="12FEEA3E" w14:textId="48C4F981">
      <w:pPr>
        <w:rPr>
          <w:color w:val="00B050"/>
          <w:sz w:val="40"/>
          <w:szCs w:val="40"/>
        </w:rPr>
      </w:pPr>
      <w:r>
        <w:rPr>
          <w:noProof/>
        </w:rPr>
        <w:drawing>
          <wp:anchor distT="0" distB="0" distL="114300" distR="114300" simplePos="0" relativeHeight="251668480" behindDoc="1" locked="0" layoutInCell="1" allowOverlap="1" wp14:anchorId="0BFFD74E" wp14:editId="2D6CABEC">
            <wp:simplePos x="0" y="0"/>
            <wp:positionH relativeFrom="margin">
              <wp:align>center</wp:align>
            </wp:positionH>
            <wp:positionV relativeFrom="paragraph">
              <wp:posOffset>450850</wp:posOffset>
            </wp:positionV>
            <wp:extent cx="5895974" cy="4252626"/>
            <wp:effectExtent l="0" t="0" r="0" b="0"/>
            <wp:wrapTight wrapText="bothSides">
              <wp:wrapPolygon edited="0">
                <wp:start x="0" y="0"/>
                <wp:lineTo x="0" y="21567"/>
                <wp:lineTo x="21571" y="21567"/>
                <wp:lineTo x="21571" y="0"/>
                <wp:lineTo x="0" y="0"/>
              </wp:wrapPolygon>
            </wp:wrapTight>
            <wp:docPr id="1478605252"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5252" name="Picture 1478605252"/>
                    <pic:cNvPicPr/>
                  </pic:nvPicPr>
                  <pic:blipFill>
                    <a:blip r:embed="rId14">
                      <a:extLst xmlns:a="http://schemas.openxmlformats.org/drawingml/2006/main">
                        <a:ext uri="{28A0092B-C50C-407E-A947-70E740481C1C}">
                          <a14:useLocalDpi xmlns:a14="http://schemas.microsoft.com/office/drawing/2010/main" val="0"/>
                        </a:ext>
                      </a:extLst>
                    </a:blip>
                    <a:srcRect l="0" t="16385" r="0" b="0"/>
                    <a:stretch>
                      <a:fillRect/>
                    </a:stretch>
                  </pic:blipFill>
                  <pic:spPr>
                    <a:xfrm rot="0" flipH="0" flipV="0">
                      <a:off x="0" y="0"/>
                      <a:ext cx="5895974" cy="4252626"/>
                    </a:xfrm>
                    <a:prstGeom prst="rect">
                      <a:avLst/>
                    </a:prstGeom>
                  </pic:spPr>
                </pic:pic>
              </a:graphicData>
            </a:graphic>
            <wp14:sizeRelH relativeFrom="margin">
              <wp14:pctWidth>0</wp14:pctWidth>
            </wp14:sizeRelH>
            <wp14:sizeRelV relativeFrom="margin">
              <wp14:pctHeight>0</wp14:pctHeight>
            </wp14:sizeRelV>
          </wp:anchor>
        </w:drawing>
      </w:r>
      <w:r>
        <w:rPr>
          <w:color w:val="00B050"/>
          <w:sz w:val="40"/>
          <w:szCs w:val="40"/>
        </w:rPr>
        <w:br w:type="page"/>
      </w:r>
    </w:p>
    <w:p w:rsidR="006819FD" w:rsidP="006819FD" w:rsidRDefault="006819FD" w14:paraId="3D0C4B56" w14:textId="6AA9094D">
      <w:pPr>
        <w:rPr>
          <w:b/>
          <w:bCs/>
          <w:i/>
          <w:iCs/>
          <w:color w:val="C45911" w:themeColor="accent2" w:themeShade="BF"/>
          <w:sz w:val="48"/>
          <w:szCs w:val="48"/>
          <w:u w:val="single"/>
        </w:rPr>
      </w:pPr>
      <w:r>
        <w:rPr>
          <w:b/>
          <w:bCs/>
          <w:i/>
          <w:iCs/>
          <w:color w:val="C45911" w:themeColor="accent2" w:themeShade="BF"/>
          <w:sz w:val="48"/>
          <w:szCs w:val="48"/>
          <w:u w:val="single"/>
        </w:rPr>
        <w:lastRenderedPageBreak/>
        <w:t>Profit &amp; Loss</w:t>
      </w:r>
    </w:p>
    <w:p w:rsidR="000F2EA4" w:rsidP="3E8CCA56" w:rsidRDefault="006819FD" w14:textId="20B04F2E" w14:noSpellErr="1" w14:paraId="0D646DA7">
      <w:pPr>
        <w:rPr>
          <w:color w:val="00B050"/>
          <w:sz w:val="40"/>
          <w:szCs w:val="40"/>
        </w:rPr>
      </w:pPr>
      <w:r>
        <w:rPr>
          <w:noProof/>
        </w:rPr>
        <w:drawing>
          <wp:anchor distT="0" distB="0" distL="114300" distR="114300" simplePos="0" relativeHeight="251669504" behindDoc="1" locked="0" layoutInCell="1" allowOverlap="1" wp14:anchorId="4C0CF46A" wp14:editId="73F9C1C8">
            <wp:simplePos x="0" y="0"/>
            <wp:positionH relativeFrom="column">
              <wp:posOffset>-781050</wp:posOffset>
            </wp:positionH>
            <wp:positionV relativeFrom="paragraph">
              <wp:posOffset>725805</wp:posOffset>
            </wp:positionV>
            <wp:extent cx="5853614" cy="4191013"/>
            <wp:effectExtent l="0" t="0" r="0" b="0"/>
            <wp:wrapTight wrapText="bothSides">
              <wp:wrapPolygon edited="0">
                <wp:start x="0" y="0"/>
                <wp:lineTo x="0" y="21535"/>
                <wp:lineTo x="21543" y="21535"/>
                <wp:lineTo x="21543" y="0"/>
                <wp:lineTo x="0" y="0"/>
              </wp:wrapPolygon>
            </wp:wrapTight>
            <wp:docPr id="1490032060" name="Picture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32060" name="Picture 1490032060"/>
                    <pic:cNvPicPr/>
                  </pic:nvPicPr>
                  <pic:blipFill>
                    <a:blip r:embed="rId15">
                      <a:extLst xmlns:a="http://schemas.openxmlformats.org/drawingml/2006/main">
                        <a:ext uri="{28A0092B-C50C-407E-A947-70E740481C1C}">
                          <a14:useLocalDpi xmlns:a14="http://schemas.microsoft.com/office/drawing/2010/main" val="0"/>
                        </a:ext>
                      </a:extLst>
                    </a:blip>
                    <a:srcRect l="0" t="17121" r="0" b="0"/>
                    <a:stretch>
                      <a:fillRect/>
                    </a:stretch>
                  </pic:blipFill>
                  <pic:spPr>
                    <a:xfrm rot="0" flipH="0" flipV="0">
                      <a:off x="0" y="0"/>
                      <a:ext cx="5853614" cy="4191013"/>
                    </a:xfrm>
                    <a:prstGeom prst="rect">
                      <a:avLst/>
                    </a:prstGeom>
                  </pic:spPr>
                </pic:pic>
              </a:graphicData>
            </a:graphic>
            <wp14:sizeRelH relativeFrom="margin">
              <wp14:pctWidth>0</wp14:pctWidth>
            </wp14:sizeRelH>
            <wp14:sizeRelV relativeFrom="margin">
              <wp14:pctHeight>0</wp14:pctHeight>
            </wp14:sizeRelV>
          </wp:anchor>
        </w:drawing>
      </w:r>
    </w:p>
    <w:p w:rsidR="000F2EA4" w:rsidP="3E8CCA56" w:rsidRDefault="006819FD" w14:paraId="7AF5942D" w14:textId="2171F31B">
      <w:pPr>
        <w:pStyle w:val="Normal"/>
        <w:rPr>
          <w:color w:val="00B050"/>
          <w:sz w:val="40"/>
          <w:szCs w:val="40"/>
          <w:lang w:val="en-US"/>
        </w:rPr>
      </w:pPr>
    </w:p>
    <w:p w:rsidR="000F2EA4" w:rsidP="3E8CCA56" w:rsidRDefault="006819FD" w14:paraId="53D8437A" w14:textId="72F341B1">
      <w:pPr>
        <w:pStyle w:val="Normal"/>
        <w:rPr>
          <w:color w:val="00B050"/>
          <w:sz w:val="40"/>
          <w:szCs w:val="40"/>
          <w:lang w:val="en-US"/>
        </w:rPr>
      </w:pPr>
    </w:p>
    <w:p w:rsidR="000F2EA4" w:rsidP="3E8CCA56" w:rsidRDefault="006819FD" w14:paraId="405B0196" w14:textId="10DB494A">
      <w:pPr>
        <w:pStyle w:val="Normal"/>
        <w:rPr>
          <w:color w:val="00B050"/>
          <w:sz w:val="40"/>
          <w:szCs w:val="40"/>
        </w:rPr>
      </w:pPr>
      <w:r>
        <w:drawing>
          <wp:inline wp14:editId="1CE3A560" wp14:anchorId="7239D00A">
            <wp:extent cx="6045688" cy="5087967"/>
            <wp:effectExtent l="0" t="0" r="0" b="0"/>
            <wp:docPr id="1391234029" name="Picture 3"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e0ffdf67394c4805">
                      <a:extLst xmlns:a="http://schemas.openxmlformats.org/drawingml/2006/main">
                        <a:ext uri="{28A0092B-C50C-407E-A947-70E740481C1C}">
                          <a14:useLocalDpi xmlns:a14="http://schemas.microsoft.com/office/drawing/2010/main" val="0"/>
                        </a:ext>
                      </a:extLst>
                    </a:blip>
                    <a:srcRect l="0" t="17345" r="0" b="0"/>
                    <a:stretch>
                      <a:fillRect/>
                    </a:stretch>
                  </pic:blipFill>
                  <pic:spPr xmlns:pic="http://schemas.openxmlformats.org/drawingml/2006/picture">
                    <a:xfrm xmlns:a="http://schemas.openxmlformats.org/drawingml/2006/main" rot="0" flipH="0" flipV="0">
                      <a:off x="0" y="0"/>
                      <a:ext cx="6045688" cy="5087967"/>
                    </a:xfrm>
                    <a:prstGeom xmlns:a="http://schemas.openxmlformats.org/drawingml/2006/main" prst="rect">
                      <a:avLst/>
                    </a:prstGeom>
                  </pic:spPr>
                </pic:pic>
              </a:graphicData>
            </a:graphic>
          </wp:inline>
        </w:drawing>
      </w:r>
      <w:r w:rsidRPr="3E8CCA56" w:rsidR="3E8CCA56">
        <w:rPr>
          <w:color w:val="00B050"/>
          <w:sz w:val="40"/>
          <w:szCs w:val="40"/>
        </w:rPr>
        <w:t xml:space="preserve">Ratio Analysis </w:t>
      </w:r>
    </w:p>
    <w:sectPr w:rsidR="00B20922">
      <w:footerReference w:type="default" r:id="rId1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80F" w:rsidP="00CC780F" w:rsidRDefault="00CC780F" w14:paraId="66AFA0C7" w14:textId="77777777">
      <w:pPr>
        <w:spacing w:after="0" w:line="240" w:lineRule="auto"/>
      </w:pPr>
      <w:r>
        <w:separator/>
      </w:r>
    </w:p>
  </w:endnote>
  <w:endnote w:type="continuationSeparator" w:id="0">
    <w:p w:rsidR="00CC780F" w:rsidP="00CC780F" w:rsidRDefault="00CC780F" w14:paraId="5EA3E2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19C8" w:rsidRDefault="00C319C8" w14:paraId="65CB60A1" w14:textId="77777777">
    <w:pPr>
      <w:pStyle w:val="Footer"/>
    </w:pPr>
  </w:p>
  <w:p w:rsidR="00C319C8" w:rsidRDefault="00C319C8" w14:paraId="2393DF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80F" w:rsidP="00CC780F" w:rsidRDefault="00CC780F" w14:paraId="33D82E6A" w14:textId="77777777">
      <w:pPr>
        <w:spacing w:after="0" w:line="240" w:lineRule="auto"/>
      </w:pPr>
      <w:r>
        <w:separator/>
      </w:r>
    </w:p>
  </w:footnote>
  <w:footnote w:type="continuationSeparator" w:id="0">
    <w:p w:rsidR="00CC780F" w:rsidP="00CC780F" w:rsidRDefault="00CC780F" w14:paraId="41CF9799"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0F"/>
    <w:rsid w:val="000F2EA4"/>
    <w:rsid w:val="005D26A5"/>
    <w:rsid w:val="006819FD"/>
    <w:rsid w:val="00911964"/>
    <w:rsid w:val="00920E23"/>
    <w:rsid w:val="00995D01"/>
    <w:rsid w:val="00A55A4C"/>
    <w:rsid w:val="00B20922"/>
    <w:rsid w:val="00C319C8"/>
    <w:rsid w:val="00CC780F"/>
    <w:rsid w:val="00CF4802"/>
    <w:rsid w:val="00DA0511"/>
    <w:rsid w:val="3E8CC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264E"/>
  <w15:chartTrackingRefBased/>
  <w15:docId w15:val="{195C0859-E449-451E-B783-C31BD871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780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780F"/>
  </w:style>
  <w:style w:type="paragraph" w:styleId="Footer">
    <w:name w:val="footer"/>
    <w:basedOn w:val="Normal"/>
    <w:link w:val="FooterChar"/>
    <w:uiPriority w:val="99"/>
    <w:unhideWhenUsed/>
    <w:rsid w:val="00CC780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1686">
      <w:bodyDiv w:val="1"/>
      <w:marLeft w:val="0"/>
      <w:marRight w:val="0"/>
      <w:marTop w:val="0"/>
      <w:marBottom w:val="0"/>
      <w:divBdr>
        <w:top w:val="none" w:sz="0" w:space="0" w:color="auto"/>
        <w:left w:val="none" w:sz="0" w:space="0" w:color="auto"/>
        <w:bottom w:val="none" w:sz="0" w:space="0" w:color="auto"/>
        <w:right w:val="none" w:sz="0" w:space="0" w:color="auto"/>
      </w:divBdr>
    </w:div>
    <w:div w:id="578179772">
      <w:bodyDiv w:val="1"/>
      <w:marLeft w:val="0"/>
      <w:marRight w:val="0"/>
      <w:marTop w:val="0"/>
      <w:marBottom w:val="0"/>
      <w:divBdr>
        <w:top w:val="none" w:sz="0" w:space="0" w:color="auto"/>
        <w:left w:val="none" w:sz="0" w:space="0" w:color="auto"/>
        <w:bottom w:val="none" w:sz="0" w:space="0" w:color="auto"/>
        <w:right w:val="none" w:sz="0" w:space="0" w:color="auto"/>
      </w:divBdr>
    </w:div>
    <w:div w:id="1077942917">
      <w:bodyDiv w:val="1"/>
      <w:marLeft w:val="0"/>
      <w:marRight w:val="0"/>
      <w:marTop w:val="0"/>
      <w:marBottom w:val="0"/>
      <w:divBdr>
        <w:top w:val="none" w:sz="0" w:space="0" w:color="auto"/>
        <w:left w:val="none" w:sz="0" w:space="0" w:color="auto"/>
        <w:bottom w:val="none" w:sz="0" w:space="0" w:color="auto"/>
        <w:right w:val="none" w:sz="0" w:space="0" w:color="auto"/>
      </w:divBdr>
    </w:div>
    <w:div w:id="12711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8.png"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image" Target="media/image2.jpeg" Id="rId7" /><Relationship Type="http://schemas.openxmlformats.org/officeDocument/2006/relationships/footer" Target="footer1.xml" Id="rId1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endnotes" Target="endnote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a.png" Id="Raa732c7dbbac4f4d" /><Relationship Type="http://schemas.openxmlformats.org/officeDocument/2006/relationships/image" Target="/media/imageb.png" Id="R1060cd19bbb849af" /><Relationship Type="http://schemas.openxmlformats.org/officeDocument/2006/relationships/image" Target="/media/imagec.png" Id="R6a031e0ac98b4f58" /><Relationship Type="http://schemas.openxmlformats.org/officeDocument/2006/relationships/image" Target="/media/imaged.png" Id="Re0ffdf67394c48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tanish jain</dc:creator>
  <keywords/>
  <dc:description/>
  <lastModifiedBy>Shankh Bansal</lastModifiedBy>
  <revision>3</revision>
  <lastPrinted>2023-04-21T09:28:00.0000000Z</lastPrinted>
  <dcterms:created xsi:type="dcterms:W3CDTF">2023-04-21T17:11:00.0000000Z</dcterms:created>
  <dcterms:modified xsi:type="dcterms:W3CDTF">2023-04-21T17:43:58.1867007Z</dcterms:modified>
</coreProperties>
</file>