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E539B" w14:textId="3813DCEE" w:rsidR="00806FA7" w:rsidRDefault="00E57A8E" w:rsidP="00F2038B">
      <w:r>
        <w:t>CAN   CONTROLLED AREA NETWORK</w:t>
      </w:r>
    </w:p>
    <w:p w14:paraId="04768A19" w14:textId="77777777" w:rsidR="00E57A8E" w:rsidRDefault="00E57A8E"/>
    <w:p w14:paraId="5A471747" w14:textId="3B7867B1" w:rsidR="00E57A8E" w:rsidRDefault="00E57A8E">
      <w:r>
        <w:t>It has 2 formats</w:t>
      </w:r>
    </w:p>
    <w:p w14:paraId="4064A80B" w14:textId="6ABCEEDE" w:rsidR="00E57A8E" w:rsidRDefault="00E57A8E">
      <w:r>
        <w:t xml:space="preserve">Standard format </w:t>
      </w:r>
    </w:p>
    <w:p w14:paraId="34497891" w14:textId="30BC0BD8" w:rsidR="00E57A8E" w:rsidRDefault="00E57A8E">
      <w:r>
        <w:t>Extended format</w:t>
      </w:r>
    </w:p>
    <w:p w14:paraId="7916175B" w14:textId="7EC057D0" w:rsidR="00E57A8E" w:rsidRDefault="00E57A8E">
      <w:r>
        <w:t xml:space="preserve">Standard format is </w:t>
      </w:r>
      <w:proofErr w:type="gramStart"/>
      <w:r>
        <w:t>11 bit</w:t>
      </w:r>
      <w:proofErr w:type="gramEnd"/>
      <w:r>
        <w:t xml:space="preserve"> identifier</w:t>
      </w:r>
    </w:p>
    <w:p w14:paraId="75085F3C" w14:textId="6BA85F8C" w:rsidR="00E57A8E" w:rsidRDefault="00E57A8E">
      <w:r>
        <w:t xml:space="preserve">Extended format is </w:t>
      </w:r>
      <w:proofErr w:type="gramStart"/>
      <w:r>
        <w:t>29 bit</w:t>
      </w:r>
      <w:proofErr w:type="gramEnd"/>
      <w:r>
        <w:t xml:space="preserve"> identifier</w:t>
      </w:r>
    </w:p>
    <w:sectPr w:rsidR="00E57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8E"/>
    <w:rsid w:val="00234950"/>
    <w:rsid w:val="00806FA7"/>
    <w:rsid w:val="00D17FEE"/>
    <w:rsid w:val="00E57A8E"/>
    <w:rsid w:val="00F2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2C9B"/>
  <w15:chartTrackingRefBased/>
  <w15:docId w15:val="{54AE97B1-D614-4BDD-826C-9826B281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A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chintakayala</dc:creator>
  <cp:keywords/>
  <dc:description/>
  <cp:lastModifiedBy>bindu chintakayala</cp:lastModifiedBy>
  <cp:revision>2</cp:revision>
  <dcterms:created xsi:type="dcterms:W3CDTF">2025-05-18T05:25:00Z</dcterms:created>
  <dcterms:modified xsi:type="dcterms:W3CDTF">2025-05-18T05:27:00Z</dcterms:modified>
</cp:coreProperties>
</file>