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测试用例1：abccccc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输出结果：3</w:t>
      </w:r>
    </w:p>
    <w:p>
      <w:r>
        <w:drawing>
          <wp:inline distT="0" distB="0" distL="114300" distR="114300">
            <wp:extent cx="5268595" cy="2731770"/>
            <wp:effectExtent l="0" t="0" r="825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测试用例2：abbbbccccdddd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输出结果：2</w:t>
      </w:r>
    </w:p>
    <w:p/>
    <w:p>
      <w:r>
        <w:drawing>
          <wp:inline distT="0" distB="0" distL="114300" distR="114300">
            <wp:extent cx="5273675" cy="2803525"/>
            <wp:effectExtent l="0" t="0" r="3175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测试用例3：abcdeffffffffffffffffffff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输出结果：6</w:t>
      </w:r>
    </w:p>
    <w:p/>
    <w:p>
      <w:r>
        <w:drawing>
          <wp:inline distT="0" distB="0" distL="114300" distR="114300">
            <wp:extent cx="5268595" cy="2870200"/>
            <wp:effectExtent l="0" t="0" r="825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测试用例4：bnbnasbdjakkjas</w:t>
      </w:r>
    </w:p>
    <w:p>
      <w:r>
        <w:rPr>
          <w:rFonts w:hint="eastAsia"/>
          <w:lang w:val="en-US" w:eastAsia="zh-CN"/>
        </w:rPr>
        <w:t>输出结果：6</w:t>
      </w:r>
    </w:p>
    <w:p>
      <w:r>
        <w:drawing>
          <wp:inline distT="0" distB="0" distL="114300" distR="114300">
            <wp:extent cx="5265420" cy="2685415"/>
            <wp:effectExtent l="0" t="0" r="1143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865EB0"/>
    <w:rsid w:val="0E662FC0"/>
    <w:rsid w:val="1B0C5E48"/>
    <w:rsid w:val="1D661923"/>
    <w:rsid w:val="222017F7"/>
    <w:rsid w:val="33A810A6"/>
    <w:rsid w:val="34763C5B"/>
    <w:rsid w:val="46B43491"/>
    <w:rsid w:val="4F790C34"/>
    <w:rsid w:val="593F50D9"/>
    <w:rsid w:val="59C02518"/>
    <w:rsid w:val="64545F81"/>
    <w:rsid w:val="69D6175C"/>
    <w:rsid w:val="6DAB69F0"/>
    <w:rsid w:val="6EDE5D0D"/>
    <w:rsid w:val="73973B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周杰伦</cp:lastModifiedBy>
  <dcterms:modified xsi:type="dcterms:W3CDTF">2017-02-09T15:26:45Z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