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F5D" w:rsidRDefault="00842F5D" w:rsidP="00842F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Economica" w:eastAsia="Economica" w:hAnsi="Economica" w:cs="Economica"/>
          <w:color w:val="000000"/>
          <w:sz w:val="40"/>
          <w:szCs w:val="40"/>
        </w:rPr>
      </w:pPr>
      <w:r>
        <w:rPr>
          <w:lang w:val="en-US"/>
        </w:rPr>
        <w:t xml:space="preserve"> </w:t>
      </w:r>
      <w:r>
        <w:rPr>
          <w:rFonts w:ascii="Economica" w:eastAsia="Economica" w:hAnsi="Economica" w:cs="Economica"/>
          <w:color w:val="000000"/>
          <w:sz w:val="40"/>
          <w:szCs w:val="40"/>
        </w:rPr>
        <w:t xml:space="preserve">AUTOMATION SELENIUM IDE </w:t>
      </w:r>
    </w:p>
    <w:p w:rsidR="00842F5D" w:rsidRDefault="00842F5D" w:rsidP="00842F5D">
      <w:pPr>
        <w:rPr>
          <w:lang w:val="en-US"/>
        </w:rPr>
      </w:pPr>
      <w:r>
        <w:rPr>
          <w:lang w:val="en-US"/>
        </w:rPr>
        <w:t>CC-2</w:t>
      </w:r>
    </w:p>
    <w:p w:rsidR="00842F5D" w:rsidRDefault="00842F5D" w:rsidP="00842F5D">
      <w:pPr>
        <w:rPr>
          <w:lang w:val="en-US"/>
        </w:rPr>
      </w:pPr>
      <w:r>
        <w:rPr>
          <w:lang w:val="en-US"/>
        </w:rPr>
        <w:t>727722euit512</w:t>
      </w:r>
    </w:p>
    <w:p w:rsidR="00842F5D" w:rsidRDefault="00842F5D" w:rsidP="00842F5D">
      <w:pPr>
        <w:rPr>
          <w:lang w:val="en-US"/>
        </w:rPr>
      </w:pPr>
      <w:r>
        <w:rPr>
          <w:lang w:val="en-US"/>
        </w:rPr>
        <w:t>Nandini R</w:t>
      </w:r>
    </w:p>
    <w:p w:rsidR="00842F5D" w:rsidRDefault="00842F5D" w:rsidP="00842F5D">
      <w:pPr>
        <w:rPr>
          <w:lang w:val="en-US"/>
        </w:rPr>
      </w:pPr>
    </w:p>
    <w:p w:rsidR="00842F5D" w:rsidRDefault="00842F5D" w:rsidP="00842F5D">
      <w:pPr>
        <w:rPr>
          <w:lang w:val="en-US"/>
        </w:rPr>
      </w:pP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com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CC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CC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org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openqa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selenium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org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openqa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selenium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WebDriver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org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openqa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selenium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chrome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ChromeDriver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org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openqa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selenium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chrome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ChromeOptions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org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testng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annotations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Test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io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github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bonigarcia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wdm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>WebDriverManager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CC2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{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i/>
          <w:iCs/>
          <w:color w:val="A0A0A0"/>
          <w:sz w:val="20"/>
          <w:szCs w:val="20"/>
          <w:lang w:eastAsia="en-US"/>
          <w14:ligatures w14:val="standardContextual"/>
        </w:rPr>
        <w:t>@Test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1EB540"/>
          <w:sz w:val="20"/>
          <w:szCs w:val="20"/>
          <w:lang w:eastAsia="en-US"/>
          <w14:ligatures w14:val="standardContextual"/>
        </w:rPr>
        <w:t>f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throws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InterruptedException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{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  </w:t>
      </w:r>
      <w:r>
        <w:rPr>
          <w:rFonts w:ascii="Courier New" w:eastAsiaTheme="minorHAnsi" w:hAnsi="Courier New" w:cs="Courier New"/>
          <w:color w:val="80F2F6"/>
          <w:sz w:val="20"/>
          <w:szCs w:val="20"/>
          <w:lang w:eastAsia="en-US"/>
          <w14:ligatures w14:val="standardContextual"/>
        </w:rPr>
        <w:t>WebDriver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F2F200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ChromeOptions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F2F200"/>
          <w:sz w:val="20"/>
          <w:szCs w:val="20"/>
          <w:lang w:eastAsia="en-US"/>
          <w14:ligatures w14:val="standardContextual"/>
        </w:rPr>
        <w:t>co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=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A7EC21"/>
          <w:sz w:val="20"/>
          <w:szCs w:val="20"/>
          <w:lang w:eastAsia="en-US"/>
          <w14:ligatures w14:val="standardContextual"/>
        </w:rPr>
        <w:t>ChromeOptions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co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A7EC21"/>
          <w:sz w:val="20"/>
          <w:szCs w:val="20"/>
          <w:lang w:eastAsia="en-US"/>
          <w14:ligatures w14:val="standardContextual"/>
        </w:rPr>
        <w:t>addArguments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"--remote-allow-origins=*"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WebDriverManager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chromedriver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A7EC21"/>
          <w:sz w:val="20"/>
          <w:szCs w:val="20"/>
          <w:lang w:eastAsia="en-US"/>
          <w14:ligatures w14:val="standardContextual"/>
        </w:rPr>
        <w:t>setup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=</w:t>
      </w:r>
      <w:r>
        <w:rPr>
          <w:rFonts w:ascii="Courier New" w:eastAsiaTheme="minorHAnsi" w:hAnsi="Courier New" w:cs="Courier New"/>
          <w:color w:val="CC6C1D"/>
          <w:sz w:val="20"/>
          <w:szCs w:val="20"/>
          <w:lang w:eastAsia="en-US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A7EC21"/>
          <w:sz w:val="20"/>
          <w:szCs w:val="20"/>
          <w:lang w:eastAsia="en-US"/>
          <w14:ligatures w14:val="standardContextual"/>
        </w:rPr>
        <w:t>ChromeDriver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co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get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"https://www.yatra.com/flights"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manage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window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maximize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4000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"//*[@id=\"booking_engine_flights\"]"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"//*[@id=\"BE_flight_form_wrapper\"]/div[1]/div[1]/ul[1]/li[2]/a"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"//*[@id=\"BE_flight_origin_city\"]"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"//*[@id=\"BE_flight_form_wrapper\"]/div[1]/div[2]/ul/li[1]/ul/li[1]/div/div/ul/div/div/div/li[3]"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"//*[@id=\"BE_flight_form_wrapper\"]/div[1]/div[2]/ul/li[1]/ul/li[3]/div/div/ul/div/div/div/li[4]"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"//*[@id=\"BE_flight_origin_date\"]"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"//*[@id=\"20/04/2023\"]"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"//*[@id=\"BE_flight_arrival_date\"]"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"//*[@id=\"24/04/2023\"]"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lastRenderedPageBreak/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"//*[@id=\"BE_flight_paxInfoBox\"]/i"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"//*[@id=\"BE_flight_passengerBox\"]/div[1]/div[1]/div/div/span[2]"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"//*[@id=\"flight_class_select_child\"]/ul/li[3]"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"//*[@id=\"BE_flight_form_wrapper\"]/div[3]/div[1]/div[1]/a/i"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1290C3"/>
          <w:sz w:val="20"/>
          <w:szCs w:val="20"/>
          <w:lang w:eastAsia="en-US"/>
          <w14:ligatures w14:val="standardContextual"/>
        </w:rPr>
        <w:t>Thread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sleep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897BB"/>
          <w:sz w:val="20"/>
          <w:szCs w:val="20"/>
          <w:lang w:eastAsia="en-US"/>
          <w14:ligatures w14:val="standardContextual"/>
        </w:rPr>
        <w:t>2000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F3EC79"/>
          <w:sz w:val="20"/>
          <w:szCs w:val="20"/>
          <w:lang w:eastAsia="en-US"/>
          <w14:ligatures w14:val="standardContextual"/>
        </w:rPr>
        <w:t>d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findElement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3EABE6"/>
          <w:sz w:val="20"/>
          <w:szCs w:val="20"/>
          <w:lang w:eastAsia="en-US"/>
          <w14:ligatures w14:val="standardContextual"/>
        </w:rPr>
        <w:t>By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i/>
          <w:iCs/>
          <w:color w:val="96EC3F"/>
          <w:sz w:val="20"/>
          <w:szCs w:val="20"/>
          <w:lang w:eastAsia="en-US"/>
          <w14:ligatures w14:val="standardContextual"/>
        </w:rPr>
        <w:t>xpath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17C6A3"/>
          <w:sz w:val="20"/>
          <w:szCs w:val="20"/>
          <w:lang w:eastAsia="en-US"/>
          <w14:ligatures w14:val="standardContextual"/>
        </w:rPr>
        <w:t>"//*[@id=\"BE_flight_flsearch_btn\"]"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))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.</w:t>
      </w:r>
      <w:r>
        <w:rPr>
          <w:rFonts w:ascii="Courier New" w:eastAsiaTheme="minorHAnsi" w:hAnsi="Courier New" w:cs="Courier New"/>
          <w:color w:val="80F6A7"/>
          <w:sz w:val="20"/>
          <w:szCs w:val="20"/>
          <w:lang w:eastAsia="en-US"/>
          <w14:ligatures w14:val="standardContextual"/>
        </w:rPr>
        <w:t>click</w:t>
      </w: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()</w:t>
      </w:r>
      <w:r>
        <w:rPr>
          <w:rFonts w:ascii="Courier New" w:eastAsiaTheme="minorHAnsi" w:hAnsi="Courier New" w:cs="Courier New"/>
          <w:color w:val="E6E6FA"/>
          <w:sz w:val="20"/>
          <w:szCs w:val="20"/>
          <w:lang w:eastAsia="en-US"/>
          <w14:ligatures w14:val="standardContextual"/>
        </w:rPr>
        <w:t>;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ab/>
        <w:t xml:space="preserve">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     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eastAsia="en-US"/>
          <w14:ligatures w14:val="standardContextual"/>
        </w:rPr>
        <w:t xml:space="preserve">        </w:t>
      </w:r>
    </w:p>
    <w:p w:rsidR="00842F5D" w:rsidRDefault="00842F5D" w:rsidP="00842F5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F9FAF4"/>
          <w:sz w:val="20"/>
          <w:szCs w:val="20"/>
          <w:lang w:eastAsia="en-US"/>
          <w14:ligatures w14:val="standardContextual"/>
        </w:rPr>
        <w:t>}</w:t>
      </w:r>
    </w:p>
    <w:p w:rsidR="00842F5D" w:rsidRDefault="00842F5D" w:rsidP="00842F5D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731510" cy="154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5D" w:rsidRDefault="00842F5D" w:rsidP="00842F5D">
      <w:pPr>
        <w:rPr>
          <w:lang w:val="en-US"/>
        </w:rPr>
      </w:pPr>
    </w:p>
    <w:p w:rsidR="00842F5D" w:rsidRDefault="00842F5D" w:rsidP="00842F5D">
      <w:pPr>
        <w:rPr>
          <w:lang w:val="en-US"/>
        </w:rPr>
      </w:pPr>
    </w:p>
    <w:p w:rsidR="00842F5D" w:rsidRDefault="00842F5D" w:rsidP="00842F5D">
      <w:pPr>
        <w:rPr>
          <w:lang w:val="en-US"/>
        </w:rPr>
      </w:pPr>
    </w:p>
    <w:p w:rsidR="00842F5D" w:rsidRDefault="00842F5D" w:rsidP="00842F5D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283200" cy="29717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09" cy="29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C" w:rsidRDefault="008D28CC" w:rsidP="00842F5D">
      <w:pPr>
        <w:rPr>
          <w:lang w:val="en-US"/>
        </w:rPr>
      </w:pPr>
    </w:p>
    <w:p w:rsidR="008D28CC" w:rsidRDefault="008D28CC" w:rsidP="00842F5D">
      <w:pPr>
        <w:rPr>
          <w:lang w:val="en-US"/>
        </w:rPr>
      </w:pPr>
    </w:p>
    <w:p w:rsidR="008D28CC" w:rsidRDefault="008D28CC" w:rsidP="00842F5D">
      <w:pPr>
        <w:rPr>
          <w:lang w:val="en-US"/>
        </w:rPr>
      </w:pPr>
    </w:p>
    <w:p w:rsidR="00842F5D" w:rsidRPr="00842F5D" w:rsidRDefault="008D28CC" w:rsidP="00842F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CA0D26">
            <wp:extent cx="5730875" cy="3225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2F5D" w:rsidRPr="0084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conomic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3"/>
    <w:rsid w:val="00171D0F"/>
    <w:rsid w:val="00842F5D"/>
    <w:rsid w:val="008D28CC"/>
    <w:rsid w:val="00B145DA"/>
    <w:rsid w:val="00F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65B2"/>
  <w15:chartTrackingRefBased/>
  <w15:docId w15:val="{7A1D4089-F701-4834-BB09-B0C76F5B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5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3</cp:revision>
  <dcterms:created xsi:type="dcterms:W3CDTF">2023-04-19T06:28:00Z</dcterms:created>
  <dcterms:modified xsi:type="dcterms:W3CDTF">2023-04-19T06:56:00Z</dcterms:modified>
</cp:coreProperties>
</file>