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5D8B" w14:textId="77777777" w:rsidR="00EF270A" w:rsidRDefault="00FF2F14">
      <w:pPr>
        <w:pStyle w:val="ac"/>
      </w:pPr>
      <w:r>
        <w:rPr>
          <w:rFonts w:hint="eastAsia"/>
        </w:rPr>
        <w:t>2017.4.13</w:t>
      </w:r>
    </w:p>
    <w:p w14:paraId="737A94EE" w14:textId="066B741D" w:rsidR="00EF270A" w:rsidRDefault="0071634A">
      <w:pPr>
        <w:pStyle w:val="a8"/>
      </w:pPr>
      <w:r>
        <w:rPr>
          <w:rFonts w:hint="eastAsia"/>
        </w:rPr>
        <w:t>模板模块</w:t>
      </w:r>
      <w:r>
        <w:rPr>
          <w:rFonts w:hint="eastAsia"/>
        </w:rPr>
        <w:t xml:space="preserve"> </w:t>
      </w:r>
      <w:r>
        <w:rPr>
          <w:rFonts w:hint="eastAsia"/>
        </w:rPr>
        <w:t>校验模块</w:t>
      </w:r>
      <w:r>
        <w:rPr>
          <w:rFonts w:hint="eastAsia"/>
        </w:rPr>
        <w:t xml:space="preserve"> </w:t>
      </w:r>
      <w:r>
        <w:rPr>
          <w:rFonts w:hint="eastAsia"/>
        </w:rPr>
        <w:t>事件绑定模块</w:t>
      </w:r>
    </w:p>
    <w:p w14:paraId="40B05CD5" w14:textId="69D8C5EC" w:rsidR="00EF270A" w:rsidRDefault="00CC36DA">
      <w:pPr>
        <w:pStyle w:val="1"/>
      </w:pPr>
      <w:r>
        <w:rPr>
          <w:rFonts w:hint="eastAsia"/>
        </w:rPr>
        <w:t>事件绑定</w:t>
      </w:r>
      <w:r>
        <w:rPr>
          <w:rFonts w:hint="eastAsia"/>
        </w:rPr>
        <w:t xml:space="preserve"> </w:t>
      </w:r>
      <w:proofErr w:type="spellStart"/>
      <w:r>
        <w:rPr>
          <w:caps w:val="0"/>
        </w:rPr>
        <w:t>Bind</w:t>
      </w:r>
      <w:r>
        <w:rPr>
          <w:rFonts w:hint="eastAsia"/>
          <w:caps w:val="0"/>
        </w:rPr>
        <w:t>E</w:t>
      </w:r>
      <w:r>
        <w:rPr>
          <w:caps w:val="0"/>
        </w:rPr>
        <w:t>vent</w:t>
      </w:r>
      <w:proofErr w:type="spellEnd"/>
    </w:p>
    <w:p w14:paraId="48E62049" w14:textId="06FC33E2" w:rsidR="00EF270A" w:rsidRDefault="00E34E69">
      <w:r>
        <w:rPr>
          <w:rFonts w:hint="eastAsia"/>
        </w:rPr>
        <w:t>浏览器端</w:t>
      </w:r>
      <w:r>
        <w:rPr>
          <w:rFonts w:hint="eastAsia"/>
        </w:rPr>
        <w:t xml:space="preserve">JS </w:t>
      </w:r>
      <w:r>
        <w:rPr>
          <w:rFonts w:hint="eastAsia"/>
        </w:rPr>
        <w:t>以事件驱动，因此，事件绑定在</w:t>
      </w:r>
      <w:r w:rsidR="001008DA">
        <w:rPr>
          <w:rFonts w:hint="eastAsia"/>
        </w:rPr>
        <w:t>浏览器端是非常重要的功能，为了方便为基础组件绑定事件与指定回调函数。设计完成了事件绑定模块。</w:t>
      </w:r>
    </w:p>
    <w:p w14:paraId="3F71603E" w14:textId="48C4D2F0" w:rsidR="00EF270A" w:rsidRDefault="00A852D5">
      <w:pPr>
        <w:pStyle w:val="2"/>
      </w:pPr>
      <w:r>
        <w:rPr>
          <w:rFonts w:hint="eastAsia"/>
        </w:rPr>
        <w:t>事件绑定模块原理</w:t>
      </w:r>
    </w:p>
    <w:p w14:paraId="60E923DE" w14:textId="4C4BA7F3" w:rsidR="00EF270A" w:rsidRDefault="00800B85">
      <w:pPr>
        <w:pStyle w:val="3"/>
      </w:pPr>
      <w:r>
        <w:rPr>
          <w:rFonts w:hint="eastAsia"/>
        </w:rPr>
        <w:t>为了正确的进行事件绑定，在配置页面时需要配置</w:t>
      </w:r>
      <w:r>
        <w:rPr>
          <w:rFonts w:hint="eastAsia"/>
        </w:rPr>
        <w:t xml:space="preserve"> bind* 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callbackName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triggerName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listen =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triggerName</w:t>
      </w:r>
      <w:proofErr w:type="spellEnd"/>
      <w:r>
        <w:rPr>
          <w:rFonts w:hint="eastAsia"/>
        </w:rPr>
        <w:t>“：”</w:t>
      </w:r>
      <w:proofErr w:type="spellStart"/>
      <w:r>
        <w:rPr>
          <w:rFonts w:hint="eastAsia"/>
        </w:rPr>
        <w:t>callbackName</w:t>
      </w:r>
      <w:proofErr w:type="spellEnd"/>
      <w:r>
        <w:rPr>
          <w:rFonts w:hint="eastAsia"/>
        </w:rPr>
        <w:t>“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151A34E4" w14:textId="4A926757" w:rsidR="00A852D5" w:rsidRDefault="00E20D6B">
      <w:pPr>
        <w:pStyle w:val="3"/>
      </w:pPr>
      <w:r>
        <w:rPr>
          <w:rFonts w:hint="eastAsia"/>
        </w:rPr>
        <w:t>在对自定义标签进行解析时，会解析</w:t>
      </w:r>
      <w:r>
        <w:rPr>
          <w:rFonts w:hint="eastAsia"/>
        </w:rPr>
        <w:t xml:space="preserve">bind* </w:t>
      </w:r>
      <w:r>
        <w:rPr>
          <w:rFonts w:hint="eastAsia"/>
        </w:rPr>
        <w:t>并将其转义为</w:t>
      </w:r>
      <w:proofErr w:type="spellStart"/>
      <w:r w:rsidRPr="00D92866">
        <w:rPr>
          <w:rFonts w:hint="eastAsia"/>
          <w:color w:val="FF0000"/>
        </w:rPr>
        <w:t>bindlist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eventType-callbackName-triggerName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</w:t>
      </w:r>
      <w:r>
        <w:t>…</w:t>
      </w:r>
      <w:r>
        <w:rPr>
          <w:rFonts w:hint="eastAsia"/>
        </w:rPr>
        <w:t>”</w:t>
      </w:r>
      <w:r w:rsidR="00A5251B">
        <w:rPr>
          <w:rFonts w:hint="eastAsia"/>
        </w:rPr>
        <w:t>转义后，将</w:t>
      </w:r>
      <w:proofErr w:type="spellStart"/>
      <w:r w:rsidR="00A5251B">
        <w:rPr>
          <w:rFonts w:hint="eastAsia"/>
        </w:rPr>
        <w:t>bindlist</w:t>
      </w:r>
      <w:proofErr w:type="spellEnd"/>
      <w:r w:rsidR="005F0FF2">
        <w:rPr>
          <w:rFonts w:hint="eastAsia"/>
        </w:rPr>
        <w:t>放置在正确的位置，正确的位置为</w:t>
      </w:r>
      <w:r w:rsidR="00FB4856">
        <w:rPr>
          <w:rFonts w:hint="eastAsia"/>
        </w:rPr>
        <w:t xml:space="preserve"> </w:t>
      </w:r>
      <w:r w:rsidR="00FB4856">
        <w:rPr>
          <w:rFonts w:hint="eastAsia"/>
        </w:rPr>
        <w:t>拥有</w:t>
      </w:r>
      <w:proofErr w:type="spellStart"/>
      <w:r w:rsidR="00FB4856">
        <w:rPr>
          <w:rFonts w:hint="eastAsia"/>
        </w:rPr>
        <w:t>hasbind</w:t>
      </w:r>
      <w:proofErr w:type="spellEnd"/>
      <w:r w:rsidR="00FB4856">
        <w:rPr>
          <w:rFonts w:hint="eastAsia"/>
        </w:rPr>
        <w:t>=</w:t>
      </w:r>
      <w:r w:rsidR="00FB4856">
        <w:rPr>
          <w:rFonts w:hint="eastAsia"/>
        </w:rPr>
        <w:t>“</w:t>
      </w:r>
      <w:r w:rsidR="00FB4856">
        <w:rPr>
          <w:rFonts w:hint="eastAsia"/>
        </w:rPr>
        <w:t>true</w:t>
      </w:r>
      <w:r w:rsidR="00FB4856">
        <w:rPr>
          <w:rFonts w:hint="eastAsia"/>
        </w:rPr>
        <w:t>”的标签</w:t>
      </w:r>
      <w:r w:rsidR="00FB4856">
        <w:rPr>
          <w:rFonts w:hint="eastAsia"/>
        </w:rPr>
        <w:t xml:space="preserve"> </w:t>
      </w:r>
      <w:r w:rsidR="00FB4856">
        <w:rPr>
          <w:rFonts w:hint="eastAsia"/>
        </w:rPr>
        <w:t>，如未找到</w:t>
      </w:r>
      <w:proofErr w:type="spellStart"/>
      <w:r w:rsidR="00FB4856">
        <w:rPr>
          <w:rFonts w:hint="eastAsia"/>
        </w:rPr>
        <w:t>hasbind</w:t>
      </w:r>
      <w:proofErr w:type="spellEnd"/>
      <w:r w:rsidR="00FB4856">
        <w:rPr>
          <w:rFonts w:hint="eastAsia"/>
        </w:rPr>
        <w:t>属性的标签，则为当前解析标签。</w:t>
      </w:r>
    </w:p>
    <w:p w14:paraId="11A9BEA2" w14:textId="71CB37F3" w:rsidR="009F781C" w:rsidRDefault="009F781C">
      <w:pPr>
        <w:pStyle w:val="3"/>
      </w:pPr>
      <w:r>
        <w:rPr>
          <w:rFonts w:hint="eastAsia"/>
        </w:rPr>
        <w:t xml:space="preserve">listen </w:t>
      </w:r>
      <w:r>
        <w:rPr>
          <w:rFonts w:hint="eastAsia"/>
        </w:rPr>
        <w:t>为事件订阅配置，此配置项会</w:t>
      </w:r>
      <w:r w:rsidR="0040719A">
        <w:rPr>
          <w:rFonts w:hint="eastAsia"/>
        </w:rPr>
        <w:t>配置在解析好的组件最外层。</w:t>
      </w:r>
    </w:p>
    <w:p w14:paraId="7A2DD0AA" w14:textId="6C47CCCE" w:rsidR="00B65344" w:rsidRDefault="00B65344">
      <w:pPr>
        <w:pStyle w:val="3"/>
      </w:pPr>
      <w:r>
        <w:rPr>
          <w:rFonts w:hint="eastAsia"/>
        </w:rPr>
        <w:t>所有解析过程完毕后，进行具体的事件绑定</w:t>
      </w:r>
    </w:p>
    <w:p w14:paraId="0E041A0A" w14:textId="4BD97F4F" w:rsidR="000B627D" w:rsidRDefault="000B627D" w:rsidP="000B627D">
      <w:pPr>
        <w:pStyle w:val="2"/>
      </w:pPr>
      <w:r>
        <w:rPr>
          <w:rFonts w:hint="eastAsia"/>
        </w:rPr>
        <w:t>事件绑定的具体过程。</w:t>
      </w:r>
    </w:p>
    <w:p w14:paraId="26846F89" w14:textId="1FF8C8AA" w:rsidR="00024CB5" w:rsidRDefault="00B65344" w:rsidP="00024CB5">
      <w:pPr>
        <w:pStyle w:val="3"/>
      </w:pPr>
      <w:r>
        <w:rPr>
          <w:rFonts w:hint="eastAsia"/>
        </w:rPr>
        <w:t>标签检测自身是否含有</w:t>
      </w:r>
      <w:proofErr w:type="spellStart"/>
      <w:r w:rsidR="00D92866" w:rsidRPr="00D92866">
        <w:rPr>
          <w:rFonts w:hint="eastAsia"/>
          <w:color w:val="FF0000"/>
        </w:rPr>
        <w:t>bindlist</w:t>
      </w:r>
      <w:proofErr w:type="spellEnd"/>
      <w:r w:rsidR="00D92866">
        <w:rPr>
          <w:rFonts w:hint="eastAsia"/>
        </w:rPr>
        <w:t>属性，如含有，则将其放到解析后的</w:t>
      </w:r>
      <w:proofErr w:type="spellStart"/>
      <w:r w:rsidR="00D92866">
        <w:rPr>
          <w:rFonts w:hint="eastAsia"/>
        </w:rPr>
        <w:t>dom</w:t>
      </w:r>
      <w:proofErr w:type="spellEnd"/>
      <w:r w:rsidR="00D92866">
        <w:rPr>
          <w:rFonts w:hint="eastAsia"/>
        </w:rPr>
        <w:t>最外层</w:t>
      </w:r>
      <w:r w:rsidR="00D92866">
        <w:rPr>
          <w:rFonts w:hint="eastAsia"/>
        </w:rPr>
        <w:t>div</w:t>
      </w:r>
      <w:r w:rsidR="00D92866">
        <w:rPr>
          <w:rFonts w:hint="eastAsia"/>
        </w:rPr>
        <w:t>上。</w:t>
      </w:r>
    </w:p>
    <w:p w14:paraId="716DE50B" w14:textId="29D6FB25" w:rsidR="00D92866" w:rsidRDefault="00D92866" w:rsidP="00024CB5">
      <w:pPr>
        <w:pStyle w:val="3"/>
      </w:pPr>
      <w:r>
        <w:rPr>
          <w:rFonts w:hint="eastAsia"/>
        </w:rPr>
        <w:t>检测自身是否含有</w:t>
      </w:r>
      <w:r>
        <w:rPr>
          <w:rFonts w:hint="eastAsia"/>
        </w:rPr>
        <w:t>listen</w:t>
      </w:r>
      <w:r>
        <w:rPr>
          <w:rFonts w:hint="eastAsia"/>
        </w:rPr>
        <w:t>属性，若含有，则将其放到解析后的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最外层上。</w:t>
      </w:r>
    </w:p>
    <w:p w14:paraId="36350D15" w14:textId="0384CABD" w:rsidR="00D92866" w:rsidRDefault="00D92866" w:rsidP="00024CB5">
      <w:pPr>
        <w:pStyle w:val="3"/>
      </w:pPr>
      <w:r>
        <w:rPr>
          <w:rFonts w:hint="eastAsia"/>
        </w:rPr>
        <w:t>检测是否含有</w:t>
      </w:r>
      <w:r>
        <w:rPr>
          <w:rFonts w:hint="eastAsia"/>
        </w:rPr>
        <w:t>bind</w:t>
      </w:r>
      <w:r>
        <w:rPr>
          <w:rFonts w:hint="eastAsia"/>
        </w:rPr>
        <w:t>属性，若含有，则将其转义为</w:t>
      </w:r>
      <w:proofErr w:type="spellStart"/>
      <w:r w:rsidRPr="00D92866">
        <w:rPr>
          <w:rFonts w:hint="eastAsia"/>
          <w:color w:val="FF0000"/>
        </w:rPr>
        <w:t>bindlist</w:t>
      </w:r>
      <w:proofErr w:type="spellEnd"/>
      <w:r>
        <w:rPr>
          <w:rFonts w:hint="eastAsia"/>
        </w:rPr>
        <w:t>属性并赋值给</w:t>
      </w:r>
      <w:proofErr w:type="spellStart"/>
      <w:r>
        <w:rPr>
          <w:rFonts w:hint="eastAsia"/>
        </w:rPr>
        <w:t>bindList</w:t>
      </w:r>
      <w:proofErr w:type="spellEnd"/>
      <w:r>
        <w:rPr>
          <w:rFonts w:hint="eastAsia"/>
        </w:rPr>
        <w:t>变量。</w:t>
      </w:r>
    </w:p>
    <w:p w14:paraId="40186919" w14:textId="2D114D80" w:rsidR="00D92866" w:rsidRDefault="00D92866" w:rsidP="00024CB5">
      <w:pPr>
        <w:pStyle w:val="3"/>
      </w:pPr>
      <w:r>
        <w:rPr>
          <w:rFonts w:hint="eastAsia"/>
        </w:rPr>
        <w:t>检测解析后的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元素子孙中是否含有</w:t>
      </w:r>
      <w:proofErr w:type="spellStart"/>
      <w:r>
        <w:rPr>
          <w:rFonts w:hint="eastAsia"/>
        </w:rPr>
        <w:t>hasbind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”的标签，若含有，则返回此边傲倩，若不含有，则返回最外层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元素本身。</w:t>
      </w:r>
    </w:p>
    <w:p w14:paraId="3515BB03" w14:textId="5FF574FC" w:rsidR="00D92866" w:rsidRDefault="00D92866" w:rsidP="00024CB5">
      <w:pPr>
        <w:pStyle w:val="3"/>
      </w:pPr>
      <w:r>
        <w:rPr>
          <w:rFonts w:hint="eastAsia"/>
        </w:rPr>
        <w:t>将第</w:t>
      </w:r>
      <w:r>
        <w:rPr>
          <w:rFonts w:hint="eastAsia"/>
        </w:rPr>
        <w:t>iii</w:t>
      </w:r>
      <w:r>
        <w:rPr>
          <w:rFonts w:hint="eastAsia"/>
        </w:rPr>
        <w:t>步的</w:t>
      </w:r>
      <w:proofErr w:type="spellStart"/>
      <w:r>
        <w:rPr>
          <w:rFonts w:hint="eastAsia"/>
        </w:rPr>
        <w:t>bindList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iv</w:t>
      </w:r>
      <w:r>
        <w:rPr>
          <w:rFonts w:hint="eastAsia"/>
        </w:rPr>
        <w:t>步返回元素中的</w:t>
      </w:r>
      <w:proofErr w:type="spellStart"/>
      <w:r>
        <w:rPr>
          <w:rFonts w:hint="eastAsia"/>
        </w:rPr>
        <w:t>bindlist</w:t>
      </w:r>
      <w:proofErr w:type="spellEnd"/>
      <w:r>
        <w:rPr>
          <w:rFonts w:hint="eastAsia"/>
        </w:rPr>
        <w:t>属性合并。</w:t>
      </w:r>
    </w:p>
    <w:p w14:paraId="6135972D" w14:textId="53024B3D" w:rsidR="00D92866" w:rsidRDefault="00D92866" w:rsidP="00024CB5">
      <w:pPr>
        <w:pStyle w:val="3"/>
      </w:pPr>
      <w:r>
        <w:rPr>
          <w:rFonts w:hint="eastAsia"/>
        </w:rPr>
        <w:t>重复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ii iii iv v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 w:rsidR="00D567E1">
        <w:rPr>
          <w:rFonts w:hint="eastAsia"/>
        </w:rPr>
        <w:t>直到</w:t>
      </w:r>
      <w:r>
        <w:rPr>
          <w:rFonts w:hint="eastAsia"/>
        </w:rPr>
        <w:t>所有标签解析完毕。</w:t>
      </w:r>
    </w:p>
    <w:p w14:paraId="65CA06DE" w14:textId="524E7E84" w:rsidR="00D92866" w:rsidRDefault="00D92866" w:rsidP="00024CB5">
      <w:pPr>
        <w:pStyle w:val="3"/>
      </w:pPr>
      <w:r>
        <w:rPr>
          <w:rFonts w:hint="eastAsia"/>
        </w:rPr>
        <w:lastRenderedPageBreak/>
        <w:t>所有标签解析完毕后，遍历所有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元素，找到含有</w:t>
      </w:r>
      <w:r>
        <w:rPr>
          <w:rFonts w:hint="eastAsia"/>
        </w:rPr>
        <w:t>listen</w:t>
      </w:r>
      <w:r>
        <w:rPr>
          <w:rFonts w:hint="eastAsia"/>
        </w:rPr>
        <w:t>属性的标签好含有</w:t>
      </w:r>
      <w:proofErr w:type="spellStart"/>
      <w:r w:rsidR="00B65A44">
        <w:rPr>
          <w:rFonts w:hint="eastAsia"/>
        </w:rPr>
        <w:t>bindlist</w:t>
      </w:r>
      <w:proofErr w:type="spellEnd"/>
      <w:r w:rsidR="00B65A44">
        <w:rPr>
          <w:rFonts w:hint="eastAsia"/>
        </w:rPr>
        <w:t>属性的标签，进行具体的事件订阅与事件绑定。</w:t>
      </w:r>
    </w:p>
    <w:p w14:paraId="0922D175" w14:textId="3A867F0D" w:rsidR="006906E1" w:rsidRDefault="006906E1" w:rsidP="00024CB5">
      <w:pPr>
        <w:pStyle w:val="3"/>
      </w:pPr>
      <w:r>
        <w:rPr>
          <w:rFonts w:hint="eastAsia"/>
        </w:rPr>
        <w:t>事件绑定步骤完毕。</w:t>
      </w:r>
    </w:p>
    <w:p w14:paraId="7A80492E" w14:textId="77777777" w:rsidR="00024CB5" w:rsidRDefault="00024CB5" w:rsidP="00024CB5">
      <w:pPr>
        <w:pStyle w:val="2"/>
        <w:numPr>
          <w:ilvl w:val="0"/>
          <w:numId w:val="0"/>
        </w:numPr>
        <w:ind w:left="720"/>
      </w:pPr>
    </w:p>
    <w:p w14:paraId="41C22458" w14:textId="12A20051" w:rsidR="004971CB" w:rsidRDefault="00575B23" w:rsidP="000B627D">
      <w:pPr>
        <w:pStyle w:val="2"/>
      </w:pPr>
      <w:r>
        <w:rPr>
          <w:rFonts w:hint="eastAsia"/>
        </w:rPr>
        <w:t>属性</w:t>
      </w:r>
      <w:r w:rsidR="004971CB">
        <w:rPr>
          <w:rFonts w:hint="eastAsia"/>
        </w:rPr>
        <w:t>配置表格</w:t>
      </w:r>
    </w:p>
    <w:p w14:paraId="1D5BDD76" w14:textId="782131EF" w:rsidR="00B34808" w:rsidRDefault="00B34808" w:rsidP="00B34808">
      <w:pPr>
        <w:pStyle w:val="2"/>
        <w:numPr>
          <w:ilvl w:val="0"/>
          <w:numId w:val="0"/>
        </w:numPr>
        <w:ind w:left="720" w:hanging="360"/>
      </w:pP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1978"/>
        <w:gridCol w:w="2371"/>
        <w:gridCol w:w="1979"/>
        <w:gridCol w:w="1969"/>
      </w:tblGrid>
      <w:tr w:rsidR="004C2C56" w14:paraId="3B753F30" w14:textId="77777777" w:rsidTr="004C2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D17070" w14:textId="04E272B1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35D34650" w14:textId="7E5697EF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053D4BCD" w14:textId="5B0FAF6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5" w:type="dxa"/>
          </w:tcPr>
          <w:p w14:paraId="1B9197B2" w14:textId="03C8B46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C2C56" w14:paraId="1C5C4248" w14:textId="77777777" w:rsidTr="004C2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05DEC5" w14:textId="0E1028DD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bind*</w:t>
            </w:r>
          </w:p>
        </w:tc>
        <w:tc>
          <w:tcPr>
            <w:tcW w:w="2074" w:type="dxa"/>
          </w:tcPr>
          <w:p w14:paraId="283FE63D" w14:textId="39196D7D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callbackName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triggerName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14:paraId="36706E41" w14:textId="1F8A23FC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12428104" w14:textId="137B78F2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具体的事件配置，第一个配置项为回调函数名，第二个配置项为帆布消息名</w:t>
            </w:r>
          </w:p>
        </w:tc>
      </w:tr>
      <w:tr w:rsidR="004C2C56" w14:paraId="25107EF0" w14:textId="77777777" w:rsidTr="004C2C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67971B" w14:textId="1CFC6D05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listen</w:t>
            </w:r>
          </w:p>
        </w:tc>
        <w:tc>
          <w:tcPr>
            <w:tcW w:w="2074" w:type="dxa"/>
          </w:tcPr>
          <w:p w14:paraId="131C9D36" w14:textId="151FE6AF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triggerName</w:t>
            </w:r>
            <w:proofErr w:type="spellEnd"/>
            <w:r>
              <w:rPr>
                <w:rFonts w:hint="eastAsia"/>
              </w:rPr>
              <w:t>”：“</w:t>
            </w:r>
            <w:proofErr w:type="spellStart"/>
            <w:r>
              <w:rPr>
                <w:rFonts w:hint="eastAsia"/>
              </w:rPr>
              <w:t>callbackName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’</w:t>
            </w:r>
          </w:p>
        </w:tc>
        <w:tc>
          <w:tcPr>
            <w:tcW w:w="2074" w:type="dxa"/>
          </w:tcPr>
          <w:p w14:paraId="4BC7CF26" w14:textId="7AEA228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object</w:t>
            </w:r>
          </w:p>
        </w:tc>
        <w:tc>
          <w:tcPr>
            <w:tcW w:w="2075" w:type="dxa"/>
          </w:tcPr>
          <w:p w14:paraId="4B62B6ED" w14:textId="21A3FFFC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事件订阅的配置，第一个为订阅的消息名，第二个位回调函数名</w:t>
            </w:r>
          </w:p>
        </w:tc>
      </w:tr>
    </w:tbl>
    <w:p w14:paraId="0FF24AEE" w14:textId="77777777" w:rsidR="004C2C56" w:rsidRDefault="004C2C56" w:rsidP="00640177">
      <w:pPr>
        <w:pStyle w:val="2"/>
        <w:numPr>
          <w:ilvl w:val="0"/>
          <w:numId w:val="0"/>
        </w:numPr>
      </w:pPr>
    </w:p>
    <w:p w14:paraId="7429FD27" w14:textId="3B078F4E" w:rsidR="004971CB" w:rsidRDefault="0012017C" w:rsidP="000B627D">
      <w:pPr>
        <w:pStyle w:val="2"/>
      </w:pPr>
      <w:r>
        <w:rPr>
          <w:rFonts w:hint="eastAsia"/>
        </w:rPr>
        <w:t xml:space="preserve">bind* </w:t>
      </w:r>
      <w:r>
        <w:rPr>
          <w:rFonts w:hint="eastAsia"/>
        </w:rPr>
        <w:t>对照表格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12017C" w14:paraId="0C06358C" w14:textId="77777777" w:rsidTr="0025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7E012A" w14:textId="3F6AAB42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bind*</w:t>
            </w:r>
          </w:p>
        </w:tc>
        <w:tc>
          <w:tcPr>
            <w:tcW w:w="4149" w:type="dxa"/>
          </w:tcPr>
          <w:p w14:paraId="69FF8E62" w14:textId="18FEC93E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浏览器事件名</w:t>
            </w:r>
          </w:p>
        </w:tc>
      </w:tr>
      <w:tr w:rsidR="002513FD" w14:paraId="5DEF8C9F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40FD92" w14:textId="25BEFEB0" w:rsidR="0012017C" w:rsidRDefault="0012017C" w:rsidP="001F2DD9">
            <w:pPr>
              <w:pStyle w:val="2"/>
              <w:numPr>
                <w:ilvl w:val="0"/>
                <w:numId w:val="0"/>
              </w:numPr>
              <w:tabs>
                <w:tab w:val="left" w:pos="1200"/>
              </w:tabs>
              <w:jc w:val="center"/>
              <w:outlineLvl w:val="1"/>
            </w:pPr>
            <w:r w:rsidRPr="0012017C">
              <w:rPr>
                <w:lang w:val="zh-CN"/>
              </w:rPr>
              <w:t>bindcl</w:t>
            </w:r>
          </w:p>
        </w:tc>
        <w:tc>
          <w:tcPr>
            <w:tcW w:w="4149" w:type="dxa"/>
          </w:tcPr>
          <w:p w14:paraId="094CAF59" w14:textId="3AFC46CA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</w:t>
            </w:r>
          </w:p>
        </w:tc>
      </w:tr>
      <w:tr w:rsidR="0012017C" w14:paraId="089657D9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F29ECE" w14:textId="250872E8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binddb</w:t>
            </w:r>
            <w:proofErr w:type="spellEnd"/>
          </w:p>
        </w:tc>
        <w:tc>
          <w:tcPr>
            <w:tcW w:w="4149" w:type="dxa"/>
          </w:tcPr>
          <w:p w14:paraId="7BC32604" w14:textId="7B34971C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dbclick</w:t>
            </w:r>
            <w:proofErr w:type="spellEnd"/>
          </w:p>
        </w:tc>
      </w:tr>
      <w:tr w:rsidR="002513FD" w14:paraId="19AA671A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B4E4FF" w14:textId="1C552678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bindfs</w:t>
            </w:r>
            <w:proofErr w:type="spellEnd"/>
          </w:p>
        </w:tc>
        <w:tc>
          <w:tcPr>
            <w:tcW w:w="4149" w:type="dxa"/>
          </w:tcPr>
          <w:p w14:paraId="58C1B0D9" w14:textId="2B96044F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focus</w:t>
            </w:r>
          </w:p>
        </w:tc>
      </w:tr>
      <w:tr w:rsidR="0012017C" w14:paraId="7EE9470F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4203FF" w14:textId="09B1931A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bindfsi</w:t>
            </w:r>
            <w:proofErr w:type="spellEnd"/>
          </w:p>
        </w:tc>
        <w:tc>
          <w:tcPr>
            <w:tcW w:w="4149" w:type="dxa"/>
          </w:tcPr>
          <w:p w14:paraId="34A02647" w14:textId="35301D5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focusin</w:t>
            </w:r>
            <w:proofErr w:type="spellEnd"/>
          </w:p>
        </w:tc>
      </w:tr>
      <w:tr w:rsidR="002513FD" w14:paraId="392C0944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57FF69" w14:textId="7C650730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bindfso</w:t>
            </w:r>
            <w:proofErr w:type="spellEnd"/>
          </w:p>
        </w:tc>
        <w:tc>
          <w:tcPr>
            <w:tcW w:w="4149" w:type="dxa"/>
          </w:tcPr>
          <w:p w14:paraId="08EE4DD1" w14:textId="11E2A03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focusout</w:t>
            </w:r>
            <w:proofErr w:type="spellEnd"/>
          </w:p>
        </w:tc>
      </w:tr>
      <w:tr w:rsidR="0012017C" w14:paraId="33E81904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6C5456" w14:textId="4AD1A5DC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bindbl</w:t>
            </w:r>
            <w:proofErr w:type="spellEnd"/>
          </w:p>
        </w:tc>
        <w:tc>
          <w:tcPr>
            <w:tcW w:w="4149" w:type="dxa"/>
          </w:tcPr>
          <w:p w14:paraId="7BEC50E3" w14:textId="0B47A8DE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blur</w:t>
            </w:r>
          </w:p>
        </w:tc>
      </w:tr>
      <w:tr w:rsidR="002513FD" w14:paraId="645CD097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146E5D" w14:textId="67D4D8A3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bindcg</w:t>
            </w:r>
            <w:proofErr w:type="spellEnd"/>
          </w:p>
        </w:tc>
        <w:tc>
          <w:tcPr>
            <w:tcW w:w="4149" w:type="dxa"/>
          </w:tcPr>
          <w:p w14:paraId="2CDAE3AB" w14:textId="57260332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change</w:t>
            </w:r>
          </w:p>
        </w:tc>
      </w:tr>
      <w:tr w:rsidR="0012017C" w14:paraId="22D0321C" w14:textId="77777777" w:rsidTr="00251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41DCB2" w14:textId="281F119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bindku</w:t>
            </w:r>
            <w:proofErr w:type="spellEnd"/>
          </w:p>
        </w:tc>
        <w:tc>
          <w:tcPr>
            <w:tcW w:w="4149" w:type="dxa"/>
          </w:tcPr>
          <w:p w14:paraId="10BC4C85" w14:textId="685577FE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keyup</w:t>
            </w:r>
            <w:proofErr w:type="spellEnd"/>
          </w:p>
        </w:tc>
      </w:tr>
      <w:tr w:rsidR="0012017C" w14:paraId="74D22540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945F1D" w14:textId="3CEBF37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bindkd</w:t>
            </w:r>
            <w:proofErr w:type="spellEnd"/>
          </w:p>
        </w:tc>
        <w:tc>
          <w:tcPr>
            <w:tcW w:w="4149" w:type="dxa"/>
          </w:tcPr>
          <w:p w14:paraId="6511BED0" w14:textId="31E93B84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keydown</w:t>
            </w:r>
            <w:proofErr w:type="spellEnd"/>
          </w:p>
        </w:tc>
      </w:tr>
      <w:tr w:rsidR="0012017C" w14:paraId="23B4A1F7" w14:textId="77777777" w:rsidTr="00251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CEB6FC" w14:textId="63B6333B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proofErr w:type="spellStart"/>
            <w:r>
              <w:rPr>
                <w:rFonts w:hint="eastAsia"/>
              </w:rPr>
              <w:t>bindkp</w:t>
            </w:r>
            <w:proofErr w:type="spellEnd"/>
          </w:p>
        </w:tc>
        <w:tc>
          <w:tcPr>
            <w:tcW w:w="4149" w:type="dxa"/>
          </w:tcPr>
          <w:p w14:paraId="404EA249" w14:textId="5B9D148A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keypress</w:t>
            </w:r>
          </w:p>
        </w:tc>
      </w:tr>
    </w:tbl>
    <w:p w14:paraId="2C1169D8" w14:textId="77777777" w:rsidR="0012017C" w:rsidRDefault="0012017C" w:rsidP="0012017C">
      <w:pPr>
        <w:pStyle w:val="2"/>
        <w:numPr>
          <w:ilvl w:val="0"/>
          <w:numId w:val="0"/>
        </w:numPr>
        <w:ind w:left="720"/>
      </w:pPr>
    </w:p>
    <w:p w14:paraId="0EC11A2A" w14:textId="5075A3BE" w:rsidR="0012017C" w:rsidRDefault="0012017C" w:rsidP="000B627D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9"/>
      </w:tblGrid>
      <w:tr w:rsidR="00381D72" w14:paraId="033C3255" w14:textId="77777777" w:rsidTr="0025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E8368F" w14:textId="293C608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3B81F260" w14:textId="0C4F905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381D72" w14:paraId="60A29B9B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63981C" w14:textId="713C4308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proofErr w:type="gramStart"/>
            <w:r>
              <w:rPr>
                <w:rFonts w:hint="eastAsia"/>
              </w:rPr>
              <w:t>BindEvent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bindEvent</w:t>
            </w:r>
            <w:proofErr w:type="spellEnd"/>
            <w:r>
              <w:rPr>
                <w:rFonts w:hint="eastAsia"/>
              </w:rPr>
              <w:t>( $</w:t>
            </w:r>
            <w:proofErr w:type="spellStart"/>
            <w:proofErr w:type="gramEnd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  <w:tc>
          <w:tcPr>
            <w:tcW w:w="4149" w:type="dxa"/>
          </w:tcPr>
          <w:p w14:paraId="02CF2A9E" w14:textId="6077CC2F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通过读取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上的</w:t>
            </w:r>
            <w:proofErr w:type="spellStart"/>
            <w:r>
              <w:rPr>
                <w:rFonts w:hint="eastAsia"/>
              </w:rPr>
              <w:t>bindlist</w:t>
            </w:r>
            <w:proofErr w:type="spellEnd"/>
            <w:r>
              <w:rPr>
                <w:rFonts w:hint="eastAsia"/>
              </w:rPr>
              <w:t>属性为组件进行事件绑定</w:t>
            </w:r>
          </w:p>
        </w:tc>
      </w:tr>
      <w:tr w:rsidR="00381D72" w14:paraId="4AC17E9A" w14:textId="77777777" w:rsidTr="00251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386998" w14:textId="038E8B71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BindEvent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setListener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$</w:t>
            </w:r>
            <w:proofErr w:type="spellStart"/>
            <w:proofErr w:type="gramEnd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  <w:tc>
          <w:tcPr>
            <w:tcW w:w="4149" w:type="dxa"/>
          </w:tcPr>
          <w:p w14:paraId="6437C65B" w14:textId="230549B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通过读取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属性为组件进行事件订阅</w:t>
            </w:r>
          </w:p>
        </w:tc>
      </w:tr>
      <w:tr w:rsidR="00381D72" w14:paraId="2E70676C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22C936" w14:textId="007BB17A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proofErr w:type="gramStart"/>
            <w:r>
              <w:rPr>
                <w:rFonts w:hint="eastAsia"/>
              </w:rPr>
              <w:t>BindEvent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parseOptions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$</w:t>
            </w:r>
            <w:proofErr w:type="gramEnd"/>
            <w:r>
              <w:rPr>
                <w:rFonts w:hint="eastAsia"/>
              </w:rPr>
              <w:t>tag , $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  <w:tc>
          <w:tcPr>
            <w:tcW w:w="4149" w:type="dxa"/>
          </w:tcPr>
          <w:p w14:paraId="5D8E12B4" w14:textId="3153BCBF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解析标签时的入口，此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的逻辑即事件配置解析时的逻辑。</w:t>
            </w:r>
          </w:p>
        </w:tc>
      </w:tr>
    </w:tbl>
    <w:p w14:paraId="1A6E7BA5" w14:textId="77777777" w:rsidR="00B34808" w:rsidRDefault="00B34808" w:rsidP="00B34808">
      <w:pPr>
        <w:pStyle w:val="2"/>
        <w:numPr>
          <w:ilvl w:val="0"/>
          <w:numId w:val="0"/>
        </w:numPr>
        <w:ind w:left="720"/>
      </w:pPr>
    </w:p>
    <w:p w14:paraId="63BC329F" w14:textId="4AFDAA8A" w:rsidR="00B34808" w:rsidRPr="00CF1403" w:rsidRDefault="00B34808" w:rsidP="00B34808">
      <w:pPr>
        <w:pStyle w:val="2"/>
        <w:rPr>
          <w:color w:val="FF0000"/>
        </w:rPr>
      </w:pPr>
      <w:r w:rsidRPr="00CF1403">
        <w:rPr>
          <w:rFonts w:hint="eastAsia"/>
          <w:color w:val="FF0000"/>
        </w:rPr>
        <w:t>注意事项</w:t>
      </w:r>
    </w:p>
    <w:p w14:paraId="0084525E" w14:textId="56D6649A" w:rsidR="00B34808" w:rsidRPr="00515CB6" w:rsidRDefault="00B34808" w:rsidP="00B34808">
      <w:pPr>
        <w:pStyle w:val="3"/>
        <w:rPr>
          <w:color w:val="FF0000"/>
        </w:rPr>
      </w:pPr>
      <w:r w:rsidRPr="00515CB6">
        <w:rPr>
          <w:rFonts w:hint="eastAsia"/>
          <w:color w:val="FF0000"/>
        </w:rPr>
        <w:t>容器组件</w:t>
      </w:r>
      <w:r w:rsidRPr="00515CB6">
        <w:rPr>
          <w:rFonts w:hint="eastAsia"/>
          <w:color w:val="FF0000"/>
        </w:rPr>
        <w:t xml:space="preserve"> </w:t>
      </w:r>
      <w:r w:rsidRPr="00515CB6">
        <w:rPr>
          <w:rFonts w:hint="eastAsia"/>
          <w:color w:val="FF0000"/>
        </w:rPr>
        <w:t>禁止绑定事件</w:t>
      </w:r>
      <w:r w:rsidRPr="00515CB6">
        <w:rPr>
          <w:rFonts w:hint="eastAsia"/>
          <w:color w:val="FF0000"/>
        </w:rPr>
        <w:t xml:space="preserve"> </w:t>
      </w:r>
      <w:r w:rsidRPr="00515CB6">
        <w:rPr>
          <w:rFonts w:hint="eastAsia"/>
          <w:color w:val="FF0000"/>
        </w:rPr>
        <w:t>，因为性能的考虑</w:t>
      </w:r>
      <w:r w:rsidR="00BB02E9">
        <w:rPr>
          <w:rFonts w:hint="eastAsia"/>
          <w:color w:val="FF0000"/>
        </w:rPr>
        <w:t>。</w:t>
      </w:r>
    </w:p>
    <w:p w14:paraId="1B1D2071" w14:textId="67202272" w:rsidR="00B34808" w:rsidRDefault="00C2044A" w:rsidP="00B34808">
      <w:pPr>
        <w:pStyle w:val="3"/>
        <w:rPr>
          <w:rFonts w:hint="eastAsia"/>
          <w:color w:val="FF0000"/>
        </w:rPr>
      </w:pPr>
      <w:r w:rsidRPr="00515CB6">
        <w:rPr>
          <w:rFonts w:hint="eastAsia"/>
          <w:color w:val="FF0000"/>
        </w:rPr>
        <w:t>最好是在基础组件上绑定事件</w:t>
      </w:r>
      <w:r w:rsidR="00BB02E9">
        <w:rPr>
          <w:rFonts w:hint="eastAsia"/>
          <w:color w:val="FF0000"/>
        </w:rPr>
        <w:t>。</w:t>
      </w:r>
    </w:p>
    <w:p w14:paraId="5F0D0800" w14:textId="71B9292D" w:rsidR="00BB02E9" w:rsidRDefault="00DA3659" w:rsidP="00BB02E9">
      <w:pPr>
        <w:pStyle w:val="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回调函数列表</w:t>
      </w:r>
    </w:p>
    <w:p w14:paraId="3FD2ED1C" w14:textId="621C5207" w:rsidR="00DA3659" w:rsidRDefault="00DA3659" w:rsidP="00DA3659">
      <w:pPr>
        <w:pStyle w:val="3"/>
        <w:rPr>
          <w:rFonts w:hint="eastAsia"/>
        </w:rPr>
      </w:pPr>
      <w:r>
        <w:rPr>
          <w:rFonts w:hint="eastAsia"/>
        </w:rPr>
        <w:t>为了更方便使程序猿们在进行事件订阅和事件绑定时，注重在业务逻辑，因此，将事件绑定列表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回调函数列表抽出。</w:t>
      </w:r>
    </w:p>
    <w:p w14:paraId="183D7A75" w14:textId="05BC5B69" w:rsidR="00C675D9" w:rsidRDefault="00C675D9" w:rsidP="00DA3659">
      <w:pPr>
        <w:pStyle w:val="3"/>
        <w:rPr>
          <w:rFonts w:hint="eastAsia"/>
        </w:rPr>
      </w:pPr>
      <w:r>
        <w:rPr>
          <w:rFonts w:hint="eastAsia"/>
        </w:rPr>
        <w:t>绑定的事件列表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目录下的</w:t>
      </w:r>
      <w:r w:rsidRPr="00C675D9">
        <w:rPr>
          <w:rFonts w:hint="eastAsia"/>
          <w:color w:val="FF0000"/>
        </w:rPr>
        <w:t>common</w:t>
      </w:r>
      <w:r w:rsidR="008330FE">
        <w:rPr>
          <w:rFonts w:hint="eastAsia"/>
          <w:color w:val="FF0000"/>
        </w:rPr>
        <w:t>-e</w:t>
      </w:r>
      <w:r w:rsidRPr="00C675D9">
        <w:rPr>
          <w:rFonts w:hint="eastAsia"/>
          <w:color w:val="FF0000"/>
        </w:rPr>
        <w:t>vent.js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5E89EF82" w14:textId="2380DA5D" w:rsidR="00C675D9" w:rsidRDefault="00C675D9" w:rsidP="00DA3659">
      <w:pPr>
        <w:pStyle w:val="3"/>
        <w:rPr>
          <w:rFonts w:hint="eastAsia"/>
        </w:rPr>
      </w:pPr>
      <w:r>
        <w:rPr>
          <w:rFonts w:hint="eastAsia"/>
        </w:rPr>
        <w:t>订阅的回调函数列表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目录下的</w:t>
      </w:r>
      <w:r w:rsidRPr="00C675D9">
        <w:rPr>
          <w:rFonts w:hint="eastAsia"/>
          <w:color w:val="FF0000"/>
        </w:rPr>
        <w:t>common</w:t>
      </w:r>
      <w:r w:rsidR="008330FE">
        <w:rPr>
          <w:rFonts w:hint="eastAsia"/>
          <w:color w:val="FF0000"/>
        </w:rPr>
        <w:t>-l</w:t>
      </w:r>
      <w:r w:rsidRPr="00C675D9">
        <w:rPr>
          <w:rFonts w:hint="eastAsia"/>
          <w:color w:val="FF0000"/>
        </w:rPr>
        <w:t>isten.js</w:t>
      </w:r>
      <w:r>
        <w:rPr>
          <w:rFonts w:hint="eastAsia"/>
        </w:rPr>
        <w:t>中</w:t>
      </w:r>
    </w:p>
    <w:p w14:paraId="4FA8B1BC" w14:textId="06638B70" w:rsidR="00DE7DE7" w:rsidRDefault="00C675D9" w:rsidP="00DE7DE7">
      <w:pPr>
        <w:pStyle w:val="3"/>
        <w:rPr>
          <w:rFonts w:hint="eastAsia"/>
        </w:rPr>
      </w:pPr>
      <w:r>
        <w:rPr>
          <w:rFonts w:hint="eastAsia"/>
        </w:rPr>
        <w:t>在需要固化</w:t>
      </w:r>
      <w:r>
        <w:rPr>
          <w:rFonts w:hint="eastAsia"/>
        </w:rPr>
        <w:t xml:space="preserve"> </w:t>
      </w:r>
      <w:r>
        <w:rPr>
          <w:rFonts w:hint="eastAsia"/>
        </w:rPr>
        <w:t>绑定事件的回调函数时，可打开</w:t>
      </w:r>
      <w:r>
        <w:rPr>
          <w:rFonts w:hint="eastAsia"/>
        </w:rPr>
        <w:t>common</w:t>
      </w:r>
      <w:r w:rsidR="00046484">
        <w:rPr>
          <w:rFonts w:hint="eastAsia"/>
        </w:rPr>
        <w:t>-e</w:t>
      </w:r>
      <w:r>
        <w:rPr>
          <w:rFonts w:hint="eastAsia"/>
        </w:rPr>
        <w:t xml:space="preserve">vent.js </w:t>
      </w:r>
      <w:r>
        <w:rPr>
          <w:rFonts w:hint="eastAsia"/>
        </w:rPr>
        <w:t>在此列表中添加。</w:t>
      </w:r>
      <w:r w:rsidR="0000659C">
        <w:rPr>
          <w:rFonts w:hint="eastAsia"/>
        </w:rPr>
        <w:t>如：</w:t>
      </w:r>
      <w:r w:rsidR="00B318FF">
        <w:rPr>
          <w:rFonts w:hint="eastAsia"/>
        </w:rPr>
        <w:t xml:space="preserve"> </w:t>
      </w:r>
      <w:r w:rsidR="00F3599B">
        <w:rPr>
          <w:rFonts w:hint="eastAsia"/>
        </w:rPr>
        <w:t>在</w:t>
      </w:r>
      <w:proofErr w:type="spellStart"/>
      <w:r w:rsidR="00F3599B">
        <w:rPr>
          <w:rFonts w:hint="eastAsia"/>
        </w:rPr>
        <w:t>evenList</w:t>
      </w:r>
      <w:proofErr w:type="spellEnd"/>
      <w:r w:rsidR="00F3599B">
        <w:rPr>
          <w:rFonts w:hint="eastAsia"/>
        </w:rPr>
        <w:t>中添加函数，</w:t>
      </w:r>
      <w:r w:rsidR="00B318FF">
        <w:rPr>
          <w:rFonts w:hint="eastAsia"/>
        </w:rPr>
        <w:t xml:space="preserve"> </w:t>
      </w:r>
      <w:r w:rsidR="00B318FF">
        <w:rPr>
          <w:rFonts w:hint="eastAsia"/>
        </w:rPr>
        <w:t>回调函数中的</w:t>
      </w:r>
      <w:r w:rsidR="00B318FF">
        <w:rPr>
          <w:rFonts w:hint="eastAsia"/>
        </w:rPr>
        <w:t xml:space="preserve"> </w:t>
      </w:r>
      <w:proofErr w:type="spellStart"/>
      <w:r w:rsidR="00B318FF">
        <w:rPr>
          <w:rFonts w:hint="eastAsia"/>
        </w:rPr>
        <w:t>triggerName</w:t>
      </w:r>
      <w:proofErr w:type="spellEnd"/>
      <w:r w:rsidR="00B318FF">
        <w:rPr>
          <w:rFonts w:hint="eastAsia"/>
        </w:rPr>
        <w:t xml:space="preserve"> </w:t>
      </w:r>
      <w:r w:rsidR="00B318FF">
        <w:rPr>
          <w:rFonts w:hint="eastAsia"/>
        </w:rPr>
        <w:t>形参，为发布消息名，可有可无。</w:t>
      </w:r>
    </w:p>
    <w:p w14:paraId="7AB5992D" w14:textId="74B29B7F" w:rsidR="00DE7DE7" w:rsidRDefault="00DE7DE7" w:rsidP="00DE7DE7">
      <w:pPr>
        <w:pStyle w:val="3"/>
        <w:numPr>
          <w:ilvl w:val="0"/>
          <w:numId w:val="0"/>
        </w:numPr>
        <w:ind w:left="1080"/>
        <w:jc w:val="center"/>
        <w:rPr>
          <w:rFonts w:hint="eastAsia"/>
        </w:rPr>
      </w:pPr>
      <w:r w:rsidRPr="00DE7DE7">
        <w:drawing>
          <wp:inline distT="0" distB="0" distL="0" distR="0" wp14:anchorId="03043E78" wp14:editId="0FC76153">
            <wp:extent cx="4609193" cy="3152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269" cy="31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014" w14:textId="6E168FD6" w:rsidR="00DE7DE7" w:rsidRDefault="00FE5C16" w:rsidP="00DE7DE7">
      <w:pPr>
        <w:pStyle w:val="3"/>
        <w:rPr>
          <w:rFonts w:hint="eastAsia"/>
        </w:rPr>
      </w:pPr>
      <w:r>
        <w:rPr>
          <w:rFonts w:hint="eastAsia"/>
        </w:rPr>
        <w:t>在需要固化</w:t>
      </w:r>
      <w:r w:rsidR="003024EE">
        <w:rPr>
          <w:rFonts w:hint="eastAsia"/>
        </w:rPr>
        <w:t xml:space="preserve"> </w:t>
      </w:r>
      <w:r w:rsidR="003024EE">
        <w:rPr>
          <w:rFonts w:hint="eastAsia"/>
        </w:rPr>
        <w:t>订阅的回调函数时，可打开</w:t>
      </w:r>
      <w:r w:rsidR="003024EE">
        <w:rPr>
          <w:rFonts w:hint="eastAsia"/>
        </w:rPr>
        <w:t xml:space="preserve"> common</w:t>
      </w:r>
      <w:r w:rsidR="00163FBF">
        <w:rPr>
          <w:rFonts w:hint="eastAsia"/>
        </w:rPr>
        <w:t>-l</w:t>
      </w:r>
      <w:r w:rsidR="003024EE">
        <w:rPr>
          <w:rFonts w:hint="eastAsia"/>
        </w:rPr>
        <w:t>isten</w:t>
      </w:r>
      <w:r w:rsidR="004E21B6">
        <w:rPr>
          <w:rFonts w:hint="eastAsia"/>
        </w:rPr>
        <w:t xml:space="preserve">.js </w:t>
      </w:r>
      <w:r w:rsidR="004E21B6">
        <w:rPr>
          <w:rFonts w:hint="eastAsia"/>
        </w:rPr>
        <w:t>在此列表中添加回调，如：</w:t>
      </w:r>
      <w:r w:rsidR="001B6CAE">
        <w:rPr>
          <w:rFonts w:hint="eastAsia"/>
        </w:rPr>
        <w:t>在</w:t>
      </w:r>
      <w:proofErr w:type="spellStart"/>
      <w:r w:rsidR="001B6CAE">
        <w:rPr>
          <w:rFonts w:hint="eastAsia"/>
        </w:rPr>
        <w:t>listenList</w:t>
      </w:r>
      <w:proofErr w:type="spellEnd"/>
      <w:r w:rsidR="001B6CAE">
        <w:rPr>
          <w:rFonts w:hint="eastAsia"/>
        </w:rPr>
        <w:t>中添加函数，</w:t>
      </w:r>
      <w:proofErr w:type="spellStart"/>
      <w:r w:rsidR="000C7A14">
        <w:rPr>
          <w:rFonts w:hint="eastAsia"/>
        </w:rPr>
        <w:t>params</w:t>
      </w:r>
      <w:proofErr w:type="spellEnd"/>
      <w:r w:rsidR="000C7A14">
        <w:rPr>
          <w:rFonts w:hint="eastAsia"/>
        </w:rPr>
        <w:t xml:space="preserve"> </w:t>
      </w:r>
      <w:r w:rsidR="000C7A14">
        <w:rPr>
          <w:rFonts w:hint="eastAsia"/>
        </w:rPr>
        <w:t>为发布者带来的参数。</w:t>
      </w:r>
    </w:p>
    <w:p w14:paraId="0FA67773" w14:textId="19159052" w:rsidR="001E639B" w:rsidRDefault="00F8367E" w:rsidP="001E639B">
      <w:pPr>
        <w:pStyle w:val="3"/>
        <w:numPr>
          <w:ilvl w:val="0"/>
          <w:numId w:val="0"/>
        </w:numPr>
        <w:ind w:left="1080"/>
        <w:rPr>
          <w:rFonts w:hint="eastAsia"/>
        </w:rPr>
      </w:pPr>
      <w:r w:rsidRPr="00F8367E">
        <w:lastRenderedPageBreak/>
        <w:drawing>
          <wp:inline distT="0" distB="0" distL="0" distR="0" wp14:anchorId="6B4E489E" wp14:editId="419A38E1">
            <wp:extent cx="4702369" cy="2059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49" cy="20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3A9" w14:textId="0429D6BE" w:rsidR="00DE7DE7" w:rsidRDefault="007E0639" w:rsidP="00DE7DE7">
      <w:pPr>
        <w:pStyle w:val="3"/>
        <w:rPr>
          <w:rFonts w:hint="eastAsia"/>
        </w:rPr>
      </w:pPr>
      <w:r>
        <w:rPr>
          <w:rFonts w:hint="eastAsia"/>
        </w:rPr>
        <w:t>当回调函数很特殊，不需要进行固化时，可使用框架提供的</w:t>
      </w:r>
      <w:r>
        <w:rPr>
          <w:rFonts w:hint="eastAsia"/>
        </w:rPr>
        <w:t>API</w:t>
      </w:r>
      <w:r>
        <w:rPr>
          <w:rFonts w:hint="eastAsia"/>
        </w:rPr>
        <w:t>来进行添加</w:t>
      </w:r>
      <w:r w:rsidR="00694A08">
        <w:rPr>
          <w:rFonts w:hint="eastAsia"/>
        </w:rPr>
        <w:t>，</w:t>
      </w:r>
      <w:r w:rsidR="00526736">
        <w:rPr>
          <w:rFonts w:hint="eastAsia"/>
        </w:rPr>
        <w:t>添加函数</w:t>
      </w:r>
      <w:r w:rsidR="00526736">
        <w:rPr>
          <w:rFonts w:hint="eastAsia"/>
        </w:rPr>
        <w:t xml:space="preserve"> </w:t>
      </w:r>
      <w:r w:rsidR="00526736">
        <w:rPr>
          <w:rFonts w:hint="eastAsia"/>
        </w:rPr>
        <w:t>需要在绑定之前。</w:t>
      </w:r>
      <w:r w:rsidR="00FD17E1">
        <w:rPr>
          <w:rFonts w:hint="eastAsia"/>
        </w:rPr>
        <w:t>API</w:t>
      </w:r>
      <w:r w:rsidR="00FD17E1">
        <w:rPr>
          <w:rFonts w:hint="eastAsia"/>
        </w:rPr>
        <w:t>如下：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2069DB" w14:paraId="30110AC5" w14:textId="77777777" w:rsidTr="00206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13C0CE" w14:textId="0D780A31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3DD85A68" w14:textId="512BA09D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069DB" w14:paraId="64E88DDC" w14:textId="77777777" w:rsidTr="00206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D6E9E1" w14:textId="24C8A0A6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</w:pPr>
            <w:proofErr w:type="spellStart"/>
            <w:proofErr w:type="gramStart"/>
            <w:r w:rsidRPr="002069DB">
              <w:t>EventHandler</w:t>
            </w:r>
            <w:proofErr w:type="spellEnd"/>
            <w:r w:rsidRPr="002069DB">
              <w:t xml:space="preserve"> .</w:t>
            </w:r>
            <w:proofErr w:type="spellStart"/>
            <w:r w:rsidRPr="002069DB">
              <w:t>addHandler</w:t>
            </w:r>
            <w:proofErr w:type="spellEnd"/>
            <w:proofErr w:type="gramEnd"/>
            <w:r w:rsidRPr="002069DB">
              <w:t xml:space="preserve"> (</w:t>
            </w:r>
            <w:proofErr w:type="spellStart"/>
            <w:r w:rsidRPr="002069DB">
              <w:t>eventName</w:t>
            </w:r>
            <w:proofErr w:type="spellEnd"/>
            <w:r>
              <w:rPr>
                <w:rFonts w:hint="eastAsia"/>
              </w:rPr>
              <w:t xml:space="preserve"> </w:t>
            </w:r>
            <w:r w:rsidRPr="002069DB">
              <w:t>, function(</w:t>
            </w:r>
            <w:proofErr w:type="spellStart"/>
            <w:r w:rsidRPr="002069DB">
              <w:t>triggerName</w:t>
            </w:r>
            <w:proofErr w:type="spellEnd"/>
            <w:r w:rsidRPr="002069DB">
              <w:t>){})</w:t>
            </w:r>
          </w:p>
        </w:tc>
        <w:tc>
          <w:tcPr>
            <w:tcW w:w="4149" w:type="dxa"/>
          </w:tcPr>
          <w:p w14:paraId="07D72D11" w14:textId="1324ABF5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绑定事件列表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添加函数</w:t>
            </w:r>
          </w:p>
        </w:tc>
      </w:tr>
      <w:tr w:rsidR="002069DB" w14:paraId="50B291AA" w14:textId="77777777" w:rsidTr="00206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9722F6" w14:textId="51563421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</w:pPr>
            <w:proofErr w:type="spellStart"/>
            <w:proofErr w:type="gramStart"/>
            <w:r w:rsidRPr="002069DB">
              <w:t>EventListenr</w:t>
            </w:r>
            <w:proofErr w:type="spellEnd"/>
            <w:r w:rsidRPr="002069DB">
              <w:t xml:space="preserve"> .</w:t>
            </w:r>
            <w:proofErr w:type="spellStart"/>
            <w:r w:rsidRPr="002069DB">
              <w:t>addListenr</w:t>
            </w:r>
            <w:proofErr w:type="spellEnd"/>
            <w:proofErr w:type="gramEnd"/>
            <w:r w:rsidRPr="002069DB">
              <w:t xml:space="preserve"> (</w:t>
            </w:r>
            <w:proofErr w:type="spellStart"/>
            <w:r w:rsidRPr="002069DB">
              <w:t>handlerName</w:t>
            </w:r>
            <w:proofErr w:type="spellEnd"/>
            <w:r w:rsidRPr="002069DB">
              <w:t xml:space="preserve">, </w:t>
            </w:r>
            <w:proofErr w:type="spellStart"/>
            <w:r w:rsidRPr="002069DB">
              <w:t>fn</w:t>
            </w:r>
            <w:proofErr w:type="spellEnd"/>
            <w:r w:rsidRPr="002069DB">
              <w:t>)</w:t>
            </w:r>
          </w:p>
        </w:tc>
        <w:tc>
          <w:tcPr>
            <w:tcW w:w="4149" w:type="dxa"/>
          </w:tcPr>
          <w:p w14:paraId="692522BD" w14:textId="08CD1097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回调函数列表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添加函数</w:t>
            </w:r>
          </w:p>
        </w:tc>
      </w:tr>
    </w:tbl>
    <w:p w14:paraId="164F883A" w14:textId="77777777" w:rsidR="00FD17E1" w:rsidRPr="00DA3659" w:rsidRDefault="00FD17E1" w:rsidP="00FD17E1">
      <w:pPr>
        <w:pStyle w:val="3"/>
        <w:numPr>
          <w:ilvl w:val="0"/>
          <w:numId w:val="0"/>
        </w:numPr>
        <w:ind w:left="1080"/>
      </w:pPr>
    </w:p>
    <w:p w14:paraId="0BA4B101" w14:textId="3613B403" w:rsidR="00994EDC" w:rsidRPr="007073F3" w:rsidRDefault="0048376A" w:rsidP="00994EDC">
      <w:pPr>
        <w:pStyle w:val="3"/>
        <w:rPr>
          <w:rFonts w:hint="eastAsia"/>
          <w:color w:val="FF0000"/>
        </w:rPr>
      </w:pPr>
      <w:r w:rsidRPr="007073F3">
        <w:rPr>
          <w:rFonts w:hint="eastAsia"/>
          <w:color w:val="FF0000"/>
        </w:rPr>
        <w:t>事件绑定的回调函数中，</w:t>
      </w:r>
      <w:r w:rsidRPr="007073F3">
        <w:rPr>
          <w:rFonts w:hint="eastAsia"/>
          <w:color w:val="FF0000"/>
        </w:rPr>
        <w:t>this</w:t>
      </w:r>
      <w:r w:rsidRPr="007073F3">
        <w:rPr>
          <w:rFonts w:hint="eastAsia"/>
          <w:color w:val="FF0000"/>
        </w:rPr>
        <w:t>为触发此事件的</w:t>
      </w:r>
      <w:r w:rsidRPr="007073F3">
        <w:rPr>
          <w:rFonts w:hint="eastAsia"/>
          <w:color w:val="FF0000"/>
        </w:rPr>
        <w:t>Dom</w:t>
      </w:r>
      <w:r w:rsidRPr="007073F3">
        <w:rPr>
          <w:rFonts w:hint="eastAsia"/>
          <w:color w:val="FF0000"/>
        </w:rPr>
        <w:t>元素</w:t>
      </w:r>
    </w:p>
    <w:p w14:paraId="57394507" w14:textId="2D62382D" w:rsidR="00381D72" w:rsidRPr="00BB53BA" w:rsidRDefault="0048376A" w:rsidP="00BB53BA">
      <w:pPr>
        <w:pStyle w:val="3"/>
        <w:rPr>
          <w:rFonts w:hint="eastAsia"/>
          <w:color w:val="FF0000"/>
        </w:rPr>
      </w:pPr>
      <w:r w:rsidRPr="007073F3">
        <w:rPr>
          <w:rFonts w:hint="eastAsia"/>
          <w:color w:val="FF0000"/>
        </w:rPr>
        <w:t>订阅的回调函数中，</w:t>
      </w:r>
      <w:r w:rsidRPr="007073F3">
        <w:rPr>
          <w:rFonts w:hint="eastAsia"/>
          <w:color w:val="FF0000"/>
        </w:rPr>
        <w:t>this</w:t>
      </w:r>
      <w:r w:rsidRPr="007073F3">
        <w:rPr>
          <w:rFonts w:hint="eastAsia"/>
          <w:color w:val="FF0000"/>
        </w:rPr>
        <w:t>为订阅消息的</w:t>
      </w:r>
      <w:r w:rsidRPr="007073F3">
        <w:rPr>
          <w:rFonts w:hint="eastAsia"/>
          <w:color w:val="FF0000"/>
        </w:rPr>
        <w:t>D</w:t>
      </w:r>
      <w:r w:rsidRPr="007073F3">
        <w:rPr>
          <w:color w:val="FF0000"/>
        </w:rPr>
        <w:t>o</w:t>
      </w:r>
      <w:r w:rsidRPr="007073F3">
        <w:rPr>
          <w:rFonts w:hint="eastAsia"/>
          <w:color w:val="FF0000"/>
        </w:rPr>
        <w:t>m</w:t>
      </w:r>
      <w:r w:rsidRPr="007073F3">
        <w:rPr>
          <w:rFonts w:hint="eastAsia"/>
          <w:color w:val="FF0000"/>
        </w:rPr>
        <w:t>元素</w:t>
      </w:r>
    </w:p>
    <w:p w14:paraId="6B11E42C" w14:textId="78604F55" w:rsidR="00EF270A" w:rsidRDefault="00CC36DA">
      <w:pPr>
        <w:pStyle w:val="1"/>
      </w:pPr>
      <w:r>
        <w:rPr>
          <w:rFonts w:hint="eastAsia"/>
        </w:rPr>
        <w:t>校验模块</w:t>
      </w:r>
      <w:r>
        <w:rPr>
          <w:rFonts w:hint="eastAsia"/>
        </w:rPr>
        <w:t xml:space="preserve"> </w:t>
      </w:r>
      <w:proofErr w:type="spellStart"/>
      <w:r>
        <w:rPr>
          <w:caps w:val="0"/>
        </w:rPr>
        <w:t>Check</w:t>
      </w:r>
      <w:r>
        <w:rPr>
          <w:rFonts w:hint="eastAsia"/>
          <w:caps w:val="0"/>
        </w:rPr>
        <w:t>H</w:t>
      </w:r>
      <w:r>
        <w:rPr>
          <w:caps w:val="0"/>
        </w:rPr>
        <w:t>elper</w:t>
      </w:r>
      <w:proofErr w:type="spellEnd"/>
    </w:p>
    <w:p w14:paraId="4B16B350" w14:textId="75FDC63D" w:rsidR="0052620E" w:rsidRDefault="00345DEF" w:rsidP="0052620E">
      <w:r>
        <w:rPr>
          <w:rFonts w:hint="eastAsia"/>
        </w:rPr>
        <w:t>校验模块，目的是为表单中的项目进行输入校验，复杂的校验，也可使用事件机制来进行。</w:t>
      </w:r>
      <w:r w:rsidR="00F4249E">
        <w:rPr>
          <w:rFonts w:hint="eastAsia"/>
        </w:rPr>
        <w:t>先仅支持对</w:t>
      </w:r>
      <w:r w:rsidR="00F4249E">
        <w:rPr>
          <w:rFonts w:hint="eastAsia"/>
        </w:rPr>
        <w:t xml:space="preserve">input </w:t>
      </w:r>
      <w:proofErr w:type="spellStart"/>
      <w:r w:rsidR="00F4249E">
        <w:rPr>
          <w:rFonts w:hint="eastAsia"/>
        </w:rPr>
        <w:t>teatarea</w:t>
      </w:r>
      <w:proofErr w:type="spellEnd"/>
      <w:r w:rsidR="00F4249E">
        <w:rPr>
          <w:rFonts w:hint="eastAsia"/>
        </w:rPr>
        <w:t>的校验。</w:t>
      </w:r>
      <w:r>
        <w:t xml:space="preserve"> </w:t>
      </w:r>
    </w:p>
    <w:p w14:paraId="40E9EB64" w14:textId="4ED80E40" w:rsidR="0052620E" w:rsidRDefault="00796D01" w:rsidP="0052620E">
      <w:pPr>
        <w:pStyle w:val="2"/>
      </w:pPr>
      <w:r>
        <w:rPr>
          <w:rFonts w:hint="eastAsia"/>
        </w:rPr>
        <w:t>校验</w:t>
      </w:r>
      <w:r w:rsidR="0052620E">
        <w:rPr>
          <w:rFonts w:hint="eastAsia"/>
        </w:rPr>
        <w:t>模块原理</w:t>
      </w:r>
    </w:p>
    <w:p w14:paraId="68F8214F" w14:textId="28E6121C" w:rsidR="0052620E" w:rsidRDefault="0052620E" w:rsidP="0052620E">
      <w:pPr>
        <w:pStyle w:val="3"/>
      </w:pPr>
      <w:r>
        <w:rPr>
          <w:rFonts w:hint="eastAsia"/>
        </w:rPr>
        <w:t>为了正确的进行事件绑定，在配置页面时需要配置</w:t>
      </w:r>
      <w:r w:rsidR="00B90635">
        <w:rPr>
          <w:rFonts w:hint="eastAsia"/>
        </w:rPr>
        <w:t>，如</w:t>
      </w:r>
      <w:r w:rsidR="00B9063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8B12C5">
        <w:rPr>
          <w:rFonts w:hint="eastAsia"/>
        </w:rPr>
        <w:t>regexp</w:t>
      </w:r>
      <w:proofErr w:type="spellEnd"/>
      <w:r w:rsidR="00DB2E40">
        <w:rPr>
          <w:rFonts w:hint="eastAsia"/>
        </w:rPr>
        <w:t xml:space="preserve"> </w:t>
      </w:r>
      <w:r>
        <w:rPr>
          <w:rFonts w:hint="eastAsia"/>
        </w:rPr>
        <w:t>=</w:t>
      </w:r>
      <w:r w:rsidR="00B90635">
        <w:rPr>
          <w:rFonts w:hint="eastAsia"/>
        </w:rPr>
        <w:t xml:space="preserve"> </w:t>
      </w:r>
      <w:r w:rsidR="00B90635">
        <w:rPr>
          <w:rFonts w:hint="eastAsia"/>
        </w:rPr>
        <w:t>“</w:t>
      </w:r>
      <w:r w:rsidR="00B90635">
        <w:rPr>
          <w:rFonts w:hint="eastAsia"/>
        </w:rPr>
        <w:t>required</w:t>
      </w:r>
      <w:r w:rsidR="00B90635">
        <w:rPr>
          <w:rFonts w:hint="eastAsia"/>
        </w:rPr>
        <w:t>，</w:t>
      </w:r>
      <w:r w:rsidR="00B90635">
        <w:rPr>
          <w:rFonts w:hint="eastAsia"/>
        </w:rPr>
        <w:t>number-</w:t>
      </w:r>
      <w:r w:rsidR="00B90635">
        <w:rPr>
          <w:rFonts w:hint="eastAsia"/>
        </w:rPr>
        <w:t>必须输入数字”</w:t>
      </w:r>
      <w:r w:rsidR="00C50384">
        <w:t>typestyle</w:t>
      </w:r>
      <w:r w:rsidR="00C50384">
        <w:rPr>
          <w:rFonts w:hint="eastAsia"/>
        </w:rPr>
        <w:t>=</w:t>
      </w:r>
      <w:r w:rsidR="00C50384">
        <w:rPr>
          <w:rFonts w:hint="eastAsia"/>
        </w:rPr>
        <w:t>“</w:t>
      </w:r>
      <w:r w:rsidR="00C50384">
        <w:rPr>
          <w:rFonts w:hint="eastAsia"/>
        </w:rPr>
        <w:t>after-blue</w:t>
      </w:r>
      <w:r w:rsidR="00C50384">
        <w:rPr>
          <w:rFonts w:hint="eastAsia"/>
        </w:rPr>
        <w:t>”</w:t>
      </w:r>
    </w:p>
    <w:p w14:paraId="1222C691" w14:textId="78D002B2" w:rsidR="0052620E" w:rsidRDefault="0052620E" w:rsidP="0052620E">
      <w:pPr>
        <w:pStyle w:val="3"/>
      </w:pPr>
      <w:r>
        <w:rPr>
          <w:rFonts w:hint="eastAsia"/>
        </w:rPr>
        <w:t>在对自定义标签进行解析时，会解析</w:t>
      </w:r>
      <w:proofErr w:type="spellStart"/>
      <w:r w:rsidR="00B5130A"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 w:rsidR="00B5130A">
        <w:rPr>
          <w:rFonts w:hint="eastAsia"/>
        </w:rPr>
        <w:t>并将其</w:t>
      </w:r>
      <w:r>
        <w:rPr>
          <w:rFonts w:hint="eastAsia"/>
        </w:rPr>
        <w:t>放置在正确的位置，正确的位置为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proofErr w:type="spellStart"/>
      <w:r w:rsidR="00B5130A">
        <w:rPr>
          <w:rFonts w:hint="eastAsia"/>
        </w:rPr>
        <w:t>hascheck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”的标签</w:t>
      </w:r>
      <w:r>
        <w:rPr>
          <w:rFonts w:hint="eastAsia"/>
        </w:rPr>
        <w:t xml:space="preserve"> </w:t>
      </w:r>
      <w:r>
        <w:rPr>
          <w:rFonts w:hint="eastAsia"/>
        </w:rPr>
        <w:t>，如未找到</w:t>
      </w:r>
      <w:proofErr w:type="spellStart"/>
      <w:r>
        <w:rPr>
          <w:rFonts w:hint="eastAsia"/>
        </w:rPr>
        <w:t>has</w:t>
      </w:r>
      <w:r w:rsidR="00B5130A">
        <w:rPr>
          <w:rFonts w:hint="eastAsia"/>
        </w:rPr>
        <w:t>chec</w:t>
      </w:r>
      <w:proofErr w:type="spellEnd"/>
      <w:r>
        <w:rPr>
          <w:rFonts w:hint="eastAsia"/>
        </w:rPr>
        <w:t>属性的标签，则为当前解析标签。</w:t>
      </w:r>
    </w:p>
    <w:p w14:paraId="3901D7B5" w14:textId="17687CCC" w:rsidR="0052620E" w:rsidRDefault="00D81A15" w:rsidP="0052620E">
      <w:pPr>
        <w:pStyle w:val="3"/>
      </w:pPr>
      <w:r>
        <w:rPr>
          <w:rFonts w:hint="eastAsia"/>
        </w:rPr>
        <w:t>所有解析过程完毕后，进行具体的校验绑定</w:t>
      </w:r>
    </w:p>
    <w:p w14:paraId="208973DA" w14:textId="454AD0C1" w:rsidR="00C50384" w:rsidRDefault="00C50384" w:rsidP="00C50384">
      <w:pPr>
        <w:pStyle w:val="2"/>
      </w:pPr>
      <w:r>
        <w:rPr>
          <w:rFonts w:hint="eastAsia"/>
        </w:rPr>
        <w:t>校验模块具体步骤</w:t>
      </w:r>
    </w:p>
    <w:p w14:paraId="1BA192CD" w14:textId="44D1AFDE" w:rsidR="00C50384" w:rsidRDefault="001174A3" w:rsidP="0052620E">
      <w:pPr>
        <w:pStyle w:val="3"/>
      </w:pPr>
      <w:r>
        <w:rPr>
          <w:rFonts w:hint="eastAsia"/>
        </w:rPr>
        <w:lastRenderedPageBreak/>
        <w:t>检测标签上是否含有</w:t>
      </w:r>
      <w:proofErr w:type="spellStart"/>
      <w:r w:rsidR="00C8288B">
        <w:rPr>
          <w:rFonts w:hint="eastAsia"/>
        </w:rPr>
        <w:t>regexp</w:t>
      </w:r>
      <w:proofErr w:type="spellEnd"/>
      <w:r w:rsidR="00C8288B">
        <w:rPr>
          <w:rFonts w:hint="eastAsia"/>
        </w:rPr>
        <w:t>属性，若含有，</w:t>
      </w:r>
      <w:r w:rsidR="007E5B1C">
        <w:rPr>
          <w:rFonts w:hint="eastAsia"/>
        </w:rPr>
        <w:t>则进行处理并</w:t>
      </w:r>
      <w:r w:rsidR="00C8288B">
        <w:rPr>
          <w:rFonts w:hint="eastAsia"/>
        </w:rPr>
        <w:t>进行第</w:t>
      </w:r>
      <w:r w:rsidR="00C8288B">
        <w:rPr>
          <w:rFonts w:hint="eastAsia"/>
        </w:rPr>
        <w:t>ii</w:t>
      </w:r>
      <w:r w:rsidR="00C8288B">
        <w:rPr>
          <w:rFonts w:hint="eastAsia"/>
        </w:rPr>
        <w:t>步，如没有，退出此标签的校验解析。</w:t>
      </w:r>
    </w:p>
    <w:p w14:paraId="005F9FE4" w14:textId="7E75E015" w:rsidR="00C8288B" w:rsidRDefault="00C8288B" w:rsidP="0052620E">
      <w:pPr>
        <w:pStyle w:val="3"/>
      </w:pPr>
      <w:r>
        <w:rPr>
          <w:rFonts w:hint="eastAsia"/>
        </w:rPr>
        <w:t>查找解析后的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子孙中是否含有</w:t>
      </w:r>
      <w:proofErr w:type="spellStart"/>
      <w:r>
        <w:rPr>
          <w:rFonts w:hint="eastAsia"/>
        </w:rPr>
        <w:t>hascheck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属性的标签，如有，则返回此标签，若没有，则返回最外层的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本身。</w:t>
      </w:r>
    </w:p>
    <w:p w14:paraId="517E89B6" w14:textId="357F5174" w:rsidR="00C8288B" w:rsidRDefault="007E5B1C" w:rsidP="0052620E">
      <w:pPr>
        <w:pStyle w:val="3"/>
      </w:pPr>
      <w:r>
        <w:rPr>
          <w:rFonts w:hint="eastAsia"/>
        </w:rPr>
        <w:t>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步得到的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覆盖到第</w:t>
      </w:r>
      <w:r>
        <w:rPr>
          <w:rFonts w:hint="eastAsia"/>
        </w:rPr>
        <w:t>ii</w:t>
      </w:r>
      <w:r>
        <w:rPr>
          <w:rFonts w:hint="eastAsia"/>
        </w:rPr>
        <w:t>步返回的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上。</w:t>
      </w:r>
    </w:p>
    <w:p w14:paraId="3418C661" w14:textId="163397C8" w:rsidR="007E5B1C" w:rsidRDefault="007E5B1C" w:rsidP="0052620E">
      <w:pPr>
        <w:pStyle w:val="3"/>
      </w:pPr>
      <w:r>
        <w:rPr>
          <w:rFonts w:hint="eastAsia"/>
        </w:rPr>
        <w:t>重复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ii iii </w:t>
      </w:r>
      <w:r>
        <w:rPr>
          <w:rFonts w:hint="eastAsia"/>
        </w:rPr>
        <w:t>的步骤</w:t>
      </w:r>
      <w:r>
        <w:rPr>
          <w:rFonts w:hint="eastAsia"/>
        </w:rPr>
        <w:t xml:space="preserve"> </w:t>
      </w:r>
      <w:r>
        <w:rPr>
          <w:rFonts w:hint="eastAsia"/>
        </w:rPr>
        <w:t>直到解析完毕</w:t>
      </w:r>
      <w:r>
        <w:rPr>
          <w:rFonts w:hint="eastAsia"/>
        </w:rPr>
        <w:t xml:space="preserve"> </w:t>
      </w:r>
    </w:p>
    <w:p w14:paraId="637EE567" w14:textId="46327C42" w:rsidR="007E5B1C" w:rsidRDefault="007E5B1C" w:rsidP="0052620E">
      <w:pPr>
        <w:pStyle w:val="3"/>
      </w:pPr>
      <w:r>
        <w:rPr>
          <w:rFonts w:hint="eastAsia"/>
        </w:rPr>
        <w:t>解析完毕后</w:t>
      </w:r>
      <w:r>
        <w:rPr>
          <w:rFonts w:hint="eastAsia"/>
        </w:rPr>
        <w:t xml:space="preserve"> </w:t>
      </w:r>
      <w:r>
        <w:rPr>
          <w:rFonts w:hint="eastAsia"/>
        </w:rPr>
        <w:t>查找页面中所有含有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属性的标签。</w:t>
      </w:r>
    </w:p>
    <w:p w14:paraId="595C54EA" w14:textId="1A70DE6A" w:rsidR="007E5B1C" w:rsidRDefault="007E5B1C" w:rsidP="0052620E">
      <w:pPr>
        <w:pStyle w:val="3"/>
      </w:pPr>
      <w:r>
        <w:rPr>
          <w:rFonts w:hint="eastAsia"/>
        </w:rPr>
        <w:t>获得的标签若为表单元素，则为此标签进行校验绑定，若不是，则虚招此标签下的所有表单元素标签进行绑定</w:t>
      </w:r>
    </w:p>
    <w:p w14:paraId="77114E43" w14:textId="5EDAB4BB" w:rsidR="007E5B1C" w:rsidRDefault="007E5B1C" w:rsidP="0052620E">
      <w:pPr>
        <w:pStyle w:val="3"/>
      </w:pPr>
      <w:proofErr w:type="spellStart"/>
      <w:r>
        <w:rPr>
          <w:rFonts w:hint="eastAsia"/>
        </w:rPr>
        <w:t>tipstyle</w:t>
      </w:r>
      <w:proofErr w:type="spellEnd"/>
      <w:r>
        <w:rPr>
          <w:rFonts w:hint="eastAsia"/>
        </w:rPr>
        <w:t>的配置为校验提示样式，校验绑定时，会替换掉默认的校验提示的</w:t>
      </w:r>
      <w:r>
        <w:rPr>
          <w:rFonts w:hint="eastAsia"/>
        </w:rPr>
        <w:t>class</w:t>
      </w:r>
      <w:r>
        <w:rPr>
          <w:rFonts w:hint="eastAsia"/>
        </w:rPr>
        <w:t>属性。</w:t>
      </w:r>
    </w:p>
    <w:p w14:paraId="5C2833F5" w14:textId="7D92D034" w:rsidR="00BF1A9B" w:rsidRDefault="00BF1A9B" w:rsidP="0052620E">
      <w:pPr>
        <w:pStyle w:val="3"/>
      </w:pPr>
      <w:r>
        <w:rPr>
          <w:rFonts w:hint="eastAsia"/>
        </w:rPr>
        <w:t>校验步骤绑定完毕。</w:t>
      </w:r>
    </w:p>
    <w:p w14:paraId="576D7335" w14:textId="223C935E" w:rsidR="00647BE7" w:rsidRDefault="00647BE7" w:rsidP="00647BE7">
      <w:pPr>
        <w:pStyle w:val="2"/>
      </w:pPr>
      <w:r>
        <w:rPr>
          <w:rFonts w:hint="eastAsia"/>
        </w:rPr>
        <w:t>属性配置表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467B3" w14:paraId="41AF7CA1" w14:textId="77777777" w:rsidTr="00A46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E3925" w14:textId="62806CB3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9832B23" w14:textId="73D7099B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681AD0BA" w14:textId="1B9885CF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5" w:type="dxa"/>
          </w:tcPr>
          <w:p w14:paraId="67C668CD" w14:textId="45520B79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467B3" w14:paraId="2C590438" w14:textId="77777777" w:rsidTr="00A4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4D0582" w14:textId="778F006A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>
              <w:rPr>
                <w:rFonts w:hint="eastAsia"/>
              </w:rPr>
              <w:t>regexp</w:t>
            </w:r>
            <w:proofErr w:type="spellEnd"/>
          </w:p>
        </w:tc>
        <w:tc>
          <w:tcPr>
            <w:tcW w:w="2074" w:type="dxa"/>
          </w:tcPr>
          <w:p w14:paraId="19D8F79D" w14:textId="02ADB254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 w:rsidR="00A467B3">
              <w:rPr>
                <w:rFonts w:hint="eastAsia"/>
              </w:rPr>
              <w:t>required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校验提示”</w:t>
            </w:r>
          </w:p>
        </w:tc>
        <w:tc>
          <w:tcPr>
            <w:tcW w:w="2074" w:type="dxa"/>
          </w:tcPr>
          <w:p w14:paraId="339FFC08" w14:textId="3CBA79FB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1B948903" w14:textId="313853DA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校验规则，第一个为校验规则，第二个为校验提示，当没有提示时，</w:t>
            </w:r>
            <w:r w:rsidR="00B672CB">
              <w:rPr>
                <w:rFonts w:hint="eastAsia"/>
              </w:rPr>
              <w:t>会启用默认提示。</w:t>
            </w:r>
          </w:p>
        </w:tc>
      </w:tr>
      <w:tr w:rsidR="00A467B3" w14:paraId="0E33563F" w14:textId="77777777" w:rsidTr="00A46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03A0CC" w14:textId="440FCC15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>
              <w:rPr>
                <w:rFonts w:hint="eastAsia"/>
              </w:rPr>
              <w:t>tipstyle</w:t>
            </w:r>
            <w:proofErr w:type="spellEnd"/>
          </w:p>
        </w:tc>
        <w:tc>
          <w:tcPr>
            <w:tcW w:w="2074" w:type="dxa"/>
          </w:tcPr>
          <w:p w14:paraId="1C3CA4C1" w14:textId="5AB5356B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after-blue</w:t>
            </w:r>
          </w:p>
        </w:tc>
        <w:tc>
          <w:tcPr>
            <w:tcW w:w="2074" w:type="dxa"/>
          </w:tcPr>
          <w:p w14:paraId="5D89304A" w14:textId="4BB6367A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730E7F37" w14:textId="21D06F54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校验提示的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名，会覆盖校验提示的</w:t>
            </w:r>
            <w:r>
              <w:rPr>
                <w:rFonts w:hint="eastAsia"/>
              </w:rPr>
              <w:t>class</w:t>
            </w:r>
          </w:p>
        </w:tc>
      </w:tr>
    </w:tbl>
    <w:p w14:paraId="51529F36" w14:textId="60DAD04A" w:rsidR="001A617E" w:rsidRDefault="001A617E" w:rsidP="001A617E">
      <w:pPr>
        <w:pStyle w:val="2"/>
      </w:pPr>
      <w:r>
        <w:rPr>
          <w:rFonts w:hint="eastAsia"/>
        </w:rPr>
        <w:t>已有的校验规则与默认提示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2595"/>
        <w:gridCol w:w="2491"/>
        <w:gridCol w:w="2491"/>
      </w:tblGrid>
      <w:tr w:rsidR="001A617E" w14:paraId="6DCE2BF2" w14:textId="77777777" w:rsidTr="001A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78041348" w14:textId="514C2AEE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规则名</w:t>
            </w:r>
          </w:p>
        </w:tc>
        <w:tc>
          <w:tcPr>
            <w:tcW w:w="2491" w:type="dxa"/>
          </w:tcPr>
          <w:p w14:paraId="4F649E1A" w14:textId="7217D00A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默认提示</w:t>
            </w:r>
          </w:p>
        </w:tc>
        <w:tc>
          <w:tcPr>
            <w:tcW w:w="2491" w:type="dxa"/>
          </w:tcPr>
          <w:p w14:paraId="6212297B" w14:textId="1694F8D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A617E" w14:paraId="20CD223E" w14:textId="77777777" w:rsidTr="001A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1978E212" w14:textId="5DC7FD7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required</w:t>
            </w:r>
          </w:p>
        </w:tc>
        <w:tc>
          <w:tcPr>
            <w:tcW w:w="2491" w:type="dxa"/>
          </w:tcPr>
          <w:p w14:paraId="4D858975" w14:textId="03BA9607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必输项</w:t>
            </w:r>
          </w:p>
        </w:tc>
        <w:tc>
          <w:tcPr>
            <w:tcW w:w="2491" w:type="dxa"/>
          </w:tcPr>
          <w:p w14:paraId="16F71AD5" w14:textId="50A8CEA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必填类型的校验函数</w:t>
            </w:r>
          </w:p>
        </w:tc>
      </w:tr>
      <w:tr w:rsidR="001A617E" w14:paraId="7C2D3BF7" w14:textId="77777777" w:rsidTr="001A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78A75539" w14:textId="605B5DA0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1A617E">
              <w:t>init</w:t>
            </w:r>
            <w:proofErr w:type="spellEnd"/>
          </w:p>
        </w:tc>
        <w:tc>
          <w:tcPr>
            <w:tcW w:w="2491" w:type="dxa"/>
          </w:tcPr>
          <w:p w14:paraId="467D6E75" w14:textId="4FE160A9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请输入正整数</w:t>
            </w:r>
          </w:p>
        </w:tc>
        <w:tc>
          <w:tcPr>
            <w:tcW w:w="2491" w:type="dxa"/>
          </w:tcPr>
          <w:p w14:paraId="550356FE" w14:textId="2D8D1EFA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正整数类型的校验函数</w:t>
            </w:r>
          </w:p>
        </w:tc>
      </w:tr>
      <w:tr w:rsidR="001A617E" w14:paraId="413DF3EB" w14:textId="77777777" w:rsidTr="001A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6E626FEF" w14:textId="2BF13BE4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number</w:t>
            </w:r>
          </w:p>
        </w:tc>
        <w:tc>
          <w:tcPr>
            <w:tcW w:w="2491" w:type="dxa"/>
          </w:tcPr>
          <w:p w14:paraId="516D11BE" w14:textId="7A5F543C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输入不合法</w:t>
            </w:r>
          </w:p>
        </w:tc>
        <w:tc>
          <w:tcPr>
            <w:tcW w:w="2491" w:type="dxa"/>
          </w:tcPr>
          <w:p w14:paraId="604E91D8" w14:textId="1061B141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正整数类型的正则</w:t>
            </w:r>
          </w:p>
        </w:tc>
      </w:tr>
      <w:tr w:rsidR="001A617E" w14:paraId="1103659E" w14:textId="77777777" w:rsidTr="001A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00C36028" w14:textId="7892FA41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1A617E">
              <w:t>lowerLetter</w:t>
            </w:r>
            <w:proofErr w:type="spellEnd"/>
          </w:p>
        </w:tc>
        <w:tc>
          <w:tcPr>
            <w:tcW w:w="2491" w:type="dxa"/>
          </w:tcPr>
          <w:p w14:paraId="624C9394" w14:textId="549B8E33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输入不合法</w:t>
            </w:r>
          </w:p>
        </w:tc>
        <w:tc>
          <w:tcPr>
            <w:tcW w:w="2491" w:type="dxa"/>
          </w:tcPr>
          <w:p w14:paraId="2EC685AF" w14:textId="7036A2E4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消息字母的正则</w:t>
            </w:r>
          </w:p>
        </w:tc>
      </w:tr>
    </w:tbl>
    <w:p w14:paraId="45759F4B" w14:textId="77777777" w:rsidR="001A617E" w:rsidRDefault="001A617E" w:rsidP="001A617E">
      <w:pPr>
        <w:pStyle w:val="2"/>
        <w:numPr>
          <w:ilvl w:val="0"/>
          <w:numId w:val="0"/>
        </w:numPr>
        <w:ind w:left="720"/>
      </w:pPr>
    </w:p>
    <w:p w14:paraId="11DB341C" w14:textId="329E0A00" w:rsidR="001A617E" w:rsidRDefault="001A617E" w:rsidP="001A617E">
      <w:pPr>
        <w:pStyle w:val="2"/>
      </w:pPr>
      <w:r>
        <w:rPr>
          <w:rFonts w:hint="eastAsia"/>
        </w:rPr>
        <w:t>校验时的步骤</w:t>
      </w:r>
    </w:p>
    <w:p w14:paraId="08F450A6" w14:textId="56110A7F" w:rsidR="001A617E" w:rsidRDefault="001A617E" w:rsidP="001A617E">
      <w:pPr>
        <w:pStyle w:val="3"/>
      </w:pPr>
      <w:r>
        <w:rPr>
          <w:rFonts w:hint="eastAsia"/>
        </w:rPr>
        <w:lastRenderedPageBreak/>
        <w:t>检索校验函数列表中</w:t>
      </w:r>
      <w:r>
        <w:rPr>
          <w:rFonts w:hint="eastAsia"/>
        </w:rPr>
        <w:t xml:space="preserve"> </w:t>
      </w:r>
      <w:r>
        <w:rPr>
          <w:rFonts w:hint="eastAsia"/>
        </w:rPr>
        <w:t>是否含有匹配的函数，如有，则使用此函数进行校验，否则，进行第</w:t>
      </w:r>
      <w:r>
        <w:rPr>
          <w:rFonts w:hint="eastAsia"/>
        </w:rPr>
        <w:t>ii</w:t>
      </w:r>
      <w:r>
        <w:rPr>
          <w:rFonts w:hint="eastAsia"/>
        </w:rPr>
        <w:t>步。</w:t>
      </w:r>
    </w:p>
    <w:p w14:paraId="4662C449" w14:textId="6A5A965C" w:rsidR="001A617E" w:rsidRDefault="001A617E" w:rsidP="001A617E">
      <w:pPr>
        <w:pStyle w:val="3"/>
      </w:pPr>
      <w:r>
        <w:rPr>
          <w:rFonts w:hint="eastAsia"/>
        </w:rPr>
        <w:t>校验正则表达式列表中是否含有匹配的内容，如有，则使用此正则来进行校验，否则，进行第</w:t>
      </w:r>
      <w:r>
        <w:rPr>
          <w:rFonts w:hint="eastAsia"/>
        </w:rPr>
        <w:t>iii</w:t>
      </w:r>
      <w:r>
        <w:rPr>
          <w:rFonts w:hint="eastAsia"/>
        </w:rPr>
        <w:t>步。</w:t>
      </w:r>
    </w:p>
    <w:p w14:paraId="50ABD015" w14:textId="4D969AC6" w:rsidR="001A617E" w:rsidRDefault="001A617E" w:rsidP="001A617E">
      <w:pPr>
        <w:pStyle w:val="3"/>
      </w:pPr>
      <w:r>
        <w:rPr>
          <w:rFonts w:hint="eastAsia"/>
        </w:rPr>
        <w:t>将传入的校验规则转为正则表达式进行校验。</w:t>
      </w:r>
    </w:p>
    <w:p w14:paraId="5B82E3C6" w14:textId="2B55A233" w:rsidR="001A617E" w:rsidRDefault="001A617E" w:rsidP="00A012D5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226"/>
        <w:gridCol w:w="4071"/>
      </w:tblGrid>
      <w:tr w:rsidR="00CA47A5" w14:paraId="5DD0034F" w14:textId="77777777" w:rsidTr="00670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AF974D3" w14:textId="7216446C" w:rsidR="00A012D5" w:rsidRDefault="00A012D5" w:rsidP="00A012D5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API</w:t>
            </w:r>
          </w:p>
        </w:tc>
        <w:tc>
          <w:tcPr>
            <w:tcW w:w="4071" w:type="dxa"/>
          </w:tcPr>
          <w:p w14:paraId="4F03BF55" w14:textId="5B4BD68C" w:rsidR="00A012D5" w:rsidRDefault="00A012D5" w:rsidP="00A012D5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231889" w14:paraId="3F24F626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101BC8F7" w14:textId="1E4FA5DB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612F55">
              <w:t>CheckHelper.bindCheck</w:t>
            </w:r>
            <w:proofErr w:type="spellEnd"/>
            <w:r w:rsidRPr="00612F55">
              <w:t xml:space="preserve"> </w:t>
            </w:r>
            <w:proofErr w:type="gramStart"/>
            <w:r w:rsidRPr="00612F55">
              <w:t>( $</w:t>
            </w:r>
            <w:proofErr w:type="spellStart"/>
            <w:proofErr w:type="gramEnd"/>
            <w:r w:rsidRPr="00612F55">
              <w:t>dom</w:t>
            </w:r>
            <w:proofErr w:type="spellEnd"/>
            <w:r w:rsidRPr="00612F55">
              <w:t xml:space="preserve"> )</w:t>
            </w:r>
          </w:p>
        </w:tc>
        <w:tc>
          <w:tcPr>
            <w:tcW w:w="4071" w:type="dxa"/>
          </w:tcPr>
          <w:p w14:paraId="14F9685A" w14:textId="7AF34E5E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为组件绑定校验，会搜索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中的表单元素进行校验</w:t>
            </w:r>
          </w:p>
        </w:tc>
      </w:tr>
      <w:tr w:rsidR="00CA47A5" w14:paraId="36FFFEFC" w14:textId="77777777" w:rsidTr="0067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803E527" w14:textId="0EA97C98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612F55">
              <w:t>CheckHelper.checkForm</w:t>
            </w:r>
            <w:proofErr w:type="spellEnd"/>
            <w:r w:rsidRPr="00612F55">
              <w:t xml:space="preserve"> </w:t>
            </w:r>
            <w:proofErr w:type="gramStart"/>
            <w:r w:rsidRPr="00612F55">
              <w:t>( $</w:t>
            </w:r>
            <w:proofErr w:type="gramEnd"/>
            <w:r w:rsidRPr="00612F55">
              <w:t>form )</w:t>
            </w:r>
          </w:p>
        </w:tc>
        <w:tc>
          <w:tcPr>
            <w:tcW w:w="4071" w:type="dxa"/>
          </w:tcPr>
          <w:p w14:paraId="187AB860" w14:textId="714EC2B9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表单进行表单校验</w:t>
            </w:r>
          </w:p>
        </w:tc>
      </w:tr>
      <w:tr w:rsidR="00231889" w14:paraId="2294782A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61475B9" w14:textId="417CF974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612F55">
              <w:t>CheckHelper.setTheme</w:t>
            </w:r>
            <w:proofErr w:type="spellEnd"/>
            <w:r w:rsidRPr="00612F55">
              <w:t xml:space="preserve"> </w:t>
            </w:r>
            <w:proofErr w:type="gramStart"/>
            <w:r w:rsidRPr="00612F55">
              <w:t xml:space="preserve">( </w:t>
            </w:r>
            <w:proofErr w:type="spellStart"/>
            <w:r w:rsidRPr="00612F55">
              <w:t>themeName</w:t>
            </w:r>
            <w:proofErr w:type="spellEnd"/>
            <w:proofErr w:type="gramEnd"/>
            <w:r w:rsidRPr="00612F55">
              <w:t xml:space="preserve"> )</w:t>
            </w:r>
          </w:p>
        </w:tc>
        <w:tc>
          <w:tcPr>
            <w:tcW w:w="4071" w:type="dxa"/>
          </w:tcPr>
          <w:p w14:paraId="59F4E224" w14:textId="7EC217BC" w:rsidR="00A012D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为校验模块变更主题</w:t>
            </w:r>
          </w:p>
        </w:tc>
      </w:tr>
      <w:tr w:rsidR="00CA47A5" w14:paraId="158A34BF" w14:textId="77777777" w:rsidTr="0067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4D2AB1D" w14:textId="139E4783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 w:rsidRPr="00612F55">
              <w:t>CheckHelper.hideAllTip</w:t>
            </w:r>
            <w:proofErr w:type="spellEnd"/>
            <w:r w:rsidRPr="00612F55">
              <w:t xml:space="preserve"> </w:t>
            </w:r>
            <w:proofErr w:type="gramStart"/>
            <w:r w:rsidRPr="00612F55">
              <w:t>( $</w:t>
            </w:r>
            <w:proofErr w:type="gramEnd"/>
            <w:r w:rsidRPr="00612F55">
              <w:t>form )</w:t>
            </w:r>
          </w:p>
        </w:tc>
        <w:tc>
          <w:tcPr>
            <w:tcW w:w="4071" w:type="dxa"/>
          </w:tcPr>
          <w:p w14:paraId="10FB58CC" w14:textId="5CFEED3D" w:rsidR="00A012D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隐藏所有的校验结果，用于重置表单</w:t>
            </w:r>
          </w:p>
        </w:tc>
      </w:tr>
      <w:tr w:rsidR="00CA47A5" w14:paraId="23F42DA1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2861D85" w14:textId="4DD045EB" w:rsidR="00612F55" w:rsidRPr="00612F5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proofErr w:type="spellStart"/>
            <w:r>
              <w:rPr>
                <w:rFonts w:hint="eastAsia"/>
              </w:rPr>
              <w:t>CheckHelper.parseOtions</w:t>
            </w:r>
            <w:proofErr w:type="spellEnd"/>
            <w:r>
              <w:rPr>
                <w:rFonts w:hint="eastAsia"/>
              </w:rPr>
              <w:t>($</w:t>
            </w:r>
            <w:proofErr w:type="gramStart"/>
            <w:r>
              <w:rPr>
                <w:rFonts w:hint="eastAsia"/>
              </w:rPr>
              <w:t>tag,$</w:t>
            </w:r>
            <w:proofErr w:type="spellStart"/>
            <w:proofErr w:type="gramEnd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71" w:type="dxa"/>
          </w:tcPr>
          <w:p w14:paraId="5E2747A3" w14:textId="5055E955" w:rsidR="00612F5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标签解析时进行校验配置解析的入口。</w:t>
            </w:r>
          </w:p>
        </w:tc>
      </w:tr>
    </w:tbl>
    <w:p w14:paraId="0F3C5825" w14:textId="77777777" w:rsidR="00A012D5" w:rsidRDefault="00A012D5" w:rsidP="00A012D5">
      <w:pPr>
        <w:pStyle w:val="2"/>
        <w:numPr>
          <w:ilvl w:val="0"/>
          <w:numId w:val="0"/>
        </w:numPr>
        <w:ind w:left="720"/>
      </w:pPr>
    </w:p>
    <w:p w14:paraId="12FE936B" w14:textId="12C9E775" w:rsidR="003856AC" w:rsidRDefault="003856AC" w:rsidP="003856AC">
      <w:pPr>
        <w:pStyle w:val="2"/>
      </w:pPr>
      <w:r>
        <w:rPr>
          <w:rFonts w:hint="eastAsia"/>
        </w:rPr>
        <w:t>校验规则</w:t>
      </w:r>
      <w:r w:rsidR="00F92B39">
        <w:rPr>
          <w:rFonts w:hint="eastAsia"/>
        </w:rPr>
        <w:t>列表</w:t>
      </w:r>
      <w:r w:rsidR="005C683E">
        <w:rPr>
          <w:rFonts w:hint="eastAsia"/>
        </w:rPr>
        <w:t xml:space="preserve"> </w:t>
      </w:r>
      <w:proofErr w:type="spellStart"/>
      <w:r w:rsidR="005C683E" w:rsidRPr="005C683E">
        <w:t>ValidateRules</w:t>
      </w:r>
      <w:proofErr w:type="spellEnd"/>
    </w:p>
    <w:p w14:paraId="38E44CE0" w14:textId="67B3DD4E" w:rsidR="00F92B39" w:rsidRDefault="006D4934" w:rsidP="00F92B39">
      <w:pPr>
        <w:pStyle w:val="3"/>
        <w:rPr>
          <w:rFonts w:hint="eastAsia"/>
        </w:rPr>
      </w:pPr>
      <w:r>
        <w:rPr>
          <w:rFonts w:hint="eastAsia"/>
        </w:rPr>
        <w:t>为了更方便的维护</w:t>
      </w:r>
      <w:r w:rsidR="00241B19">
        <w:rPr>
          <w:rFonts w:hint="eastAsia"/>
        </w:rPr>
        <w:t>列表，因此，将校验规则单独抽出为</w:t>
      </w:r>
      <w:r w:rsidR="00241B19">
        <w:rPr>
          <w:rFonts w:hint="eastAsia"/>
        </w:rPr>
        <w:t xml:space="preserve"> common-rule.js</w:t>
      </w:r>
    </w:p>
    <w:p w14:paraId="2E67471B" w14:textId="6FB961F2" w:rsidR="00861C9F" w:rsidRDefault="00861C9F" w:rsidP="00F92B39">
      <w:pPr>
        <w:pStyle w:val="3"/>
        <w:rPr>
          <w:rFonts w:hint="eastAsia"/>
        </w:rPr>
      </w:pPr>
      <w:r>
        <w:rPr>
          <w:rFonts w:hint="eastAsia"/>
        </w:rPr>
        <w:t>在校验规则列表中，如若要固化校验规则函数，则看如下操作：</w:t>
      </w:r>
      <w:r w:rsidR="00646EA7">
        <w:rPr>
          <w:rFonts w:hint="eastAsia"/>
        </w:rPr>
        <w:t>在</w:t>
      </w:r>
      <w:proofErr w:type="spellStart"/>
      <w:r w:rsidR="00646EA7">
        <w:rPr>
          <w:rFonts w:hint="eastAsia"/>
        </w:rPr>
        <w:t>checkList</w:t>
      </w:r>
      <w:proofErr w:type="spellEnd"/>
      <w:r w:rsidR="00646EA7">
        <w:rPr>
          <w:rFonts w:hint="eastAsia"/>
        </w:rPr>
        <w:t>中添加函数，</w:t>
      </w:r>
      <w:r w:rsidR="00A96A88">
        <w:rPr>
          <w:rFonts w:hint="eastAsia"/>
        </w:rPr>
        <w:t>result</w:t>
      </w:r>
      <w:r w:rsidR="00A96A88">
        <w:rPr>
          <w:rFonts w:hint="eastAsia"/>
        </w:rPr>
        <w:t>为校验结果，</w:t>
      </w:r>
      <w:proofErr w:type="spellStart"/>
      <w:r w:rsidR="00A96A88">
        <w:rPr>
          <w:rFonts w:hint="eastAsia"/>
        </w:rPr>
        <w:t>regTip</w:t>
      </w:r>
      <w:proofErr w:type="spellEnd"/>
      <w:r w:rsidR="00A96A88">
        <w:rPr>
          <w:rFonts w:hint="eastAsia"/>
        </w:rPr>
        <w:t>为校验提示，</w:t>
      </w:r>
      <w:r w:rsidR="00A96A88">
        <w:rPr>
          <w:rFonts w:hint="eastAsia"/>
        </w:rPr>
        <w:t>$</w:t>
      </w:r>
      <w:proofErr w:type="spellStart"/>
      <w:r w:rsidR="00A96A88">
        <w:rPr>
          <w:rFonts w:hint="eastAsia"/>
        </w:rPr>
        <w:t>dom</w:t>
      </w:r>
      <w:proofErr w:type="spellEnd"/>
      <w:r w:rsidR="00A96A88">
        <w:rPr>
          <w:rFonts w:hint="eastAsia"/>
        </w:rPr>
        <w:t>为具体的校验</w:t>
      </w:r>
      <w:r w:rsidR="00A96A88">
        <w:rPr>
          <w:rFonts w:hint="eastAsia"/>
        </w:rPr>
        <w:t>DOM</w:t>
      </w:r>
      <w:r w:rsidR="00A96A88">
        <w:rPr>
          <w:rFonts w:hint="eastAsia"/>
        </w:rPr>
        <w:t>元素。</w:t>
      </w:r>
    </w:p>
    <w:p w14:paraId="66ED6DC7" w14:textId="6AED810B" w:rsidR="00286E0E" w:rsidRDefault="00286E0E" w:rsidP="00286E0E">
      <w:pPr>
        <w:pStyle w:val="3"/>
        <w:numPr>
          <w:ilvl w:val="0"/>
          <w:numId w:val="0"/>
        </w:numPr>
        <w:ind w:left="1080"/>
        <w:rPr>
          <w:rFonts w:hint="eastAsia"/>
        </w:rPr>
      </w:pPr>
      <w:r w:rsidRPr="00286E0E">
        <w:drawing>
          <wp:inline distT="0" distB="0" distL="0" distR="0" wp14:anchorId="347C6C1F" wp14:editId="68AE3330">
            <wp:extent cx="4510024" cy="23774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266" cy="23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01BA" w14:textId="74F825E9" w:rsidR="00861C9F" w:rsidRDefault="00861C9F" w:rsidP="00F92B39">
      <w:pPr>
        <w:pStyle w:val="3"/>
        <w:rPr>
          <w:rFonts w:hint="eastAsia"/>
        </w:rPr>
      </w:pPr>
      <w:r>
        <w:rPr>
          <w:rFonts w:hint="eastAsia"/>
        </w:rPr>
        <w:t>在校验规则列表中，如若固化正则表达式，则可如下操作：</w:t>
      </w:r>
      <w:r w:rsidR="008443D4">
        <w:rPr>
          <w:rFonts w:hint="eastAsia"/>
        </w:rPr>
        <w:t>在</w:t>
      </w:r>
      <w:proofErr w:type="spellStart"/>
      <w:r w:rsidR="008443D4">
        <w:rPr>
          <w:rFonts w:hint="eastAsia"/>
        </w:rPr>
        <w:t>regExpList</w:t>
      </w:r>
      <w:proofErr w:type="spellEnd"/>
      <w:r w:rsidR="008443D4">
        <w:rPr>
          <w:rFonts w:hint="eastAsia"/>
        </w:rPr>
        <w:t>中添加需要的正则表达式。</w:t>
      </w:r>
    </w:p>
    <w:p w14:paraId="7A2D5825" w14:textId="045EA8CA" w:rsidR="009103C6" w:rsidRDefault="009103C6" w:rsidP="009103C6">
      <w:pPr>
        <w:pStyle w:val="3"/>
        <w:numPr>
          <w:ilvl w:val="0"/>
          <w:numId w:val="0"/>
        </w:numPr>
        <w:ind w:left="1080"/>
        <w:rPr>
          <w:rFonts w:hint="eastAsia"/>
        </w:rPr>
      </w:pPr>
      <w:r w:rsidRPr="009103C6">
        <w:lastRenderedPageBreak/>
        <w:drawing>
          <wp:inline distT="0" distB="0" distL="0" distR="0" wp14:anchorId="3E7E0714" wp14:editId="03E25EDD">
            <wp:extent cx="3695700" cy="1765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119" w14:textId="11A2D26C" w:rsidR="00861C9F" w:rsidRDefault="009A1837" w:rsidP="00F92B39">
      <w:pPr>
        <w:pStyle w:val="3"/>
        <w:rPr>
          <w:rFonts w:hint="eastAsia"/>
        </w:rPr>
      </w:pPr>
      <w:r>
        <w:rPr>
          <w:rFonts w:hint="eastAsia"/>
        </w:rPr>
        <w:t>此列表中</w:t>
      </w:r>
      <w:r>
        <w:rPr>
          <w:rFonts w:hint="eastAsia"/>
        </w:rPr>
        <w:t xml:space="preserve"> </w:t>
      </w:r>
      <w:r>
        <w:rPr>
          <w:rFonts w:hint="eastAsia"/>
        </w:rPr>
        <w:t>还可以维护</w:t>
      </w:r>
      <w:r>
        <w:rPr>
          <w:rFonts w:hint="eastAsia"/>
        </w:rPr>
        <w:t xml:space="preserve"> </w:t>
      </w:r>
      <w:r>
        <w:rPr>
          <w:rFonts w:hint="eastAsia"/>
        </w:rPr>
        <w:t>拥有检验的元素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校验时绑定的事件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14:paraId="7D9F6AEB" w14:textId="18F6B022" w:rsidR="009A1837" w:rsidRDefault="009A1837" w:rsidP="009A1837">
      <w:pPr>
        <w:pStyle w:val="3"/>
        <w:numPr>
          <w:ilvl w:val="0"/>
          <w:numId w:val="0"/>
        </w:numPr>
        <w:ind w:left="1080"/>
        <w:rPr>
          <w:rFonts w:hint="eastAsia"/>
        </w:rPr>
      </w:pPr>
      <w:r w:rsidRPr="009A1837">
        <w:drawing>
          <wp:inline distT="0" distB="0" distL="0" distR="0" wp14:anchorId="4ACFC5B8" wp14:editId="2A484458">
            <wp:extent cx="4565623" cy="162814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61" cy="16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662" w14:textId="26DC5591" w:rsidR="009A1837" w:rsidRDefault="0087193E" w:rsidP="00F92B39">
      <w:pPr>
        <w:pStyle w:val="3"/>
        <w:rPr>
          <w:rFonts w:hint="eastAsia"/>
        </w:rPr>
      </w:pPr>
      <w:r>
        <w:rPr>
          <w:rFonts w:hint="eastAsia"/>
        </w:rPr>
        <w:t>当校验的规则很特殊，不需要固化时，可使用</w:t>
      </w:r>
      <w:r>
        <w:rPr>
          <w:rFonts w:hint="eastAsia"/>
        </w:rPr>
        <w:t>API</w:t>
      </w:r>
      <w:r>
        <w:rPr>
          <w:rFonts w:hint="eastAsia"/>
        </w:rPr>
        <w:t>添加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5053"/>
        <w:gridCol w:w="3244"/>
      </w:tblGrid>
      <w:tr w:rsidR="00942490" w14:paraId="07779442" w14:textId="77777777" w:rsidTr="0094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01191682" w14:textId="78583D6D" w:rsidR="005B2F75" w:rsidRDefault="005B2F75" w:rsidP="005B2F75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3269" w:type="dxa"/>
          </w:tcPr>
          <w:p w14:paraId="3A81250F" w14:textId="6C3965FF" w:rsidR="005B2F75" w:rsidRDefault="005B2F75" w:rsidP="005B2F75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942490" w14:paraId="7145B348" w14:textId="77777777" w:rsidTr="0094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117F64D2" w14:textId="3E92A089" w:rsidR="005B2F75" w:rsidRDefault="005C683E" w:rsidP="005B2F75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proofErr w:type="spellStart"/>
            <w:proofErr w:type="gramStart"/>
            <w:r w:rsidRPr="005C683E">
              <w:t>ValidateRules</w:t>
            </w:r>
            <w:proofErr w:type="spellEnd"/>
            <w:r w:rsidR="004F6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proofErr w:type="gramEnd"/>
            <w:r w:rsidR="004F641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942490" w:rsidRPr="00942490">
              <w:t>addCheckRegExp</w:t>
            </w:r>
            <w:proofErr w:type="spellEnd"/>
            <w:r w:rsidR="00942490">
              <w:rPr>
                <w:rFonts w:hint="eastAsia"/>
              </w:rPr>
              <w:t>(</w:t>
            </w:r>
            <w:proofErr w:type="spellStart"/>
            <w:proofErr w:type="gramEnd"/>
            <w:r w:rsidR="00942490" w:rsidRPr="00942490">
              <w:t>regExpName</w:t>
            </w:r>
            <w:proofErr w:type="spellEnd"/>
            <w:r w:rsidR="00942490" w:rsidRPr="00942490">
              <w:t xml:space="preserve">, </w:t>
            </w:r>
            <w:proofErr w:type="spellStart"/>
            <w:r w:rsidR="00942490" w:rsidRPr="00942490">
              <w:t>regExp</w:t>
            </w:r>
            <w:proofErr w:type="spellEnd"/>
            <w:r w:rsidR="00942490"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14:paraId="5F4B92A5" w14:textId="32DC19B1" w:rsidR="005B2F75" w:rsidRDefault="00942490" w:rsidP="005B2F75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为规则列表增加正则</w:t>
            </w:r>
          </w:p>
        </w:tc>
      </w:tr>
      <w:tr w:rsidR="00942490" w14:paraId="0E365A93" w14:textId="77777777" w:rsidTr="0068099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19FBCE37" w14:textId="16C0BE61" w:rsidR="005B2F75" w:rsidRDefault="005C683E" w:rsidP="005B2F75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proofErr w:type="spellStart"/>
            <w:proofErr w:type="gramStart"/>
            <w:r w:rsidRPr="005C683E">
              <w:t>ValidateRules</w:t>
            </w:r>
            <w:proofErr w:type="spellEnd"/>
            <w:r w:rsidR="004F6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proofErr w:type="spellStart"/>
            <w:r w:rsidR="00942490" w:rsidRPr="00942490">
              <w:t>addCheckHandler</w:t>
            </w:r>
            <w:proofErr w:type="spellEnd"/>
            <w:proofErr w:type="gramEnd"/>
            <w:r w:rsidR="00942490">
              <w:rPr>
                <w:rFonts w:hint="eastAsia"/>
              </w:rPr>
              <w:t>(</w:t>
            </w:r>
            <w:proofErr w:type="spellStart"/>
            <w:r w:rsidR="00942490" w:rsidRPr="00942490">
              <w:t>handlerName</w:t>
            </w:r>
            <w:proofErr w:type="spellEnd"/>
            <w:r w:rsidR="00942490" w:rsidRPr="00942490">
              <w:t>, handler</w:t>
            </w:r>
            <w:r w:rsidR="00942490"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14:paraId="6C22CD99" w14:textId="740F4C85" w:rsidR="005B2F75" w:rsidRDefault="00942490" w:rsidP="005B2F75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为规则列表增加校验函数</w:t>
            </w:r>
          </w:p>
        </w:tc>
      </w:tr>
    </w:tbl>
    <w:p w14:paraId="389E87BD" w14:textId="121F4084" w:rsidR="00EF270A" w:rsidRDefault="00EF270A" w:rsidP="006F51E3">
      <w:pPr>
        <w:ind w:left="0"/>
        <w:rPr>
          <w:rFonts w:hint="eastAsia"/>
        </w:rPr>
      </w:pPr>
    </w:p>
    <w:p w14:paraId="6797EF06" w14:textId="51BEFD1A" w:rsidR="00C46671" w:rsidRDefault="00C46671" w:rsidP="00C46671">
      <w:pPr>
        <w:pStyle w:val="1"/>
      </w:pPr>
      <w:r>
        <w:rPr>
          <w:rFonts w:hint="eastAsia"/>
        </w:rPr>
        <w:t>模板模块</w:t>
      </w:r>
      <w:r>
        <w:rPr>
          <w:rFonts w:hint="eastAsia"/>
        </w:rPr>
        <w:t xml:space="preserve"> </w:t>
      </w:r>
      <w:proofErr w:type="spellStart"/>
      <w:r w:rsidR="007B12E8">
        <w:rPr>
          <w:rFonts w:hint="eastAsia"/>
          <w:caps w:val="0"/>
        </w:rPr>
        <w:t>TemplateHelper</w:t>
      </w:r>
      <w:proofErr w:type="spellEnd"/>
    </w:p>
    <w:p w14:paraId="4DDF4641" w14:textId="4FEAF14D" w:rsidR="00C46671" w:rsidRDefault="00262257" w:rsidP="00C46671">
      <w:r>
        <w:rPr>
          <w:rFonts w:hint="eastAsia"/>
        </w:rPr>
        <w:t>模板模块，为了更好的维护模板而存在</w:t>
      </w:r>
      <w:r w:rsidR="00EE0FB8">
        <w:rPr>
          <w:rFonts w:hint="eastAsia"/>
        </w:rPr>
        <w:t>，通过配置项来生成模板并缓存，通过读取缓存的模板和数据来渲染出页面。</w:t>
      </w:r>
    </w:p>
    <w:p w14:paraId="36C2D5E3" w14:textId="034C3CAE" w:rsidR="00105576" w:rsidRDefault="00105576" w:rsidP="00105576">
      <w:pPr>
        <w:pStyle w:val="2"/>
        <w:rPr>
          <w:rFonts w:hint="eastAsia"/>
        </w:rPr>
      </w:pPr>
      <w:r>
        <w:rPr>
          <w:rFonts w:hint="eastAsia"/>
        </w:rPr>
        <w:t>模板模块的原理</w:t>
      </w:r>
    </w:p>
    <w:p w14:paraId="75609D35" w14:textId="0ABED3E0" w:rsidR="00105576" w:rsidRDefault="00105576" w:rsidP="00105576">
      <w:pPr>
        <w:pStyle w:val="3"/>
        <w:rPr>
          <w:rFonts w:hint="eastAsia"/>
        </w:rPr>
      </w:pPr>
      <w:r>
        <w:rPr>
          <w:rFonts w:hint="eastAsia"/>
        </w:rPr>
        <w:t>模板中会固化模板生成工厂，当需要生成模板时，提供生成模板的配置项与模板工厂名，和生成模板的唯一标识。</w:t>
      </w:r>
    </w:p>
    <w:p w14:paraId="73D6992A" w14:textId="5A97606B" w:rsidR="00105576" w:rsidRDefault="00105576" w:rsidP="00105576">
      <w:pPr>
        <w:pStyle w:val="3"/>
        <w:rPr>
          <w:rFonts w:hint="eastAsia"/>
        </w:rPr>
      </w:pPr>
      <w:r>
        <w:rPr>
          <w:rFonts w:hint="eastAsia"/>
        </w:rPr>
        <w:t>通过工厂和配置生成的模板会被以</w:t>
      </w:r>
      <w:r w:rsidR="00A94763">
        <w:rPr>
          <w:rFonts w:hint="eastAsia"/>
        </w:rPr>
        <w:t>传入的标识为</w:t>
      </w:r>
      <w:r w:rsidR="00A94763">
        <w:rPr>
          <w:rFonts w:hint="eastAsia"/>
        </w:rPr>
        <w:t>ID</w:t>
      </w:r>
      <w:r>
        <w:rPr>
          <w:rFonts w:hint="eastAsia"/>
        </w:rPr>
        <w:t>缓存在模板缓存列表中</w:t>
      </w:r>
      <w:r w:rsidR="00A94763">
        <w:rPr>
          <w:rFonts w:hint="eastAsia"/>
        </w:rPr>
        <w:t>。</w:t>
      </w:r>
    </w:p>
    <w:p w14:paraId="05422E51" w14:textId="7D077159" w:rsidR="00045DD2" w:rsidRDefault="00127570" w:rsidP="00105576">
      <w:pPr>
        <w:pStyle w:val="3"/>
        <w:rPr>
          <w:rFonts w:hint="eastAsia"/>
        </w:rPr>
      </w:pPr>
      <w:r>
        <w:rPr>
          <w:rFonts w:hint="eastAsia"/>
        </w:rPr>
        <w:t>当需要模板来渲染数据时，会用</w:t>
      </w:r>
      <w:r>
        <w:rPr>
          <w:rFonts w:hint="eastAsia"/>
        </w:rPr>
        <w:t>ID</w:t>
      </w:r>
      <w:r>
        <w:rPr>
          <w:rFonts w:hint="eastAsia"/>
        </w:rPr>
        <w:t>来从模板缓存中寻找需要的模板。</w:t>
      </w:r>
    </w:p>
    <w:p w14:paraId="5A33195B" w14:textId="2DF5CF84" w:rsidR="00105576" w:rsidRDefault="00356AF8" w:rsidP="00105576">
      <w:pPr>
        <w:pStyle w:val="2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356AF8" w14:paraId="2355BD6E" w14:textId="77777777" w:rsidTr="0035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96821" w14:textId="58CB8E6E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API</w:t>
            </w:r>
          </w:p>
        </w:tc>
        <w:tc>
          <w:tcPr>
            <w:tcW w:w="4149" w:type="dxa"/>
          </w:tcPr>
          <w:p w14:paraId="60CC93FA" w14:textId="1423FFBC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356AF8" w14:paraId="4894F984" w14:textId="77777777" w:rsidTr="0035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0F61C" w14:textId="57C7576D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proofErr w:type="spellStart"/>
            <w:r w:rsidRPr="00356AF8">
              <w:t>TemplateHelper.render</w:t>
            </w:r>
            <w:proofErr w:type="spellEnd"/>
            <w:r w:rsidRPr="00356AF8">
              <w:t xml:space="preserve"> </w:t>
            </w:r>
            <w:proofErr w:type="gramStart"/>
            <w:r w:rsidRPr="00356AF8">
              <w:t>( id</w:t>
            </w:r>
            <w:proofErr w:type="gramEnd"/>
            <w:r w:rsidRPr="00356AF8">
              <w:t xml:space="preserve">, data [, </w:t>
            </w:r>
            <w:proofErr w:type="spellStart"/>
            <w:r w:rsidRPr="00356AF8">
              <w:t>EngineName</w:t>
            </w:r>
            <w:proofErr w:type="spellEnd"/>
            <w:r w:rsidRPr="00356AF8">
              <w:t>])</w:t>
            </w:r>
          </w:p>
        </w:tc>
        <w:tc>
          <w:tcPr>
            <w:tcW w:w="4149" w:type="dxa"/>
          </w:tcPr>
          <w:p w14:paraId="5BFE5F25" w14:textId="417A998F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6AF8">
              <w:rPr>
                <w:rFonts w:hint="eastAsia"/>
              </w:rPr>
              <w:t>标识为</w:t>
            </w:r>
            <w:r w:rsidRPr="00356AF8">
              <w:t>id</w:t>
            </w:r>
            <w:r w:rsidRPr="00356AF8">
              <w:rPr>
                <w:rFonts w:hint="eastAsia"/>
              </w:rPr>
              <w:t>的</w:t>
            </w:r>
            <w:proofErr w:type="spellStart"/>
            <w:r w:rsidRPr="00356AF8">
              <w:t>EngineName</w:t>
            </w:r>
            <w:proofErr w:type="spellEnd"/>
            <w:r w:rsidRPr="00356AF8">
              <w:rPr>
                <w:rFonts w:hint="eastAsia"/>
              </w:rPr>
              <w:t>模板通过</w:t>
            </w:r>
            <w:r w:rsidRPr="00356AF8">
              <w:t>data</w:t>
            </w:r>
            <w:r w:rsidRPr="00356AF8">
              <w:rPr>
                <w:rFonts w:hint="eastAsia"/>
              </w:rPr>
              <w:t>数据来生成</w:t>
            </w:r>
            <w:r w:rsidRPr="00356AF8">
              <w:t>html</w:t>
            </w:r>
            <w:r w:rsidRPr="00356AF8">
              <w:rPr>
                <w:rFonts w:hint="eastAsia"/>
              </w:rPr>
              <w:t>，</w:t>
            </w:r>
            <w:proofErr w:type="spellStart"/>
            <w:r w:rsidRPr="00356AF8">
              <w:t>EngineName</w:t>
            </w:r>
            <w:proofErr w:type="spellEnd"/>
            <w:r w:rsidRPr="00356AF8">
              <w:t xml:space="preserve"> </w:t>
            </w:r>
            <w:r w:rsidRPr="00356AF8">
              <w:rPr>
                <w:rFonts w:hint="eastAsia"/>
              </w:rPr>
              <w:t>为空时，默认为</w:t>
            </w:r>
            <w:proofErr w:type="spellStart"/>
            <w:r w:rsidRPr="00356AF8">
              <w:t>mustache</w:t>
            </w:r>
            <w:proofErr w:type="spellEnd"/>
            <w:r w:rsidRPr="00356AF8">
              <w:rPr>
                <w:rFonts w:hint="eastAsia"/>
              </w:rPr>
              <w:t>模板</w:t>
            </w:r>
          </w:p>
        </w:tc>
      </w:tr>
      <w:tr w:rsidR="00356AF8" w14:paraId="607613A4" w14:textId="77777777" w:rsidTr="0035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350616" w14:textId="55C9E965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proofErr w:type="spellStart"/>
            <w:r w:rsidRPr="00356AF8">
              <w:t>TemplateHelper.parseOptions</w:t>
            </w:r>
            <w:proofErr w:type="spellEnd"/>
            <w:r w:rsidRPr="00356AF8">
              <w:t xml:space="preserve">(type, id, options [, </w:t>
            </w:r>
            <w:proofErr w:type="spellStart"/>
            <w:r w:rsidRPr="00356AF8">
              <w:t>EngineName</w:t>
            </w:r>
            <w:proofErr w:type="spellEnd"/>
            <w:proofErr w:type="gramStart"/>
            <w:r w:rsidRPr="00356AF8">
              <w:t>] )</w:t>
            </w:r>
            <w:proofErr w:type="gramEnd"/>
          </w:p>
        </w:tc>
        <w:tc>
          <w:tcPr>
            <w:tcW w:w="4149" w:type="dxa"/>
          </w:tcPr>
          <w:p w14:paraId="0B373843" w14:textId="725EC76D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6AF8">
              <w:rPr>
                <w:rFonts w:hint="eastAsia"/>
              </w:rPr>
              <w:t>通过</w:t>
            </w:r>
            <w:r w:rsidRPr="00356AF8">
              <w:t>options</w:t>
            </w:r>
            <w:r w:rsidRPr="00356AF8">
              <w:rPr>
                <w:rFonts w:hint="eastAsia"/>
              </w:rPr>
              <w:t>来生成标识为</w:t>
            </w:r>
            <w:r w:rsidRPr="00356AF8">
              <w:t>id</w:t>
            </w:r>
            <w:r w:rsidRPr="00356AF8">
              <w:rPr>
                <w:rFonts w:hint="eastAsia"/>
              </w:rPr>
              <w:t>的</w:t>
            </w:r>
            <w:proofErr w:type="spellStart"/>
            <w:r w:rsidRPr="00356AF8">
              <w:t>EngineName</w:t>
            </w:r>
            <w:proofErr w:type="spellEnd"/>
            <w:r w:rsidRPr="00356AF8">
              <w:rPr>
                <w:rFonts w:hint="eastAsia"/>
              </w:rPr>
              <w:t>模板。</w:t>
            </w:r>
            <w:proofErr w:type="spellStart"/>
            <w:r w:rsidRPr="00356AF8">
              <w:t>EngineName</w:t>
            </w:r>
            <w:proofErr w:type="spellEnd"/>
            <w:r w:rsidRPr="00356AF8">
              <w:t xml:space="preserve"> </w:t>
            </w:r>
            <w:r w:rsidRPr="00356AF8">
              <w:rPr>
                <w:rFonts w:hint="eastAsia"/>
              </w:rPr>
              <w:t>为空时，默认为</w:t>
            </w:r>
            <w:proofErr w:type="spellStart"/>
            <w:r w:rsidRPr="00356AF8">
              <w:t>mustache</w:t>
            </w:r>
            <w:proofErr w:type="spellEnd"/>
            <w:r w:rsidRPr="00356AF8">
              <w:rPr>
                <w:rFonts w:hint="eastAsia"/>
              </w:rPr>
              <w:t>模板</w:t>
            </w:r>
          </w:p>
        </w:tc>
      </w:tr>
    </w:tbl>
    <w:p w14:paraId="4A26C92E" w14:textId="074A6C24" w:rsidR="00356AF8" w:rsidRDefault="00356AF8" w:rsidP="00356AF8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14:paraId="2F3E6236" w14:textId="0F95C621" w:rsidR="00356AF8" w:rsidRDefault="00A434E9" w:rsidP="00105576">
      <w:pPr>
        <w:pStyle w:val="2"/>
        <w:rPr>
          <w:rFonts w:hint="eastAsia"/>
        </w:rPr>
      </w:pPr>
      <w:r>
        <w:rPr>
          <w:rFonts w:hint="eastAsia"/>
        </w:rPr>
        <w:t>模板缓存列表</w:t>
      </w:r>
      <w:r w:rsidR="004C0E45">
        <w:rPr>
          <w:rFonts w:hint="eastAsia"/>
        </w:rPr>
        <w:t xml:space="preserve"> </w:t>
      </w:r>
      <w:proofErr w:type="spellStart"/>
      <w:r w:rsidR="004C0E45" w:rsidRPr="004C0E45">
        <w:t>TemplateList</w:t>
      </w:r>
      <w:proofErr w:type="spellEnd"/>
    </w:p>
    <w:p w14:paraId="5293DAA2" w14:textId="5503A677" w:rsidR="00E21ABC" w:rsidRDefault="00E21ABC" w:rsidP="00E21ABC">
      <w:pPr>
        <w:pStyle w:val="3"/>
        <w:rPr>
          <w:rFonts w:hint="eastAsia"/>
        </w:rPr>
      </w:pPr>
      <w:r>
        <w:rPr>
          <w:rFonts w:hint="eastAsia"/>
        </w:rPr>
        <w:t>模板缓存列表中，存放着固化的模板生成工厂，如下：</w:t>
      </w:r>
    </w:p>
    <w:p w14:paraId="47564E38" w14:textId="5834A4A7" w:rsidR="00E21ABC" w:rsidRDefault="00E21ABC" w:rsidP="00E21ABC">
      <w:pPr>
        <w:pStyle w:val="3"/>
        <w:numPr>
          <w:ilvl w:val="0"/>
          <w:numId w:val="0"/>
        </w:numPr>
        <w:ind w:left="1080"/>
        <w:rPr>
          <w:rFonts w:hint="eastAsia"/>
        </w:rPr>
      </w:pPr>
      <w:r w:rsidRPr="00E21ABC">
        <w:drawing>
          <wp:inline distT="0" distB="0" distL="0" distR="0" wp14:anchorId="769D7B9F" wp14:editId="4A6B8B42">
            <wp:extent cx="4583990" cy="2948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551" cy="2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F268" w14:textId="1BD5DD1D" w:rsidR="00E21ABC" w:rsidRDefault="00E21ABC" w:rsidP="00E21ABC">
      <w:pPr>
        <w:pStyle w:val="3"/>
        <w:rPr>
          <w:rFonts w:hint="eastAsia"/>
        </w:rPr>
      </w:pPr>
      <w:r>
        <w:rPr>
          <w:rFonts w:hint="eastAsia"/>
        </w:rPr>
        <w:t>需要为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mustache</w:t>
      </w:r>
      <w:proofErr w:type="spellEnd"/>
      <w:r>
        <w:rPr>
          <w:rFonts w:hint="eastAsia"/>
        </w:rPr>
        <w:t>模板引擎添加模板时，只需在</w:t>
      </w:r>
      <w:proofErr w:type="spellStart"/>
      <w:r>
        <w:rPr>
          <w:rFonts w:hint="eastAsia"/>
        </w:rPr>
        <w:t>mustache</w:t>
      </w:r>
      <w:proofErr w:type="spellEnd"/>
      <w:r>
        <w:rPr>
          <w:rFonts w:hint="eastAsia"/>
        </w:rPr>
        <w:t>对象中加入乡音的函数即可，</w:t>
      </w:r>
      <w:r>
        <w:rPr>
          <w:rFonts w:hint="eastAsia"/>
        </w:rPr>
        <w:t>render</w:t>
      </w:r>
      <w:r>
        <w:rPr>
          <w:rFonts w:hint="eastAsia"/>
        </w:rPr>
        <w:t>函数为模板渲染函数。</w:t>
      </w:r>
    </w:p>
    <w:p w14:paraId="138532D3" w14:textId="45B3C6AB" w:rsidR="005F2C48" w:rsidRDefault="005F2C48" w:rsidP="00E21ABC">
      <w:pPr>
        <w:pStyle w:val="3"/>
        <w:rPr>
          <w:rFonts w:hint="eastAsia"/>
        </w:rPr>
      </w:pPr>
      <w:r>
        <w:rPr>
          <w:rFonts w:hint="eastAsia"/>
        </w:rPr>
        <w:t>当模板特殊化，或不想在此列表中添加模板时，可是用提供的</w:t>
      </w:r>
      <w:r>
        <w:rPr>
          <w:rFonts w:hint="eastAsia"/>
        </w:rPr>
        <w:t>API</w:t>
      </w:r>
      <w:r>
        <w:rPr>
          <w:rFonts w:hint="eastAsia"/>
        </w:rPr>
        <w:t>来添加，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C63159" w14:paraId="0701E3D0" w14:textId="77777777" w:rsidTr="00C2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592942" w14:textId="396A2905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6190B1CD" w14:textId="38B48A58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63159" w14:paraId="047FE468" w14:textId="77777777" w:rsidTr="00C2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8D49F9" w14:textId="416F3452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  <w:rPr>
                <w:rFonts w:hint="eastAsia"/>
              </w:rPr>
            </w:pPr>
            <w:proofErr w:type="spellStart"/>
            <w:r w:rsidRPr="005F2C48">
              <w:t>TemplateList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 w:rsidRPr="005F2C48">
              <w:t>addTemFactory</w:t>
            </w:r>
            <w:proofErr w:type="spellEnd"/>
            <w:r w:rsidR="009E7793">
              <w:rPr>
                <w:rFonts w:hint="eastAsia"/>
              </w:rPr>
              <w:t>（</w:t>
            </w:r>
            <w:r w:rsidR="009E7793" w:rsidRPr="009E7793">
              <w:t xml:space="preserve">type, </w:t>
            </w:r>
            <w:proofErr w:type="spellStart"/>
            <w:r w:rsidR="009E7793" w:rsidRPr="009E7793">
              <w:t>fn</w:t>
            </w:r>
            <w:proofErr w:type="spellEnd"/>
            <w:r w:rsidR="009E7793">
              <w:rPr>
                <w:rFonts w:hint="eastAsia"/>
              </w:rPr>
              <w:t xml:space="preserve"> [</w:t>
            </w:r>
            <w:r w:rsidR="009E7793" w:rsidRPr="009E7793">
              <w:t xml:space="preserve">, </w:t>
            </w:r>
            <w:proofErr w:type="spellStart"/>
            <w:r w:rsidR="009E7793" w:rsidRPr="009E7793">
              <w:t>EngineName</w:t>
            </w:r>
            <w:proofErr w:type="spellEnd"/>
            <w:r w:rsidR="009E7793">
              <w:rPr>
                <w:rFonts w:hint="eastAsia"/>
              </w:rPr>
              <w:t>]</w:t>
            </w:r>
            <w:r w:rsidR="009E7793">
              <w:rPr>
                <w:rFonts w:hint="eastAsia"/>
              </w:rPr>
              <w:t>）</w:t>
            </w:r>
          </w:p>
        </w:tc>
        <w:tc>
          <w:tcPr>
            <w:tcW w:w="4149" w:type="dxa"/>
          </w:tcPr>
          <w:p w14:paraId="3D5BC420" w14:textId="47DED67D" w:rsidR="005F2C48" w:rsidRDefault="009E7793" w:rsidP="005F2C48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 w:rsidR="00C63159">
              <w:rPr>
                <w:rFonts w:hint="eastAsia"/>
              </w:rPr>
              <w:t>列表添加工厂函数，</w:t>
            </w:r>
            <w:proofErr w:type="spellStart"/>
            <w:r w:rsidR="00C63159" w:rsidRPr="00356AF8">
              <w:t>EngineName</w:t>
            </w:r>
            <w:proofErr w:type="spellEnd"/>
            <w:r w:rsidR="00C63159" w:rsidRPr="00356AF8">
              <w:t xml:space="preserve"> </w:t>
            </w:r>
            <w:r w:rsidR="00C63159" w:rsidRPr="00356AF8">
              <w:rPr>
                <w:rFonts w:hint="eastAsia"/>
              </w:rPr>
              <w:t>为空时，默认为</w:t>
            </w:r>
            <w:proofErr w:type="spellStart"/>
            <w:r w:rsidR="00C63159" w:rsidRPr="00356AF8">
              <w:t>mustache</w:t>
            </w:r>
            <w:proofErr w:type="spellEnd"/>
            <w:r w:rsidR="00C63159" w:rsidRPr="00356AF8">
              <w:rPr>
                <w:rFonts w:hint="eastAsia"/>
              </w:rPr>
              <w:t>模板</w:t>
            </w:r>
          </w:p>
        </w:tc>
      </w:tr>
      <w:bookmarkEnd w:id="0"/>
    </w:tbl>
    <w:p w14:paraId="080512ED" w14:textId="77777777" w:rsidR="005F2C48" w:rsidRDefault="005F2C48" w:rsidP="005F2C48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14:paraId="5944A071" w14:textId="77777777" w:rsidR="00C46671" w:rsidRDefault="00C46671"/>
    <w:sectPr w:rsidR="00C46671">
      <w:footerReference w:type="default" r:id="rId14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E9C00" w14:textId="77777777" w:rsidR="00AA47C4" w:rsidRDefault="00AA47C4">
      <w:pPr>
        <w:spacing w:after="0" w:line="240" w:lineRule="auto"/>
      </w:pPr>
      <w:r>
        <w:separator/>
      </w:r>
    </w:p>
    <w:p w14:paraId="5CD38204" w14:textId="77777777" w:rsidR="00AA47C4" w:rsidRDefault="00AA47C4"/>
  </w:endnote>
  <w:endnote w:type="continuationSeparator" w:id="0">
    <w:p w14:paraId="781A4541" w14:textId="77777777" w:rsidR="00AA47C4" w:rsidRDefault="00AA47C4">
      <w:pPr>
        <w:spacing w:after="0" w:line="240" w:lineRule="auto"/>
      </w:pPr>
      <w:r>
        <w:continuationSeparator/>
      </w:r>
    </w:p>
    <w:p w14:paraId="22DFD676" w14:textId="77777777" w:rsidR="00AA47C4" w:rsidRDefault="00AA4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150AC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C2092C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9E19D" w14:textId="77777777" w:rsidR="00AA47C4" w:rsidRDefault="00AA47C4">
      <w:pPr>
        <w:spacing w:after="0" w:line="240" w:lineRule="auto"/>
      </w:pPr>
      <w:r>
        <w:separator/>
      </w:r>
    </w:p>
    <w:p w14:paraId="5741346D" w14:textId="77777777" w:rsidR="00AA47C4" w:rsidRDefault="00AA47C4"/>
  </w:footnote>
  <w:footnote w:type="continuationSeparator" w:id="0">
    <w:p w14:paraId="3DEDE2D7" w14:textId="77777777" w:rsidR="00AA47C4" w:rsidRDefault="00AA47C4">
      <w:pPr>
        <w:spacing w:after="0" w:line="240" w:lineRule="auto"/>
      </w:pPr>
      <w:r>
        <w:continuationSeparator/>
      </w:r>
    </w:p>
    <w:p w14:paraId="6A241E28" w14:textId="77777777" w:rsidR="00AA47C4" w:rsidRDefault="00AA47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14"/>
    <w:rsid w:val="0000659C"/>
    <w:rsid w:val="00024CB5"/>
    <w:rsid w:val="00045DD2"/>
    <w:rsid w:val="00046484"/>
    <w:rsid w:val="000B627D"/>
    <w:rsid w:val="000C7A14"/>
    <w:rsid w:val="001008DA"/>
    <w:rsid w:val="00105576"/>
    <w:rsid w:val="001174A3"/>
    <w:rsid w:val="0012017C"/>
    <w:rsid w:val="00127570"/>
    <w:rsid w:val="00163FBF"/>
    <w:rsid w:val="001A617E"/>
    <w:rsid w:val="001B39BF"/>
    <w:rsid w:val="001B6CAE"/>
    <w:rsid w:val="001C26A9"/>
    <w:rsid w:val="001E639B"/>
    <w:rsid w:val="001F2DD9"/>
    <w:rsid w:val="002069DB"/>
    <w:rsid w:val="00231889"/>
    <w:rsid w:val="00241B19"/>
    <w:rsid w:val="002513FD"/>
    <w:rsid w:val="00262257"/>
    <w:rsid w:val="00286E0E"/>
    <w:rsid w:val="002B3C35"/>
    <w:rsid w:val="002B5D9F"/>
    <w:rsid w:val="003024EE"/>
    <w:rsid w:val="00345DEF"/>
    <w:rsid w:val="00356AF8"/>
    <w:rsid w:val="00381D72"/>
    <w:rsid w:val="003856AC"/>
    <w:rsid w:val="0040719A"/>
    <w:rsid w:val="0045138D"/>
    <w:rsid w:val="0048376A"/>
    <w:rsid w:val="004971CB"/>
    <w:rsid w:val="004C0E45"/>
    <w:rsid w:val="004C2C56"/>
    <w:rsid w:val="004E21B6"/>
    <w:rsid w:val="004F641F"/>
    <w:rsid w:val="005124CA"/>
    <w:rsid w:val="00515CB6"/>
    <w:rsid w:val="0052620E"/>
    <w:rsid w:val="00526736"/>
    <w:rsid w:val="00575B23"/>
    <w:rsid w:val="0058602C"/>
    <w:rsid w:val="005A3296"/>
    <w:rsid w:val="005B2F75"/>
    <w:rsid w:val="005C683E"/>
    <w:rsid w:val="005F0FF2"/>
    <w:rsid w:val="005F2C48"/>
    <w:rsid w:val="00612F55"/>
    <w:rsid w:val="00640177"/>
    <w:rsid w:val="00646EA7"/>
    <w:rsid w:val="00647BE7"/>
    <w:rsid w:val="0067061C"/>
    <w:rsid w:val="00680999"/>
    <w:rsid w:val="006906E1"/>
    <w:rsid w:val="00694A08"/>
    <w:rsid w:val="006D4934"/>
    <w:rsid w:val="006E67C1"/>
    <w:rsid w:val="006F51E3"/>
    <w:rsid w:val="007073F3"/>
    <w:rsid w:val="0071634A"/>
    <w:rsid w:val="00796D01"/>
    <w:rsid w:val="007B12E8"/>
    <w:rsid w:val="007E0639"/>
    <w:rsid w:val="007E5B1C"/>
    <w:rsid w:val="00800B85"/>
    <w:rsid w:val="008330FE"/>
    <w:rsid w:val="008443D4"/>
    <w:rsid w:val="00861C9F"/>
    <w:rsid w:val="0087193E"/>
    <w:rsid w:val="008B12C5"/>
    <w:rsid w:val="009103C6"/>
    <w:rsid w:val="00942490"/>
    <w:rsid w:val="00950EF8"/>
    <w:rsid w:val="00994EDC"/>
    <w:rsid w:val="009A1837"/>
    <w:rsid w:val="009D1886"/>
    <w:rsid w:val="009E7793"/>
    <w:rsid w:val="009F781C"/>
    <w:rsid w:val="00A012D5"/>
    <w:rsid w:val="00A434E9"/>
    <w:rsid w:val="00A467B3"/>
    <w:rsid w:val="00A5251B"/>
    <w:rsid w:val="00A852D5"/>
    <w:rsid w:val="00A94763"/>
    <w:rsid w:val="00A96A88"/>
    <w:rsid w:val="00AA47C4"/>
    <w:rsid w:val="00B318FF"/>
    <w:rsid w:val="00B34808"/>
    <w:rsid w:val="00B5130A"/>
    <w:rsid w:val="00B65344"/>
    <w:rsid w:val="00B65A44"/>
    <w:rsid w:val="00B672CB"/>
    <w:rsid w:val="00B90635"/>
    <w:rsid w:val="00BB02E9"/>
    <w:rsid w:val="00BB53BA"/>
    <w:rsid w:val="00BF1A9B"/>
    <w:rsid w:val="00C2044A"/>
    <w:rsid w:val="00C2092C"/>
    <w:rsid w:val="00C46671"/>
    <w:rsid w:val="00C50384"/>
    <w:rsid w:val="00C63159"/>
    <w:rsid w:val="00C675D9"/>
    <w:rsid w:val="00C8288B"/>
    <w:rsid w:val="00CA47A5"/>
    <w:rsid w:val="00CC36DA"/>
    <w:rsid w:val="00CE7387"/>
    <w:rsid w:val="00CF1403"/>
    <w:rsid w:val="00D23477"/>
    <w:rsid w:val="00D567E1"/>
    <w:rsid w:val="00D81A15"/>
    <w:rsid w:val="00D92866"/>
    <w:rsid w:val="00DA3659"/>
    <w:rsid w:val="00DB2E40"/>
    <w:rsid w:val="00DE7DE7"/>
    <w:rsid w:val="00E20D6B"/>
    <w:rsid w:val="00E21ABC"/>
    <w:rsid w:val="00E34E69"/>
    <w:rsid w:val="00EE0FB8"/>
    <w:rsid w:val="00EF270A"/>
    <w:rsid w:val="00F3599B"/>
    <w:rsid w:val="00F4249E"/>
    <w:rsid w:val="00F8367E"/>
    <w:rsid w:val="00F92B39"/>
    <w:rsid w:val="00FB4856"/>
    <w:rsid w:val="00FD17E1"/>
    <w:rsid w:val="00FE5C16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table" w:styleId="af9">
    <w:name w:val="Table Grid"/>
    <w:basedOn w:val="a1"/>
    <w:uiPriority w:val="39"/>
    <w:rsid w:val="004C2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4">
    <w:name w:val="Grid Table 6 Colorful Accent 4"/>
    <w:basedOn w:val="a1"/>
    <w:uiPriority w:val="51"/>
    <w:rsid w:val="004C2C56"/>
    <w:pPr>
      <w:spacing w:after="0" w:line="240" w:lineRule="auto"/>
    </w:pPr>
    <w:rPr>
      <w:color w:val="3B6294" w:themeColor="accent4" w:themeShade="BF"/>
    </w:r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styleId="4-4">
    <w:name w:val="Grid Table 4 Accent 4"/>
    <w:basedOn w:val="a1"/>
    <w:uiPriority w:val="49"/>
    <w:rsid w:val="0025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lei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019F05-DDDC-8147-BAF0-49123743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164</TotalTime>
  <Pages>8</Pages>
  <Words>645</Words>
  <Characters>3679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104</cp:revision>
  <dcterms:created xsi:type="dcterms:W3CDTF">2017-04-13T12:03:00Z</dcterms:created>
  <dcterms:modified xsi:type="dcterms:W3CDTF">2017-04-14T08:37:00Z</dcterms:modified>
</cp:coreProperties>
</file>