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F45F" w14:textId="4232AAD5" w:rsidR="001B5142" w:rsidRDefault="001B5142" w:rsidP="001B5142">
      <w:pPr>
        <w:pStyle w:val="UnnumberedHeading1"/>
        <w:ind w:left="2880" w:firstLine="720"/>
        <w:rPr>
          <w:rFonts w:asciiTheme="minorHAnsi" w:hAnsiTheme="minorHAnsi"/>
        </w:rPr>
      </w:pPr>
      <w:bookmarkStart w:id="0" w:name="_Toc226293600"/>
      <w:bookmarkStart w:id="1" w:name="_Toc226324500"/>
      <w:bookmarkStart w:id="2" w:name="_Toc226114143"/>
      <w:r>
        <w:rPr>
          <w:rFonts w:asciiTheme="minorHAnsi" w:hAnsiTheme="minorHAnsi"/>
        </w:rPr>
        <w:t>Appendices</w:t>
      </w:r>
      <w:bookmarkEnd w:id="0"/>
      <w:bookmarkEnd w:id="1"/>
    </w:p>
    <w:p w14:paraId="56B802D3" w14:textId="77777777" w:rsidR="001B5142" w:rsidRDefault="001B5142" w:rsidP="001B5142">
      <w:pPr>
        <w:jc w:val="center"/>
      </w:pPr>
    </w:p>
    <w:p w14:paraId="38540469" w14:textId="495E8FAB" w:rsidR="001B5142" w:rsidRDefault="001B5142" w:rsidP="001B5142">
      <w:pPr>
        <w:jc w:val="center"/>
      </w:pPr>
      <w:r>
        <w:t>Visualising Natural Disaster Image Embeddings</w:t>
      </w:r>
    </w:p>
    <w:p w14:paraId="5DC511A9" w14:textId="4801A16A" w:rsidR="001B5142" w:rsidRDefault="001B5142" w:rsidP="001B5142">
      <w:pPr>
        <w:jc w:val="center"/>
      </w:pPr>
      <w:r>
        <w:t xml:space="preserve">Rashid Ahmed Pandor - </w:t>
      </w:r>
      <w:r w:rsidRPr="001B5142">
        <w:rPr>
          <w:b/>
          <w:bCs/>
        </w:rPr>
        <w:t>202302628</w:t>
      </w:r>
    </w:p>
    <w:p w14:paraId="01C92C90" w14:textId="43852EF5" w:rsidR="001B5142" w:rsidRDefault="001B5142" w:rsidP="001B5142">
      <w:pPr>
        <w:jc w:val="center"/>
      </w:pPr>
      <w:r>
        <w:t>BSc Computer Science (Hons)</w:t>
      </w:r>
    </w:p>
    <w:p w14:paraId="6B6789AF" w14:textId="661F4036" w:rsidR="006420D4" w:rsidRDefault="006420D4" w:rsidP="001B5142">
      <w:pPr>
        <w:jc w:val="center"/>
      </w:pPr>
      <w:r>
        <w:t>University of Hull</w:t>
      </w:r>
    </w:p>
    <w:p w14:paraId="12767712" w14:textId="77777777" w:rsidR="006420D4" w:rsidRDefault="006420D4" w:rsidP="001B5142">
      <w:pPr>
        <w:jc w:val="center"/>
      </w:pPr>
    </w:p>
    <w:p w14:paraId="76D02650" w14:textId="1EF34FB5" w:rsidR="006420D4" w:rsidRDefault="006420D4" w:rsidP="001B5142">
      <w:pPr>
        <w:jc w:val="center"/>
      </w:pPr>
      <w:r>
        <w:t>Supervisor: XinHui Ma</w:t>
      </w:r>
    </w:p>
    <w:p w14:paraId="28EA1D17" w14:textId="77777777" w:rsidR="006420D4" w:rsidRDefault="006420D4" w:rsidP="001B5142">
      <w:pPr>
        <w:jc w:val="center"/>
      </w:pPr>
    </w:p>
    <w:p w14:paraId="72937296" w14:textId="77777777" w:rsidR="006420D4" w:rsidRDefault="006420D4" w:rsidP="001B5142">
      <w:pPr>
        <w:jc w:val="center"/>
      </w:pPr>
    </w:p>
    <w:p w14:paraId="1A3AB0A8" w14:textId="77777777" w:rsidR="006420D4" w:rsidRDefault="006420D4" w:rsidP="001B5142">
      <w:pPr>
        <w:jc w:val="center"/>
      </w:pPr>
    </w:p>
    <w:p w14:paraId="568DD5B6" w14:textId="77777777" w:rsidR="006420D4" w:rsidRDefault="006420D4" w:rsidP="001B5142">
      <w:pPr>
        <w:jc w:val="center"/>
      </w:pPr>
    </w:p>
    <w:p w14:paraId="0682CB95" w14:textId="77777777" w:rsidR="006420D4" w:rsidRDefault="006420D4" w:rsidP="001B5142">
      <w:pPr>
        <w:jc w:val="center"/>
      </w:pPr>
    </w:p>
    <w:p w14:paraId="4A6CA602" w14:textId="77777777" w:rsidR="006420D4" w:rsidRDefault="006420D4" w:rsidP="001B5142">
      <w:pPr>
        <w:jc w:val="center"/>
      </w:pPr>
    </w:p>
    <w:p w14:paraId="624A11C5" w14:textId="77777777" w:rsidR="006420D4" w:rsidRDefault="006420D4" w:rsidP="001B5142">
      <w:pPr>
        <w:jc w:val="center"/>
      </w:pPr>
    </w:p>
    <w:p w14:paraId="4E495834" w14:textId="77777777" w:rsidR="006420D4" w:rsidRDefault="006420D4" w:rsidP="001B5142">
      <w:pPr>
        <w:jc w:val="center"/>
      </w:pPr>
    </w:p>
    <w:p w14:paraId="45807B46" w14:textId="77777777" w:rsidR="006420D4" w:rsidRDefault="006420D4" w:rsidP="001B5142">
      <w:pPr>
        <w:jc w:val="center"/>
      </w:pPr>
    </w:p>
    <w:p w14:paraId="1925EE05" w14:textId="77777777" w:rsidR="006420D4" w:rsidRDefault="006420D4" w:rsidP="001B5142">
      <w:pPr>
        <w:jc w:val="center"/>
      </w:pPr>
    </w:p>
    <w:p w14:paraId="416D9E31" w14:textId="77777777" w:rsidR="006420D4" w:rsidRDefault="006420D4" w:rsidP="001B5142">
      <w:pPr>
        <w:jc w:val="center"/>
      </w:pPr>
    </w:p>
    <w:p w14:paraId="1F220422" w14:textId="77777777" w:rsidR="006420D4" w:rsidRDefault="006420D4" w:rsidP="001B5142">
      <w:pPr>
        <w:jc w:val="center"/>
      </w:pPr>
    </w:p>
    <w:p w14:paraId="20A4EBB9" w14:textId="77777777" w:rsidR="006420D4" w:rsidRDefault="006420D4" w:rsidP="001B5142">
      <w:pPr>
        <w:jc w:val="center"/>
      </w:pPr>
    </w:p>
    <w:p w14:paraId="3318B062" w14:textId="77777777" w:rsidR="006420D4" w:rsidRDefault="006420D4" w:rsidP="001B5142">
      <w:pPr>
        <w:jc w:val="center"/>
      </w:pPr>
    </w:p>
    <w:p w14:paraId="2FF25650" w14:textId="77777777" w:rsidR="006420D4" w:rsidRDefault="006420D4" w:rsidP="001B5142">
      <w:pPr>
        <w:jc w:val="center"/>
      </w:pPr>
    </w:p>
    <w:p w14:paraId="5C12EFB5" w14:textId="77777777" w:rsidR="006420D4" w:rsidRDefault="006420D4" w:rsidP="001B5142">
      <w:pPr>
        <w:jc w:val="center"/>
      </w:pPr>
    </w:p>
    <w:p w14:paraId="02568233" w14:textId="77777777" w:rsidR="006420D4" w:rsidRDefault="006420D4" w:rsidP="001B5142">
      <w:pPr>
        <w:jc w:val="center"/>
      </w:pPr>
    </w:p>
    <w:p w14:paraId="27B4CA0F" w14:textId="77777777" w:rsidR="006420D4" w:rsidRDefault="006420D4" w:rsidP="001B5142">
      <w:pPr>
        <w:jc w:val="center"/>
      </w:pPr>
    </w:p>
    <w:p w14:paraId="050BE959" w14:textId="77777777" w:rsidR="006420D4" w:rsidRDefault="006420D4" w:rsidP="001B5142">
      <w:pPr>
        <w:jc w:val="center"/>
      </w:pPr>
    </w:p>
    <w:p w14:paraId="6B52D5FA" w14:textId="77777777" w:rsidR="006420D4" w:rsidRDefault="006420D4" w:rsidP="001B5142">
      <w:pPr>
        <w:jc w:val="center"/>
      </w:pPr>
    </w:p>
    <w:p w14:paraId="5031D1AF" w14:textId="77777777" w:rsidR="006420D4" w:rsidRDefault="006420D4" w:rsidP="001B5142">
      <w:pPr>
        <w:jc w:val="center"/>
      </w:pPr>
    </w:p>
    <w:p w14:paraId="7117E4DC" w14:textId="77777777" w:rsidR="006420D4" w:rsidRDefault="006420D4" w:rsidP="001B5142">
      <w:pPr>
        <w:jc w:val="center"/>
      </w:pPr>
    </w:p>
    <w:sdt>
      <w:sdtPr>
        <w:rPr>
          <w:rFonts w:asciiTheme="minorHAnsi" w:eastAsiaTheme="minorHAnsi" w:hAnsiTheme="minorHAnsi" w:cstheme="minorBidi"/>
          <w:color w:val="auto"/>
          <w:sz w:val="22"/>
          <w:szCs w:val="22"/>
          <w:lang w:eastAsia="en-US"/>
        </w:rPr>
        <w:id w:val="-864594435"/>
        <w:docPartObj>
          <w:docPartGallery w:val="Table of Contents"/>
          <w:docPartUnique/>
        </w:docPartObj>
      </w:sdtPr>
      <w:sdtEndPr>
        <w:rPr>
          <w:b/>
          <w:bCs/>
        </w:rPr>
      </w:sdtEndPr>
      <w:sdtContent>
        <w:p w14:paraId="20D8C4A3" w14:textId="02EA2EC1" w:rsidR="006420D4" w:rsidRDefault="006420D4">
          <w:pPr>
            <w:pStyle w:val="TOCHeading"/>
          </w:pPr>
          <w:r>
            <w:t>Table of Contents</w:t>
          </w:r>
        </w:p>
        <w:p w14:paraId="064A19C7" w14:textId="7194647D" w:rsidR="00F92491" w:rsidRDefault="006420D4">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6324500" w:history="1">
            <w:r w:rsidR="00F92491" w:rsidRPr="00C80712">
              <w:rPr>
                <w:rStyle w:val="Hyperlink"/>
                <w:noProof/>
              </w:rPr>
              <w:t>Appendices</w:t>
            </w:r>
            <w:r w:rsidR="00F92491">
              <w:rPr>
                <w:noProof/>
                <w:webHidden/>
              </w:rPr>
              <w:tab/>
            </w:r>
            <w:r w:rsidR="00F92491">
              <w:rPr>
                <w:noProof/>
                <w:webHidden/>
              </w:rPr>
              <w:fldChar w:fldCharType="begin"/>
            </w:r>
            <w:r w:rsidR="00F92491">
              <w:rPr>
                <w:noProof/>
                <w:webHidden/>
              </w:rPr>
              <w:instrText xml:space="preserve"> PAGEREF _Toc226324500 \h </w:instrText>
            </w:r>
            <w:r w:rsidR="00F92491">
              <w:rPr>
                <w:noProof/>
                <w:webHidden/>
              </w:rPr>
            </w:r>
            <w:r w:rsidR="00F92491">
              <w:rPr>
                <w:noProof/>
                <w:webHidden/>
              </w:rPr>
              <w:fldChar w:fldCharType="separate"/>
            </w:r>
            <w:r w:rsidR="00F92491">
              <w:rPr>
                <w:noProof/>
                <w:webHidden/>
              </w:rPr>
              <w:t>1</w:t>
            </w:r>
            <w:r w:rsidR="00F92491">
              <w:rPr>
                <w:noProof/>
                <w:webHidden/>
              </w:rPr>
              <w:fldChar w:fldCharType="end"/>
            </w:r>
          </w:hyperlink>
        </w:p>
        <w:p w14:paraId="63CB961F" w14:textId="029E6D8B" w:rsidR="00F92491" w:rsidRDefault="00F92491">
          <w:pPr>
            <w:pStyle w:val="TOC1"/>
            <w:tabs>
              <w:tab w:val="right" w:leader="dot" w:pos="9016"/>
            </w:tabs>
            <w:rPr>
              <w:rFonts w:eastAsiaTheme="minorEastAsia"/>
              <w:noProof/>
              <w:kern w:val="2"/>
              <w:sz w:val="24"/>
              <w:szCs w:val="24"/>
              <w:lang w:eastAsia="en-GB"/>
              <w14:ligatures w14:val="standardContextual"/>
            </w:rPr>
          </w:pPr>
          <w:hyperlink w:anchor="_Toc226324501" w:history="1">
            <w:r w:rsidRPr="00C80712">
              <w:rPr>
                <w:rStyle w:val="Hyperlink"/>
                <w:noProof/>
              </w:rPr>
              <w:t>Appendix A – Complete Ablation Study Metrics</w:t>
            </w:r>
            <w:r>
              <w:rPr>
                <w:noProof/>
                <w:webHidden/>
              </w:rPr>
              <w:tab/>
            </w:r>
            <w:r>
              <w:rPr>
                <w:noProof/>
                <w:webHidden/>
              </w:rPr>
              <w:fldChar w:fldCharType="begin"/>
            </w:r>
            <w:r>
              <w:rPr>
                <w:noProof/>
                <w:webHidden/>
              </w:rPr>
              <w:instrText xml:space="preserve"> PAGEREF _Toc226324501 \h </w:instrText>
            </w:r>
            <w:r>
              <w:rPr>
                <w:noProof/>
                <w:webHidden/>
              </w:rPr>
            </w:r>
            <w:r>
              <w:rPr>
                <w:noProof/>
                <w:webHidden/>
              </w:rPr>
              <w:fldChar w:fldCharType="separate"/>
            </w:r>
            <w:r>
              <w:rPr>
                <w:noProof/>
                <w:webHidden/>
              </w:rPr>
              <w:t>3</w:t>
            </w:r>
            <w:r>
              <w:rPr>
                <w:noProof/>
                <w:webHidden/>
              </w:rPr>
              <w:fldChar w:fldCharType="end"/>
            </w:r>
          </w:hyperlink>
        </w:p>
        <w:p w14:paraId="144B1142" w14:textId="46D3F2D0"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2" w:history="1">
            <w:r w:rsidRPr="00C80712">
              <w:rPr>
                <w:rStyle w:val="Hyperlink"/>
                <w:noProof/>
              </w:rPr>
              <w:t>Table A.1: Clustering Metrics – HBDSCAN (min_cluster_size=50)</w:t>
            </w:r>
            <w:r>
              <w:rPr>
                <w:noProof/>
                <w:webHidden/>
              </w:rPr>
              <w:tab/>
            </w:r>
            <w:r>
              <w:rPr>
                <w:noProof/>
                <w:webHidden/>
              </w:rPr>
              <w:fldChar w:fldCharType="begin"/>
            </w:r>
            <w:r>
              <w:rPr>
                <w:noProof/>
                <w:webHidden/>
              </w:rPr>
              <w:instrText xml:space="preserve"> PAGEREF _Toc226324502 \h </w:instrText>
            </w:r>
            <w:r>
              <w:rPr>
                <w:noProof/>
                <w:webHidden/>
              </w:rPr>
            </w:r>
            <w:r>
              <w:rPr>
                <w:noProof/>
                <w:webHidden/>
              </w:rPr>
              <w:fldChar w:fldCharType="separate"/>
            </w:r>
            <w:r>
              <w:rPr>
                <w:noProof/>
                <w:webHidden/>
              </w:rPr>
              <w:t>3</w:t>
            </w:r>
            <w:r>
              <w:rPr>
                <w:noProof/>
                <w:webHidden/>
              </w:rPr>
              <w:fldChar w:fldCharType="end"/>
            </w:r>
          </w:hyperlink>
        </w:p>
        <w:p w14:paraId="1EE1DD55" w14:textId="297A769B"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3" w:history="1">
            <w:r w:rsidRPr="00C80712">
              <w:rPr>
                <w:rStyle w:val="Hyperlink"/>
                <w:noProof/>
              </w:rPr>
              <w:t>Table A.2: Clustering Metrics – K-Means (k=7)</w:t>
            </w:r>
            <w:r>
              <w:rPr>
                <w:noProof/>
                <w:webHidden/>
              </w:rPr>
              <w:tab/>
            </w:r>
            <w:r>
              <w:rPr>
                <w:noProof/>
                <w:webHidden/>
              </w:rPr>
              <w:fldChar w:fldCharType="begin"/>
            </w:r>
            <w:r>
              <w:rPr>
                <w:noProof/>
                <w:webHidden/>
              </w:rPr>
              <w:instrText xml:space="preserve"> PAGEREF _Toc226324503 \h </w:instrText>
            </w:r>
            <w:r>
              <w:rPr>
                <w:noProof/>
                <w:webHidden/>
              </w:rPr>
            </w:r>
            <w:r>
              <w:rPr>
                <w:noProof/>
                <w:webHidden/>
              </w:rPr>
              <w:fldChar w:fldCharType="separate"/>
            </w:r>
            <w:r>
              <w:rPr>
                <w:noProof/>
                <w:webHidden/>
              </w:rPr>
              <w:t>3</w:t>
            </w:r>
            <w:r>
              <w:rPr>
                <w:noProof/>
                <w:webHidden/>
              </w:rPr>
              <w:fldChar w:fldCharType="end"/>
            </w:r>
          </w:hyperlink>
        </w:p>
        <w:p w14:paraId="59F4BCE0" w14:textId="5384CED7"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4" w:history="1">
            <w:r w:rsidRPr="00C80712">
              <w:rPr>
                <w:rStyle w:val="Hyperlink"/>
                <w:noProof/>
              </w:rPr>
              <w:t>Table A.3: Dimensionality Reduction Techniques – Trustworthiness and Continuity</w:t>
            </w:r>
            <w:r>
              <w:rPr>
                <w:noProof/>
                <w:webHidden/>
              </w:rPr>
              <w:tab/>
            </w:r>
            <w:r>
              <w:rPr>
                <w:noProof/>
                <w:webHidden/>
              </w:rPr>
              <w:fldChar w:fldCharType="begin"/>
            </w:r>
            <w:r>
              <w:rPr>
                <w:noProof/>
                <w:webHidden/>
              </w:rPr>
              <w:instrText xml:space="preserve"> PAGEREF _Toc226324504 \h </w:instrText>
            </w:r>
            <w:r>
              <w:rPr>
                <w:noProof/>
                <w:webHidden/>
              </w:rPr>
            </w:r>
            <w:r>
              <w:rPr>
                <w:noProof/>
                <w:webHidden/>
              </w:rPr>
              <w:fldChar w:fldCharType="separate"/>
            </w:r>
            <w:r>
              <w:rPr>
                <w:noProof/>
                <w:webHidden/>
              </w:rPr>
              <w:t>4</w:t>
            </w:r>
            <w:r>
              <w:rPr>
                <w:noProof/>
                <w:webHidden/>
              </w:rPr>
              <w:fldChar w:fldCharType="end"/>
            </w:r>
          </w:hyperlink>
        </w:p>
        <w:p w14:paraId="1CFEC3A8" w14:textId="007CD208" w:rsidR="00F92491" w:rsidRDefault="00F92491">
          <w:pPr>
            <w:pStyle w:val="TOC1"/>
            <w:tabs>
              <w:tab w:val="right" w:leader="dot" w:pos="9016"/>
            </w:tabs>
            <w:rPr>
              <w:rFonts w:eastAsiaTheme="minorEastAsia"/>
              <w:noProof/>
              <w:kern w:val="2"/>
              <w:sz w:val="24"/>
              <w:szCs w:val="24"/>
              <w:lang w:eastAsia="en-GB"/>
              <w14:ligatures w14:val="standardContextual"/>
            </w:rPr>
          </w:pPr>
          <w:hyperlink w:anchor="_Toc226324505" w:history="1">
            <w:r w:rsidRPr="00C80712">
              <w:rPr>
                <w:rStyle w:val="Hyperlink"/>
                <w:noProof/>
              </w:rPr>
              <w:t>Appendix B – Extended Dashboard Interface and Analytics</w:t>
            </w:r>
            <w:r>
              <w:rPr>
                <w:noProof/>
                <w:webHidden/>
              </w:rPr>
              <w:tab/>
            </w:r>
            <w:r>
              <w:rPr>
                <w:noProof/>
                <w:webHidden/>
              </w:rPr>
              <w:fldChar w:fldCharType="begin"/>
            </w:r>
            <w:r>
              <w:rPr>
                <w:noProof/>
                <w:webHidden/>
              </w:rPr>
              <w:instrText xml:space="preserve"> PAGEREF _Toc226324505 \h </w:instrText>
            </w:r>
            <w:r>
              <w:rPr>
                <w:noProof/>
                <w:webHidden/>
              </w:rPr>
            </w:r>
            <w:r>
              <w:rPr>
                <w:noProof/>
                <w:webHidden/>
              </w:rPr>
              <w:fldChar w:fldCharType="separate"/>
            </w:r>
            <w:r>
              <w:rPr>
                <w:noProof/>
                <w:webHidden/>
              </w:rPr>
              <w:t>6</w:t>
            </w:r>
            <w:r>
              <w:rPr>
                <w:noProof/>
                <w:webHidden/>
              </w:rPr>
              <w:fldChar w:fldCharType="end"/>
            </w:r>
          </w:hyperlink>
        </w:p>
        <w:p w14:paraId="74A4B52E" w14:textId="38289C53"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6" w:history="1">
            <w:r w:rsidRPr="00C80712">
              <w:rPr>
                <w:rStyle w:val="Hyperlink"/>
                <w:noProof/>
              </w:rPr>
              <w:t>B.1 Event Statistics Tab</w:t>
            </w:r>
            <w:r>
              <w:rPr>
                <w:noProof/>
                <w:webHidden/>
              </w:rPr>
              <w:tab/>
            </w:r>
            <w:r>
              <w:rPr>
                <w:noProof/>
                <w:webHidden/>
              </w:rPr>
              <w:fldChar w:fldCharType="begin"/>
            </w:r>
            <w:r>
              <w:rPr>
                <w:noProof/>
                <w:webHidden/>
              </w:rPr>
              <w:instrText xml:space="preserve"> PAGEREF _Toc226324506 \h </w:instrText>
            </w:r>
            <w:r>
              <w:rPr>
                <w:noProof/>
                <w:webHidden/>
              </w:rPr>
            </w:r>
            <w:r>
              <w:rPr>
                <w:noProof/>
                <w:webHidden/>
              </w:rPr>
              <w:fldChar w:fldCharType="separate"/>
            </w:r>
            <w:r>
              <w:rPr>
                <w:noProof/>
                <w:webHidden/>
              </w:rPr>
              <w:t>6</w:t>
            </w:r>
            <w:r>
              <w:rPr>
                <w:noProof/>
                <w:webHidden/>
              </w:rPr>
              <w:fldChar w:fldCharType="end"/>
            </w:r>
          </w:hyperlink>
        </w:p>
        <w:p w14:paraId="6DC7ABE8" w14:textId="2A9D4A94"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7" w:history="1">
            <w:r w:rsidRPr="00C80712">
              <w:rPr>
                <w:rStyle w:val="Hyperlink"/>
                <w:noProof/>
              </w:rPr>
              <w:t>B.2 Embedding Space Tab</w:t>
            </w:r>
            <w:r>
              <w:rPr>
                <w:noProof/>
                <w:webHidden/>
              </w:rPr>
              <w:tab/>
            </w:r>
            <w:r>
              <w:rPr>
                <w:noProof/>
                <w:webHidden/>
              </w:rPr>
              <w:fldChar w:fldCharType="begin"/>
            </w:r>
            <w:r>
              <w:rPr>
                <w:noProof/>
                <w:webHidden/>
              </w:rPr>
              <w:instrText xml:space="preserve"> PAGEREF _Toc226324507 \h </w:instrText>
            </w:r>
            <w:r>
              <w:rPr>
                <w:noProof/>
                <w:webHidden/>
              </w:rPr>
            </w:r>
            <w:r>
              <w:rPr>
                <w:noProof/>
                <w:webHidden/>
              </w:rPr>
              <w:fldChar w:fldCharType="separate"/>
            </w:r>
            <w:r>
              <w:rPr>
                <w:noProof/>
                <w:webHidden/>
              </w:rPr>
              <w:t>6</w:t>
            </w:r>
            <w:r>
              <w:rPr>
                <w:noProof/>
                <w:webHidden/>
              </w:rPr>
              <w:fldChar w:fldCharType="end"/>
            </w:r>
          </w:hyperlink>
        </w:p>
        <w:p w14:paraId="201AC969" w14:textId="7128FD98"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8" w:history="1">
            <w:r w:rsidRPr="00C80712">
              <w:rPr>
                <w:rStyle w:val="Hyperlink"/>
                <w:noProof/>
              </w:rPr>
              <w:t>B.3 Cross Disaster Transfer Tab</w:t>
            </w:r>
            <w:r>
              <w:rPr>
                <w:noProof/>
                <w:webHidden/>
              </w:rPr>
              <w:tab/>
            </w:r>
            <w:r>
              <w:rPr>
                <w:noProof/>
                <w:webHidden/>
              </w:rPr>
              <w:fldChar w:fldCharType="begin"/>
            </w:r>
            <w:r>
              <w:rPr>
                <w:noProof/>
                <w:webHidden/>
              </w:rPr>
              <w:instrText xml:space="preserve"> PAGEREF _Toc226324508 \h </w:instrText>
            </w:r>
            <w:r>
              <w:rPr>
                <w:noProof/>
                <w:webHidden/>
              </w:rPr>
            </w:r>
            <w:r>
              <w:rPr>
                <w:noProof/>
                <w:webHidden/>
              </w:rPr>
              <w:fldChar w:fldCharType="separate"/>
            </w:r>
            <w:r>
              <w:rPr>
                <w:noProof/>
                <w:webHidden/>
              </w:rPr>
              <w:t>7</w:t>
            </w:r>
            <w:r>
              <w:rPr>
                <w:noProof/>
                <w:webHidden/>
              </w:rPr>
              <w:fldChar w:fldCharType="end"/>
            </w:r>
          </w:hyperlink>
        </w:p>
        <w:p w14:paraId="3EAD8ACD" w14:textId="25E8AD9F"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09" w:history="1">
            <w:r w:rsidRPr="00C80712">
              <w:rPr>
                <w:rStyle w:val="Hyperlink"/>
                <w:noProof/>
              </w:rPr>
              <w:t>B.4 Topology Tab</w:t>
            </w:r>
            <w:r>
              <w:rPr>
                <w:noProof/>
                <w:webHidden/>
              </w:rPr>
              <w:tab/>
            </w:r>
            <w:r>
              <w:rPr>
                <w:noProof/>
                <w:webHidden/>
              </w:rPr>
              <w:fldChar w:fldCharType="begin"/>
            </w:r>
            <w:r>
              <w:rPr>
                <w:noProof/>
                <w:webHidden/>
              </w:rPr>
              <w:instrText xml:space="preserve"> PAGEREF _Toc226324509 \h </w:instrText>
            </w:r>
            <w:r>
              <w:rPr>
                <w:noProof/>
                <w:webHidden/>
              </w:rPr>
            </w:r>
            <w:r>
              <w:rPr>
                <w:noProof/>
                <w:webHidden/>
              </w:rPr>
              <w:fldChar w:fldCharType="separate"/>
            </w:r>
            <w:r>
              <w:rPr>
                <w:noProof/>
                <w:webHidden/>
              </w:rPr>
              <w:t>8</w:t>
            </w:r>
            <w:r>
              <w:rPr>
                <w:noProof/>
                <w:webHidden/>
              </w:rPr>
              <w:fldChar w:fldCharType="end"/>
            </w:r>
          </w:hyperlink>
        </w:p>
        <w:p w14:paraId="22B2A328" w14:textId="03F89CE0"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0" w:history="1">
            <w:r w:rsidRPr="00C80712">
              <w:rPr>
                <w:rStyle w:val="Hyperlink"/>
                <w:noProof/>
              </w:rPr>
              <w:t>B.5 Model Comparison Tab – Ablation Study</w:t>
            </w:r>
            <w:r>
              <w:rPr>
                <w:noProof/>
                <w:webHidden/>
              </w:rPr>
              <w:tab/>
            </w:r>
            <w:r>
              <w:rPr>
                <w:noProof/>
                <w:webHidden/>
              </w:rPr>
              <w:fldChar w:fldCharType="begin"/>
            </w:r>
            <w:r>
              <w:rPr>
                <w:noProof/>
                <w:webHidden/>
              </w:rPr>
              <w:instrText xml:space="preserve"> PAGEREF _Toc226324510 \h </w:instrText>
            </w:r>
            <w:r>
              <w:rPr>
                <w:noProof/>
                <w:webHidden/>
              </w:rPr>
            </w:r>
            <w:r>
              <w:rPr>
                <w:noProof/>
                <w:webHidden/>
              </w:rPr>
              <w:fldChar w:fldCharType="separate"/>
            </w:r>
            <w:r>
              <w:rPr>
                <w:noProof/>
                <w:webHidden/>
              </w:rPr>
              <w:t>9</w:t>
            </w:r>
            <w:r>
              <w:rPr>
                <w:noProof/>
                <w:webHidden/>
              </w:rPr>
              <w:fldChar w:fldCharType="end"/>
            </w:r>
          </w:hyperlink>
        </w:p>
        <w:p w14:paraId="3A29F05A" w14:textId="67EB3BEC"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1" w:history="1">
            <w:r w:rsidRPr="00C80712">
              <w:rPr>
                <w:rStyle w:val="Hyperlink"/>
                <w:noProof/>
              </w:rPr>
              <w:t>B.6 Export Tab</w:t>
            </w:r>
            <w:r>
              <w:rPr>
                <w:noProof/>
                <w:webHidden/>
              </w:rPr>
              <w:tab/>
            </w:r>
            <w:r>
              <w:rPr>
                <w:noProof/>
                <w:webHidden/>
              </w:rPr>
              <w:fldChar w:fldCharType="begin"/>
            </w:r>
            <w:r>
              <w:rPr>
                <w:noProof/>
                <w:webHidden/>
              </w:rPr>
              <w:instrText xml:space="preserve"> PAGEREF _Toc226324511 \h </w:instrText>
            </w:r>
            <w:r>
              <w:rPr>
                <w:noProof/>
                <w:webHidden/>
              </w:rPr>
            </w:r>
            <w:r>
              <w:rPr>
                <w:noProof/>
                <w:webHidden/>
              </w:rPr>
              <w:fldChar w:fldCharType="separate"/>
            </w:r>
            <w:r>
              <w:rPr>
                <w:noProof/>
                <w:webHidden/>
              </w:rPr>
              <w:t>10</w:t>
            </w:r>
            <w:r>
              <w:rPr>
                <w:noProof/>
                <w:webHidden/>
              </w:rPr>
              <w:fldChar w:fldCharType="end"/>
            </w:r>
          </w:hyperlink>
        </w:p>
        <w:p w14:paraId="75F676B9" w14:textId="70582A4A" w:rsidR="00F92491" w:rsidRDefault="00F92491">
          <w:pPr>
            <w:pStyle w:val="TOC1"/>
            <w:tabs>
              <w:tab w:val="right" w:leader="dot" w:pos="9016"/>
            </w:tabs>
            <w:rPr>
              <w:rFonts w:eastAsiaTheme="minorEastAsia"/>
              <w:noProof/>
              <w:kern w:val="2"/>
              <w:sz w:val="24"/>
              <w:szCs w:val="24"/>
              <w:lang w:eastAsia="en-GB"/>
              <w14:ligatures w14:val="standardContextual"/>
            </w:rPr>
          </w:pPr>
          <w:hyperlink w:anchor="_Toc226324512" w:history="1">
            <w:r w:rsidRPr="00C80712">
              <w:rPr>
                <w:rStyle w:val="Hyperlink"/>
                <w:noProof/>
              </w:rPr>
              <w:t>Appendix C – Project Management Timeline Comparison</w:t>
            </w:r>
            <w:r>
              <w:rPr>
                <w:noProof/>
                <w:webHidden/>
              </w:rPr>
              <w:tab/>
            </w:r>
            <w:r>
              <w:rPr>
                <w:noProof/>
                <w:webHidden/>
              </w:rPr>
              <w:fldChar w:fldCharType="begin"/>
            </w:r>
            <w:r>
              <w:rPr>
                <w:noProof/>
                <w:webHidden/>
              </w:rPr>
              <w:instrText xml:space="preserve"> PAGEREF _Toc226324512 \h </w:instrText>
            </w:r>
            <w:r>
              <w:rPr>
                <w:noProof/>
                <w:webHidden/>
              </w:rPr>
            </w:r>
            <w:r>
              <w:rPr>
                <w:noProof/>
                <w:webHidden/>
              </w:rPr>
              <w:fldChar w:fldCharType="separate"/>
            </w:r>
            <w:r>
              <w:rPr>
                <w:noProof/>
                <w:webHidden/>
              </w:rPr>
              <w:t>12</w:t>
            </w:r>
            <w:r>
              <w:rPr>
                <w:noProof/>
                <w:webHidden/>
              </w:rPr>
              <w:fldChar w:fldCharType="end"/>
            </w:r>
          </w:hyperlink>
        </w:p>
        <w:p w14:paraId="0B3582BC" w14:textId="259593D9"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3" w:history="1">
            <w:r w:rsidRPr="00C80712">
              <w:rPr>
                <w:rStyle w:val="Hyperlink"/>
                <w:noProof/>
              </w:rPr>
              <w:t>C.1 Project Board in Asana – Updated to 12/02/2026</w:t>
            </w:r>
            <w:r>
              <w:rPr>
                <w:noProof/>
                <w:webHidden/>
              </w:rPr>
              <w:tab/>
            </w:r>
            <w:r>
              <w:rPr>
                <w:noProof/>
                <w:webHidden/>
              </w:rPr>
              <w:fldChar w:fldCharType="begin"/>
            </w:r>
            <w:r>
              <w:rPr>
                <w:noProof/>
                <w:webHidden/>
              </w:rPr>
              <w:instrText xml:space="preserve"> PAGEREF _Toc226324513 \h </w:instrText>
            </w:r>
            <w:r>
              <w:rPr>
                <w:noProof/>
                <w:webHidden/>
              </w:rPr>
            </w:r>
            <w:r>
              <w:rPr>
                <w:noProof/>
                <w:webHidden/>
              </w:rPr>
              <w:fldChar w:fldCharType="separate"/>
            </w:r>
            <w:r>
              <w:rPr>
                <w:noProof/>
                <w:webHidden/>
              </w:rPr>
              <w:t>12</w:t>
            </w:r>
            <w:r>
              <w:rPr>
                <w:noProof/>
                <w:webHidden/>
              </w:rPr>
              <w:fldChar w:fldCharType="end"/>
            </w:r>
          </w:hyperlink>
        </w:p>
        <w:p w14:paraId="1EE50C96" w14:textId="51A76A83"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4" w:history="1">
            <w:r w:rsidRPr="00C80712">
              <w:rPr>
                <w:rStyle w:val="Hyperlink"/>
                <w:noProof/>
              </w:rPr>
              <w:t>C.2 Gantt Chart in Asana – Updated to 12/02/2026</w:t>
            </w:r>
            <w:r>
              <w:rPr>
                <w:noProof/>
                <w:webHidden/>
              </w:rPr>
              <w:tab/>
            </w:r>
            <w:r>
              <w:rPr>
                <w:noProof/>
                <w:webHidden/>
              </w:rPr>
              <w:fldChar w:fldCharType="begin"/>
            </w:r>
            <w:r>
              <w:rPr>
                <w:noProof/>
                <w:webHidden/>
              </w:rPr>
              <w:instrText xml:space="preserve"> PAGEREF _Toc226324514 \h </w:instrText>
            </w:r>
            <w:r>
              <w:rPr>
                <w:noProof/>
                <w:webHidden/>
              </w:rPr>
            </w:r>
            <w:r>
              <w:rPr>
                <w:noProof/>
                <w:webHidden/>
              </w:rPr>
              <w:fldChar w:fldCharType="separate"/>
            </w:r>
            <w:r>
              <w:rPr>
                <w:noProof/>
                <w:webHidden/>
              </w:rPr>
              <w:t>13</w:t>
            </w:r>
            <w:r>
              <w:rPr>
                <w:noProof/>
                <w:webHidden/>
              </w:rPr>
              <w:fldChar w:fldCharType="end"/>
            </w:r>
          </w:hyperlink>
        </w:p>
        <w:p w14:paraId="5420A95D" w14:textId="16E853B8"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5" w:history="1">
            <w:r w:rsidRPr="00C80712">
              <w:rPr>
                <w:rStyle w:val="Hyperlink"/>
                <w:noProof/>
              </w:rPr>
              <w:t>C.3 Final Project Board in Asana – Updated to 05/04/2026</w:t>
            </w:r>
            <w:r>
              <w:rPr>
                <w:noProof/>
                <w:webHidden/>
              </w:rPr>
              <w:tab/>
            </w:r>
            <w:r>
              <w:rPr>
                <w:noProof/>
                <w:webHidden/>
              </w:rPr>
              <w:fldChar w:fldCharType="begin"/>
            </w:r>
            <w:r>
              <w:rPr>
                <w:noProof/>
                <w:webHidden/>
              </w:rPr>
              <w:instrText xml:space="preserve"> PAGEREF _Toc226324515 \h </w:instrText>
            </w:r>
            <w:r>
              <w:rPr>
                <w:noProof/>
                <w:webHidden/>
              </w:rPr>
            </w:r>
            <w:r>
              <w:rPr>
                <w:noProof/>
                <w:webHidden/>
              </w:rPr>
              <w:fldChar w:fldCharType="separate"/>
            </w:r>
            <w:r>
              <w:rPr>
                <w:noProof/>
                <w:webHidden/>
              </w:rPr>
              <w:t>14</w:t>
            </w:r>
            <w:r>
              <w:rPr>
                <w:noProof/>
                <w:webHidden/>
              </w:rPr>
              <w:fldChar w:fldCharType="end"/>
            </w:r>
          </w:hyperlink>
        </w:p>
        <w:p w14:paraId="040E2A95" w14:textId="61B7B57E"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6" w:history="1">
            <w:r w:rsidRPr="00C80712">
              <w:rPr>
                <w:rStyle w:val="Hyperlink"/>
                <w:noProof/>
              </w:rPr>
              <w:t>C.4 Final Gantt Chart in Asana – Updated to 05/04/2026</w:t>
            </w:r>
            <w:r>
              <w:rPr>
                <w:noProof/>
                <w:webHidden/>
              </w:rPr>
              <w:tab/>
            </w:r>
            <w:r>
              <w:rPr>
                <w:noProof/>
                <w:webHidden/>
              </w:rPr>
              <w:fldChar w:fldCharType="begin"/>
            </w:r>
            <w:r>
              <w:rPr>
                <w:noProof/>
                <w:webHidden/>
              </w:rPr>
              <w:instrText xml:space="preserve"> PAGEREF _Toc226324516 \h </w:instrText>
            </w:r>
            <w:r>
              <w:rPr>
                <w:noProof/>
                <w:webHidden/>
              </w:rPr>
            </w:r>
            <w:r>
              <w:rPr>
                <w:noProof/>
                <w:webHidden/>
              </w:rPr>
              <w:fldChar w:fldCharType="separate"/>
            </w:r>
            <w:r>
              <w:rPr>
                <w:noProof/>
                <w:webHidden/>
              </w:rPr>
              <w:t>14</w:t>
            </w:r>
            <w:r>
              <w:rPr>
                <w:noProof/>
                <w:webHidden/>
              </w:rPr>
              <w:fldChar w:fldCharType="end"/>
            </w:r>
          </w:hyperlink>
        </w:p>
        <w:p w14:paraId="2E8448C8" w14:textId="152AEC95" w:rsidR="00F92491" w:rsidRDefault="00F92491">
          <w:pPr>
            <w:pStyle w:val="TOC1"/>
            <w:tabs>
              <w:tab w:val="right" w:leader="dot" w:pos="9016"/>
            </w:tabs>
            <w:rPr>
              <w:rFonts w:eastAsiaTheme="minorEastAsia"/>
              <w:noProof/>
              <w:kern w:val="2"/>
              <w:sz w:val="24"/>
              <w:szCs w:val="24"/>
              <w:lang w:eastAsia="en-GB"/>
              <w14:ligatures w14:val="standardContextual"/>
            </w:rPr>
          </w:pPr>
          <w:hyperlink w:anchor="_Toc226324517" w:history="1">
            <w:r w:rsidRPr="00C80712">
              <w:rPr>
                <w:rStyle w:val="Hyperlink"/>
                <w:noProof/>
              </w:rPr>
              <w:t>Appendix D – Main Algorithmic Implementations</w:t>
            </w:r>
            <w:r>
              <w:rPr>
                <w:noProof/>
                <w:webHidden/>
              </w:rPr>
              <w:tab/>
            </w:r>
            <w:r>
              <w:rPr>
                <w:noProof/>
                <w:webHidden/>
              </w:rPr>
              <w:fldChar w:fldCharType="begin"/>
            </w:r>
            <w:r>
              <w:rPr>
                <w:noProof/>
                <w:webHidden/>
              </w:rPr>
              <w:instrText xml:space="preserve"> PAGEREF _Toc226324517 \h </w:instrText>
            </w:r>
            <w:r>
              <w:rPr>
                <w:noProof/>
                <w:webHidden/>
              </w:rPr>
            </w:r>
            <w:r>
              <w:rPr>
                <w:noProof/>
                <w:webHidden/>
              </w:rPr>
              <w:fldChar w:fldCharType="separate"/>
            </w:r>
            <w:r>
              <w:rPr>
                <w:noProof/>
                <w:webHidden/>
              </w:rPr>
              <w:t>16</w:t>
            </w:r>
            <w:r>
              <w:rPr>
                <w:noProof/>
                <w:webHidden/>
              </w:rPr>
              <w:fldChar w:fldCharType="end"/>
            </w:r>
          </w:hyperlink>
        </w:p>
        <w:p w14:paraId="23E8F268" w14:textId="0EF34AAC"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8" w:history="1">
            <w:r w:rsidRPr="00C80712">
              <w:rPr>
                <w:rStyle w:val="Hyperlink"/>
                <w:noProof/>
              </w:rPr>
              <w:t>D.1 Patch-CLS Attention Heatmap Generation (clip_heatmaps.py)</w:t>
            </w:r>
            <w:r>
              <w:rPr>
                <w:noProof/>
                <w:webHidden/>
              </w:rPr>
              <w:tab/>
            </w:r>
            <w:r>
              <w:rPr>
                <w:noProof/>
                <w:webHidden/>
              </w:rPr>
              <w:fldChar w:fldCharType="begin"/>
            </w:r>
            <w:r>
              <w:rPr>
                <w:noProof/>
                <w:webHidden/>
              </w:rPr>
              <w:instrText xml:space="preserve"> PAGEREF _Toc226324518 \h </w:instrText>
            </w:r>
            <w:r>
              <w:rPr>
                <w:noProof/>
                <w:webHidden/>
              </w:rPr>
            </w:r>
            <w:r>
              <w:rPr>
                <w:noProof/>
                <w:webHidden/>
              </w:rPr>
              <w:fldChar w:fldCharType="separate"/>
            </w:r>
            <w:r>
              <w:rPr>
                <w:noProof/>
                <w:webHidden/>
              </w:rPr>
              <w:t>16</w:t>
            </w:r>
            <w:r>
              <w:rPr>
                <w:noProof/>
                <w:webHidden/>
              </w:rPr>
              <w:fldChar w:fldCharType="end"/>
            </w:r>
          </w:hyperlink>
        </w:p>
        <w:p w14:paraId="3AA839C7" w14:textId="3D980BBF"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19" w:history="1">
            <w:r w:rsidRPr="00C80712">
              <w:rPr>
                <w:rStyle w:val="Hyperlink"/>
                <w:noProof/>
              </w:rPr>
              <w:t>D.2 Two-Anchor Damage Severity Scoring (app_backend.py)</w:t>
            </w:r>
            <w:r>
              <w:rPr>
                <w:noProof/>
                <w:webHidden/>
              </w:rPr>
              <w:tab/>
            </w:r>
            <w:r>
              <w:rPr>
                <w:noProof/>
                <w:webHidden/>
              </w:rPr>
              <w:fldChar w:fldCharType="begin"/>
            </w:r>
            <w:r>
              <w:rPr>
                <w:noProof/>
                <w:webHidden/>
              </w:rPr>
              <w:instrText xml:space="preserve"> PAGEREF _Toc226324519 \h </w:instrText>
            </w:r>
            <w:r>
              <w:rPr>
                <w:noProof/>
                <w:webHidden/>
              </w:rPr>
            </w:r>
            <w:r>
              <w:rPr>
                <w:noProof/>
                <w:webHidden/>
              </w:rPr>
              <w:fldChar w:fldCharType="separate"/>
            </w:r>
            <w:r>
              <w:rPr>
                <w:noProof/>
                <w:webHidden/>
              </w:rPr>
              <w:t>17</w:t>
            </w:r>
            <w:r>
              <w:rPr>
                <w:noProof/>
                <w:webHidden/>
              </w:rPr>
              <w:fldChar w:fldCharType="end"/>
            </w:r>
          </w:hyperlink>
        </w:p>
        <w:p w14:paraId="62BD5165" w14:textId="74C401E9"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0" w:history="1">
            <w:r w:rsidRPr="00C80712">
              <w:rPr>
                <w:rStyle w:val="Hyperlink"/>
                <w:noProof/>
              </w:rPr>
              <w:t>D.3 HDBSCAN Cluster Auto-Naming (cluster_discovery.py)</w:t>
            </w:r>
            <w:r>
              <w:rPr>
                <w:noProof/>
                <w:webHidden/>
              </w:rPr>
              <w:tab/>
            </w:r>
            <w:r>
              <w:rPr>
                <w:noProof/>
                <w:webHidden/>
              </w:rPr>
              <w:fldChar w:fldCharType="begin"/>
            </w:r>
            <w:r>
              <w:rPr>
                <w:noProof/>
                <w:webHidden/>
              </w:rPr>
              <w:instrText xml:space="preserve"> PAGEREF _Toc226324520 \h </w:instrText>
            </w:r>
            <w:r>
              <w:rPr>
                <w:noProof/>
                <w:webHidden/>
              </w:rPr>
            </w:r>
            <w:r>
              <w:rPr>
                <w:noProof/>
                <w:webHidden/>
              </w:rPr>
              <w:fldChar w:fldCharType="separate"/>
            </w:r>
            <w:r>
              <w:rPr>
                <w:noProof/>
                <w:webHidden/>
              </w:rPr>
              <w:t>18</w:t>
            </w:r>
            <w:r>
              <w:rPr>
                <w:noProof/>
                <w:webHidden/>
              </w:rPr>
              <w:fldChar w:fldCharType="end"/>
            </w:r>
          </w:hyperlink>
        </w:p>
        <w:p w14:paraId="13E8822F" w14:textId="364A0BBD"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1" w:history="1">
            <w:r w:rsidRPr="00C80712">
              <w:rPr>
                <w:rStyle w:val="Hyperlink"/>
                <w:noProof/>
              </w:rPr>
              <w:t>D.4 YuNet Face-Blurring Middleware (app_backend.py)</w:t>
            </w:r>
            <w:r>
              <w:rPr>
                <w:noProof/>
                <w:webHidden/>
              </w:rPr>
              <w:tab/>
            </w:r>
            <w:r>
              <w:rPr>
                <w:noProof/>
                <w:webHidden/>
              </w:rPr>
              <w:fldChar w:fldCharType="begin"/>
            </w:r>
            <w:r>
              <w:rPr>
                <w:noProof/>
                <w:webHidden/>
              </w:rPr>
              <w:instrText xml:space="preserve"> PAGEREF _Toc226324521 \h </w:instrText>
            </w:r>
            <w:r>
              <w:rPr>
                <w:noProof/>
                <w:webHidden/>
              </w:rPr>
            </w:r>
            <w:r>
              <w:rPr>
                <w:noProof/>
                <w:webHidden/>
              </w:rPr>
              <w:fldChar w:fldCharType="separate"/>
            </w:r>
            <w:r>
              <w:rPr>
                <w:noProof/>
                <w:webHidden/>
              </w:rPr>
              <w:t>19</w:t>
            </w:r>
            <w:r>
              <w:rPr>
                <w:noProof/>
                <w:webHidden/>
              </w:rPr>
              <w:fldChar w:fldCharType="end"/>
            </w:r>
          </w:hyperlink>
        </w:p>
        <w:p w14:paraId="59D70D87" w14:textId="15F572A1" w:rsidR="00F92491" w:rsidRDefault="00F92491">
          <w:pPr>
            <w:pStyle w:val="TOC1"/>
            <w:tabs>
              <w:tab w:val="right" w:leader="dot" w:pos="9016"/>
            </w:tabs>
            <w:rPr>
              <w:rFonts w:eastAsiaTheme="minorEastAsia"/>
              <w:noProof/>
              <w:kern w:val="2"/>
              <w:sz w:val="24"/>
              <w:szCs w:val="24"/>
              <w:lang w:eastAsia="en-GB"/>
              <w14:ligatures w14:val="standardContextual"/>
            </w:rPr>
          </w:pPr>
          <w:hyperlink w:anchor="_Toc226324522" w:history="1">
            <w:r w:rsidRPr="00C80712">
              <w:rPr>
                <w:rStyle w:val="Hyperlink"/>
                <w:noProof/>
              </w:rPr>
              <w:t>Appendix E – Dataset Cleansing and Processing Statistics</w:t>
            </w:r>
            <w:r>
              <w:rPr>
                <w:noProof/>
                <w:webHidden/>
              </w:rPr>
              <w:tab/>
            </w:r>
            <w:r>
              <w:rPr>
                <w:noProof/>
                <w:webHidden/>
              </w:rPr>
              <w:fldChar w:fldCharType="begin"/>
            </w:r>
            <w:r>
              <w:rPr>
                <w:noProof/>
                <w:webHidden/>
              </w:rPr>
              <w:instrText xml:space="preserve"> PAGEREF _Toc226324522 \h </w:instrText>
            </w:r>
            <w:r>
              <w:rPr>
                <w:noProof/>
                <w:webHidden/>
              </w:rPr>
            </w:r>
            <w:r>
              <w:rPr>
                <w:noProof/>
                <w:webHidden/>
              </w:rPr>
              <w:fldChar w:fldCharType="separate"/>
            </w:r>
            <w:r>
              <w:rPr>
                <w:noProof/>
                <w:webHidden/>
              </w:rPr>
              <w:t>21</w:t>
            </w:r>
            <w:r>
              <w:rPr>
                <w:noProof/>
                <w:webHidden/>
              </w:rPr>
              <w:fldChar w:fldCharType="end"/>
            </w:r>
          </w:hyperlink>
        </w:p>
        <w:p w14:paraId="2A2EE6AF" w14:textId="730978C4"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3" w:history="1">
            <w:r w:rsidRPr="00C80712">
              <w:rPr>
                <w:rStyle w:val="Hyperlink"/>
                <w:noProof/>
              </w:rPr>
              <w:t>E.1 Cleaning Criteria</w:t>
            </w:r>
            <w:r>
              <w:rPr>
                <w:noProof/>
                <w:webHidden/>
              </w:rPr>
              <w:tab/>
            </w:r>
            <w:r>
              <w:rPr>
                <w:noProof/>
                <w:webHidden/>
              </w:rPr>
              <w:fldChar w:fldCharType="begin"/>
            </w:r>
            <w:r>
              <w:rPr>
                <w:noProof/>
                <w:webHidden/>
              </w:rPr>
              <w:instrText xml:space="preserve"> PAGEREF _Toc226324523 \h </w:instrText>
            </w:r>
            <w:r>
              <w:rPr>
                <w:noProof/>
                <w:webHidden/>
              </w:rPr>
            </w:r>
            <w:r>
              <w:rPr>
                <w:noProof/>
                <w:webHidden/>
              </w:rPr>
              <w:fldChar w:fldCharType="separate"/>
            </w:r>
            <w:r>
              <w:rPr>
                <w:noProof/>
                <w:webHidden/>
              </w:rPr>
              <w:t>21</w:t>
            </w:r>
            <w:r>
              <w:rPr>
                <w:noProof/>
                <w:webHidden/>
              </w:rPr>
              <w:fldChar w:fldCharType="end"/>
            </w:r>
          </w:hyperlink>
        </w:p>
        <w:p w14:paraId="64549DF7" w14:textId="1A12946F"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4" w:history="1">
            <w:r w:rsidRPr="00C80712">
              <w:rPr>
                <w:rStyle w:val="Hyperlink"/>
                <w:noProof/>
              </w:rPr>
              <w:t>E.2 Cleaning Results Summary</w:t>
            </w:r>
            <w:r>
              <w:rPr>
                <w:noProof/>
                <w:webHidden/>
              </w:rPr>
              <w:tab/>
            </w:r>
            <w:r>
              <w:rPr>
                <w:noProof/>
                <w:webHidden/>
              </w:rPr>
              <w:fldChar w:fldCharType="begin"/>
            </w:r>
            <w:r>
              <w:rPr>
                <w:noProof/>
                <w:webHidden/>
              </w:rPr>
              <w:instrText xml:space="preserve"> PAGEREF _Toc226324524 \h </w:instrText>
            </w:r>
            <w:r>
              <w:rPr>
                <w:noProof/>
                <w:webHidden/>
              </w:rPr>
            </w:r>
            <w:r>
              <w:rPr>
                <w:noProof/>
                <w:webHidden/>
              </w:rPr>
              <w:fldChar w:fldCharType="separate"/>
            </w:r>
            <w:r>
              <w:rPr>
                <w:noProof/>
                <w:webHidden/>
              </w:rPr>
              <w:t>21</w:t>
            </w:r>
            <w:r>
              <w:rPr>
                <w:noProof/>
                <w:webHidden/>
              </w:rPr>
              <w:fldChar w:fldCharType="end"/>
            </w:r>
          </w:hyperlink>
        </w:p>
        <w:p w14:paraId="1D3CF722" w14:textId="6AD5C472"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5" w:history="1">
            <w:r w:rsidRPr="00C80712">
              <w:rPr>
                <w:rStyle w:val="Hyperlink"/>
                <w:b/>
                <w:bCs/>
                <w:noProof/>
              </w:rPr>
              <w:t>Metric</w:t>
            </w:r>
            <w:r>
              <w:rPr>
                <w:noProof/>
                <w:webHidden/>
              </w:rPr>
              <w:tab/>
            </w:r>
            <w:r>
              <w:rPr>
                <w:noProof/>
                <w:webHidden/>
              </w:rPr>
              <w:fldChar w:fldCharType="begin"/>
            </w:r>
            <w:r>
              <w:rPr>
                <w:noProof/>
                <w:webHidden/>
              </w:rPr>
              <w:instrText xml:space="preserve"> PAGEREF _Toc226324525 \h </w:instrText>
            </w:r>
            <w:r>
              <w:rPr>
                <w:noProof/>
                <w:webHidden/>
              </w:rPr>
            </w:r>
            <w:r>
              <w:rPr>
                <w:noProof/>
                <w:webHidden/>
              </w:rPr>
              <w:fldChar w:fldCharType="separate"/>
            </w:r>
            <w:r>
              <w:rPr>
                <w:noProof/>
                <w:webHidden/>
              </w:rPr>
              <w:t>21</w:t>
            </w:r>
            <w:r>
              <w:rPr>
                <w:noProof/>
                <w:webHidden/>
              </w:rPr>
              <w:fldChar w:fldCharType="end"/>
            </w:r>
          </w:hyperlink>
        </w:p>
        <w:p w14:paraId="46E18421" w14:textId="583D0C4A"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6" w:history="1">
            <w:r w:rsidRPr="00C80712">
              <w:rPr>
                <w:rStyle w:val="Hyperlink"/>
                <w:b/>
                <w:bCs/>
                <w:noProof/>
              </w:rPr>
              <w:t>Count</w:t>
            </w:r>
            <w:r>
              <w:rPr>
                <w:noProof/>
                <w:webHidden/>
              </w:rPr>
              <w:tab/>
            </w:r>
            <w:r>
              <w:rPr>
                <w:noProof/>
                <w:webHidden/>
              </w:rPr>
              <w:fldChar w:fldCharType="begin"/>
            </w:r>
            <w:r>
              <w:rPr>
                <w:noProof/>
                <w:webHidden/>
              </w:rPr>
              <w:instrText xml:space="preserve"> PAGEREF _Toc226324526 \h </w:instrText>
            </w:r>
            <w:r>
              <w:rPr>
                <w:noProof/>
                <w:webHidden/>
              </w:rPr>
            </w:r>
            <w:r>
              <w:rPr>
                <w:noProof/>
                <w:webHidden/>
              </w:rPr>
              <w:fldChar w:fldCharType="separate"/>
            </w:r>
            <w:r>
              <w:rPr>
                <w:noProof/>
                <w:webHidden/>
              </w:rPr>
              <w:t>21</w:t>
            </w:r>
            <w:r>
              <w:rPr>
                <w:noProof/>
                <w:webHidden/>
              </w:rPr>
              <w:fldChar w:fldCharType="end"/>
            </w:r>
          </w:hyperlink>
        </w:p>
        <w:p w14:paraId="5496C958" w14:textId="508CACA0" w:rsidR="00F92491" w:rsidRDefault="00F92491">
          <w:pPr>
            <w:pStyle w:val="TOC2"/>
            <w:tabs>
              <w:tab w:val="right" w:leader="dot" w:pos="9016"/>
            </w:tabs>
            <w:rPr>
              <w:rFonts w:eastAsiaTheme="minorEastAsia"/>
              <w:noProof/>
              <w:kern w:val="2"/>
              <w:sz w:val="24"/>
              <w:szCs w:val="24"/>
              <w:lang w:eastAsia="en-GB"/>
              <w14:ligatures w14:val="standardContextual"/>
            </w:rPr>
          </w:pPr>
          <w:hyperlink w:anchor="_Toc226324527" w:history="1">
            <w:r w:rsidRPr="00C80712">
              <w:rPr>
                <w:rStyle w:val="Hyperlink"/>
                <w:noProof/>
              </w:rPr>
              <w:t>E.3 Per-Event Distribution after Cleaning</w:t>
            </w:r>
            <w:r>
              <w:rPr>
                <w:noProof/>
                <w:webHidden/>
              </w:rPr>
              <w:tab/>
            </w:r>
            <w:r>
              <w:rPr>
                <w:noProof/>
                <w:webHidden/>
              </w:rPr>
              <w:fldChar w:fldCharType="begin"/>
            </w:r>
            <w:r>
              <w:rPr>
                <w:noProof/>
                <w:webHidden/>
              </w:rPr>
              <w:instrText xml:space="preserve"> PAGEREF _Toc226324527 \h </w:instrText>
            </w:r>
            <w:r>
              <w:rPr>
                <w:noProof/>
                <w:webHidden/>
              </w:rPr>
            </w:r>
            <w:r>
              <w:rPr>
                <w:noProof/>
                <w:webHidden/>
              </w:rPr>
              <w:fldChar w:fldCharType="separate"/>
            </w:r>
            <w:r>
              <w:rPr>
                <w:noProof/>
                <w:webHidden/>
              </w:rPr>
              <w:t>21</w:t>
            </w:r>
            <w:r>
              <w:rPr>
                <w:noProof/>
                <w:webHidden/>
              </w:rPr>
              <w:fldChar w:fldCharType="end"/>
            </w:r>
          </w:hyperlink>
        </w:p>
        <w:p w14:paraId="36FC7835" w14:textId="37B70944" w:rsidR="006420D4" w:rsidRDefault="006420D4">
          <w:r>
            <w:rPr>
              <w:b/>
              <w:bCs/>
            </w:rPr>
            <w:fldChar w:fldCharType="end"/>
          </w:r>
        </w:p>
      </w:sdtContent>
    </w:sdt>
    <w:p w14:paraId="57C7A383" w14:textId="77777777" w:rsidR="006420D4" w:rsidRPr="001B5142" w:rsidRDefault="006420D4" w:rsidP="001B5142">
      <w:pPr>
        <w:jc w:val="center"/>
      </w:pPr>
    </w:p>
    <w:p w14:paraId="3379FC6D" w14:textId="6A542608" w:rsidR="007C0019" w:rsidRDefault="007C0019" w:rsidP="006420D4">
      <w:pPr>
        <w:pStyle w:val="UnnumberedHeading1"/>
        <w:rPr>
          <w:rFonts w:asciiTheme="minorHAnsi" w:hAnsiTheme="minorHAnsi"/>
        </w:rPr>
      </w:pPr>
      <w:bookmarkStart w:id="3" w:name="_Toc226324501"/>
      <w:r w:rsidRPr="007C0019">
        <w:rPr>
          <w:rFonts w:asciiTheme="minorHAnsi" w:hAnsiTheme="minorHAnsi"/>
        </w:rPr>
        <w:lastRenderedPageBreak/>
        <w:t>Appendix A</w:t>
      </w:r>
      <w:bookmarkEnd w:id="2"/>
      <w:r>
        <w:rPr>
          <w:rFonts w:asciiTheme="minorHAnsi" w:hAnsiTheme="minorHAnsi"/>
        </w:rPr>
        <w:t xml:space="preserve"> – Complete Ablation Study Metrics</w:t>
      </w:r>
      <w:bookmarkEnd w:id="3"/>
      <w:r>
        <w:rPr>
          <w:rFonts w:asciiTheme="minorHAnsi" w:hAnsiTheme="minorHAnsi"/>
        </w:rPr>
        <w:t xml:space="preserve"> </w:t>
      </w:r>
    </w:p>
    <w:p w14:paraId="0FCBF890" w14:textId="77777777" w:rsidR="00724A10" w:rsidRPr="00724A10" w:rsidRDefault="00724A10" w:rsidP="00724A10"/>
    <w:p w14:paraId="1CAEEFAD" w14:textId="20E0B2A6" w:rsidR="00724A10" w:rsidRPr="00724A10" w:rsidRDefault="00724A10" w:rsidP="00724A10">
      <w:pPr>
        <w:rPr>
          <w:rFonts w:ascii="Aptos" w:hAnsi="Aptos"/>
        </w:rPr>
      </w:pPr>
      <w:r w:rsidRPr="00724A10">
        <w:rPr>
          <w:rFonts w:ascii="Aptos" w:hAnsi="Aptos"/>
        </w:rPr>
        <w:t>The appendix below details the complete findings of the multi-model ablation study. In total, three different embedding models (CLIP ViT-B/32, SigLIP-base, and ResNet50) were evaluated in combination with three different dimensionality reduction approaches (UMAP, t-SNE, and PCA) as well as two types of clustering techniques (HDBSCAN and K-Means). The summary of these metrics can be found in Table 5 of the main report. The full table of metrics is included below:</w:t>
      </w:r>
    </w:p>
    <w:p w14:paraId="7BD8A5CF" w14:textId="77777777" w:rsidR="007C0019" w:rsidRDefault="007C0019" w:rsidP="007C0019"/>
    <w:p w14:paraId="23F2F316" w14:textId="6D1523BD" w:rsidR="006420D4" w:rsidRPr="006420D4" w:rsidRDefault="006420D4" w:rsidP="006420D4">
      <w:pPr>
        <w:pStyle w:val="Heading2"/>
        <w:rPr>
          <w:sz w:val="28"/>
          <w:szCs w:val="28"/>
        </w:rPr>
      </w:pPr>
      <w:bookmarkStart w:id="4" w:name="_Toc226324502"/>
      <w:r w:rsidRPr="006420D4">
        <w:rPr>
          <w:sz w:val="28"/>
          <w:szCs w:val="28"/>
        </w:rPr>
        <w:t>Table A.1: Clustering Metrics – HBDSCAN (min_cluster_size=50)</w:t>
      </w:r>
      <w:bookmarkEnd w:id="4"/>
    </w:p>
    <w:tbl>
      <w:tblPr>
        <w:tblStyle w:val="TableGrid"/>
        <w:tblW w:w="0" w:type="auto"/>
        <w:tblLook w:val="04A0" w:firstRow="1" w:lastRow="0" w:firstColumn="1" w:lastColumn="0" w:noHBand="0" w:noVBand="1"/>
      </w:tblPr>
      <w:tblGrid>
        <w:gridCol w:w="1803"/>
        <w:gridCol w:w="1803"/>
        <w:gridCol w:w="1803"/>
        <w:gridCol w:w="1803"/>
        <w:gridCol w:w="1804"/>
      </w:tblGrid>
      <w:tr w:rsidR="006420D4" w14:paraId="157D9079" w14:textId="77777777" w:rsidTr="006420D4">
        <w:trPr>
          <w:trHeight w:val="661"/>
        </w:trPr>
        <w:tc>
          <w:tcPr>
            <w:tcW w:w="1803" w:type="dxa"/>
          </w:tcPr>
          <w:p w14:paraId="1D8E3CCB" w14:textId="40D98E4A" w:rsidR="006420D4" w:rsidRPr="006420D4" w:rsidRDefault="006420D4" w:rsidP="007C0019">
            <w:pPr>
              <w:rPr>
                <w:b/>
                <w:bCs/>
                <w:u w:val="single"/>
              </w:rPr>
            </w:pPr>
            <w:r>
              <w:rPr>
                <w:b/>
                <w:bCs/>
                <w:u w:val="single"/>
              </w:rPr>
              <w:t>Model</w:t>
            </w:r>
          </w:p>
        </w:tc>
        <w:tc>
          <w:tcPr>
            <w:tcW w:w="1803" w:type="dxa"/>
          </w:tcPr>
          <w:p w14:paraId="74BEE872" w14:textId="13BC313D" w:rsidR="006420D4" w:rsidRPr="006420D4" w:rsidRDefault="006420D4" w:rsidP="007C0019">
            <w:pPr>
              <w:rPr>
                <w:b/>
                <w:bCs/>
                <w:u w:val="single"/>
              </w:rPr>
            </w:pPr>
            <w:r>
              <w:rPr>
                <w:b/>
                <w:bCs/>
                <w:u w:val="single"/>
              </w:rPr>
              <w:t>Reduction</w:t>
            </w:r>
          </w:p>
        </w:tc>
        <w:tc>
          <w:tcPr>
            <w:tcW w:w="1803" w:type="dxa"/>
          </w:tcPr>
          <w:p w14:paraId="5AE8602A" w14:textId="0C9DA096" w:rsidR="006420D4" w:rsidRPr="006420D4" w:rsidRDefault="006420D4" w:rsidP="007C0019">
            <w:pPr>
              <w:rPr>
                <w:b/>
                <w:bCs/>
                <w:u w:val="single"/>
              </w:rPr>
            </w:pPr>
            <w:r>
              <w:rPr>
                <w:b/>
                <w:bCs/>
                <w:u w:val="single"/>
              </w:rPr>
              <w:t xml:space="preserve">Silhouette </w:t>
            </w:r>
          </w:p>
        </w:tc>
        <w:tc>
          <w:tcPr>
            <w:tcW w:w="1803" w:type="dxa"/>
          </w:tcPr>
          <w:p w14:paraId="1FBE03C0" w14:textId="061A31DE" w:rsidR="006420D4" w:rsidRPr="006420D4" w:rsidRDefault="006420D4" w:rsidP="007C0019">
            <w:pPr>
              <w:rPr>
                <w:b/>
                <w:bCs/>
                <w:u w:val="single"/>
              </w:rPr>
            </w:pPr>
            <w:r>
              <w:rPr>
                <w:b/>
                <w:bCs/>
                <w:u w:val="single"/>
              </w:rPr>
              <w:t>Davies-Bouldin</w:t>
            </w:r>
          </w:p>
        </w:tc>
        <w:tc>
          <w:tcPr>
            <w:tcW w:w="1804" w:type="dxa"/>
          </w:tcPr>
          <w:p w14:paraId="57A2A415" w14:textId="502838B8" w:rsidR="006420D4" w:rsidRPr="006420D4" w:rsidRDefault="006420D4" w:rsidP="007C0019">
            <w:pPr>
              <w:rPr>
                <w:b/>
                <w:bCs/>
                <w:u w:val="single"/>
              </w:rPr>
            </w:pPr>
            <w:r>
              <w:rPr>
                <w:b/>
                <w:bCs/>
                <w:u w:val="single"/>
              </w:rPr>
              <w:t>Calinski-Harabasz</w:t>
            </w:r>
          </w:p>
        </w:tc>
      </w:tr>
      <w:tr w:rsidR="006420D4" w14:paraId="4F01E8C9" w14:textId="77777777" w:rsidTr="006420D4">
        <w:trPr>
          <w:trHeight w:val="698"/>
        </w:trPr>
        <w:tc>
          <w:tcPr>
            <w:tcW w:w="1803" w:type="dxa"/>
          </w:tcPr>
          <w:p w14:paraId="0D1C3971" w14:textId="1AED56BE" w:rsidR="006420D4" w:rsidRDefault="006420D4" w:rsidP="007C0019">
            <w:r>
              <w:t>CLIP ViT-B/32</w:t>
            </w:r>
          </w:p>
        </w:tc>
        <w:tc>
          <w:tcPr>
            <w:tcW w:w="1803" w:type="dxa"/>
          </w:tcPr>
          <w:p w14:paraId="0ED46278" w14:textId="18C61438" w:rsidR="006420D4" w:rsidRDefault="006420D4" w:rsidP="006420D4">
            <w:pPr>
              <w:jc w:val="center"/>
            </w:pPr>
            <w:r>
              <w:t>UMAP</w:t>
            </w:r>
          </w:p>
        </w:tc>
        <w:tc>
          <w:tcPr>
            <w:tcW w:w="1803" w:type="dxa"/>
          </w:tcPr>
          <w:p w14:paraId="04D254D6" w14:textId="5736A227" w:rsidR="006420D4" w:rsidRDefault="006420D4" w:rsidP="006420D4">
            <w:pPr>
              <w:jc w:val="center"/>
            </w:pPr>
            <w:r>
              <w:t>0.096</w:t>
            </w:r>
          </w:p>
        </w:tc>
        <w:tc>
          <w:tcPr>
            <w:tcW w:w="1803" w:type="dxa"/>
          </w:tcPr>
          <w:p w14:paraId="140D54E9" w14:textId="08E47B3E" w:rsidR="006420D4" w:rsidRDefault="006420D4" w:rsidP="006420D4">
            <w:pPr>
              <w:jc w:val="center"/>
            </w:pPr>
            <w:r>
              <w:t>2.41</w:t>
            </w:r>
          </w:p>
        </w:tc>
        <w:tc>
          <w:tcPr>
            <w:tcW w:w="1804" w:type="dxa"/>
          </w:tcPr>
          <w:p w14:paraId="5E7F26D7" w14:textId="2762DD8F" w:rsidR="006420D4" w:rsidRDefault="006420D4" w:rsidP="006420D4">
            <w:pPr>
              <w:jc w:val="center"/>
            </w:pPr>
            <w:r>
              <w:t>312.5</w:t>
            </w:r>
          </w:p>
        </w:tc>
      </w:tr>
      <w:tr w:rsidR="006420D4" w14:paraId="5541191A" w14:textId="77777777" w:rsidTr="006420D4">
        <w:trPr>
          <w:trHeight w:val="560"/>
        </w:trPr>
        <w:tc>
          <w:tcPr>
            <w:tcW w:w="1803" w:type="dxa"/>
          </w:tcPr>
          <w:p w14:paraId="174C4954" w14:textId="01FA8290" w:rsidR="006420D4" w:rsidRDefault="006420D4" w:rsidP="007C0019">
            <w:r>
              <w:t>CLIP ViT-B/32</w:t>
            </w:r>
          </w:p>
        </w:tc>
        <w:tc>
          <w:tcPr>
            <w:tcW w:w="1803" w:type="dxa"/>
          </w:tcPr>
          <w:p w14:paraId="64A5DAFA" w14:textId="4114581B" w:rsidR="006420D4" w:rsidRDefault="006420D4" w:rsidP="006420D4">
            <w:pPr>
              <w:jc w:val="center"/>
            </w:pPr>
            <w:r>
              <w:t>t-SNE</w:t>
            </w:r>
          </w:p>
        </w:tc>
        <w:tc>
          <w:tcPr>
            <w:tcW w:w="1803" w:type="dxa"/>
          </w:tcPr>
          <w:p w14:paraId="49CEA341" w14:textId="354ED384" w:rsidR="006420D4" w:rsidRDefault="006420D4" w:rsidP="006420D4">
            <w:pPr>
              <w:jc w:val="center"/>
            </w:pPr>
            <w:r>
              <w:t>0.082</w:t>
            </w:r>
          </w:p>
        </w:tc>
        <w:tc>
          <w:tcPr>
            <w:tcW w:w="1803" w:type="dxa"/>
          </w:tcPr>
          <w:p w14:paraId="1759C6D0" w14:textId="23718EDF" w:rsidR="006420D4" w:rsidRDefault="006420D4" w:rsidP="006420D4">
            <w:pPr>
              <w:jc w:val="center"/>
            </w:pPr>
            <w:r>
              <w:t>2.67</w:t>
            </w:r>
          </w:p>
        </w:tc>
        <w:tc>
          <w:tcPr>
            <w:tcW w:w="1804" w:type="dxa"/>
          </w:tcPr>
          <w:p w14:paraId="6A2CD700" w14:textId="19E025DB" w:rsidR="006420D4" w:rsidRDefault="006420D4" w:rsidP="006420D4">
            <w:pPr>
              <w:jc w:val="center"/>
            </w:pPr>
            <w:r>
              <w:t>287.3</w:t>
            </w:r>
          </w:p>
        </w:tc>
      </w:tr>
      <w:tr w:rsidR="006420D4" w14:paraId="0107EC01" w14:textId="77777777" w:rsidTr="006420D4">
        <w:trPr>
          <w:trHeight w:val="564"/>
        </w:trPr>
        <w:tc>
          <w:tcPr>
            <w:tcW w:w="1803" w:type="dxa"/>
          </w:tcPr>
          <w:p w14:paraId="3D6CEF2F" w14:textId="026F8816" w:rsidR="006420D4" w:rsidRDefault="006420D4" w:rsidP="007C0019">
            <w:r>
              <w:t>CLIP ViT-B/32</w:t>
            </w:r>
          </w:p>
        </w:tc>
        <w:tc>
          <w:tcPr>
            <w:tcW w:w="1803" w:type="dxa"/>
          </w:tcPr>
          <w:p w14:paraId="1720B7C4" w14:textId="2088B2FF" w:rsidR="006420D4" w:rsidRDefault="006420D4" w:rsidP="006420D4">
            <w:pPr>
              <w:jc w:val="center"/>
            </w:pPr>
            <w:r>
              <w:t>PCA</w:t>
            </w:r>
          </w:p>
        </w:tc>
        <w:tc>
          <w:tcPr>
            <w:tcW w:w="1803" w:type="dxa"/>
          </w:tcPr>
          <w:p w14:paraId="5D369DF0" w14:textId="735B9927" w:rsidR="006420D4" w:rsidRDefault="006420D4" w:rsidP="006420D4">
            <w:pPr>
              <w:jc w:val="center"/>
            </w:pPr>
            <w:r>
              <w:t>-0.112</w:t>
            </w:r>
          </w:p>
        </w:tc>
        <w:tc>
          <w:tcPr>
            <w:tcW w:w="1803" w:type="dxa"/>
          </w:tcPr>
          <w:p w14:paraId="1355E1D2" w14:textId="0BF28690" w:rsidR="006420D4" w:rsidRDefault="006420D4" w:rsidP="006420D4">
            <w:pPr>
              <w:jc w:val="center"/>
            </w:pPr>
            <w:r>
              <w:t>3.89</w:t>
            </w:r>
          </w:p>
        </w:tc>
        <w:tc>
          <w:tcPr>
            <w:tcW w:w="1804" w:type="dxa"/>
          </w:tcPr>
          <w:p w14:paraId="60C502C3" w14:textId="6B091856" w:rsidR="006420D4" w:rsidRDefault="006420D4" w:rsidP="006420D4">
            <w:pPr>
              <w:jc w:val="center"/>
            </w:pPr>
            <w:r>
              <w:t>98.4</w:t>
            </w:r>
          </w:p>
        </w:tc>
      </w:tr>
      <w:tr w:rsidR="006420D4" w14:paraId="4C6D3CED" w14:textId="77777777" w:rsidTr="006420D4">
        <w:trPr>
          <w:trHeight w:val="569"/>
        </w:trPr>
        <w:tc>
          <w:tcPr>
            <w:tcW w:w="1803" w:type="dxa"/>
          </w:tcPr>
          <w:p w14:paraId="27F58AD4" w14:textId="4F2D5FF1" w:rsidR="006420D4" w:rsidRDefault="006420D4" w:rsidP="007C0019">
            <w:r>
              <w:t>SigLIP-base</w:t>
            </w:r>
          </w:p>
        </w:tc>
        <w:tc>
          <w:tcPr>
            <w:tcW w:w="1803" w:type="dxa"/>
          </w:tcPr>
          <w:p w14:paraId="11DB9DCB" w14:textId="1C65ECAF" w:rsidR="006420D4" w:rsidRDefault="006420D4" w:rsidP="006420D4">
            <w:pPr>
              <w:jc w:val="center"/>
            </w:pPr>
            <w:r>
              <w:t>UMAP</w:t>
            </w:r>
          </w:p>
        </w:tc>
        <w:tc>
          <w:tcPr>
            <w:tcW w:w="1803" w:type="dxa"/>
          </w:tcPr>
          <w:p w14:paraId="31412B42" w14:textId="027C3F72" w:rsidR="006420D4" w:rsidRDefault="006420D4" w:rsidP="006420D4">
            <w:pPr>
              <w:jc w:val="center"/>
            </w:pPr>
            <w:r>
              <w:t>0.215</w:t>
            </w:r>
          </w:p>
        </w:tc>
        <w:tc>
          <w:tcPr>
            <w:tcW w:w="1803" w:type="dxa"/>
          </w:tcPr>
          <w:p w14:paraId="2C254F25" w14:textId="7BDC51A6" w:rsidR="006420D4" w:rsidRDefault="006420D4" w:rsidP="006420D4">
            <w:pPr>
              <w:jc w:val="center"/>
            </w:pPr>
            <w:r>
              <w:t>1.94</w:t>
            </w:r>
          </w:p>
        </w:tc>
        <w:tc>
          <w:tcPr>
            <w:tcW w:w="1804" w:type="dxa"/>
          </w:tcPr>
          <w:p w14:paraId="2E59F733" w14:textId="761089AC" w:rsidR="006420D4" w:rsidRDefault="006420D4" w:rsidP="006420D4">
            <w:pPr>
              <w:jc w:val="center"/>
            </w:pPr>
            <w:r>
              <w:t>478.2</w:t>
            </w:r>
          </w:p>
        </w:tc>
      </w:tr>
      <w:tr w:rsidR="006420D4" w14:paraId="69F93E13" w14:textId="77777777" w:rsidTr="006420D4">
        <w:trPr>
          <w:trHeight w:val="572"/>
        </w:trPr>
        <w:tc>
          <w:tcPr>
            <w:tcW w:w="1803" w:type="dxa"/>
          </w:tcPr>
          <w:p w14:paraId="15C726AE" w14:textId="69B50887" w:rsidR="006420D4" w:rsidRDefault="006420D4" w:rsidP="007C0019">
            <w:r>
              <w:t>SigLIP-base</w:t>
            </w:r>
          </w:p>
        </w:tc>
        <w:tc>
          <w:tcPr>
            <w:tcW w:w="1803" w:type="dxa"/>
          </w:tcPr>
          <w:p w14:paraId="1423A373" w14:textId="4FC19E52" w:rsidR="006420D4" w:rsidRDefault="006420D4" w:rsidP="006420D4">
            <w:pPr>
              <w:jc w:val="center"/>
            </w:pPr>
            <w:r>
              <w:t>t-SNE</w:t>
            </w:r>
          </w:p>
        </w:tc>
        <w:tc>
          <w:tcPr>
            <w:tcW w:w="1803" w:type="dxa"/>
          </w:tcPr>
          <w:p w14:paraId="36423C22" w14:textId="2FBAB635" w:rsidR="006420D4" w:rsidRDefault="006420D4" w:rsidP="006420D4">
            <w:pPr>
              <w:jc w:val="center"/>
            </w:pPr>
            <w:r>
              <w:t>0.187</w:t>
            </w:r>
          </w:p>
        </w:tc>
        <w:tc>
          <w:tcPr>
            <w:tcW w:w="1803" w:type="dxa"/>
          </w:tcPr>
          <w:p w14:paraId="2609B786" w14:textId="75F2E6CA" w:rsidR="006420D4" w:rsidRDefault="006420D4" w:rsidP="006420D4">
            <w:pPr>
              <w:jc w:val="center"/>
            </w:pPr>
            <w:r>
              <w:t>2.12</w:t>
            </w:r>
          </w:p>
        </w:tc>
        <w:tc>
          <w:tcPr>
            <w:tcW w:w="1804" w:type="dxa"/>
          </w:tcPr>
          <w:p w14:paraId="5DD25AFB" w14:textId="15D6ECD1" w:rsidR="006420D4" w:rsidRDefault="006420D4" w:rsidP="006420D4">
            <w:pPr>
              <w:jc w:val="center"/>
            </w:pPr>
            <w:r>
              <w:t>412.6</w:t>
            </w:r>
          </w:p>
        </w:tc>
      </w:tr>
      <w:tr w:rsidR="006420D4" w14:paraId="4801A134" w14:textId="77777777" w:rsidTr="006420D4">
        <w:trPr>
          <w:trHeight w:val="552"/>
        </w:trPr>
        <w:tc>
          <w:tcPr>
            <w:tcW w:w="1803" w:type="dxa"/>
          </w:tcPr>
          <w:p w14:paraId="5A1E56B5" w14:textId="01922C86" w:rsidR="006420D4" w:rsidRDefault="006420D4" w:rsidP="007C0019">
            <w:r>
              <w:t>SigLIP-base</w:t>
            </w:r>
          </w:p>
        </w:tc>
        <w:tc>
          <w:tcPr>
            <w:tcW w:w="1803" w:type="dxa"/>
          </w:tcPr>
          <w:p w14:paraId="58F13D5C" w14:textId="02359B84" w:rsidR="006420D4" w:rsidRDefault="006420D4" w:rsidP="006420D4">
            <w:pPr>
              <w:jc w:val="center"/>
            </w:pPr>
            <w:r>
              <w:t>PCA</w:t>
            </w:r>
          </w:p>
        </w:tc>
        <w:tc>
          <w:tcPr>
            <w:tcW w:w="1803" w:type="dxa"/>
          </w:tcPr>
          <w:p w14:paraId="39CBE9EF" w14:textId="16A01D8E" w:rsidR="006420D4" w:rsidRDefault="006420D4" w:rsidP="006420D4">
            <w:pPr>
              <w:jc w:val="center"/>
            </w:pPr>
            <w:r>
              <w:t>-0.043</w:t>
            </w:r>
          </w:p>
        </w:tc>
        <w:tc>
          <w:tcPr>
            <w:tcW w:w="1803" w:type="dxa"/>
          </w:tcPr>
          <w:p w14:paraId="5EDA44CC" w14:textId="0D4D3ED3" w:rsidR="006420D4" w:rsidRDefault="006420D4" w:rsidP="006420D4">
            <w:pPr>
              <w:jc w:val="center"/>
            </w:pPr>
            <w:r>
              <w:t>3.54</w:t>
            </w:r>
          </w:p>
        </w:tc>
        <w:tc>
          <w:tcPr>
            <w:tcW w:w="1804" w:type="dxa"/>
          </w:tcPr>
          <w:p w14:paraId="768E312E" w14:textId="0739ACC5" w:rsidR="006420D4" w:rsidRDefault="006420D4" w:rsidP="006420D4">
            <w:pPr>
              <w:jc w:val="center"/>
            </w:pPr>
            <w:r>
              <w:t>134.7</w:t>
            </w:r>
          </w:p>
        </w:tc>
      </w:tr>
      <w:tr w:rsidR="006420D4" w14:paraId="322BF922" w14:textId="77777777" w:rsidTr="006420D4">
        <w:trPr>
          <w:trHeight w:val="580"/>
        </w:trPr>
        <w:tc>
          <w:tcPr>
            <w:tcW w:w="1803" w:type="dxa"/>
          </w:tcPr>
          <w:p w14:paraId="4CEF48C6" w14:textId="66C11480" w:rsidR="006420D4" w:rsidRDefault="006420D4" w:rsidP="007C0019">
            <w:r>
              <w:t>ResNet50</w:t>
            </w:r>
          </w:p>
        </w:tc>
        <w:tc>
          <w:tcPr>
            <w:tcW w:w="1803" w:type="dxa"/>
          </w:tcPr>
          <w:p w14:paraId="12C7A322" w14:textId="29E864F8" w:rsidR="006420D4" w:rsidRDefault="006420D4" w:rsidP="006420D4">
            <w:pPr>
              <w:jc w:val="center"/>
            </w:pPr>
            <w:r>
              <w:t>UMAP</w:t>
            </w:r>
          </w:p>
        </w:tc>
        <w:tc>
          <w:tcPr>
            <w:tcW w:w="1803" w:type="dxa"/>
          </w:tcPr>
          <w:p w14:paraId="0FCA029B" w14:textId="7B1793A6" w:rsidR="006420D4" w:rsidRDefault="006420D4" w:rsidP="006420D4">
            <w:pPr>
              <w:jc w:val="center"/>
            </w:pPr>
            <w:r>
              <w:t>0.592</w:t>
            </w:r>
          </w:p>
        </w:tc>
        <w:tc>
          <w:tcPr>
            <w:tcW w:w="1803" w:type="dxa"/>
          </w:tcPr>
          <w:p w14:paraId="53D2B113" w14:textId="29E7F770" w:rsidR="006420D4" w:rsidRDefault="006420D4" w:rsidP="006420D4">
            <w:pPr>
              <w:jc w:val="center"/>
            </w:pPr>
            <w:r>
              <w:t>0.87</w:t>
            </w:r>
          </w:p>
        </w:tc>
        <w:tc>
          <w:tcPr>
            <w:tcW w:w="1804" w:type="dxa"/>
          </w:tcPr>
          <w:p w14:paraId="54E00BA7" w14:textId="142F2CDA" w:rsidR="006420D4" w:rsidRDefault="006420D4" w:rsidP="006420D4">
            <w:pPr>
              <w:jc w:val="center"/>
            </w:pPr>
            <w:r>
              <w:t>1245.3</w:t>
            </w:r>
          </w:p>
        </w:tc>
      </w:tr>
      <w:tr w:rsidR="006420D4" w14:paraId="07D4C9A6" w14:textId="77777777" w:rsidTr="006420D4">
        <w:trPr>
          <w:trHeight w:val="560"/>
        </w:trPr>
        <w:tc>
          <w:tcPr>
            <w:tcW w:w="1803" w:type="dxa"/>
          </w:tcPr>
          <w:p w14:paraId="5BF830C4" w14:textId="732FAB4D" w:rsidR="006420D4" w:rsidRDefault="006420D4" w:rsidP="007C0019">
            <w:r>
              <w:t>ResNet50</w:t>
            </w:r>
          </w:p>
        </w:tc>
        <w:tc>
          <w:tcPr>
            <w:tcW w:w="1803" w:type="dxa"/>
          </w:tcPr>
          <w:p w14:paraId="5B73A4C5" w14:textId="09B4F5FE" w:rsidR="006420D4" w:rsidRDefault="006420D4" w:rsidP="006420D4">
            <w:pPr>
              <w:jc w:val="center"/>
            </w:pPr>
            <w:r>
              <w:t>t-SNE</w:t>
            </w:r>
          </w:p>
        </w:tc>
        <w:tc>
          <w:tcPr>
            <w:tcW w:w="1803" w:type="dxa"/>
          </w:tcPr>
          <w:p w14:paraId="7E850409" w14:textId="56A7F7B9" w:rsidR="006420D4" w:rsidRDefault="006420D4" w:rsidP="006420D4">
            <w:pPr>
              <w:jc w:val="center"/>
            </w:pPr>
            <w:r>
              <w:t>0.534</w:t>
            </w:r>
          </w:p>
        </w:tc>
        <w:tc>
          <w:tcPr>
            <w:tcW w:w="1803" w:type="dxa"/>
          </w:tcPr>
          <w:p w14:paraId="4FF8D1BE" w14:textId="2759F7BC" w:rsidR="006420D4" w:rsidRDefault="006420D4" w:rsidP="006420D4">
            <w:pPr>
              <w:jc w:val="center"/>
            </w:pPr>
            <w:r>
              <w:t>1.02</w:t>
            </w:r>
          </w:p>
        </w:tc>
        <w:tc>
          <w:tcPr>
            <w:tcW w:w="1804" w:type="dxa"/>
          </w:tcPr>
          <w:p w14:paraId="17934543" w14:textId="3BBDC781" w:rsidR="006420D4" w:rsidRDefault="006420D4" w:rsidP="006420D4">
            <w:pPr>
              <w:jc w:val="center"/>
            </w:pPr>
            <w:r>
              <w:t>1087.9</w:t>
            </w:r>
          </w:p>
        </w:tc>
      </w:tr>
      <w:tr w:rsidR="006420D4" w14:paraId="2B42FFAB" w14:textId="77777777" w:rsidTr="006420D4">
        <w:trPr>
          <w:trHeight w:val="497"/>
        </w:trPr>
        <w:tc>
          <w:tcPr>
            <w:tcW w:w="1803" w:type="dxa"/>
          </w:tcPr>
          <w:p w14:paraId="29A24000" w14:textId="06CBA1FC" w:rsidR="006420D4" w:rsidRDefault="006420D4" w:rsidP="007C0019">
            <w:r>
              <w:t>ResNet50</w:t>
            </w:r>
          </w:p>
        </w:tc>
        <w:tc>
          <w:tcPr>
            <w:tcW w:w="1803" w:type="dxa"/>
          </w:tcPr>
          <w:p w14:paraId="507E07DB" w14:textId="604248D1" w:rsidR="006420D4" w:rsidRDefault="006420D4" w:rsidP="006420D4">
            <w:pPr>
              <w:jc w:val="center"/>
            </w:pPr>
            <w:r>
              <w:t>PCA</w:t>
            </w:r>
          </w:p>
        </w:tc>
        <w:tc>
          <w:tcPr>
            <w:tcW w:w="1803" w:type="dxa"/>
          </w:tcPr>
          <w:p w14:paraId="0E003DD2" w14:textId="74AD99AE" w:rsidR="006420D4" w:rsidRDefault="006420D4" w:rsidP="006420D4">
            <w:pPr>
              <w:jc w:val="center"/>
            </w:pPr>
            <w:r>
              <w:t>0.341</w:t>
            </w:r>
          </w:p>
        </w:tc>
        <w:tc>
          <w:tcPr>
            <w:tcW w:w="1803" w:type="dxa"/>
          </w:tcPr>
          <w:p w14:paraId="3A504BED" w14:textId="73795BB2" w:rsidR="006420D4" w:rsidRDefault="006420D4" w:rsidP="006420D4">
            <w:pPr>
              <w:jc w:val="center"/>
            </w:pPr>
            <w:r>
              <w:t>1.68</w:t>
            </w:r>
          </w:p>
        </w:tc>
        <w:tc>
          <w:tcPr>
            <w:tcW w:w="1804" w:type="dxa"/>
          </w:tcPr>
          <w:p w14:paraId="357D8423" w14:textId="7E546055" w:rsidR="006420D4" w:rsidRDefault="006420D4" w:rsidP="006420D4">
            <w:pPr>
              <w:jc w:val="center"/>
            </w:pPr>
            <w:r>
              <w:t>672.1</w:t>
            </w:r>
          </w:p>
        </w:tc>
      </w:tr>
    </w:tbl>
    <w:p w14:paraId="7892B79E" w14:textId="77777777" w:rsidR="006420D4" w:rsidRDefault="006420D4" w:rsidP="007C0019"/>
    <w:p w14:paraId="3D32DB08" w14:textId="77777777" w:rsidR="00724A10" w:rsidRDefault="00724A10" w:rsidP="007C0019"/>
    <w:p w14:paraId="02F65C92" w14:textId="77777777" w:rsidR="00724A10" w:rsidRDefault="00724A10" w:rsidP="007C0019"/>
    <w:p w14:paraId="7283F3CE" w14:textId="77777777" w:rsidR="00724A10" w:rsidRDefault="00724A10" w:rsidP="007C0019"/>
    <w:p w14:paraId="0542AFAF" w14:textId="019AFA32" w:rsidR="006420D4" w:rsidRPr="006420D4" w:rsidRDefault="006420D4" w:rsidP="006420D4">
      <w:pPr>
        <w:pStyle w:val="Heading2"/>
        <w:rPr>
          <w:sz w:val="28"/>
          <w:szCs w:val="28"/>
        </w:rPr>
      </w:pPr>
      <w:bookmarkStart w:id="5" w:name="_Toc226324503"/>
      <w:r w:rsidRPr="006420D4">
        <w:rPr>
          <w:sz w:val="28"/>
          <w:szCs w:val="28"/>
        </w:rPr>
        <w:t>Table A.</w:t>
      </w:r>
      <w:r>
        <w:rPr>
          <w:sz w:val="28"/>
          <w:szCs w:val="28"/>
        </w:rPr>
        <w:t>2</w:t>
      </w:r>
      <w:r w:rsidRPr="006420D4">
        <w:rPr>
          <w:sz w:val="28"/>
          <w:szCs w:val="28"/>
        </w:rPr>
        <w:t xml:space="preserve">: Clustering Metrics – </w:t>
      </w:r>
      <w:r>
        <w:rPr>
          <w:sz w:val="28"/>
          <w:szCs w:val="28"/>
        </w:rPr>
        <w:t>K-Means</w:t>
      </w:r>
      <w:r w:rsidRPr="006420D4">
        <w:rPr>
          <w:sz w:val="28"/>
          <w:szCs w:val="28"/>
        </w:rPr>
        <w:t xml:space="preserve"> (</w:t>
      </w:r>
      <w:r>
        <w:rPr>
          <w:sz w:val="28"/>
          <w:szCs w:val="28"/>
        </w:rPr>
        <w:t>k=7</w:t>
      </w:r>
      <w:r w:rsidRPr="006420D4">
        <w:rPr>
          <w:sz w:val="28"/>
          <w:szCs w:val="28"/>
        </w:rPr>
        <w:t>)</w:t>
      </w:r>
      <w:bookmarkEnd w:id="5"/>
    </w:p>
    <w:tbl>
      <w:tblPr>
        <w:tblStyle w:val="TableGrid"/>
        <w:tblW w:w="0" w:type="auto"/>
        <w:tblLook w:val="04A0" w:firstRow="1" w:lastRow="0" w:firstColumn="1" w:lastColumn="0" w:noHBand="0" w:noVBand="1"/>
      </w:tblPr>
      <w:tblGrid>
        <w:gridCol w:w="1803"/>
        <w:gridCol w:w="1803"/>
        <w:gridCol w:w="1803"/>
        <w:gridCol w:w="1803"/>
        <w:gridCol w:w="1804"/>
      </w:tblGrid>
      <w:tr w:rsidR="006420D4" w14:paraId="6EB99EEB" w14:textId="77777777" w:rsidTr="00B10716">
        <w:trPr>
          <w:trHeight w:val="661"/>
        </w:trPr>
        <w:tc>
          <w:tcPr>
            <w:tcW w:w="1803" w:type="dxa"/>
          </w:tcPr>
          <w:p w14:paraId="6A5A727C" w14:textId="77777777" w:rsidR="006420D4" w:rsidRPr="006420D4" w:rsidRDefault="006420D4" w:rsidP="00B10716">
            <w:pPr>
              <w:rPr>
                <w:b/>
                <w:bCs/>
                <w:u w:val="single"/>
              </w:rPr>
            </w:pPr>
            <w:r>
              <w:rPr>
                <w:b/>
                <w:bCs/>
                <w:u w:val="single"/>
              </w:rPr>
              <w:t>Model</w:t>
            </w:r>
          </w:p>
        </w:tc>
        <w:tc>
          <w:tcPr>
            <w:tcW w:w="1803" w:type="dxa"/>
          </w:tcPr>
          <w:p w14:paraId="2AE6FBCE" w14:textId="77777777" w:rsidR="006420D4" w:rsidRPr="006420D4" w:rsidRDefault="006420D4" w:rsidP="00B10716">
            <w:pPr>
              <w:rPr>
                <w:b/>
                <w:bCs/>
                <w:u w:val="single"/>
              </w:rPr>
            </w:pPr>
            <w:r>
              <w:rPr>
                <w:b/>
                <w:bCs/>
                <w:u w:val="single"/>
              </w:rPr>
              <w:t>Reduction</w:t>
            </w:r>
          </w:p>
        </w:tc>
        <w:tc>
          <w:tcPr>
            <w:tcW w:w="1803" w:type="dxa"/>
          </w:tcPr>
          <w:p w14:paraId="7A56D1DE" w14:textId="77777777" w:rsidR="006420D4" w:rsidRPr="006420D4" w:rsidRDefault="006420D4" w:rsidP="00B10716">
            <w:pPr>
              <w:rPr>
                <w:b/>
                <w:bCs/>
                <w:u w:val="single"/>
              </w:rPr>
            </w:pPr>
            <w:r>
              <w:rPr>
                <w:b/>
                <w:bCs/>
                <w:u w:val="single"/>
              </w:rPr>
              <w:t xml:space="preserve">Silhouette </w:t>
            </w:r>
          </w:p>
        </w:tc>
        <w:tc>
          <w:tcPr>
            <w:tcW w:w="1803" w:type="dxa"/>
          </w:tcPr>
          <w:p w14:paraId="6FBE2F27" w14:textId="77777777" w:rsidR="006420D4" w:rsidRPr="006420D4" w:rsidRDefault="006420D4" w:rsidP="00B10716">
            <w:pPr>
              <w:rPr>
                <w:b/>
                <w:bCs/>
                <w:u w:val="single"/>
              </w:rPr>
            </w:pPr>
            <w:r>
              <w:rPr>
                <w:b/>
                <w:bCs/>
                <w:u w:val="single"/>
              </w:rPr>
              <w:t>Davies-Bouldin</w:t>
            </w:r>
          </w:p>
        </w:tc>
        <w:tc>
          <w:tcPr>
            <w:tcW w:w="1804" w:type="dxa"/>
          </w:tcPr>
          <w:p w14:paraId="6E23CE98" w14:textId="77777777" w:rsidR="006420D4" w:rsidRPr="006420D4" w:rsidRDefault="006420D4" w:rsidP="00B10716">
            <w:pPr>
              <w:rPr>
                <w:b/>
                <w:bCs/>
                <w:u w:val="single"/>
              </w:rPr>
            </w:pPr>
            <w:r>
              <w:rPr>
                <w:b/>
                <w:bCs/>
                <w:u w:val="single"/>
              </w:rPr>
              <w:t>Calinski-Harabasz</w:t>
            </w:r>
          </w:p>
        </w:tc>
      </w:tr>
      <w:tr w:rsidR="006420D4" w14:paraId="6E2A2FF0" w14:textId="77777777" w:rsidTr="00B10716">
        <w:trPr>
          <w:trHeight w:val="698"/>
        </w:trPr>
        <w:tc>
          <w:tcPr>
            <w:tcW w:w="1803" w:type="dxa"/>
          </w:tcPr>
          <w:p w14:paraId="62128765" w14:textId="77777777" w:rsidR="006420D4" w:rsidRDefault="006420D4" w:rsidP="00B10716">
            <w:r>
              <w:t>CLIP ViT-B/32</w:t>
            </w:r>
          </w:p>
        </w:tc>
        <w:tc>
          <w:tcPr>
            <w:tcW w:w="1803" w:type="dxa"/>
          </w:tcPr>
          <w:p w14:paraId="7BE1086D" w14:textId="77777777" w:rsidR="006420D4" w:rsidRDefault="006420D4" w:rsidP="00B10716">
            <w:pPr>
              <w:jc w:val="center"/>
            </w:pPr>
            <w:r>
              <w:t>UMAP</w:t>
            </w:r>
          </w:p>
        </w:tc>
        <w:tc>
          <w:tcPr>
            <w:tcW w:w="1803" w:type="dxa"/>
          </w:tcPr>
          <w:p w14:paraId="030D3C88" w14:textId="61CCC57D" w:rsidR="006420D4" w:rsidRDefault="006420D4" w:rsidP="00B10716">
            <w:pPr>
              <w:jc w:val="center"/>
            </w:pPr>
            <w:r>
              <w:t>0.060</w:t>
            </w:r>
          </w:p>
        </w:tc>
        <w:tc>
          <w:tcPr>
            <w:tcW w:w="1803" w:type="dxa"/>
          </w:tcPr>
          <w:p w14:paraId="2DD7D57F" w14:textId="3AECF76D" w:rsidR="006420D4" w:rsidRDefault="006420D4" w:rsidP="00B10716">
            <w:pPr>
              <w:jc w:val="center"/>
            </w:pPr>
            <w:r>
              <w:t>3.12</w:t>
            </w:r>
          </w:p>
        </w:tc>
        <w:tc>
          <w:tcPr>
            <w:tcW w:w="1804" w:type="dxa"/>
          </w:tcPr>
          <w:p w14:paraId="4C26236F" w14:textId="2F75A3CC" w:rsidR="006420D4" w:rsidRDefault="0092463F" w:rsidP="00B10716">
            <w:pPr>
              <w:jc w:val="center"/>
            </w:pPr>
            <w:r>
              <w:t>198.4</w:t>
            </w:r>
          </w:p>
        </w:tc>
      </w:tr>
      <w:tr w:rsidR="006420D4" w14:paraId="7B078BDA" w14:textId="77777777" w:rsidTr="00B10716">
        <w:trPr>
          <w:trHeight w:val="560"/>
        </w:trPr>
        <w:tc>
          <w:tcPr>
            <w:tcW w:w="1803" w:type="dxa"/>
          </w:tcPr>
          <w:p w14:paraId="637E097D" w14:textId="77777777" w:rsidR="006420D4" w:rsidRDefault="006420D4" w:rsidP="00B10716">
            <w:r>
              <w:t>CLIP ViT-B/32</w:t>
            </w:r>
          </w:p>
        </w:tc>
        <w:tc>
          <w:tcPr>
            <w:tcW w:w="1803" w:type="dxa"/>
          </w:tcPr>
          <w:p w14:paraId="753EF1A0" w14:textId="77777777" w:rsidR="006420D4" w:rsidRDefault="006420D4" w:rsidP="00B10716">
            <w:pPr>
              <w:jc w:val="center"/>
            </w:pPr>
            <w:r>
              <w:t>t-SNE</w:t>
            </w:r>
          </w:p>
        </w:tc>
        <w:tc>
          <w:tcPr>
            <w:tcW w:w="1803" w:type="dxa"/>
          </w:tcPr>
          <w:p w14:paraId="0AC87293" w14:textId="4AEF7FCA" w:rsidR="006420D4" w:rsidRDefault="006420D4" w:rsidP="00B10716">
            <w:pPr>
              <w:jc w:val="center"/>
            </w:pPr>
            <w:r>
              <w:t>0.054</w:t>
            </w:r>
          </w:p>
        </w:tc>
        <w:tc>
          <w:tcPr>
            <w:tcW w:w="1803" w:type="dxa"/>
          </w:tcPr>
          <w:p w14:paraId="46E03729" w14:textId="3FE4C896" w:rsidR="006420D4" w:rsidRDefault="006420D4" w:rsidP="00B10716">
            <w:pPr>
              <w:jc w:val="center"/>
            </w:pPr>
            <w:r>
              <w:t>3.34</w:t>
            </w:r>
          </w:p>
        </w:tc>
        <w:tc>
          <w:tcPr>
            <w:tcW w:w="1804" w:type="dxa"/>
          </w:tcPr>
          <w:p w14:paraId="22B0FDDB" w14:textId="16E10D8E" w:rsidR="006420D4" w:rsidRDefault="0092463F" w:rsidP="00B10716">
            <w:pPr>
              <w:jc w:val="center"/>
            </w:pPr>
            <w:r>
              <w:t>176.2</w:t>
            </w:r>
          </w:p>
        </w:tc>
      </w:tr>
      <w:tr w:rsidR="006420D4" w14:paraId="6D3024E0" w14:textId="77777777" w:rsidTr="00B10716">
        <w:trPr>
          <w:trHeight w:val="564"/>
        </w:trPr>
        <w:tc>
          <w:tcPr>
            <w:tcW w:w="1803" w:type="dxa"/>
          </w:tcPr>
          <w:p w14:paraId="6B8D2D78" w14:textId="77777777" w:rsidR="006420D4" w:rsidRDefault="006420D4" w:rsidP="00B10716">
            <w:r>
              <w:lastRenderedPageBreak/>
              <w:t>CLIP ViT-B/32</w:t>
            </w:r>
          </w:p>
        </w:tc>
        <w:tc>
          <w:tcPr>
            <w:tcW w:w="1803" w:type="dxa"/>
          </w:tcPr>
          <w:p w14:paraId="2216376D" w14:textId="77777777" w:rsidR="006420D4" w:rsidRDefault="006420D4" w:rsidP="00B10716">
            <w:pPr>
              <w:jc w:val="center"/>
            </w:pPr>
            <w:r>
              <w:t>PCA</w:t>
            </w:r>
          </w:p>
        </w:tc>
        <w:tc>
          <w:tcPr>
            <w:tcW w:w="1803" w:type="dxa"/>
          </w:tcPr>
          <w:p w14:paraId="49591A8D" w14:textId="5ACF9390" w:rsidR="006420D4" w:rsidRDefault="006420D4" w:rsidP="00B10716">
            <w:pPr>
              <w:jc w:val="center"/>
            </w:pPr>
            <w:r>
              <w:t>-0.087</w:t>
            </w:r>
          </w:p>
        </w:tc>
        <w:tc>
          <w:tcPr>
            <w:tcW w:w="1803" w:type="dxa"/>
          </w:tcPr>
          <w:p w14:paraId="7A5C77C6" w14:textId="15461671" w:rsidR="006420D4" w:rsidRDefault="006420D4" w:rsidP="00B10716">
            <w:pPr>
              <w:jc w:val="center"/>
            </w:pPr>
            <w:r>
              <w:t>4.21</w:t>
            </w:r>
          </w:p>
        </w:tc>
        <w:tc>
          <w:tcPr>
            <w:tcW w:w="1804" w:type="dxa"/>
          </w:tcPr>
          <w:p w14:paraId="486BDDFE" w14:textId="4A94F011" w:rsidR="006420D4" w:rsidRDefault="0092463F" w:rsidP="00B10716">
            <w:pPr>
              <w:jc w:val="center"/>
            </w:pPr>
            <w:r>
              <w:t>67.3</w:t>
            </w:r>
          </w:p>
        </w:tc>
      </w:tr>
      <w:tr w:rsidR="006420D4" w14:paraId="5678C13B" w14:textId="77777777" w:rsidTr="00B10716">
        <w:trPr>
          <w:trHeight w:val="569"/>
        </w:trPr>
        <w:tc>
          <w:tcPr>
            <w:tcW w:w="1803" w:type="dxa"/>
          </w:tcPr>
          <w:p w14:paraId="6B0389C7" w14:textId="77777777" w:rsidR="006420D4" w:rsidRDefault="006420D4" w:rsidP="00B10716">
            <w:r>
              <w:t>SigLIP-base</w:t>
            </w:r>
          </w:p>
        </w:tc>
        <w:tc>
          <w:tcPr>
            <w:tcW w:w="1803" w:type="dxa"/>
          </w:tcPr>
          <w:p w14:paraId="01C9806C" w14:textId="77777777" w:rsidR="006420D4" w:rsidRDefault="006420D4" w:rsidP="00B10716">
            <w:pPr>
              <w:jc w:val="center"/>
            </w:pPr>
            <w:r>
              <w:t>UMAP</w:t>
            </w:r>
          </w:p>
        </w:tc>
        <w:tc>
          <w:tcPr>
            <w:tcW w:w="1803" w:type="dxa"/>
          </w:tcPr>
          <w:p w14:paraId="2A505CB8" w14:textId="34BDAD1F" w:rsidR="006420D4" w:rsidRDefault="006420D4" w:rsidP="00B10716">
            <w:pPr>
              <w:jc w:val="center"/>
            </w:pPr>
            <w:r>
              <w:t>0.124</w:t>
            </w:r>
          </w:p>
        </w:tc>
        <w:tc>
          <w:tcPr>
            <w:tcW w:w="1803" w:type="dxa"/>
          </w:tcPr>
          <w:p w14:paraId="6801BC23" w14:textId="03DE7744" w:rsidR="006420D4" w:rsidRDefault="006420D4" w:rsidP="00B10716">
            <w:pPr>
              <w:jc w:val="center"/>
            </w:pPr>
            <w:r>
              <w:t>2.56</w:t>
            </w:r>
          </w:p>
        </w:tc>
        <w:tc>
          <w:tcPr>
            <w:tcW w:w="1804" w:type="dxa"/>
          </w:tcPr>
          <w:p w14:paraId="259B6B86" w14:textId="3E7E7195" w:rsidR="006420D4" w:rsidRDefault="0092463F" w:rsidP="00B10716">
            <w:pPr>
              <w:jc w:val="center"/>
            </w:pPr>
            <w:r>
              <w:t>342.1</w:t>
            </w:r>
          </w:p>
        </w:tc>
      </w:tr>
      <w:tr w:rsidR="006420D4" w14:paraId="30B5612F" w14:textId="77777777" w:rsidTr="00B10716">
        <w:trPr>
          <w:trHeight w:val="572"/>
        </w:trPr>
        <w:tc>
          <w:tcPr>
            <w:tcW w:w="1803" w:type="dxa"/>
          </w:tcPr>
          <w:p w14:paraId="7199CE32" w14:textId="77777777" w:rsidR="006420D4" w:rsidRDefault="006420D4" w:rsidP="00B10716">
            <w:r>
              <w:t>SigLIP-base</w:t>
            </w:r>
          </w:p>
        </w:tc>
        <w:tc>
          <w:tcPr>
            <w:tcW w:w="1803" w:type="dxa"/>
          </w:tcPr>
          <w:p w14:paraId="3488453B" w14:textId="77777777" w:rsidR="006420D4" w:rsidRDefault="006420D4" w:rsidP="00B10716">
            <w:pPr>
              <w:jc w:val="center"/>
            </w:pPr>
            <w:r>
              <w:t>t-SNE</w:t>
            </w:r>
          </w:p>
        </w:tc>
        <w:tc>
          <w:tcPr>
            <w:tcW w:w="1803" w:type="dxa"/>
          </w:tcPr>
          <w:p w14:paraId="6AD4C604" w14:textId="1CCE040E" w:rsidR="006420D4" w:rsidRDefault="006420D4" w:rsidP="00B10716">
            <w:pPr>
              <w:jc w:val="center"/>
            </w:pPr>
            <w:r>
              <w:t>0.109</w:t>
            </w:r>
          </w:p>
        </w:tc>
        <w:tc>
          <w:tcPr>
            <w:tcW w:w="1803" w:type="dxa"/>
          </w:tcPr>
          <w:p w14:paraId="7FBD82A2" w14:textId="62096AA9" w:rsidR="006420D4" w:rsidRDefault="006420D4" w:rsidP="00B10716">
            <w:pPr>
              <w:jc w:val="center"/>
            </w:pPr>
            <w:r>
              <w:t>2.78</w:t>
            </w:r>
          </w:p>
        </w:tc>
        <w:tc>
          <w:tcPr>
            <w:tcW w:w="1804" w:type="dxa"/>
          </w:tcPr>
          <w:p w14:paraId="2449725F" w14:textId="03F6BAA9" w:rsidR="006420D4" w:rsidRDefault="0092463F" w:rsidP="00B10716">
            <w:pPr>
              <w:jc w:val="center"/>
            </w:pPr>
            <w:r>
              <w:t>298.5</w:t>
            </w:r>
          </w:p>
        </w:tc>
      </w:tr>
      <w:tr w:rsidR="006420D4" w14:paraId="4ADF70C8" w14:textId="77777777" w:rsidTr="00B10716">
        <w:trPr>
          <w:trHeight w:val="552"/>
        </w:trPr>
        <w:tc>
          <w:tcPr>
            <w:tcW w:w="1803" w:type="dxa"/>
          </w:tcPr>
          <w:p w14:paraId="395E042B" w14:textId="77777777" w:rsidR="006420D4" w:rsidRDefault="006420D4" w:rsidP="00B10716">
            <w:r>
              <w:t>SigLIP-base</w:t>
            </w:r>
          </w:p>
        </w:tc>
        <w:tc>
          <w:tcPr>
            <w:tcW w:w="1803" w:type="dxa"/>
          </w:tcPr>
          <w:p w14:paraId="66D2B305" w14:textId="77777777" w:rsidR="006420D4" w:rsidRDefault="006420D4" w:rsidP="00B10716">
            <w:pPr>
              <w:jc w:val="center"/>
            </w:pPr>
            <w:r>
              <w:t>PCA</w:t>
            </w:r>
          </w:p>
        </w:tc>
        <w:tc>
          <w:tcPr>
            <w:tcW w:w="1803" w:type="dxa"/>
          </w:tcPr>
          <w:p w14:paraId="3C2AB902" w14:textId="203EA692" w:rsidR="006420D4" w:rsidRDefault="006420D4" w:rsidP="00B10716">
            <w:pPr>
              <w:jc w:val="center"/>
            </w:pPr>
            <w:r>
              <w:t>-0.021</w:t>
            </w:r>
          </w:p>
        </w:tc>
        <w:tc>
          <w:tcPr>
            <w:tcW w:w="1803" w:type="dxa"/>
          </w:tcPr>
          <w:p w14:paraId="4E0854AC" w14:textId="79083556" w:rsidR="006420D4" w:rsidRDefault="006420D4" w:rsidP="00B10716">
            <w:pPr>
              <w:jc w:val="center"/>
            </w:pPr>
            <w:r>
              <w:t>3.9</w:t>
            </w:r>
            <w:r w:rsidR="0092463F">
              <w:t>1</w:t>
            </w:r>
          </w:p>
        </w:tc>
        <w:tc>
          <w:tcPr>
            <w:tcW w:w="1804" w:type="dxa"/>
          </w:tcPr>
          <w:p w14:paraId="30A5273F" w14:textId="669C73D3" w:rsidR="006420D4" w:rsidRDefault="0092463F" w:rsidP="00B10716">
            <w:pPr>
              <w:jc w:val="center"/>
            </w:pPr>
            <w:r>
              <w:t>112.8</w:t>
            </w:r>
          </w:p>
        </w:tc>
      </w:tr>
      <w:tr w:rsidR="006420D4" w14:paraId="34E16D7F" w14:textId="77777777" w:rsidTr="00B10716">
        <w:trPr>
          <w:trHeight w:val="580"/>
        </w:trPr>
        <w:tc>
          <w:tcPr>
            <w:tcW w:w="1803" w:type="dxa"/>
          </w:tcPr>
          <w:p w14:paraId="78F67AC6" w14:textId="77777777" w:rsidR="006420D4" w:rsidRDefault="006420D4" w:rsidP="00B10716">
            <w:r>
              <w:t>ResNet50</w:t>
            </w:r>
          </w:p>
        </w:tc>
        <w:tc>
          <w:tcPr>
            <w:tcW w:w="1803" w:type="dxa"/>
          </w:tcPr>
          <w:p w14:paraId="22D10122" w14:textId="77777777" w:rsidR="006420D4" w:rsidRDefault="006420D4" w:rsidP="00B10716">
            <w:pPr>
              <w:jc w:val="center"/>
            </w:pPr>
            <w:r>
              <w:t>UMAP</w:t>
            </w:r>
          </w:p>
        </w:tc>
        <w:tc>
          <w:tcPr>
            <w:tcW w:w="1803" w:type="dxa"/>
          </w:tcPr>
          <w:p w14:paraId="47252AED" w14:textId="18E0AA5C" w:rsidR="006420D4" w:rsidRDefault="006420D4" w:rsidP="00B10716">
            <w:pPr>
              <w:jc w:val="center"/>
            </w:pPr>
            <w:r>
              <w:t>0.222</w:t>
            </w:r>
          </w:p>
        </w:tc>
        <w:tc>
          <w:tcPr>
            <w:tcW w:w="1803" w:type="dxa"/>
          </w:tcPr>
          <w:p w14:paraId="77EC9B10" w14:textId="2B93AD0F" w:rsidR="006420D4" w:rsidRDefault="0092463F" w:rsidP="00B10716">
            <w:pPr>
              <w:jc w:val="center"/>
            </w:pPr>
            <w:r>
              <w:t>1.45</w:t>
            </w:r>
          </w:p>
        </w:tc>
        <w:tc>
          <w:tcPr>
            <w:tcW w:w="1804" w:type="dxa"/>
          </w:tcPr>
          <w:p w14:paraId="4B05B444" w14:textId="76BF502C" w:rsidR="006420D4" w:rsidRDefault="0092463F" w:rsidP="00B10716">
            <w:pPr>
              <w:jc w:val="center"/>
            </w:pPr>
            <w:r>
              <w:t>856.7</w:t>
            </w:r>
          </w:p>
        </w:tc>
      </w:tr>
      <w:tr w:rsidR="006420D4" w14:paraId="534BF54F" w14:textId="77777777" w:rsidTr="00B10716">
        <w:trPr>
          <w:trHeight w:val="560"/>
        </w:trPr>
        <w:tc>
          <w:tcPr>
            <w:tcW w:w="1803" w:type="dxa"/>
          </w:tcPr>
          <w:p w14:paraId="47325DFA" w14:textId="77777777" w:rsidR="006420D4" w:rsidRDefault="006420D4" w:rsidP="00B10716">
            <w:r>
              <w:t>ResNet50</w:t>
            </w:r>
          </w:p>
        </w:tc>
        <w:tc>
          <w:tcPr>
            <w:tcW w:w="1803" w:type="dxa"/>
          </w:tcPr>
          <w:p w14:paraId="724C2C8A" w14:textId="77777777" w:rsidR="006420D4" w:rsidRDefault="006420D4" w:rsidP="00B10716">
            <w:pPr>
              <w:jc w:val="center"/>
            </w:pPr>
            <w:r>
              <w:t>t-SNE</w:t>
            </w:r>
          </w:p>
        </w:tc>
        <w:tc>
          <w:tcPr>
            <w:tcW w:w="1803" w:type="dxa"/>
          </w:tcPr>
          <w:p w14:paraId="6F559979" w14:textId="566EDF95" w:rsidR="006420D4" w:rsidRDefault="006420D4" w:rsidP="00B10716">
            <w:pPr>
              <w:jc w:val="center"/>
            </w:pPr>
            <w:r>
              <w:t>0.198</w:t>
            </w:r>
          </w:p>
        </w:tc>
        <w:tc>
          <w:tcPr>
            <w:tcW w:w="1803" w:type="dxa"/>
          </w:tcPr>
          <w:p w14:paraId="41EDB42A" w14:textId="07116ED9" w:rsidR="006420D4" w:rsidRDefault="006420D4" w:rsidP="00B10716">
            <w:pPr>
              <w:jc w:val="center"/>
            </w:pPr>
            <w:r>
              <w:t>1.</w:t>
            </w:r>
            <w:r w:rsidR="0092463F">
              <w:t>62</w:t>
            </w:r>
          </w:p>
        </w:tc>
        <w:tc>
          <w:tcPr>
            <w:tcW w:w="1804" w:type="dxa"/>
          </w:tcPr>
          <w:p w14:paraId="572576D0" w14:textId="34191F76" w:rsidR="006420D4" w:rsidRDefault="0092463F" w:rsidP="00B10716">
            <w:pPr>
              <w:jc w:val="center"/>
            </w:pPr>
            <w:r>
              <w:t>743.2</w:t>
            </w:r>
          </w:p>
        </w:tc>
      </w:tr>
      <w:tr w:rsidR="006420D4" w14:paraId="17E25239" w14:textId="77777777" w:rsidTr="00B10716">
        <w:trPr>
          <w:trHeight w:val="497"/>
        </w:trPr>
        <w:tc>
          <w:tcPr>
            <w:tcW w:w="1803" w:type="dxa"/>
          </w:tcPr>
          <w:p w14:paraId="240EB92F" w14:textId="77777777" w:rsidR="006420D4" w:rsidRDefault="006420D4" w:rsidP="00B10716">
            <w:r>
              <w:t>ResNet50</w:t>
            </w:r>
          </w:p>
        </w:tc>
        <w:tc>
          <w:tcPr>
            <w:tcW w:w="1803" w:type="dxa"/>
          </w:tcPr>
          <w:p w14:paraId="63E2FF9D" w14:textId="77777777" w:rsidR="006420D4" w:rsidRDefault="006420D4" w:rsidP="00B10716">
            <w:pPr>
              <w:jc w:val="center"/>
            </w:pPr>
            <w:r>
              <w:t>PCA</w:t>
            </w:r>
          </w:p>
        </w:tc>
        <w:tc>
          <w:tcPr>
            <w:tcW w:w="1803" w:type="dxa"/>
          </w:tcPr>
          <w:p w14:paraId="16750513" w14:textId="67355605" w:rsidR="006420D4" w:rsidRDefault="006420D4" w:rsidP="00B10716">
            <w:pPr>
              <w:jc w:val="center"/>
            </w:pPr>
            <w:r>
              <w:t>0.156</w:t>
            </w:r>
          </w:p>
        </w:tc>
        <w:tc>
          <w:tcPr>
            <w:tcW w:w="1803" w:type="dxa"/>
          </w:tcPr>
          <w:p w14:paraId="225077FB" w14:textId="51908B81" w:rsidR="006420D4" w:rsidRDefault="0092463F" w:rsidP="00B10716">
            <w:pPr>
              <w:jc w:val="center"/>
            </w:pPr>
            <w:r>
              <w:t>2.14</w:t>
            </w:r>
          </w:p>
        </w:tc>
        <w:tc>
          <w:tcPr>
            <w:tcW w:w="1804" w:type="dxa"/>
          </w:tcPr>
          <w:p w14:paraId="04179601" w14:textId="4AFA7BA5" w:rsidR="006420D4" w:rsidRDefault="0092463F" w:rsidP="00B10716">
            <w:pPr>
              <w:jc w:val="center"/>
            </w:pPr>
            <w:r>
              <w:t>534.9</w:t>
            </w:r>
          </w:p>
        </w:tc>
      </w:tr>
    </w:tbl>
    <w:p w14:paraId="624B7E8C" w14:textId="77777777" w:rsidR="006420D4" w:rsidRDefault="006420D4" w:rsidP="007C0019"/>
    <w:p w14:paraId="7AE4ED04" w14:textId="77777777" w:rsidR="00724A10" w:rsidRDefault="00724A10" w:rsidP="007C0019"/>
    <w:p w14:paraId="456A20E3" w14:textId="77777777" w:rsidR="00724A10" w:rsidRDefault="00724A10" w:rsidP="007C0019"/>
    <w:p w14:paraId="2A7662F7" w14:textId="77777777" w:rsidR="00724A10" w:rsidRDefault="00724A10" w:rsidP="007C0019"/>
    <w:p w14:paraId="46567A01" w14:textId="7DF1C602" w:rsidR="0092463F" w:rsidRPr="0092463F" w:rsidRDefault="0092463F" w:rsidP="0092463F">
      <w:pPr>
        <w:pStyle w:val="Heading2"/>
        <w:rPr>
          <w:sz w:val="28"/>
          <w:szCs w:val="28"/>
        </w:rPr>
      </w:pPr>
      <w:bookmarkStart w:id="6" w:name="_Toc226324504"/>
      <w:r w:rsidRPr="006420D4">
        <w:rPr>
          <w:sz w:val="28"/>
          <w:szCs w:val="28"/>
        </w:rPr>
        <w:t>Table A.</w:t>
      </w:r>
      <w:r>
        <w:rPr>
          <w:sz w:val="28"/>
          <w:szCs w:val="28"/>
        </w:rPr>
        <w:t>3</w:t>
      </w:r>
      <w:r w:rsidRPr="006420D4">
        <w:rPr>
          <w:sz w:val="28"/>
          <w:szCs w:val="28"/>
        </w:rPr>
        <w:t xml:space="preserve">: </w:t>
      </w:r>
      <w:r>
        <w:rPr>
          <w:sz w:val="28"/>
          <w:szCs w:val="28"/>
        </w:rPr>
        <w:t>Dimensionality Reduction Techniques</w:t>
      </w:r>
      <w:r w:rsidRPr="006420D4">
        <w:rPr>
          <w:sz w:val="28"/>
          <w:szCs w:val="28"/>
        </w:rPr>
        <w:t xml:space="preserve"> – </w:t>
      </w:r>
      <w:r>
        <w:rPr>
          <w:sz w:val="28"/>
          <w:szCs w:val="28"/>
        </w:rPr>
        <w:t>Trustworthiness and Continuity</w:t>
      </w:r>
      <w:bookmarkEnd w:id="6"/>
      <w:r>
        <w:rPr>
          <w:sz w:val="28"/>
          <w:szCs w:val="28"/>
        </w:rPr>
        <w:t xml:space="preserve"> </w:t>
      </w:r>
    </w:p>
    <w:tbl>
      <w:tblPr>
        <w:tblStyle w:val="TableGrid"/>
        <w:tblW w:w="9140" w:type="dxa"/>
        <w:tblLook w:val="04A0" w:firstRow="1" w:lastRow="0" w:firstColumn="1" w:lastColumn="0" w:noHBand="0" w:noVBand="1"/>
      </w:tblPr>
      <w:tblGrid>
        <w:gridCol w:w="2268"/>
        <w:gridCol w:w="2269"/>
        <w:gridCol w:w="2333"/>
        <w:gridCol w:w="2270"/>
      </w:tblGrid>
      <w:tr w:rsidR="0092463F" w14:paraId="6AF2B132" w14:textId="77777777" w:rsidTr="0092463F">
        <w:trPr>
          <w:trHeight w:val="774"/>
        </w:trPr>
        <w:tc>
          <w:tcPr>
            <w:tcW w:w="2268" w:type="dxa"/>
          </w:tcPr>
          <w:p w14:paraId="10323E01" w14:textId="77777777" w:rsidR="0092463F" w:rsidRPr="006420D4" w:rsidRDefault="0092463F" w:rsidP="00B10716">
            <w:pPr>
              <w:rPr>
                <w:b/>
                <w:bCs/>
                <w:u w:val="single"/>
              </w:rPr>
            </w:pPr>
            <w:r>
              <w:rPr>
                <w:b/>
                <w:bCs/>
                <w:u w:val="single"/>
              </w:rPr>
              <w:t>Model</w:t>
            </w:r>
          </w:p>
        </w:tc>
        <w:tc>
          <w:tcPr>
            <w:tcW w:w="2269" w:type="dxa"/>
          </w:tcPr>
          <w:p w14:paraId="72816382" w14:textId="77777777" w:rsidR="0092463F" w:rsidRPr="006420D4" w:rsidRDefault="0092463F" w:rsidP="00B10716">
            <w:pPr>
              <w:rPr>
                <w:b/>
                <w:bCs/>
                <w:u w:val="single"/>
              </w:rPr>
            </w:pPr>
            <w:r>
              <w:rPr>
                <w:b/>
                <w:bCs/>
                <w:u w:val="single"/>
              </w:rPr>
              <w:t>Reduction</w:t>
            </w:r>
          </w:p>
        </w:tc>
        <w:tc>
          <w:tcPr>
            <w:tcW w:w="2333" w:type="dxa"/>
          </w:tcPr>
          <w:p w14:paraId="68D36670" w14:textId="107D47E8" w:rsidR="0092463F" w:rsidRPr="006420D4" w:rsidRDefault="0092463F" w:rsidP="00B10716">
            <w:pPr>
              <w:rPr>
                <w:b/>
                <w:bCs/>
                <w:u w:val="single"/>
              </w:rPr>
            </w:pPr>
            <w:r>
              <w:rPr>
                <w:b/>
                <w:bCs/>
                <w:u w:val="single"/>
              </w:rPr>
              <w:t>Trustworthiness</w:t>
            </w:r>
          </w:p>
        </w:tc>
        <w:tc>
          <w:tcPr>
            <w:tcW w:w="2270" w:type="dxa"/>
          </w:tcPr>
          <w:p w14:paraId="110DCC67" w14:textId="282DB10E" w:rsidR="0092463F" w:rsidRPr="006420D4" w:rsidRDefault="0092463F" w:rsidP="00B10716">
            <w:pPr>
              <w:rPr>
                <w:b/>
                <w:bCs/>
                <w:u w:val="single"/>
              </w:rPr>
            </w:pPr>
            <w:r>
              <w:rPr>
                <w:b/>
                <w:bCs/>
                <w:u w:val="single"/>
              </w:rPr>
              <w:t>Continuity</w:t>
            </w:r>
          </w:p>
        </w:tc>
      </w:tr>
      <w:tr w:rsidR="0092463F" w14:paraId="56D1EE52" w14:textId="77777777" w:rsidTr="0092463F">
        <w:trPr>
          <w:trHeight w:val="817"/>
        </w:trPr>
        <w:tc>
          <w:tcPr>
            <w:tcW w:w="2268" w:type="dxa"/>
          </w:tcPr>
          <w:p w14:paraId="7B84B1AA" w14:textId="77777777" w:rsidR="0092463F" w:rsidRDefault="0092463F" w:rsidP="00B10716">
            <w:r>
              <w:t>CLIP ViT-B/32</w:t>
            </w:r>
          </w:p>
        </w:tc>
        <w:tc>
          <w:tcPr>
            <w:tcW w:w="2269" w:type="dxa"/>
          </w:tcPr>
          <w:p w14:paraId="2CA0B32E" w14:textId="77777777" w:rsidR="0092463F" w:rsidRDefault="0092463F" w:rsidP="00B10716">
            <w:pPr>
              <w:jc w:val="center"/>
            </w:pPr>
            <w:r>
              <w:t>UMAP</w:t>
            </w:r>
          </w:p>
        </w:tc>
        <w:tc>
          <w:tcPr>
            <w:tcW w:w="2333" w:type="dxa"/>
          </w:tcPr>
          <w:p w14:paraId="2C06BF42" w14:textId="18E5199D" w:rsidR="0092463F" w:rsidRDefault="0092463F" w:rsidP="00B10716">
            <w:pPr>
              <w:jc w:val="center"/>
            </w:pPr>
            <w:r>
              <w:t>0.918</w:t>
            </w:r>
          </w:p>
        </w:tc>
        <w:tc>
          <w:tcPr>
            <w:tcW w:w="2270" w:type="dxa"/>
          </w:tcPr>
          <w:p w14:paraId="19E40EC3" w14:textId="64607AD4" w:rsidR="0092463F" w:rsidRDefault="0092463F" w:rsidP="00B10716">
            <w:pPr>
              <w:jc w:val="center"/>
            </w:pPr>
            <w:r>
              <w:t>0.923</w:t>
            </w:r>
          </w:p>
        </w:tc>
      </w:tr>
      <w:tr w:rsidR="0092463F" w14:paraId="7A686A96" w14:textId="77777777" w:rsidTr="0092463F">
        <w:trPr>
          <w:trHeight w:val="656"/>
        </w:trPr>
        <w:tc>
          <w:tcPr>
            <w:tcW w:w="2268" w:type="dxa"/>
          </w:tcPr>
          <w:p w14:paraId="4EB0A6D1" w14:textId="77777777" w:rsidR="0092463F" w:rsidRDefault="0092463F" w:rsidP="00B10716">
            <w:r>
              <w:t>CLIP ViT-B/32</w:t>
            </w:r>
          </w:p>
        </w:tc>
        <w:tc>
          <w:tcPr>
            <w:tcW w:w="2269" w:type="dxa"/>
          </w:tcPr>
          <w:p w14:paraId="69FC7066" w14:textId="77777777" w:rsidR="0092463F" w:rsidRDefault="0092463F" w:rsidP="00B10716">
            <w:pPr>
              <w:jc w:val="center"/>
            </w:pPr>
            <w:r>
              <w:t>t-SNE</w:t>
            </w:r>
          </w:p>
        </w:tc>
        <w:tc>
          <w:tcPr>
            <w:tcW w:w="2333" w:type="dxa"/>
          </w:tcPr>
          <w:p w14:paraId="1470D60B" w14:textId="4DF19B85" w:rsidR="0092463F" w:rsidRDefault="0092463F" w:rsidP="00B10716">
            <w:pPr>
              <w:jc w:val="center"/>
            </w:pPr>
            <w:r>
              <w:t>0.922</w:t>
            </w:r>
          </w:p>
        </w:tc>
        <w:tc>
          <w:tcPr>
            <w:tcW w:w="2270" w:type="dxa"/>
          </w:tcPr>
          <w:p w14:paraId="47D0276E" w14:textId="1382ABDB" w:rsidR="0092463F" w:rsidRDefault="0092463F" w:rsidP="00B10716">
            <w:pPr>
              <w:jc w:val="center"/>
            </w:pPr>
            <w:r>
              <w:t>0.931</w:t>
            </w:r>
          </w:p>
        </w:tc>
      </w:tr>
      <w:tr w:rsidR="0092463F" w14:paraId="4B272220" w14:textId="77777777" w:rsidTr="0092463F">
        <w:trPr>
          <w:trHeight w:val="660"/>
        </w:trPr>
        <w:tc>
          <w:tcPr>
            <w:tcW w:w="2268" w:type="dxa"/>
          </w:tcPr>
          <w:p w14:paraId="12CDF428" w14:textId="77777777" w:rsidR="0092463F" w:rsidRDefault="0092463F" w:rsidP="00B10716">
            <w:r>
              <w:t>CLIP ViT-B/32</w:t>
            </w:r>
          </w:p>
        </w:tc>
        <w:tc>
          <w:tcPr>
            <w:tcW w:w="2269" w:type="dxa"/>
          </w:tcPr>
          <w:p w14:paraId="021C5928" w14:textId="77777777" w:rsidR="0092463F" w:rsidRDefault="0092463F" w:rsidP="00B10716">
            <w:pPr>
              <w:jc w:val="center"/>
            </w:pPr>
            <w:r>
              <w:t>PCA</w:t>
            </w:r>
          </w:p>
        </w:tc>
        <w:tc>
          <w:tcPr>
            <w:tcW w:w="2333" w:type="dxa"/>
          </w:tcPr>
          <w:p w14:paraId="149516F8" w14:textId="799FDFBC" w:rsidR="0092463F" w:rsidRDefault="0092463F" w:rsidP="00B10716">
            <w:pPr>
              <w:jc w:val="center"/>
            </w:pPr>
            <w:r>
              <w:t>0.742</w:t>
            </w:r>
          </w:p>
        </w:tc>
        <w:tc>
          <w:tcPr>
            <w:tcW w:w="2270" w:type="dxa"/>
          </w:tcPr>
          <w:p w14:paraId="369EEDDB" w14:textId="17CA7C29" w:rsidR="0092463F" w:rsidRDefault="0092463F" w:rsidP="00B10716">
            <w:pPr>
              <w:jc w:val="center"/>
            </w:pPr>
            <w:r>
              <w:t>0.758</w:t>
            </w:r>
          </w:p>
        </w:tc>
      </w:tr>
      <w:tr w:rsidR="0092463F" w14:paraId="114F7150" w14:textId="77777777" w:rsidTr="0092463F">
        <w:trPr>
          <w:trHeight w:val="666"/>
        </w:trPr>
        <w:tc>
          <w:tcPr>
            <w:tcW w:w="2268" w:type="dxa"/>
          </w:tcPr>
          <w:p w14:paraId="3755035C" w14:textId="77777777" w:rsidR="0092463F" w:rsidRDefault="0092463F" w:rsidP="00B10716">
            <w:r>
              <w:t>SigLIP-base</w:t>
            </w:r>
          </w:p>
        </w:tc>
        <w:tc>
          <w:tcPr>
            <w:tcW w:w="2269" w:type="dxa"/>
          </w:tcPr>
          <w:p w14:paraId="536EC32D" w14:textId="77777777" w:rsidR="0092463F" w:rsidRDefault="0092463F" w:rsidP="00B10716">
            <w:pPr>
              <w:jc w:val="center"/>
            </w:pPr>
            <w:r>
              <w:t>UMAP</w:t>
            </w:r>
          </w:p>
        </w:tc>
        <w:tc>
          <w:tcPr>
            <w:tcW w:w="2333" w:type="dxa"/>
          </w:tcPr>
          <w:p w14:paraId="5B427E9F" w14:textId="33CC4882" w:rsidR="0092463F" w:rsidRDefault="0092463F" w:rsidP="00B10716">
            <w:pPr>
              <w:jc w:val="center"/>
            </w:pPr>
            <w:r>
              <w:t>0.894</w:t>
            </w:r>
          </w:p>
        </w:tc>
        <w:tc>
          <w:tcPr>
            <w:tcW w:w="2270" w:type="dxa"/>
          </w:tcPr>
          <w:p w14:paraId="21007B78" w14:textId="03A58060" w:rsidR="0092463F" w:rsidRDefault="0092463F" w:rsidP="00B10716">
            <w:pPr>
              <w:jc w:val="center"/>
            </w:pPr>
            <w:r>
              <w:t>0.901</w:t>
            </w:r>
          </w:p>
        </w:tc>
      </w:tr>
      <w:tr w:rsidR="0092463F" w14:paraId="6581A90C" w14:textId="77777777" w:rsidTr="0092463F">
        <w:trPr>
          <w:trHeight w:val="670"/>
        </w:trPr>
        <w:tc>
          <w:tcPr>
            <w:tcW w:w="2268" w:type="dxa"/>
          </w:tcPr>
          <w:p w14:paraId="2FBAB2E6" w14:textId="77777777" w:rsidR="0092463F" w:rsidRDefault="0092463F" w:rsidP="00B10716">
            <w:r>
              <w:t>SigLIP-base</w:t>
            </w:r>
          </w:p>
        </w:tc>
        <w:tc>
          <w:tcPr>
            <w:tcW w:w="2269" w:type="dxa"/>
          </w:tcPr>
          <w:p w14:paraId="286DFB2C" w14:textId="77777777" w:rsidR="0092463F" w:rsidRDefault="0092463F" w:rsidP="00B10716">
            <w:pPr>
              <w:jc w:val="center"/>
            </w:pPr>
            <w:r>
              <w:t>t-SNE</w:t>
            </w:r>
          </w:p>
        </w:tc>
        <w:tc>
          <w:tcPr>
            <w:tcW w:w="2333" w:type="dxa"/>
          </w:tcPr>
          <w:p w14:paraId="1E4983C1" w14:textId="71B7506E" w:rsidR="0092463F" w:rsidRDefault="0092463F" w:rsidP="00B10716">
            <w:pPr>
              <w:jc w:val="center"/>
            </w:pPr>
            <w:r>
              <w:t>0.906</w:t>
            </w:r>
          </w:p>
        </w:tc>
        <w:tc>
          <w:tcPr>
            <w:tcW w:w="2270" w:type="dxa"/>
          </w:tcPr>
          <w:p w14:paraId="05504282" w14:textId="1CB89E0D" w:rsidR="0092463F" w:rsidRDefault="0092463F" w:rsidP="00B10716">
            <w:pPr>
              <w:jc w:val="center"/>
            </w:pPr>
            <w:r>
              <w:t>0.914</w:t>
            </w:r>
          </w:p>
        </w:tc>
      </w:tr>
      <w:tr w:rsidR="0092463F" w14:paraId="58BE3B51" w14:textId="77777777" w:rsidTr="0092463F">
        <w:trPr>
          <w:trHeight w:val="646"/>
        </w:trPr>
        <w:tc>
          <w:tcPr>
            <w:tcW w:w="2268" w:type="dxa"/>
          </w:tcPr>
          <w:p w14:paraId="3A3F14CA" w14:textId="77777777" w:rsidR="0092463F" w:rsidRDefault="0092463F" w:rsidP="00B10716">
            <w:r>
              <w:t>SigLIP-base</w:t>
            </w:r>
          </w:p>
        </w:tc>
        <w:tc>
          <w:tcPr>
            <w:tcW w:w="2269" w:type="dxa"/>
          </w:tcPr>
          <w:p w14:paraId="210D64A6" w14:textId="77777777" w:rsidR="0092463F" w:rsidRDefault="0092463F" w:rsidP="00B10716">
            <w:pPr>
              <w:jc w:val="center"/>
            </w:pPr>
            <w:r>
              <w:t>PCA</w:t>
            </w:r>
          </w:p>
        </w:tc>
        <w:tc>
          <w:tcPr>
            <w:tcW w:w="2333" w:type="dxa"/>
          </w:tcPr>
          <w:p w14:paraId="19DAF0ED" w14:textId="123861F0" w:rsidR="0092463F" w:rsidRDefault="0092463F" w:rsidP="00B10716">
            <w:pPr>
              <w:jc w:val="center"/>
            </w:pPr>
            <w:r>
              <w:t>0.726</w:t>
            </w:r>
          </w:p>
        </w:tc>
        <w:tc>
          <w:tcPr>
            <w:tcW w:w="2270" w:type="dxa"/>
          </w:tcPr>
          <w:p w14:paraId="7F59658C" w14:textId="461F0616" w:rsidR="0092463F" w:rsidRDefault="0092463F" w:rsidP="00B10716">
            <w:pPr>
              <w:jc w:val="center"/>
            </w:pPr>
            <w:r>
              <w:t>0.741</w:t>
            </w:r>
          </w:p>
        </w:tc>
      </w:tr>
      <w:tr w:rsidR="0092463F" w14:paraId="2D0C737D" w14:textId="77777777" w:rsidTr="0092463F">
        <w:trPr>
          <w:trHeight w:val="679"/>
        </w:trPr>
        <w:tc>
          <w:tcPr>
            <w:tcW w:w="2268" w:type="dxa"/>
          </w:tcPr>
          <w:p w14:paraId="14F683DF" w14:textId="77777777" w:rsidR="0092463F" w:rsidRDefault="0092463F" w:rsidP="00B10716">
            <w:r>
              <w:t>ResNet50</w:t>
            </w:r>
          </w:p>
        </w:tc>
        <w:tc>
          <w:tcPr>
            <w:tcW w:w="2269" w:type="dxa"/>
          </w:tcPr>
          <w:p w14:paraId="502DB5A3" w14:textId="77777777" w:rsidR="0092463F" w:rsidRDefault="0092463F" w:rsidP="00B10716">
            <w:pPr>
              <w:jc w:val="center"/>
            </w:pPr>
            <w:r>
              <w:t>UMAP</w:t>
            </w:r>
          </w:p>
        </w:tc>
        <w:tc>
          <w:tcPr>
            <w:tcW w:w="2333" w:type="dxa"/>
          </w:tcPr>
          <w:p w14:paraId="049E0DD4" w14:textId="173028D9" w:rsidR="0092463F" w:rsidRDefault="0092463F" w:rsidP="00B10716">
            <w:pPr>
              <w:jc w:val="center"/>
            </w:pPr>
            <w:r>
              <w:t>0.922</w:t>
            </w:r>
          </w:p>
        </w:tc>
        <w:tc>
          <w:tcPr>
            <w:tcW w:w="2270" w:type="dxa"/>
          </w:tcPr>
          <w:p w14:paraId="3E8528CD" w14:textId="083E1B2F" w:rsidR="0092463F" w:rsidRDefault="0092463F" w:rsidP="00B10716">
            <w:pPr>
              <w:jc w:val="center"/>
            </w:pPr>
            <w:r>
              <w:t>0.928</w:t>
            </w:r>
          </w:p>
        </w:tc>
      </w:tr>
      <w:tr w:rsidR="0092463F" w14:paraId="6AD3E7E6" w14:textId="77777777" w:rsidTr="0092463F">
        <w:trPr>
          <w:trHeight w:val="656"/>
        </w:trPr>
        <w:tc>
          <w:tcPr>
            <w:tcW w:w="2268" w:type="dxa"/>
          </w:tcPr>
          <w:p w14:paraId="51B74B8A" w14:textId="77777777" w:rsidR="0092463F" w:rsidRDefault="0092463F" w:rsidP="00B10716">
            <w:r>
              <w:t>ResNet50</w:t>
            </w:r>
          </w:p>
        </w:tc>
        <w:tc>
          <w:tcPr>
            <w:tcW w:w="2269" w:type="dxa"/>
          </w:tcPr>
          <w:p w14:paraId="7FD9D1C2" w14:textId="77777777" w:rsidR="0092463F" w:rsidRDefault="0092463F" w:rsidP="00B10716">
            <w:pPr>
              <w:jc w:val="center"/>
            </w:pPr>
            <w:r>
              <w:t>t-SNE</w:t>
            </w:r>
          </w:p>
        </w:tc>
        <w:tc>
          <w:tcPr>
            <w:tcW w:w="2333" w:type="dxa"/>
          </w:tcPr>
          <w:p w14:paraId="6250FD81" w14:textId="2F79EB2E" w:rsidR="0092463F" w:rsidRDefault="0092463F" w:rsidP="00B10716">
            <w:pPr>
              <w:jc w:val="center"/>
            </w:pPr>
            <w:r>
              <w:t>0.949</w:t>
            </w:r>
          </w:p>
        </w:tc>
        <w:tc>
          <w:tcPr>
            <w:tcW w:w="2270" w:type="dxa"/>
          </w:tcPr>
          <w:p w14:paraId="581A2BC8" w14:textId="657C20A8" w:rsidR="0092463F" w:rsidRDefault="0092463F" w:rsidP="00B10716">
            <w:pPr>
              <w:jc w:val="center"/>
            </w:pPr>
            <w:r>
              <w:t>0.953</w:t>
            </w:r>
          </w:p>
        </w:tc>
      </w:tr>
      <w:tr w:rsidR="0092463F" w14:paraId="344F38B9" w14:textId="77777777" w:rsidTr="0092463F">
        <w:trPr>
          <w:trHeight w:val="582"/>
        </w:trPr>
        <w:tc>
          <w:tcPr>
            <w:tcW w:w="2268" w:type="dxa"/>
          </w:tcPr>
          <w:p w14:paraId="5E744888" w14:textId="77777777" w:rsidR="0092463F" w:rsidRDefault="0092463F" w:rsidP="00B10716">
            <w:r>
              <w:t>ResNet50</w:t>
            </w:r>
          </w:p>
        </w:tc>
        <w:tc>
          <w:tcPr>
            <w:tcW w:w="2269" w:type="dxa"/>
          </w:tcPr>
          <w:p w14:paraId="2E0F6B7D" w14:textId="77777777" w:rsidR="0092463F" w:rsidRDefault="0092463F" w:rsidP="00B10716">
            <w:pPr>
              <w:jc w:val="center"/>
            </w:pPr>
            <w:r>
              <w:t>PCA</w:t>
            </w:r>
          </w:p>
        </w:tc>
        <w:tc>
          <w:tcPr>
            <w:tcW w:w="2333" w:type="dxa"/>
          </w:tcPr>
          <w:p w14:paraId="209B6B56" w14:textId="104C7259" w:rsidR="0092463F" w:rsidRDefault="0092463F" w:rsidP="00B10716">
            <w:pPr>
              <w:jc w:val="center"/>
            </w:pPr>
            <w:r>
              <w:t>0.824</w:t>
            </w:r>
          </w:p>
        </w:tc>
        <w:tc>
          <w:tcPr>
            <w:tcW w:w="2270" w:type="dxa"/>
          </w:tcPr>
          <w:p w14:paraId="05717C51" w14:textId="53AAC334" w:rsidR="0092463F" w:rsidRDefault="0092463F" w:rsidP="00B10716">
            <w:pPr>
              <w:jc w:val="center"/>
            </w:pPr>
            <w:r>
              <w:t>0.837</w:t>
            </w:r>
          </w:p>
        </w:tc>
      </w:tr>
    </w:tbl>
    <w:p w14:paraId="02C44D8E" w14:textId="77777777" w:rsidR="0092463F" w:rsidRDefault="0092463F" w:rsidP="007C0019"/>
    <w:p w14:paraId="193C6DB7" w14:textId="17516F9B" w:rsidR="00724A10" w:rsidRDefault="00724A10" w:rsidP="007C0019">
      <w:r>
        <w:lastRenderedPageBreak/>
        <w:t xml:space="preserve">Useful Info: </w:t>
      </w:r>
      <w:r w:rsidRPr="00724A10">
        <w:t xml:space="preserve">Trustworthiness and Continuity have been calculated on a stratified subset of 3,000 images with k=15 nearest neighbour to mitigate the O(N2) memory issue. ResNet50 </w:t>
      </w:r>
      <w:r>
        <w:t>shows</w:t>
      </w:r>
      <w:r w:rsidRPr="00724A10">
        <w:t xml:space="preserve"> high Trustworthiness because its feature space</w:t>
      </w:r>
      <w:r>
        <w:t xml:space="preserve"> </w:t>
      </w:r>
      <w:r w:rsidRPr="00724A10">
        <w:t>is more geometrically simple</w:t>
      </w:r>
      <w:r>
        <w:t xml:space="preserve"> even though its </w:t>
      </w:r>
      <w:r w:rsidRPr="00724A10">
        <w:t>semantically shallow</w:t>
      </w:r>
      <w:r>
        <w:t>.</w:t>
      </w:r>
      <w:r w:rsidR="00132626">
        <w:t xml:space="preserve"> This was done on a MX450 GPU with 2GB VRAM.</w:t>
      </w:r>
    </w:p>
    <w:p w14:paraId="6A59EC63" w14:textId="77777777" w:rsidR="007C0019" w:rsidRDefault="007C0019" w:rsidP="006420D4">
      <w:pPr>
        <w:pStyle w:val="UnnumberedHeading1"/>
        <w:rPr>
          <w:rFonts w:asciiTheme="minorHAnsi" w:hAnsiTheme="minorHAnsi"/>
        </w:rPr>
      </w:pPr>
      <w:bookmarkStart w:id="7" w:name="_Toc226324505"/>
      <w:r w:rsidRPr="007C0019">
        <w:rPr>
          <w:rFonts w:asciiTheme="minorHAnsi" w:hAnsiTheme="minorHAnsi"/>
        </w:rPr>
        <w:lastRenderedPageBreak/>
        <w:t xml:space="preserve">Appendix </w:t>
      </w:r>
      <w:r>
        <w:rPr>
          <w:rFonts w:asciiTheme="minorHAnsi" w:hAnsiTheme="minorHAnsi"/>
        </w:rPr>
        <w:t>B – Extended Dashboard Interface and Analytics</w:t>
      </w:r>
      <w:bookmarkEnd w:id="7"/>
    </w:p>
    <w:p w14:paraId="198F791B" w14:textId="77777777" w:rsidR="00724A10" w:rsidRPr="00724A10" w:rsidRDefault="00724A10" w:rsidP="00724A10"/>
    <w:p w14:paraId="7F047C30" w14:textId="52FB98C6" w:rsidR="007C0019" w:rsidRDefault="00724A10" w:rsidP="007C0019">
      <w:r w:rsidRPr="00724A10">
        <w:t>The</w:t>
      </w:r>
      <w:r>
        <w:t xml:space="preserve"> </w:t>
      </w:r>
      <w:r w:rsidRPr="00724A10">
        <w:t xml:space="preserve">screenshots </w:t>
      </w:r>
      <w:r>
        <w:t xml:space="preserve">underneath show </w:t>
      </w:r>
      <w:r w:rsidRPr="00724A10">
        <w:t>the six tabs of the analytics dashboard, built with Dash. These tabs are available on the Analytics page of the application. Each tab offers a unique perspective on the embedded space of CLIP model. The Data Exploration tab (containing the UMAP scatter plot and search functionality) is described in the main report, along with the Attention heat map</w:t>
      </w:r>
      <w:r>
        <w:t xml:space="preserve"> in detail</w:t>
      </w:r>
      <w:r w:rsidRPr="00724A10">
        <w:t>.</w:t>
      </w:r>
    </w:p>
    <w:p w14:paraId="35C6750C" w14:textId="77777777" w:rsidR="00724A10" w:rsidRDefault="00724A10" w:rsidP="007C0019"/>
    <w:p w14:paraId="15272E98" w14:textId="03306699" w:rsidR="00724A10" w:rsidRPr="0092463F" w:rsidRDefault="00724A10" w:rsidP="00724A10">
      <w:pPr>
        <w:pStyle w:val="Heading2"/>
        <w:rPr>
          <w:sz w:val="28"/>
          <w:szCs w:val="28"/>
        </w:rPr>
      </w:pPr>
      <w:bookmarkStart w:id="8" w:name="_Toc226324506"/>
      <w:r>
        <w:rPr>
          <w:sz w:val="28"/>
          <w:szCs w:val="28"/>
        </w:rPr>
        <w:t>B.1 Event Statistics Tab</w:t>
      </w:r>
      <w:bookmarkEnd w:id="8"/>
      <w:r>
        <w:rPr>
          <w:sz w:val="28"/>
          <w:szCs w:val="28"/>
        </w:rPr>
        <w:t xml:space="preserve">  </w:t>
      </w:r>
    </w:p>
    <w:p w14:paraId="1A6D259A" w14:textId="19288C22" w:rsidR="00724A10" w:rsidRDefault="00724A10" w:rsidP="007C0019"/>
    <w:p w14:paraId="3D10727C" w14:textId="421B9333" w:rsidR="00724A10" w:rsidRDefault="00724A10" w:rsidP="007C0019">
      <w:r>
        <w:rPr>
          <w:noProof/>
        </w:rPr>
        <w:drawing>
          <wp:inline distT="0" distB="0" distL="0" distR="0" wp14:anchorId="4308373F" wp14:editId="05F5CF3A">
            <wp:extent cx="5362575" cy="4248150"/>
            <wp:effectExtent l="0" t="0" r="9525" b="0"/>
            <wp:docPr id="1697415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2575" cy="4248150"/>
                    </a:xfrm>
                    <a:prstGeom prst="rect">
                      <a:avLst/>
                    </a:prstGeom>
                    <a:noFill/>
                  </pic:spPr>
                </pic:pic>
              </a:graphicData>
            </a:graphic>
          </wp:inline>
        </w:drawing>
      </w:r>
    </w:p>
    <w:p w14:paraId="68366592" w14:textId="28E2796C" w:rsidR="00724A10" w:rsidRDefault="00724A10" w:rsidP="007C0019">
      <w:r w:rsidRPr="00724A10">
        <w:t>Figure B.1: Event Statistics tab demonstrating counts of images by disaster event and average intra-event cohesion in terms of mean pairwise cosine similarity.</w:t>
      </w:r>
    </w:p>
    <w:p w14:paraId="540A3F43" w14:textId="77777777" w:rsidR="00724A10" w:rsidRDefault="00724A10" w:rsidP="007C0019"/>
    <w:p w14:paraId="1DD7A489" w14:textId="77777777" w:rsidR="00724A10" w:rsidRDefault="00724A10" w:rsidP="007C0019"/>
    <w:p w14:paraId="06E74A97" w14:textId="7A92D331" w:rsidR="00724A10" w:rsidRPr="0092463F" w:rsidRDefault="00724A10" w:rsidP="00724A10">
      <w:pPr>
        <w:pStyle w:val="Heading2"/>
        <w:rPr>
          <w:sz w:val="28"/>
          <w:szCs w:val="28"/>
        </w:rPr>
      </w:pPr>
      <w:bookmarkStart w:id="9" w:name="_Toc226324507"/>
      <w:r>
        <w:rPr>
          <w:sz w:val="28"/>
          <w:szCs w:val="28"/>
        </w:rPr>
        <w:t>B.2 Embedding Space Tab</w:t>
      </w:r>
      <w:bookmarkEnd w:id="9"/>
      <w:r>
        <w:rPr>
          <w:sz w:val="28"/>
          <w:szCs w:val="28"/>
        </w:rPr>
        <w:t xml:space="preserve">  </w:t>
      </w:r>
    </w:p>
    <w:p w14:paraId="05A9A576" w14:textId="03CEEE09" w:rsidR="00724A10" w:rsidRDefault="00724A10" w:rsidP="007C0019"/>
    <w:p w14:paraId="5CA78F1F" w14:textId="1BD89F41" w:rsidR="00724A10" w:rsidRDefault="00724A10" w:rsidP="007C0019">
      <w:r>
        <w:rPr>
          <w:noProof/>
        </w:rPr>
        <w:lastRenderedPageBreak/>
        <w:drawing>
          <wp:inline distT="0" distB="0" distL="0" distR="0" wp14:anchorId="7D265BAB" wp14:editId="5E3B1670">
            <wp:extent cx="5457825" cy="4171950"/>
            <wp:effectExtent l="0" t="0" r="9525" b="0"/>
            <wp:docPr id="1202774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4171950"/>
                    </a:xfrm>
                    <a:prstGeom prst="rect">
                      <a:avLst/>
                    </a:prstGeom>
                    <a:noFill/>
                  </pic:spPr>
                </pic:pic>
              </a:graphicData>
            </a:graphic>
          </wp:inline>
        </w:drawing>
      </w:r>
    </w:p>
    <w:p w14:paraId="0A0582CB" w14:textId="77777777" w:rsidR="00724A10" w:rsidRDefault="00724A10" w:rsidP="007C0019"/>
    <w:p w14:paraId="4CD2F578" w14:textId="19AB2D3A" w:rsidR="00724A10" w:rsidRDefault="00724A10" w:rsidP="007C0019">
      <w:r w:rsidRPr="00724A10">
        <w:t>Figure B.2: Embedding Space tab featuring inter-event cosine similarities heatmap of centroid representations, and boxplots of intra-event pairwise similarity distribution.</w:t>
      </w:r>
    </w:p>
    <w:p w14:paraId="3B24A119" w14:textId="77777777" w:rsidR="00724A10" w:rsidRDefault="00724A10" w:rsidP="007C0019"/>
    <w:p w14:paraId="007DCF60" w14:textId="77777777" w:rsidR="00724A10" w:rsidRDefault="00724A10" w:rsidP="007C0019"/>
    <w:p w14:paraId="5C2E13C7" w14:textId="31677673" w:rsidR="00724A10" w:rsidRDefault="00724A10" w:rsidP="00724A10">
      <w:pPr>
        <w:pStyle w:val="Heading2"/>
        <w:rPr>
          <w:sz w:val="28"/>
          <w:szCs w:val="28"/>
        </w:rPr>
      </w:pPr>
      <w:bookmarkStart w:id="10" w:name="_Toc226324508"/>
      <w:r>
        <w:rPr>
          <w:sz w:val="28"/>
          <w:szCs w:val="28"/>
        </w:rPr>
        <w:t>B.3 Cross Disaster Transfer Tab</w:t>
      </w:r>
      <w:bookmarkEnd w:id="10"/>
    </w:p>
    <w:p w14:paraId="5F46A7EF" w14:textId="00F598E9" w:rsidR="00724A10" w:rsidRDefault="00724A10" w:rsidP="00724A10"/>
    <w:p w14:paraId="068DB88F" w14:textId="6A9A97EE" w:rsidR="00724A10" w:rsidRPr="00724A10" w:rsidRDefault="00724A10" w:rsidP="00724A10">
      <w:r>
        <w:rPr>
          <w:noProof/>
        </w:rPr>
        <w:lastRenderedPageBreak/>
        <w:drawing>
          <wp:inline distT="0" distB="0" distL="0" distR="0" wp14:anchorId="06A0F9DD" wp14:editId="4A4F9882">
            <wp:extent cx="5343525" cy="4533900"/>
            <wp:effectExtent l="0" t="0" r="9525" b="0"/>
            <wp:docPr id="695741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3525" cy="4533900"/>
                    </a:xfrm>
                    <a:prstGeom prst="rect">
                      <a:avLst/>
                    </a:prstGeom>
                    <a:noFill/>
                  </pic:spPr>
                </pic:pic>
              </a:graphicData>
            </a:graphic>
          </wp:inline>
        </w:drawing>
      </w:r>
    </w:p>
    <w:p w14:paraId="48AB3632" w14:textId="5AFD4D14" w:rsidR="00724A10" w:rsidRDefault="00724A10" w:rsidP="007C0019">
      <w:r w:rsidRPr="00724A10">
        <w:t>Figure B.3: Cross-Disaster Transfer tab showcasing source-target cosine similarity for image retrieval, disaster-wise leave-one-out classification accuracy, as well as analysis of within-disaster vs. across-disaster similarity distance separation.</w:t>
      </w:r>
    </w:p>
    <w:p w14:paraId="341E754E" w14:textId="77777777" w:rsidR="00724A10" w:rsidRDefault="00724A10" w:rsidP="007C0019"/>
    <w:p w14:paraId="46CAFCCD" w14:textId="77777777" w:rsidR="00724A10" w:rsidRDefault="00724A10" w:rsidP="007C0019"/>
    <w:p w14:paraId="614973FC" w14:textId="50D13FD0" w:rsidR="00724A10" w:rsidRDefault="00724A10" w:rsidP="00724A10">
      <w:pPr>
        <w:pStyle w:val="Heading2"/>
        <w:rPr>
          <w:sz w:val="28"/>
          <w:szCs w:val="28"/>
        </w:rPr>
      </w:pPr>
      <w:bookmarkStart w:id="11" w:name="_Toc226324509"/>
      <w:r>
        <w:rPr>
          <w:sz w:val="28"/>
          <w:szCs w:val="28"/>
        </w:rPr>
        <w:t>B.4 Topology Tab</w:t>
      </w:r>
      <w:bookmarkEnd w:id="11"/>
      <w:r>
        <w:rPr>
          <w:sz w:val="28"/>
          <w:szCs w:val="28"/>
        </w:rPr>
        <w:t xml:space="preserve"> </w:t>
      </w:r>
    </w:p>
    <w:p w14:paraId="645089E3" w14:textId="788018D2" w:rsidR="00724A10" w:rsidRDefault="00724A10" w:rsidP="00724A10"/>
    <w:p w14:paraId="26C1AD38" w14:textId="77777777" w:rsidR="00724A10" w:rsidRPr="00724A10" w:rsidRDefault="00724A10" w:rsidP="00724A10"/>
    <w:p w14:paraId="4E3C472A" w14:textId="6EF47E83" w:rsidR="00724A10" w:rsidRDefault="00724A10" w:rsidP="007C0019">
      <w:r>
        <w:rPr>
          <w:noProof/>
        </w:rPr>
        <w:lastRenderedPageBreak/>
        <w:drawing>
          <wp:inline distT="0" distB="0" distL="0" distR="0" wp14:anchorId="0175E25C" wp14:editId="4CC9A60F">
            <wp:extent cx="5353050" cy="3990975"/>
            <wp:effectExtent l="0" t="0" r="0" b="9525"/>
            <wp:docPr id="173925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3990975"/>
                    </a:xfrm>
                    <a:prstGeom prst="rect">
                      <a:avLst/>
                    </a:prstGeom>
                    <a:noFill/>
                  </pic:spPr>
                </pic:pic>
              </a:graphicData>
            </a:graphic>
          </wp:inline>
        </w:drawing>
      </w:r>
    </w:p>
    <w:p w14:paraId="0A0C2EE8" w14:textId="50C3A660" w:rsidR="00724A10" w:rsidRDefault="00724A10" w:rsidP="007C0019">
      <w:r w:rsidRPr="00724A10">
        <w:t xml:space="preserve">Figure B.4: Topology tab </w:t>
      </w:r>
      <w:r w:rsidR="00075860">
        <w:t>showing the</w:t>
      </w:r>
      <w:r w:rsidRPr="00724A10">
        <w:t xml:space="preserve"> Persistent Homology output (1,990 H0 and 1,772 H1 generators), persistence diagram, Ollivier-Ricci curvature distribution (mean = 0.320, 7.3% bridge edges) as well as the intra-event curvature mean per disaster type.</w:t>
      </w:r>
    </w:p>
    <w:p w14:paraId="05342E68" w14:textId="77777777" w:rsidR="00724A10" w:rsidRDefault="00724A10" w:rsidP="007C0019"/>
    <w:p w14:paraId="770B2B32" w14:textId="77777777" w:rsidR="00724A10" w:rsidRDefault="00724A10" w:rsidP="007C0019"/>
    <w:p w14:paraId="048F43F1" w14:textId="77777777" w:rsidR="00724A10" w:rsidRDefault="00724A10" w:rsidP="007C0019"/>
    <w:p w14:paraId="5A00D694" w14:textId="5C8DB2B4" w:rsidR="00724A10" w:rsidRDefault="00724A10" w:rsidP="00724A10">
      <w:pPr>
        <w:pStyle w:val="Heading2"/>
        <w:rPr>
          <w:sz w:val="28"/>
          <w:szCs w:val="28"/>
        </w:rPr>
      </w:pPr>
      <w:bookmarkStart w:id="12" w:name="_Toc226324510"/>
      <w:r>
        <w:rPr>
          <w:sz w:val="28"/>
          <w:szCs w:val="28"/>
        </w:rPr>
        <w:t>B.5 Model Comparison Tab – Ablation Study</w:t>
      </w:r>
      <w:bookmarkEnd w:id="12"/>
    </w:p>
    <w:p w14:paraId="7C529B02" w14:textId="6F979F9D" w:rsidR="00724A10" w:rsidRDefault="00724A10" w:rsidP="00724A10"/>
    <w:p w14:paraId="1A3AF523" w14:textId="5744ED6C" w:rsidR="00724A10" w:rsidRDefault="00075860" w:rsidP="007C0019">
      <w:r>
        <w:rPr>
          <w:noProof/>
        </w:rPr>
        <w:lastRenderedPageBreak/>
        <w:drawing>
          <wp:inline distT="0" distB="0" distL="0" distR="0" wp14:anchorId="7E0C2D03" wp14:editId="2CE7E4E5">
            <wp:extent cx="4991100" cy="6286500"/>
            <wp:effectExtent l="0" t="0" r="0" b="0"/>
            <wp:docPr id="2056601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6286500"/>
                    </a:xfrm>
                    <a:prstGeom prst="rect">
                      <a:avLst/>
                    </a:prstGeom>
                    <a:noFill/>
                  </pic:spPr>
                </pic:pic>
              </a:graphicData>
            </a:graphic>
          </wp:inline>
        </w:drawing>
      </w:r>
    </w:p>
    <w:p w14:paraId="54A664DD" w14:textId="7479819F" w:rsidR="00075860" w:rsidRDefault="00075860" w:rsidP="007C0019">
      <w:r w:rsidRPr="00075860">
        <w:t xml:space="preserve">Figure B.5: Model Comparison tab </w:t>
      </w:r>
      <w:r>
        <w:t xml:space="preserve">which shows </w:t>
      </w:r>
      <w:r w:rsidRPr="00075860">
        <w:t xml:space="preserve">the </w:t>
      </w:r>
      <w:r>
        <w:t>full</w:t>
      </w:r>
      <w:r w:rsidRPr="00075860">
        <w:t xml:space="preserve"> 3×3 ablation study grid (CLIP, SigLIP, ResNet50 </w:t>
      </w:r>
      <w:r>
        <w:t>x</w:t>
      </w:r>
      <w:r w:rsidRPr="00075860">
        <w:t xml:space="preserve"> UMAP, t-SNE, PCA), cluster Silhouette comparison between HDBSCAN and K-Means clustering approaches, and Trustworthiness graph for all configurations.</w:t>
      </w:r>
      <w:r>
        <w:t xml:space="preserve"> The results are shown in table 4 in the report. </w:t>
      </w:r>
    </w:p>
    <w:p w14:paraId="7730C50B" w14:textId="77777777" w:rsidR="00075860" w:rsidRDefault="00075860" w:rsidP="007C0019"/>
    <w:p w14:paraId="2B81CB66" w14:textId="77777777" w:rsidR="00075860" w:rsidRDefault="00075860" w:rsidP="007C0019"/>
    <w:p w14:paraId="2F521E58" w14:textId="77777777" w:rsidR="00075860" w:rsidRDefault="00075860" w:rsidP="007C0019"/>
    <w:p w14:paraId="724EEE44" w14:textId="0504E37A" w:rsidR="00075860" w:rsidRDefault="00075860" w:rsidP="00075860">
      <w:pPr>
        <w:pStyle w:val="Heading2"/>
        <w:rPr>
          <w:sz w:val="28"/>
          <w:szCs w:val="28"/>
        </w:rPr>
      </w:pPr>
      <w:bookmarkStart w:id="13" w:name="_Toc226324511"/>
      <w:r>
        <w:rPr>
          <w:sz w:val="28"/>
          <w:szCs w:val="28"/>
        </w:rPr>
        <w:t>B.6 Export Tab</w:t>
      </w:r>
      <w:bookmarkEnd w:id="13"/>
    </w:p>
    <w:p w14:paraId="7835AC9D" w14:textId="77777777" w:rsidR="00075860" w:rsidRDefault="00075860" w:rsidP="00075860"/>
    <w:p w14:paraId="39A4AB8F" w14:textId="77777777" w:rsidR="00075860" w:rsidRPr="00075860" w:rsidRDefault="00075860" w:rsidP="00075860"/>
    <w:p w14:paraId="45035CA9" w14:textId="7E4ED71A" w:rsidR="00075860" w:rsidRDefault="00075860" w:rsidP="007C0019">
      <w:r>
        <w:rPr>
          <w:noProof/>
          <w14:ligatures w14:val="standardContextual"/>
        </w:rPr>
        <w:lastRenderedPageBreak/>
        <w:drawing>
          <wp:inline distT="0" distB="0" distL="0" distR="0" wp14:anchorId="319F0897" wp14:editId="121CCBBD">
            <wp:extent cx="5163101" cy="4061460"/>
            <wp:effectExtent l="0" t="0" r="0" b="0"/>
            <wp:docPr id="14045010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1055" name="Picture 1404501055"/>
                    <pic:cNvPicPr/>
                  </pic:nvPicPr>
                  <pic:blipFill rotWithShape="1">
                    <a:blip r:embed="rId10">
                      <a:extLst>
                        <a:ext uri="{28A0092B-C50C-407E-A947-70E740481C1C}">
                          <a14:useLocalDpi xmlns:a14="http://schemas.microsoft.com/office/drawing/2010/main" val="0"/>
                        </a:ext>
                      </a:extLst>
                    </a:blip>
                    <a:srcRect t="31783"/>
                    <a:stretch>
                      <a:fillRect/>
                    </a:stretch>
                  </pic:blipFill>
                  <pic:spPr bwMode="auto">
                    <a:xfrm>
                      <a:off x="0" y="0"/>
                      <a:ext cx="5163271" cy="4061594"/>
                    </a:xfrm>
                    <a:prstGeom prst="rect">
                      <a:avLst/>
                    </a:prstGeom>
                    <a:ln>
                      <a:noFill/>
                    </a:ln>
                    <a:extLst>
                      <a:ext uri="{53640926-AAD7-44D8-BBD7-CCE9431645EC}">
                        <a14:shadowObscured xmlns:a14="http://schemas.microsoft.com/office/drawing/2010/main"/>
                      </a:ext>
                    </a:extLst>
                  </pic:spPr>
                </pic:pic>
              </a:graphicData>
            </a:graphic>
          </wp:inline>
        </w:drawing>
      </w:r>
    </w:p>
    <w:p w14:paraId="2F6D16AD" w14:textId="75667419" w:rsidR="00075860" w:rsidRDefault="00075860" w:rsidP="007C0019">
      <w:r w:rsidRPr="00075860">
        <w:t>Figure B.6: Export tab showing statistics per disaster event (image count, cohesion, spread, leave-one-out accuracy), disaster type groupings analysis, and exporting to text/json report capabilities.</w:t>
      </w:r>
    </w:p>
    <w:p w14:paraId="2BD0906A" w14:textId="203EF036" w:rsidR="007C0019" w:rsidRDefault="007C0019" w:rsidP="006420D4">
      <w:pPr>
        <w:pStyle w:val="UnnumberedHeading1"/>
        <w:rPr>
          <w:rFonts w:asciiTheme="minorHAnsi" w:hAnsiTheme="minorHAnsi"/>
        </w:rPr>
      </w:pPr>
      <w:bookmarkStart w:id="14" w:name="_Toc226324512"/>
      <w:r w:rsidRPr="007C0019">
        <w:rPr>
          <w:rFonts w:asciiTheme="minorHAnsi" w:hAnsiTheme="minorHAnsi"/>
        </w:rPr>
        <w:lastRenderedPageBreak/>
        <w:t xml:space="preserve">Appendix </w:t>
      </w:r>
      <w:r>
        <w:rPr>
          <w:rFonts w:asciiTheme="minorHAnsi" w:hAnsiTheme="minorHAnsi"/>
        </w:rPr>
        <w:t>C – Project Management Timeline Comparison</w:t>
      </w:r>
      <w:bookmarkEnd w:id="14"/>
    </w:p>
    <w:p w14:paraId="6403AF3A" w14:textId="77777777" w:rsidR="007C0019" w:rsidRDefault="007C0019" w:rsidP="007C0019"/>
    <w:p w14:paraId="48AAC421" w14:textId="52FEAF99" w:rsidR="00075860" w:rsidRDefault="00075860" w:rsidP="007C0019">
      <w:r w:rsidRPr="00075860">
        <w:t xml:space="preserve">Project management </w:t>
      </w:r>
      <w:r>
        <w:t>was conducted</w:t>
      </w:r>
      <w:r w:rsidRPr="00075860">
        <w:t xml:space="preserve"> using Asana platform based on an agile sprint strategy. The initial timeline of the project was defined in the Project Definition Document (PDD) in October 2025. The biggest deviation from the initially proposed timeline was the shift away from geographic 3D globe representation towards a topological representation which became apparent in Phase 3 (Interim Reporting) once the audit of the metadata revealed the lack of accurate geographic coordinates. Another deviation was caused by extending the ablation study timeframe beyond expectations due to micro-batching being required on the limited capacity (2 GB VRAM) GPU machine.</w:t>
      </w:r>
    </w:p>
    <w:p w14:paraId="090FF011" w14:textId="77777777" w:rsidR="00075860" w:rsidRDefault="00075860" w:rsidP="007C0019"/>
    <w:p w14:paraId="1001E217" w14:textId="079EBEC4" w:rsidR="00075860" w:rsidRPr="00075860" w:rsidRDefault="00075860" w:rsidP="00075860">
      <w:pPr>
        <w:pStyle w:val="Heading2"/>
        <w:rPr>
          <w:sz w:val="28"/>
          <w:szCs w:val="28"/>
        </w:rPr>
      </w:pPr>
      <w:bookmarkStart w:id="15" w:name="_Toc226324513"/>
      <w:r>
        <w:rPr>
          <w:sz w:val="28"/>
          <w:szCs w:val="28"/>
        </w:rPr>
        <w:t>C.1 Project Board in Asana – Updated to 12/02/2026</w:t>
      </w:r>
      <w:bookmarkEnd w:id="15"/>
    </w:p>
    <w:p w14:paraId="20D7637F" w14:textId="483B6891" w:rsidR="00075860" w:rsidRDefault="00075860" w:rsidP="007C0019">
      <w:r>
        <w:rPr>
          <w:noProof/>
        </w:rPr>
        <w:drawing>
          <wp:inline distT="0" distB="0" distL="0" distR="0" wp14:anchorId="15573305" wp14:editId="4222B30A">
            <wp:extent cx="4514850" cy="5848350"/>
            <wp:effectExtent l="0" t="0" r="0" b="0"/>
            <wp:docPr id="1633875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5848350"/>
                    </a:xfrm>
                    <a:prstGeom prst="rect">
                      <a:avLst/>
                    </a:prstGeom>
                    <a:noFill/>
                  </pic:spPr>
                </pic:pic>
              </a:graphicData>
            </a:graphic>
          </wp:inline>
        </w:drawing>
      </w:r>
    </w:p>
    <w:p w14:paraId="1F9B0C30" w14:textId="4A7B0279" w:rsidR="00075860" w:rsidRDefault="00075860" w:rsidP="007C0019">
      <w:r w:rsidRPr="00075860">
        <w:lastRenderedPageBreak/>
        <w:t xml:space="preserve">Figure C.1: Asana project board </w:t>
      </w:r>
      <w:r>
        <w:t xml:space="preserve">showing </w:t>
      </w:r>
      <w:r w:rsidRPr="00075860">
        <w:t xml:space="preserve">all phases of the project (Project Embarkation, Research </w:t>
      </w:r>
      <w:r>
        <w:t>and</w:t>
      </w:r>
      <w:r w:rsidRPr="00075860">
        <w:t xml:space="preserve"> Design, Interim Reporting, Final Development and Finalisation &amp; Submission) with corresponding tasks, assignees, deadlines</w:t>
      </w:r>
      <w:r>
        <w:t xml:space="preserve"> </w:t>
      </w:r>
      <w:r w:rsidRPr="00075860">
        <w:t xml:space="preserve">and completion statuses. Phases 1-3 are completed; Phase 4 (Final Development) </w:t>
      </w:r>
      <w:r>
        <w:t>was in the process of getting completed</w:t>
      </w:r>
      <w:r w:rsidRPr="00075860">
        <w:t>; Phase 5 (Finalisation and Submission) is scheduled.</w:t>
      </w:r>
    </w:p>
    <w:p w14:paraId="26952700" w14:textId="77777777" w:rsidR="00075860" w:rsidRDefault="00075860" w:rsidP="007C0019"/>
    <w:p w14:paraId="582B46D4" w14:textId="77777777" w:rsidR="00075860" w:rsidRDefault="00075860" w:rsidP="007C0019"/>
    <w:p w14:paraId="320C4726" w14:textId="114D40EA" w:rsidR="00075860" w:rsidRPr="00251E25" w:rsidRDefault="00075860" w:rsidP="00251E25">
      <w:pPr>
        <w:pStyle w:val="Heading2"/>
        <w:rPr>
          <w:sz w:val="28"/>
          <w:szCs w:val="28"/>
        </w:rPr>
      </w:pPr>
      <w:bookmarkStart w:id="16" w:name="_Toc226324514"/>
      <w:r>
        <w:rPr>
          <w:sz w:val="28"/>
          <w:szCs w:val="28"/>
        </w:rPr>
        <w:t>C.</w:t>
      </w:r>
      <w:r w:rsidR="00E470D6">
        <w:rPr>
          <w:sz w:val="28"/>
          <w:szCs w:val="28"/>
        </w:rPr>
        <w:t>2</w:t>
      </w:r>
      <w:r>
        <w:rPr>
          <w:sz w:val="28"/>
          <w:szCs w:val="28"/>
        </w:rPr>
        <w:t xml:space="preserve"> Gantt Chart in Asana – Updated to 12/02/2026</w:t>
      </w:r>
      <w:bookmarkEnd w:id="16"/>
    </w:p>
    <w:p w14:paraId="714325DA" w14:textId="70857549" w:rsidR="00075860" w:rsidRDefault="00075860" w:rsidP="007C0019">
      <w:r>
        <w:rPr>
          <w:noProof/>
        </w:rPr>
        <w:drawing>
          <wp:inline distT="0" distB="0" distL="0" distR="0" wp14:anchorId="462EB266" wp14:editId="2BAC4E77">
            <wp:extent cx="5829300" cy="6543675"/>
            <wp:effectExtent l="0" t="0" r="0" b="9525"/>
            <wp:docPr id="1370191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6543675"/>
                    </a:xfrm>
                    <a:prstGeom prst="rect">
                      <a:avLst/>
                    </a:prstGeom>
                    <a:noFill/>
                  </pic:spPr>
                </pic:pic>
              </a:graphicData>
            </a:graphic>
          </wp:inline>
        </w:drawing>
      </w:r>
    </w:p>
    <w:p w14:paraId="3E5B392E" w14:textId="554C2AA3" w:rsidR="00E470D6" w:rsidRDefault="00E470D6" w:rsidP="007C0019">
      <w:r w:rsidRPr="00E470D6">
        <w:lastRenderedPageBreak/>
        <w:t xml:space="preserve">Figure C.2: Asana Gantt chart illustrating the timeline of the actualised project from October 2025 till </w:t>
      </w:r>
      <w:r>
        <w:t>February</w:t>
      </w:r>
      <w:r w:rsidRPr="00E470D6">
        <w:t xml:space="preserve"> 2026. The Image resolution was decreased to fit the document.</w:t>
      </w:r>
    </w:p>
    <w:p w14:paraId="4F77ED5C" w14:textId="77777777" w:rsidR="00251E25" w:rsidRDefault="00251E25" w:rsidP="007C0019"/>
    <w:p w14:paraId="4465B264" w14:textId="77777777" w:rsidR="00251E25" w:rsidRDefault="00251E25" w:rsidP="007C0019"/>
    <w:p w14:paraId="4BEEEDA3" w14:textId="359E99FC" w:rsidR="00251E25" w:rsidRPr="00075860" w:rsidRDefault="00251E25" w:rsidP="00251E25">
      <w:pPr>
        <w:pStyle w:val="Heading2"/>
        <w:rPr>
          <w:sz w:val="28"/>
          <w:szCs w:val="28"/>
        </w:rPr>
      </w:pPr>
      <w:bookmarkStart w:id="17" w:name="_Toc226324515"/>
      <w:r>
        <w:rPr>
          <w:sz w:val="28"/>
          <w:szCs w:val="28"/>
        </w:rPr>
        <w:t>C.3 Final Project Board in Asana – Updated to 05/04/2026</w:t>
      </w:r>
      <w:bookmarkEnd w:id="17"/>
    </w:p>
    <w:p w14:paraId="2C36C34B" w14:textId="17748BA1" w:rsidR="00251E25" w:rsidRDefault="00251E25" w:rsidP="007C0019">
      <w:r>
        <w:rPr>
          <w:noProof/>
          <w14:ligatures w14:val="standardContextual"/>
        </w:rPr>
        <w:drawing>
          <wp:inline distT="0" distB="0" distL="0" distR="0" wp14:anchorId="6D1D5489" wp14:editId="2ABEDB15">
            <wp:extent cx="5731510" cy="2721610"/>
            <wp:effectExtent l="0" t="0" r="2540" b="2540"/>
            <wp:docPr id="9580714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1401" name="Picture 9580714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pic:spPr>
                </pic:pic>
              </a:graphicData>
            </a:graphic>
          </wp:inline>
        </w:drawing>
      </w:r>
    </w:p>
    <w:p w14:paraId="2CCFC8B7" w14:textId="6949482C" w:rsidR="00251E25" w:rsidRDefault="00251E25" w:rsidP="007C0019">
      <w:r>
        <w:t xml:space="preserve">Figure C.3 shows the current and very likely the final official project board. This is similar to the board that was updated to February but a few changes were made to this like adding an Ablation study to the timeline as well as other tasks to make it look easier to manage and track. </w:t>
      </w:r>
    </w:p>
    <w:p w14:paraId="2570EAE3" w14:textId="77777777" w:rsidR="00E470D6" w:rsidRDefault="00E470D6" w:rsidP="007C0019"/>
    <w:p w14:paraId="33B58B3A" w14:textId="7906B4A6" w:rsidR="00E470D6" w:rsidRPr="00251E25" w:rsidRDefault="00E470D6" w:rsidP="00251E25">
      <w:pPr>
        <w:pStyle w:val="Heading2"/>
        <w:rPr>
          <w:sz w:val="28"/>
          <w:szCs w:val="28"/>
        </w:rPr>
      </w:pPr>
      <w:bookmarkStart w:id="18" w:name="_Toc226324516"/>
      <w:r>
        <w:rPr>
          <w:sz w:val="28"/>
          <w:szCs w:val="28"/>
        </w:rPr>
        <w:t>C.4 Final Gantt Chart in Asana – Updated to 05/04/2026</w:t>
      </w:r>
      <w:bookmarkEnd w:id="18"/>
    </w:p>
    <w:p w14:paraId="17C4011B" w14:textId="08544EC5" w:rsidR="00E470D6" w:rsidRDefault="00E470D6" w:rsidP="007C0019">
      <w:r>
        <w:rPr>
          <w:noProof/>
          <w14:ligatures w14:val="standardContextual"/>
        </w:rPr>
        <w:drawing>
          <wp:inline distT="0" distB="0" distL="0" distR="0" wp14:anchorId="255E8394" wp14:editId="2A333D57">
            <wp:extent cx="5731510" cy="2993390"/>
            <wp:effectExtent l="0" t="0" r="2540" b="0"/>
            <wp:docPr id="4367747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4731" name="Picture 436774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4F7F514" w14:textId="77777777" w:rsidR="00E470D6" w:rsidRDefault="00E470D6" w:rsidP="007C0019"/>
    <w:p w14:paraId="192039AF" w14:textId="19108B5B" w:rsidR="00E470D6" w:rsidRDefault="00E470D6" w:rsidP="007C0019">
      <w:r w:rsidRPr="00E470D6">
        <w:lastRenderedPageBreak/>
        <w:t>Figure C.</w:t>
      </w:r>
      <w:r>
        <w:t>4</w:t>
      </w:r>
      <w:r w:rsidRPr="00E470D6">
        <w:t>:</w:t>
      </w:r>
      <w:r>
        <w:t xml:space="preserve"> Gantt Chart made in Asana which shows the current and almost final chart for the </w:t>
      </w:r>
      <w:r w:rsidRPr="00E470D6">
        <w:t xml:space="preserve">project from October 2025 till April 2026. </w:t>
      </w:r>
      <w:r w:rsidR="00251E25">
        <w:t xml:space="preserve">This is the Gantt Chart for the board in figure C.3. </w:t>
      </w:r>
      <w:r>
        <w:t>This may likely be the final official chart</w:t>
      </w:r>
      <w:r w:rsidR="00251E25">
        <w:t xml:space="preserve"> before publishing</w:t>
      </w:r>
      <w:r>
        <w:t xml:space="preserve">. </w:t>
      </w:r>
    </w:p>
    <w:p w14:paraId="1EAFABAA" w14:textId="77777777" w:rsidR="007C0019" w:rsidRDefault="007C0019" w:rsidP="006420D4">
      <w:pPr>
        <w:pStyle w:val="UnnumberedHeading1"/>
        <w:rPr>
          <w:rFonts w:asciiTheme="minorHAnsi" w:hAnsiTheme="minorHAnsi"/>
        </w:rPr>
      </w:pPr>
      <w:bookmarkStart w:id="19" w:name="_Toc226324517"/>
      <w:r w:rsidRPr="007C0019">
        <w:rPr>
          <w:rFonts w:asciiTheme="minorHAnsi" w:hAnsiTheme="minorHAnsi"/>
        </w:rPr>
        <w:lastRenderedPageBreak/>
        <w:t xml:space="preserve">Appendix </w:t>
      </w:r>
      <w:r>
        <w:rPr>
          <w:rFonts w:asciiTheme="minorHAnsi" w:hAnsiTheme="minorHAnsi"/>
        </w:rPr>
        <w:t>D – Main Algorithmic Implementations</w:t>
      </w:r>
      <w:bookmarkEnd w:id="19"/>
    </w:p>
    <w:p w14:paraId="61D9527B" w14:textId="77777777" w:rsidR="00257B1B" w:rsidRDefault="00257B1B" w:rsidP="00257B1B"/>
    <w:p w14:paraId="57947594" w14:textId="1CFC38F6" w:rsidR="00257B1B" w:rsidRDefault="00257B1B" w:rsidP="00257B1B">
      <w:r>
        <w:t>Below are some code snippet that shows important algorithms of the system. The full source code is attached in a ZIP folder. The following excerpts are provided to support the technical discussion in Chapters 4 and 5 of the report.</w:t>
      </w:r>
    </w:p>
    <w:p w14:paraId="756F9950" w14:textId="77777777" w:rsidR="00257B1B" w:rsidRDefault="00257B1B" w:rsidP="00257B1B"/>
    <w:p w14:paraId="09028494" w14:textId="7B50742A" w:rsidR="00257B1B" w:rsidRPr="00257B1B" w:rsidRDefault="00257B1B" w:rsidP="00257B1B">
      <w:pPr>
        <w:pStyle w:val="Heading2"/>
        <w:rPr>
          <w:sz w:val="28"/>
          <w:szCs w:val="28"/>
        </w:rPr>
      </w:pPr>
      <w:bookmarkStart w:id="20" w:name="_Toc226324518"/>
      <w:r>
        <w:rPr>
          <w:sz w:val="28"/>
          <w:szCs w:val="28"/>
        </w:rPr>
        <w:t>D.1 Patch-CLS Attention Heatmap Generation (clip_heatmaps.py)</w:t>
      </w:r>
      <w:bookmarkEnd w:id="20"/>
    </w:p>
    <w:p w14:paraId="0D50D0BE" w14:textId="55597724" w:rsidR="00257B1B" w:rsidRDefault="00257B1B" w:rsidP="00257B1B">
      <w:r>
        <w:t>The following code snippet shows the calculation of explainable AI heat maps: cosine similarity of each spatial patch with CLS token, reshaping it into a square image, and then upsampling via bicubic interpolation.</w:t>
      </w:r>
    </w:p>
    <w:p w14:paraId="10852577" w14:textId="77777777" w:rsidR="00257B1B" w:rsidRDefault="00257B1B" w:rsidP="00257B1B"/>
    <w:p w14:paraId="7431C999" w14:textId="77777777" w:rsidR="00257B1B" w:rsidRDefault="00257B1B" w:rsidP="00257B1B">
      <w:r>
        <w:t>class CLIPAttentionRollout:</w:t>
      </w:r>
    </w:p>
    <w:p w14:paraId="350FD6E9" w14:textId="77777777" w:rsidR="00257B1B" w:rsidRDefault="00257B1B" w:rsidP="00257B1B">
      <w:r>
        <w:t xml:space="preserve">    PATCH_GRID = 7      # sqrt(49 patches) for ViT-B/32</w:t>
      </w:r>
    </w:p>
    <w:p w14:paraId="3BB48AE0" w14:textId="77777777" w:rsidR="00257B1B" w:rsidRDefault="00257B1B" w:rsidP="00257B1B">
      <w:r>
        <w:t xml:space="preserve">    BLEND_ALPHA = 0.55  # heatmap weight in the alpha blend</w:t>
      </w:r>
    </w:p>
    <w:p w14:paraId="1840923D" w14:textId="77777777" w:rsidR="00257B1B" w:rsidRDefault="00257B1B" w:rsidP="00257B1B">
      <w:r>
        <w:t xml:space="preserve">    def compute(self, image_path: str) -&gt; bytes:</w:t>
      </w:r>
    </w:p>
    <w:p w14:paraId="0036DFFE" w14:textId="77777777" w:rsidR="00257B1B" w:rsidRDefault="00257B1B" w:rsidP="00257B1B">
      <w:r>
        <w:t xml:space="preserve">        img_pil = Image.open(image_path).convert("RGB")</w:t>
      </w:r>
    </w:p>
    <w:p w14:paraId="543BBEBB" w14:textId="77777777" w:rsidR="00257B1B" w:rsidRDefault="00257B1B" w:rsidP="00257B1B">
      <w:r>
        <w:t xml:space="preserve">        img_np = np.array(img_pil)</w:t>
      </w:r>
    </w:p>
    <w:p w14:paraId="1310F344" w14:textId="77777777" w:rsidR="00257B1B" w:rsidRDefault="00257B1B" w:rsidP="00257B1B">
      <w:r>
        <w:t xml:space="preserve">        inputs = self.processor(images=img_pil, return_tensors="pt").to(self.devi</w:t>
      </w:r>
    </w:p>
    <w:p w14:paraId="0C5125B6" w14:textId="77777777" w:rsidR="00257B1B" w:rsidRDefault="00257B1B" w:rsidP="00257B1B">
      <w:r>
        <w:t>ce)</w:t>
      </w:r>
    </w:p>
    <w:p w14:paraId="20207ED3" w14:textId="77777777" w:rsidR="00257B1B" w:rsidRDefault="00257B1B" w:rsidP="00257B1B">
      <w:r>
        <w:t xml:space="preserve">        with torch.no_grad():</w:t>
      </w:r>
    </w:p>
    <w:p w14:paraId="19AE37FA" w14:textId="77777777" w:rsidR="00257B1B" w:rsidRDefault="00257B1B" w:rsidP="00257B1B">
      <w:r>
        <w:t xml:space="preserve">            vision_outputs = self.model.vision_model(</w:t>
      </w:r>
    </w:p>
    <w:p w14:paraId="4BA624B2" w14:textId="77777777" w:rsidR="00257B1B" w:rsidRDefault="00257B1B" w:rsidP="00257B1B">
      <w:r>
        <w:t xml:space="preserve">                pixel_values=inputs["pixel_values"],</w:t>
      </w:r>
    </w:p>
    <w:p w14:paraId="3FDAA751" w14:textId="77777777" w:rsidR="00257B1B" w:rsidRDefault="00257B1B" w:rsidP="00257B1B">
      <w:r>
        <w:t xml:space="preserve">                output_hidden_states=False, output_attentions=False,</w:t>
      </w:r>
    </w:p>
    <w:p w14:paraId="4251A26C" w14:textId="77777777" w:rsidR="00257B1B" w:rsidRDefault="00257B1B" w:rsidP="00257B1B">
      <w:r>
        <w:t xml:space="preserve">                return_dict=True</w:t>
      </w:r>
    </w:p>
    <w:p w14:paraId="50D0D476" w14:textId="77777777" w:rsidR="00257B1B" w:rsidRDefault="00257B1B" w:rsidP="00257B1B">
      <w:r>
        <w:t xml:space="preserve">            )</w:t>
      </w:r>
    </w:p>
    <w:p w14:paraId="76739ACA" w14:textId="77777777" w:rsidR="00257B1B" w:rsidRDefault="00257B1B" w:rsidP="00257B1B">
      <w:r>
        <w:t xml:space="preserve">        # last_hidden_state: (1, 50, 768)</w:t>
      </w:r>
    </w:p>
    <w:p w14:paraId="4C06351D" w14:textId="77777777" w:rsidR="00257B1B" w:rsidRDefault="00257B1B" w:rsidP="00257B1B">
      <w:r>
        <w:t xml:space="preserve">        # token 0 = CLS, tokens 1-49 = spatial patches</w:t>
      </w:r>
    </w:p>
    <w:p w14:paraId="25306B95" w14:textId="77777777" w:rsidR="00257B1B" w:rsidRDefault="00257B1B" w:rsidP="00257B1B">
      <w:r>
        <w:t xml:space="preserve">        hidden = vision_outputs.last_hidden_state[0]  # (50, 768)</w:t>
      </w:r>
    </w:p>
    <w:p w14:paraId="4D9C08FF" w14:textId="77777777" w:rsidR="00257B1B" w:rsidRDefault="00257B1B" w:rsidP="00257B1B">
      <w:r>
        <w:t xml:space="preserve">        cls_vec   = hidden[0:1]     # (1, 768)</w:t>
      </w:r>
    </w:p>
    <w:p w14:paraId="7611FE9E" w14:textId="77777777" w:rsidR="00257B1B" w:rsidRDefault="00257B1B" w:rsidP="00257B1B">
      <w:r>
        <w:t xml:space="preserve">        patch_vec = hidden[1:]      # (49, 768)</w:t>
      </w:r>
    </w:p>
    <w:p w14:paraId="2B61E764" w14:textId="265A8202" w:rsidR="00257B1B" w:rsidRDefault="00257B1B" w:rsidP="00257B1B">
      <w:r>
        <w:t xml:space="preserve">        # Cosine similarity each patch vs the CLS token</w:t>
      </w:r>
    </w:p>
    <w:p w14:paraId="65F6A1B2" w14:textId="77777777" w:rsidR="00257B1B" w:rsidRDefault="00257B1B" w:rsidP="00257B1B">
      <w:r>
        <w:t xml:space="preserve">        cls_norm   = cls_vec / (cls_vec.norm(dim=-1, keepdim=True) + 1e-8)</w:t>
      </w:r>
    </w:p>
    <w:p w14:paraId="41A6169C" w14:textId="77777777" w:rsidR="00257B1B" w:rsidRDefault="00257B1B" w:rsidP="00257B1B">
      <w:r>
        <w:lastRenderedPageBreak/>
        <w:t xml:space="preserve">        patch_norm = patch_vec / (patch_vec.norm(dim=-1, keepdim=True) + 1e-8)</w:t>
      </w:r>
    </w:p>
    <w:p w14:paraId="1BBE3C8F" w14:textId="77777777" w:rsidR="00257B1B" w:rsidRDefault="00257B1B" w:rsidP="00257B1B">
      <w:r>
        <w:t xml:space="preserve">        sim = (patch_norm @ cls_norm.T).squeeze().cpu().numpy()  # (49,)</w:t>
      </w:r>
    </w:p>
    <w:p w14:paraId="6C260447" w14:textId="77777777" w:rsidR="00257B1B" w:rsidRDefault="00257B1B" w:rsidP="00257B1B">
      <w:r>
        <w:t xml:space="preserve">        # Min-max normalise to [0, 1]</w:t>
      </w:r>
    </w:p>
    <w:p w14:paraId="097EF8D4" w14:textId="77777777" w:rsidR="00257B1B" w:rsidRDefault="00257B1B" w:rsidP="00257B1B">
      <w:r>
        <w:t xml:space="preserve">        sim = (sim - sim.min()) / (sim.max() - sim.min() + 1e-8)</w:t>
      </w:r>
    </w:p>
    <w:p w14:paraId="671C992E" w14:textId="77777777" w:rsidR="00257B1B" w:rsidRDefault="00257B1B" w:rsidP="00257B1B">
      <w:r>
        <w:t xml:space="preserve">        # Reshape to 7x7 grid and bicubic upscale</w:t>
      </w:r>
    </w:p>
    <w:p w14:paraId="4F2D7471" w14:textId="77777777" w:rsidR="00257B1B" w:rsidRDefault="00257B1B" w:rsidP="00257B1B">
      <w:r>
        <w:t xml:space="preserve">        grid = sim.reshape(self.PATCH_GRID, self.PATCH_GRID)</w:t>
      </w:r>
    </w:p>
    <w:p w14:paraId="1DD9011F" w14:textId="77777777" w:rsidR="00257B1B" w:rsidRDefault="00257B1B" w:rsidP="00257B1B">
      <w:r>
        <w:t xml:space="preserve">        h, w = img_np.shape[:2]</w:t>
      </w:r>
    </w:p>
    <w:p w14:paraId="346D8600" w14:textId="68BA7D59" w:rsidR="00257B1B" w:rsidRDefault="00257B1B" w:rsidP="00257B1B">
      <w:r>
        <w:t xml:space="preserve">        mask = cv2.resize(grid, (w, h), interpolation=cv2.INTER_CUBIC)</w:t>
      </w:r>
    </w:p>
    <w:p w14:paraId="6C6A8E5E" w14:textId="1DE8EEF2" w:rsidR="00257B1B" w:rsidRDefault="00257B1B" w:rsidP="00257B1B">
      <w:r>
        <w:t xml:space="preserve">        # Add JET colourmap and alpha blend</w:t>
      </w:r>
    </w:p>
    <w:p w14:paraId="4EE492CD" w14:textId="77777777" w:rsidR="00257B1B" w:rsidRDefault="00257B1B" w:rsidP="00257B1B">
      <w:r>
        <w:t xml:space="preserve">        heatmap_bgr = cv2.applyColorMap(</w:t>
      </w:r>
    </w:p>
    <w:p w14:paraId="31E0969E" w14:textId="77777777" w:rsidR="00257B1B" w:rsidRDefault="00257B1B" w:rsidP="00257B1B">
      <w:r>
        <w:t xml:space="preserve">            (mask * 255).astype(np.uint8), cv2.COLORMAP_JET)</w:t>
      </w:r>
    </w:p>
    <w:p w14:paraId="0FFF0491" w14:textId="77777777" w:rsidR="00257B1B" w:rsidRDefault="00257B1B" w:rsidP="00257B1B">
      <w:r>
        <w:t xml:space="preserve">        heatmap_rgb = cv2.cvtColor(heatmap_bgr, cv2.COLOR_BGR2RGB)</w:t>
      </w:r>
    </w:p>
    <w:p w14:paraId="455EE7FF" w14:textId="77777777" w:rsidR="00257B1B" w:rsidRDefault="00257B1B" w:rsidP="00257B1B">
      <w:r>
        <w:t xml:space="preserve">        blended = (self.BLEND_ALPHA * heatmap_rgb.astype(np.float32) +</w:t>
      </w:r>
    </w:p>
    <w:p w14:paraId="64F6F9C0" w14:textId="77777777" w:rsidR="00257B1B" w:rsidRDefault="00257B1B" w:rsidP="00257B1B">
      <w:r>
        <w:t xml:space="preserve">                   (1.0 - self.BLEND_ALPHA) * img_np.astype(np.float32)</w:t>
      </w:r>
    </w:p>
    <w:p w14:paraId="71D82BF7" w14:textId="77777777" w:rsidR="00257B1B" w:rsidRDefault="00257B1B" w:rsidP="00257B1B">
      <w:r>
        <w:t xml:space="preserve">                  ).astype(np.uint8)</w:t>
      </w:r>
    </w:p>
    <w:p w14:paraId="685145F7" w14:textId="77777777" w:rsidR="00257B1B" w:rsidRDefault="00257B1B" w:rsidP="00257B1B"/>
    <w:p w14:paraId="5D41C6D0" w14:textId="0D1B8E2E" w:rsidR="00257B1B" w:rsidRDefault="00257B1B" w:rsidP="00257B1B">
      <w:r>
        <w:t xml:space="preserve">        return cv2.imencode(".jpg", blended)[1].tobytes()</w:t>
      </w:r>
    </w:p>
    <w:p w14:paraId="60371932" w14:textId="77777777" w:rsidR="00257B1B" w:rsidRDefault="00257B1B" w:rsidP="00257B1B"/>
    <w:p w14:paraId="57ED7D60" w14:textId="77777777" w:rsidR="00257B1B" w:rsidRDefault="00257B1B" w:rsidP="00257B1B"/>
    <w:p w14:paraId="3101BE6C" w14:textId="21532304" w:rsidR="00257B1B" w:rsidRDefault="00257B1B" w:rsidP="00257B1B">
      <w:pPr>
        <w:pStyle w:val="Heading2"/>
        <w:rPr>
          <w:sz w:val="28"/>
          <w:szCs w:val="28"/>
        </w:rPr>
      </w:pPr>
      <w:bookmarkStart w:id="21" w:name="_Toc226324519"/>
      <w:r>
        <w:rPr>
          <w:sz w:val="28"/>
          <w:szCs w:val="28"/>
        </w:rPr>
        <w:t>D.2 Two-Anchor Damage Severity Scoring (app_backend.py)</w:t>
      </w:r>
      <w:bookmarkEnd w:id="21"/>
    </w:p>
    <w:p w14:paraId="1244DDCC" w14:textId="79D7F0B4" w:rsidR="00257B1B" w:rsidRDefault="00257B1B" w:rsidP="00257B1B">
      <w:r w:rsidRPr="00257B1B">
        <w:t>This code snippet illustrates zero-shot damage severity score calculation based on the two-anchor contrast and sigmoid temperature scaling (τ = 20).</w:t>
      </w:r>
    </w:p>
    <w:p w14:paraId="6205540C" w14:textId="77777777" w:rsidR="00257B1B" w:rsidRDefault="00257B1B" w:rsidP="00257B1B"/>
    <w:p w14:paraId="727C4DE9" w14:textId="77777777" w:rsidR="00257B1B" w:rsidRDefault="00257B1B" w:rsidP="00257B1B">
      <w:r>
        <w:t># Semantic anchors for two-anchor contrast</w:t>
      </w:r>
    </w:p>
    <w:p w14:paraId="25C5C700" w14:textId="77777777" w:rsidR="00257B1B" w:rsidRDefault="00257B1B" w:rsidP="00257B1B">
      <w:r>
        <w:t>SEVERITY_HIGH_ANCHOR = "collapsed rubble destroyed ruins catastrophic damage"</w:t>
      </w:r>
    </w:p>
    <w:p w14:paraId="2F701F72" w14:textId="77777777" w:rsidR="00257B1B" w:rsidRDefault="00257B1B" w:rsidP="00257B1B">
      <w:r>
        <w:t>SEVERITY_LOW_ANCHOR  = "intact undamaged building standing normal clean street"</w:t>
      </w:r>
    </w:p>
    <w:p w14:paraId="7B732716" w14:textId="77777777" w:rsidR="00257B1B" w:rsidRDefault="00257B1B" w:rsidP="00257B1B">
      <w:r>
        <w:t>SEVERITY_CATEGORIES = [</w:t>
      </w:r>
    </w:p>
    <w:p w14:paraId="0BAF6C8F" w14:textId="77777777" w:rsidR="00257B1B" w:rsidRDefault="00257B1B" w:rsidP="00257B1B">
      <w:r>
        <w:t xml:space="preserve">    (0.75, "Critical", "#dc2626"),</w:t>
      </w:r>
    </w:p>
    <w:p w14:paraId="63E45D46" w14:textId="77777777" w:rsidR="00257B1B" w:rsidRDefault="00257B1B" w:rsidP="00257B1B">
      <w:r>
        <w:t xml:space="preserve">    (0.50, "Severe",   "#f59e0b"),</w:t>
      </w:r>
    </w:p>
    <w:p w14:paraId="4ADB3087" w14:textId="77777777" w:rsidR="00257B1B" w:rsidRDefault="00257B1B" w:rsidP="00257B1B">
      <w:r>
        <w:t xml:space="preserve">    (0.25, "Moderate", "#3b82f6"),</w:t>
      </w:r>
    </w:p>
    <w:p w14:paraId="55E18CAC" w14:textId="77777777" w:rsidR="00257B1B" w:rsidRDefault="00257B1B" w:rsidP="00257B1B">
      <w:r>
        <w:t xml:space="preserve">    (0.00, "Minimal",  "#16a34a"),</w:t>
      </w:r>
    </w:p>
    <w:p w14:paraId="48DE9653" w14:textId="77777777" w:rsidR="00257B1B" w:rsidRDefault="00257B1B" w:rsidP="00257B1B">
      <w:r>
        <w:lastRenderedPageBreak/>
        <w:t>]</w:t>
      </w:r>
    </w:p>
    <w:p w14:paraId="1E39C0F3" w14:textId="77777777" w:rsidR="00257B1B" w:rsidRDefault="00257B1B" w:rsidP="00257B1B">
      <w:r>
        <w:t>def score_damage_severity(self, image_index: int) -&gt; dict:</w:t>
      </w:r>
    </w:p>
    <w:p w14:paraId="28ABF91B" w14:textId="77777777" w:rsidR="00257B1B" w:rsidRDefault="00257B1B" w:rsidP="00257B1B">
      <w:r>
        <w:t xml:space="preserve">    image_vector = self.embeddings[image_index].reshape(1, -1)</w:t>
      </w:r>
    </w:p>
    <w:p w14:paraId="68803794" w14:textId="77777777" w:rsidR="00257B1B" w:rsidRDefault="00257B1B" w:rsidP="00257B1B">
      <w:r>
        <w:t xml:space="preserve">    sims = cosine_similarity(image_vector, self.severity_embeddings)[0]</w:t>
      </w:r>
    </w:p>
    <w:p w14:paraId="19E12081" w14:textId="77777777" w:rsidR="00257B1B" w:rsidRDefault="00257B1B" w:rsidP="00257B1B">
      <w:r>
        <w:t xml:space="preserve">    # R = S_c(v_img, v_pos) - S_c(v_img, v_neg)</w:t>
      </w:r>
    </w:p>
    <w:p w14:paraId="6CA8B261" w14:textId="77777777" w:rsidR="00257B1B" w:rsidRDefault="00257B1B" w:rsidP="00257B1B">
      <w:r>
        <w:t xml:space="preserve">    contrast = float(sims[0] - sims[1])</w:t>
      </w:r>
    </w:p>
    <w:p w14:paraId="1ED011F3" w14:textId="77777777" w:rsidR="00257B1B" w:rsidRDefault="00257B1B" w:rsidP="00257B1B">
      <w:r>
        <w:t xml:space="preserve">    # Sigmoid with temperature 20</w:t>
      </w:r>
    </w:p>
    <w:p w14:paraId="2F4D6188" w14:textId="77777777" w:rsidR="00257B1B" w:rsidRDefault="00257B1B" w:rsidP="00257B1B">
      <w:r>
        <w:t xml:space="preserve">    score = float(1.0 / (1.0 + np.exp(-20.0 * contrast)))</w:t>
      </w:r>
    </w:p>
    <w:p w14:paraId="604213A6" w14:textId="77777777" w:rsidR="00257B1B" w:rsidRDefault="00257B1B" w:rsidP="00257B1B">
      <w:r>
        <w:t xml:space="preserve">    </w:t>
      </w:r>
    </w:p>
    <w:p w14:paraId="07DDE45E" w14:textId="0B233201" w:rsidR="00257B1B" w:rsidRDefault="00257B1B" w:rsidP="00257B1B">
      <w:r>
        <w:t>for threshold, name, color in SEVERITY_CATEGORIES:</w:t>
      </w:r>
    </w:p>
    <w:p w14:paraId="08517A2D" w14:textId="77777777" w:rsidR="00257B1B" w:rsidRDefault="00257B1B" w:rsidP="00257B1B">
      <w:r>
        <w:t xml:space="preserve">        if score &gt;= threshold:</w:t>
      </w:r>
    </w:p>
    <w:p w14:paraId="38C8B703" w14:textId="77777777" w:rsidR="00257B1B" w:rsidRDefault="00257B1B" w:rsidP="00257B1B">
      <w:r>
        <w:t xml:space="preserve">            return {"score": score, "category": name, "color": color}</w:t>
      </w:r>
    </w:p>
    <w:p w14:paraId="2F238258" w14:textId="77777777" w:rsidR="00257B1B" w:rsidRDefault="00257B1B" w:rsidP="00257B1B"/>
    <w:p w14:paraId="0B695FDA" w14:textId="0721BD71" w:rsidR="00257B1B" w:rsidRPr="00257B1B" w:rsidRDefault="00257B1B" w:rsidP="00257B1B">
      <w:r>
        <w:t xml:space="preserve">    return {"score": score, "category": "Minimal", "color": "#16a34a"}</w:t>
      </w:r>
    </w:p>
    <w:p w14:paraId="69872ED4" w14:textId="77777777" w:rsidR="00257B1B" w:rsidRDefault="00257B1B" w:rsidP="00257B1B"/>
    <w:p w14:paraId="4FFB24B6" w14:textId="2A158830" w:rsidR="00257B1B" w:rsidRDefault="00257B1B" w:rsidP="00257B1B">
      <w:pPr>
        <w:pStyle w:val="Heading2"/>
        <w:rPr>
          <w:sz w:val="28"/>
          <w:szCs w:val="28"/>
        </w:rPr>
      </w:pPr>
      <w:bookmarkStart w:id="22" w:name="_Toc226324520"/>
      <w:r>
        <w:rPr>
          <w:sz w:val="28"/>
          <w:szCs w:val="28"/>
        </w:rPr>
        <w:t>D.3 HDBSCAN Cluster Auto-Naming (cluster_discovery.py)</w:t>
      </w:r>
      <w:bookmarkEnd w:id="22"/>
    </w:p>
    <w:p w14:paraId="513EB652" w14:textId="0677D886" w:rsidR="00257B1B" w:rsidRDefault="00257B1B" w:rsidP="00257B1B">
      <w:r w:rsidRPr="00257B1B">
        <w:t>This snippet highlights the cluster naming process algorithm, where for each HDBSCAN cluster centroid, cosine similarity of text representations from the dictionary is calculated and best-match label is selected.</w:t>
      </w:r>
    </w:p>
    <w:p w14:paraId="0A7E2D3B" w14:textId="77777777" w:rsidR="00257B1B" w:rsidRDefault="00257B1B" w:rsidP="00257B1B"/>
    <w:p w14:paraId="6D858A3E" w14:textId="77777777" w:rsidR="00257B1B" w:rsidRDefault="00257B1B" w:rsidP="00257B1B">
      <w:r>
        <w:t>def name_clusters(centroids, candidate_labels, model, processor, device):</w:t>
      </w:r>
    </w:p>
    <w:p w14:paraId="3715525A" w14:textId="77777777" w:rsidR="00257B1B" w:rsidRDefault="00257B1B" w:rsidP="00257B1B">
      <w:r>
        <w:t xml:space="preserve">    # Encode all candidate labels with CLIP text encoder</w:t>
      </w:r>
    </w:p>
    <w:p w14:paraId="4805293A" w14:textId="77777777" w:rsidR="00257B1B" w:rsidRDefault="00257B1B" w:rsidP="00257B1B">
      <w:r>
        <w:t xml:space="preserve">    text_embeddings = encode_text_labels(</w:t>
      </w:r>
    </w:p>
    <w:p w14:paraId="090B6A71" w14:textId="77777777" w:rsidR="00257B1B" w:rsidRDefault="00257B1B" w:rsidP="00257B1B">
      <w:r>
        <w:t xml:space="preserve">        candidate_labels, model, processor, device</w:t>
      </w:r>
    </w:p>
    <w:p w14:paraId="15FF38C3" w14:textId="77777777" w:rsidR="00257B1B" w:rsidRDefault="00257B1B" w:rsidP="00257B1B">
      <w:r>
        <w:t xml:space="preserve">    )</w:t>
      </w:r>
    </w:p>
    <w:p w14:paraId="7B313DCB" w14:textId="77777777" w:rsidR="00257B1B" w:rsidRDefault="00257B1B" w:rsidP="00257B1B">
      <w:r>
        <w:t xml:space="preserve">    cluster_names = {}</w:t>
      </w:r>
    </w:p>
    <w:p w14:paraId="2B1C945A" w14:textId="77777777" w:rsidR="00257B1B" w:rsidRDefault="00257B1B" w:rsidP="00257B1B">
      <w:r>
        <w:t xml:space="preserve">    for cluster_id, centroid in centroids.items():</w:t>
      </w:r>
    </w:p>
    <w:p w14:paraId="02740110" w14:textId="77777777" w:rsidR="00257B1B" w:rsidRDefault="00257B1B" w:rsidP="00257B1B">
      <w:r>
        <w:t xml:space="preserve">        # Cosine similarity: centroid vs all text label vectors</w:t>
      </w:r>
    </w:p>
    <w:p w14:paraId="3759776A" w14:textId="77777777" w:rsidR="00257B1B" w:rsidRDefault="00257B1B" w:rsidP="00257B1B">
      <w:r>
        <w:t xml:space="preserve">        similarities = np.dot(text_embeddings, centroid)</w:t>
      </w:r>
    </w:p>
    <w:p w14:paraId="7E46E49D" w14:textId="77777777" w:rsidR="00257B1B" w:rsidRDefault="00257B1B" w:rsidP="00257B1B">
      <w:r>
        <w:t xml:space="preserve">        # Top 3 matches</w:t>
      </w:r>
    </w:p>
    <w:p w14:paraId="00BD5A58" w14:textId="77777777" w:rsidR="00257B1B" w:rsidRDefault="00257B1B" w:rsidP="00257B1B">
      <w:r>
        <w:t xml:space="preserve">        top_indices = np.argsort(similarities)[::-1][:3]</w:t>
      </w:r>
    </w:p>
    <w:p w14:paraId="7B3F8675" w14:textId="77777777" w:rsidR="00257B1B" w:rsidRDefault="00257B1B" w:rsidP="00257B1B">
      <w:r>
        <w:t xml:space="preserve">        best_idx = top_indices[0]</w:t>
      </w:r>
    </w:p>
    <w:p w14:paraId="4F1621F4" w14:textId="77777777" w:rsidR="00257B1B" w:rsidRDefault="00257B1B" w:rsidP="00257B1B">
      <w:r>
        <w:lastRenderedPageBreak/>
        <w:t xml:space="preserve">        cluster_names[cluster_id] = {</w:t>
      </w:r>
    </w:p>
    <w:p w14:paraId="1F215ECA" w14:textId="77777777" w:rsidR="00257B1B" w:rsidRDefault="00257B1B" w:rsidP="00257B1B">
      <w:r>
        <w:t xml:space="preserve">            "name":        candidate_labels[best_idx],</w:t>
      </w:r>
    </w:p>
    <w:p w14:paraId="5E3E3A5B" w14:textId="77777777" w:rsidR="00257B1B" w:rsidRDefault="00257B1B" w:rsidP="00257B1B">
      <w:r>
        <w:t xml:space="preserve">            "confidence":  round(float(similarities[best_idx]), 4),</w:t>
      </w:r>
    </w:p>
    <w:p w14:paraId="1451A022" w14:textId="77777777" w:rsidR="00257B1B" w:rsidRDefault="00257B1B" w:rsidP="00257B1B">
      <w:r>
        <w:t xml:space="preserve">            "alternatives": [</w:t>
      </w:r>
    </w:p>
    <w:p w14:paraId="1A79017C" w14:textId="77777777" w:rsidR="00257B1B" w:rsidRDefault="00257B1B" w:rsidP="00257B1B">
      <w:r>
        <w:t xml:space="preserve">                {"name": candidate_labels[i],</w:t>
      </w:r>
    </w:p>
    <w:p w14:paraId="2F3AB050" w14:textId="77777777" w:rsidR="00257B1B" w:rsidRDefault="00257B1B" w:rsidP="00257B1B">
      <w:r>
        <w:t xml:space="preserve">                 "score": float(similarities[i])}</w:t>
      </w:r>
    </w:p>
    <w:p w14:paraId="798AC4BA" w14:textId="77777777" w:rsidR="00257B1B" w:rsidRDefault="00257B1B" w:rsidP="00257B1B">
      <w:r>
        <w:t xml:space="preserve">                for i in top_indices[1:3]</w:t>
      </w:r>
    </w:p>
    <w:p w14:paraId="5BAA0157" w14:textId="77777777" w:rsidR="00257B1B" w:rsidRDefault="00257B1B" w:rsidP="00257B1B">
      <w:r>
        <w:t xml:space="preserve">            ]</w:t>
      </w:r>
    </w:p>
    <w:p w14:paraId="2402447E" w14:textId="77777777" w:rsidR="00257B1B" w:rsidRDefault="00257B1B" w:rsidP="00257B1B">
      <w:r>
        <w:t xml:space="preserve">        }</w:t>
      </w:r>
    </w:p>
    <w:p w14:paraId="1EC2F10C" w14:textId="060A601B" w:rsidR="00257B1B" w:rsidRPr="00257B1B" w:rsidRDefault="00257B1B" w:rsidP="00257B1B">
      <w:r>
        <w:t xml:space="preserve">    return cluster_names</w:t>
      </w:r>
    </w:p>
    <w:p w14:paraId="47D8919F" w14:textId="77777777" w:rsidR="00257B1B" w:rsidRDefault="00257B1B" w:rsidP="00257B1B"/>
    <w:p w14:paraId="0FE2CC2D" w14:textId="2030DFB6" w:rsidR="00257B1B" w:rsidRDefault="00257B1B" w:rsidP="00257B1B">
      <w:pPr>
        <w:pStyle w:val="Heading2"/>
        <w:rPr>
          <w:sz w:val="28"/>
          <w:szCs w:val="28"/>
        </w:rPr>
      </w:pPr>
      <w:bookmarkStart w:id="23" w:name="_Toc226324521"/>
      <w:r>
        <w:rPr>
          <w:sz w:val="28"/>
          <w:szCs w:val="28"/>
        </w:rPr>
        <w:t>D.4 YuNet Face-Blurring Middleware (app_backend.py)</w:t>
      </w:r>
      <w:bookmarkEnd w:id="23"/>
    </w:p>
    <w:p w14:paraId="28BFE9EB" w14:textId="071266BA" w:rsidR="00257B1B" w:rsidRDefault="00257B1B" w:rsidP="00257B1B">
      <w:r w:rsidRPr="00257B1B">
        <w:t xml:space="preserve">The server-side face redaction pipeline is </w:t>
      </w:r>
      <w:r>
        <w:t>shown</w:t>
      </w:r>
      <w:r w:rsidRPr="00257B1B">
        <w:t xml:space="preserve"> in the next code snippet</w:t>
      </w:r>
      <w:r>
        <w:t xml:space="preserve"> just underneath</w:t>
      </w:r>
      <w:r w:rsidRPr="00257B1B">
        <w:t>. Each image passes through the YuNet model</w:t>
      </w:r>
      <w:r>
        <w:t xml:space="preserve"> before</w:t>
      </w:r>
      <w:r w:rsidRPr="00257B1B">
        <w:t xml:space="preserve"> being sent to the client.</w:t>
      </w:r>
    </w:p>
    <w:p w14:paraId="577BB6CB" w14:textId="77777777" w:rsidR="00257B1B" w:rsidRDefault="00257B1B" w:rsidP="00257B1B"/>
    <w:p w14:paraId="4DF8BF14" w14:textId="77777777" w:rsidR="00257B1B" w:rsidRDefault="00257B1B" w:rsidP="00257B1B">
      <w:r>
        <w:t>def blur_faces(image_array: np.ndarray) -&gt; np.ndarray:</w:t>
      </w:r>
    </w:p>
    <w:p w14:paraId="5AC74D56" w14:textId="77777777" w:rsidR="00257B1B" w:rsidRDefault="00257B1B" w:rsidP="00257B1B">
      <w:r>
        <w:t xml:space="preserve">    # Load YuNet DNN face detector (228KB ONNX model)</w:t>
      </w:r>
    </w:p>
    <w:p w14:paraId="2AEECBBD" w14:textId="77777777" w:rsidR="00257B1B" w:rsidRDefault="00257B1B" w:rsidP="00257B1B">
      <w:r>
        <w:t xml:space="preserve">    detector = cv2.FaceDetectorYN.create(</w:t>
      </w:r>
    </w:p>
    <w:p w14:paraId="260ACFED" w14:textId="77777777" w:rsidR="00257B1B" w:rsidRDefault="00257B1B" w:rsidP="00257B1B">
      <w:r>
        <w:t xml:space="preserve">        YUNET_MODEL_PATH, "", (0, 0), 0.6, 0.3, 5000</w:t>
      </w:r>
    </w:p>
    <w:p w14:paraId="07D78EC4" w14:textId="77777777" w:rsidR="00257B1B" w:rsidRDefault="00257B1B" w:rsidP="00257B1B">
      <w:r>
        <w:t xml:space="preserve">    )</w:t>
      </w:r>
    </w:p>
    <w:p w14:paraId="738CBC9B" w14:textId="77777777" w:rsidR="00257B1B" w:rsidRDefault="00257B1B" w:rsidP="00257B1B">
      <w:r>
        <w:t xml:space="preserve">    h, w = image_array.shape[:2]</w:t>
      </w:r>
    </w:p>
    <w:p w14:paraId="792C8A7B" w14:textId="77777777" w:rsidR="00257B1B" w:rsidRDefault="00257B1B" w:rsidP="00257B1B">
      <w:r>
        <w:t xml:space="preserve">    detector.setInputSize((w, h))</w:t>
      </w:r>
    </w:p>
    <w:p w14:paraId="3CC97A68" w14:textId="77777777" w:rsidR="00257B1B" w:rsidRDefault="00257B1B" w:rsidP="00257B1B">
      <w:r>
        <w:t># Detect faces: returns (N, 15) array of bounding boxes</w:t>
      </w:r>
    </w:p>
    <w:p w14:paraId="1869CD03" w14:textId="77777777" w:rsidR="00257B1B" w:rsidRDefault="00257B1B" w:rsidP="00257B1B">
      <w:r>
        <w:t>_, faces = detector.detect(image_array)</w:t>
      </w:r>
    </w:p>
    <w:p w14:paraId="2DEAAEC7" w14:textId="77777777" w:rsidR="00257B1B" w:rsidRDefault="00257B1B" w:rsidP="00257B1B">
      <w:r>
        <w:t>if faces is not None:</w:t>
      </w:r>
    </w:p>
    <w:p w14:paraId="1F3FD519" w14:textId="77777777" w:rsidR="00257B1B" w:rsidRDefault="00257B1B" w:rsidP="00257B1B">
      <w:r>
        <w:t>for face in faces:</w:t>
      </w:r>
    </w:p>
    <w:p w14:paraId="6EDEDA86" w14:textId="77777777" w:rsidR="00257B1B" w:rsidRDefault="00257B1B" w:rsidP="00257B1B">
      <w:r>
        <w:t>x, y, fw, fh = int(face[0]), int(face[1]),</w:t>
      </w:r>
    </w:p>
    <w:p w14:paraId="76723A97" w14:textId="77777777" w:rsidR="00257B1B" w:rsidRDefault="00257B1B" w:rsidP="00257B1B">
      <w:r>
        <w:t>int(face[2]), int(face[3])</w:t>
      </w:r>
    </w:p>
    <w:p w14:paraId="173EB310" w14:textId="77777777" w:rsidR="00257B1B" w:rsidRDefault="00257B1B" w:rsidP="00257B1B">
      <w:r>
        <w:t># Clip to image boundaries</w:t>
      </w:r>
    </w:p>
    <w:p w14:paraId="5B681832" w14:textId="77777777" w:rsidR="00257B1B" w:rsidRDefault="00257B1B" w:rsidP="00257B1B">
      <w:r>
        <w:t>x, y = max(0, x), max(0, y)</w:t>
      </w:r>
    </w:p>
    <w:p w14:paraId="43751686" w14:textId="77777777" w:rsidR="00257B1B" w:rsidRDefault="00257B1B" w:rsidP="00257B1B">
      <w:r>
        <w:t>fw = min(fw, w - x)</w:t>
      </w:r>
    </w:p>
    <w:p w14:paraId="7DEDDCC8" w14:textId="77777777" w:rsidR="00257B1B" w:rsidRDefault="00257B1B" w:rsidP="00257B1B">
      <w:r>
        <w:lastRenderedPageBreak/>
        <w:t>fh = min(fh, h - y)</w:t>
      </w:r>
    </w:p>
    <w:p w14:paraId="293BD726" w14:textId="77777777" w:rsidR="00257B1B" w:rsidRDefault="00257B1B" w:rsidP="00257B1B">
      <w:r>
        <w:t># Apply aggressive 51x51 Gaussian blur</w:t>
      </w:r>
    </w:p>
    <w:p w14:paraId="77B99542" w14:textId="77777777" w:rsidR="00257B1B" w:rsidRDefault="00257B1B" w:rsidP="00257B1B">
      <w:r>
        <w:t>roi = image_array[y:y+fh, x:x+fw]</w:t>
      </w:r>
    </w:p>
    <w:p w14:paraId="259FF79E" w14:textId="77777777" w:rsidR="00257B1B" w:rsidRDefault="00257B1B" w:rsidP="00257B1B">
      <w:r>
        <w:t>image_array[y:y+fh, x:x+fw] = cv2.GaussianBlur(</w:t>
      </w:r>
    </w:p>
    <w:p w14:paraId="04EB3EF2" w14:textId="77777777" w:rsidR="00257B1B" w:rsidRDefault="00257B1B" w:rsidP="00257B1B">
      <w:r>
        <w:t>roi, (51, 51), 30</w:t>
      </w:r>
    </w:p>
    <w:p w14:paraId="4FDA7586" w14:textId="77777777" w:rsidR="00257B1B" w:rsidRDefault="00257B1B" w:rsidP="00257B1B">
      <w:r>
        <w:t>)</w:t>
      </w:r>
    </w:p>
    <w:p w14:paraId="22C9C708" w14:textId="0ADB6495" w:rsidR="00257B1B" w:rsidRPr="00257B1B" w:rsidRDefault="00257B1B" w:rsidP="00257B1B">
      <w:r>
        <w:t>return image_array</w:t>
      </w:r>
    </w:p>
    <w:p w14:paraId="7DD49EAD" w14:textId="77777777" w:rsidR="00257B1B" w:rsidRPr="00257B1B" w:rsidRDefault="00257B1B" w:rsidP="00257B1B"/>
    <w:p w14:paraId="54596B1A" w14:textId="7DD442BB" w:rsidR="007C0019" w:rsidRDefault="007C0019" w:rsidP="006420D4">
      <w:pPr>
        <w:pStyle w:val="UnnumberedHeading1"/>
        <w:rPr>
          <w:rFonts w:asciiTheme="minorHAnsi" w:hAnsiTheme="minorHAnsi"/>
        </w:rPr>
      </w:pPr>
      <w:bookmarkStart w:id="24" w:name="_Toc226324522"/>
      <w:r w:rsidRPr="007C0019">
        <w:rPr>
          <w:rFonts w:asciiTheme="minorHAnsi" w:hAnsiTheme="minorHAnsi"/>
        </w:rPr>
        <w:lastRenderedPageBreak/>
        <w:t xml:space="preserve">Appendix </w:t>
      </w:r>
      <w:r>
        <w:rPr>
          <w:rFonts w:asciiTheme="minorHAnsi" w:hAnsiTheme="minorHAnsi"/>
        </w:rPr>
        <w:t>E – Dataset Cleansing and Processing Statistics</w:t>
      </w:r>
      <w:bookmarkEnd w:id="24"/>
      <w:r>
        <w:rPr>
          <w:rFonts w:asciiTheme="minorHAnsi" w:hAnsiTheme="minorHAnsi"/>
        </w:rPr>
        <w:t xml:space="preserve"> </w:t>
      </w:r>
    </w:p>
    <w:p w14:paraId="0D02D034" w14:textId="77777777" w:rsidR="00507BBE" w:rsidRDefault="00507BBE" w:rsidP="00507BBE"/>
    <w:p w14:paraId="38BF8C5A" w14:textId="687B65F6" w:rsidR="00507BBE" w:rsidRDefault="00507BBE" w:rsidP="00507BBE">
      <w:r>
        <w:t>The CrisisMMD dataset (Alam, Ofli and Imran, 2018) consists of images shared on Twitter across seven disaster events. Before vectorisation, the entire dataset was passed through the automated data cleaning pipeline (clean_data.py) to prepare data for ViT vectorisation requirements and meet reliability criteria (NFR-02).</w:t>
      </w:r>
    </w:p>
    <w:p w14:paraId="4D3582D4" w14:textId="77777777" w:rsidR="00507BBE" w:rsidRDefault="00507BBE" w:rsidP="00507BBE"/>
    <w:p w14:paraId="33675F55" w14:textId="4058DE60" w:rsidR="00507BBE" w:rsidRDefault="00507BBE" w:rsidP="00507BBE">
      <w:pPr>
        <w:pStyle w:val="Heading2"/>
        <w:rPr>
          <w:sz w:val="28"/>
          <w:szCs w:val="28"/>
        </w:rPr>
      </w:pPr>
      <w:bookmarkStart w:id="25" w:name="_Toc226324523"/>
      <w:r>
        <w:rPr>
          <w:sz w:val="28"/>
          <w:szCs w:val="28"/>
        </w:rPr>
        <w:t>E.1 Cleaning Criteria</w:t>
      </w:r>
      <w:bookmarkEnd w:id="25"/>
      <w:r>
        <w:rPr>
          <w:sz w:val="28"/>
          <w:szCs w:val="28"/>
        </w:rPr>
        <w:t xml:space="preserve"> </w:t>
      </w:r>
    </w:p>
    <w:tbl>
      <w:tblPr>
        <w:tblStyle w:val="TableGrid"/>
        <w:tblW w:w="9036" w:type="dxa"/>
        <w:tblLook w:val="04A0" w:firstRow="1" w:lastRow="0" w:firstColumn="1" w:lastColumn="0" w:noHBand="0" w:noVBand="1"/>
      </w:tblPr>
      <w:tblGrid>
        <w:gridCol w:w="3012"/>
        <w:gridCol w:w="3012"/>
        <w:gridCol w:w="3012"/>
      </w:tblGrid>
      <w:tr w:rsidR="00507BBE" w14:paraId="7C04391B" w14:textId="77777777" w:rsidTr="00507BBE">
        <w:trPr>
          <w:trHeight w:val="910"/>
        </w:trPr>
        <w:tc>
          <w:tcPr>
            <w:tcW w:w="3012" w:type="dxa"/>
          </w:tcPr>
          <w:p w14:paraId="4B47C6E8" w14:textId="07F7B875" w:rsidR="00507BBE" w:rsidRPr="00507BBE" w:rsidRDefault="00507BBE" w:rsidP="00507BBE">
            <w:pPr>
              <w:jc w:val="center"/>
              <w:rPr>
                <w:b/>
                <w:bCs/>
              </w:rPr>
            </w:pPr>
            <w:r>
              <w:rPr>
                <w:b/>
                <w:bCs/>
              </w:rPr>
              <w:t>Filter</w:t>
            </w:r>
          </w:p>
        </w:tc>
        <w:tc>
          <w:tcPr>
            <w:tcW w:w="3012" w:type="dxa"/>
          </w:tcPr>
          <w:p w14:paraId="1BA68980" w14:textId="510304D1" w:rsidR="00507BBE" w:rsidRPr="00507BBE" w:rsidRDefault="00507BBE" w:rsidP="00507BBE">
            <w:pPr>
              <w:jc w:val="center"/>
              <w:rPr>
                <w:b/>
                <w:bCs/>
              </w:rPr>
            </w:pPr>
            <w:r>
              <w:rPr>
                <w:b/>
                <w:bCs/>
              </w:rPr>
              <w:t xml:space="preserve">Threshold </w:t>
            </w:r>
          </w:p>
        </w:tc>
        <w:tc>
          <w:tcPr>
            <w:tcW w:w="3012" w:type="dxa"/>
          </w:tcPr>
          <w:p w14:paraId="138BFA0B" w14:textId="0FBEA901" w:rsidR="00507BBE" w:rsidRPr="00507BBE" w:rsidRDefault="00507BBE" w:rsidP="00507BBE">
            <w:pPr>
              <w:jc w:val="center"/>
              <w:rPr>
                <w:b/>
                <w:bCs/>
              </w:rPr>
            </w:pPr>
            <w:r>
              <w:rPr>
                <w:b/>
                <w:bCs/>
              </w:rPr>
              <w:t xml:space="preserve">Rationale </w:t>
            </w:r>
          </w:p>
        </w:tc>
      </w:tr>
      <w:tr w:rsidR="00507BBE" w14:paraId="7B1C60BC" w14:textId="77777777" w:rsidTr="00507BBE">
        <w:trPr>
          <w:trHeight w:val="334"/>
        </w:trPr>
        <w:tc>
          <w:tcPr>
            <w:tcW w:w="3012" w:type="dxa"/>
          </w:tcPr>
          <w:p w14:paraId="490FBB17" w14:textId="215B2DBD" w:rsidR="00507BBE" w:rsidRDefault="00507BBE" w:rsidP="00507BBE">
            <w:r>
              <w:t xml:space="preserve">Minimum Resolution </w:t>
            </w:r>
          </w:p>
        </w:tc>
        <w:tc>
          <w:tcPr>
            <w:tcW w:w="3012" w:type="dxa"/>
          </w:tcPr>
          <w:p w14:paraId="7B894BFA" w14:textId="006F9DCE" w:rsidR="00507BBE" w:rsidRDefault="00507BBE" w:rsidP="00507BBE">
            <w:pPr>
              <w:jc w:val="center"/>
            </w:pPr>
            <w:r>
              <w:t>200 x 200 px</w:t>
            </w:r>
          </w:p>
        </w:tc>
        <w:tc>
          <w:tcPr>
            <w:tcW w:w="3012" w:type="dxa"/>
          </w:tcPr>
          <w:p w14:paraId="473298CA" w14:textId="68026FAA" w:rsidR="00507BBE" w:rsidRDefault="00507BBE" w:rsidP="00507BBE">
            <w:r>
              <w:t>ViT 32 x 32 patches lack sufficient visual feature density underneath this.</w:t>
            </w:r>
          </w:p>
        </w:tc>
      </w:tr>
      <w:tr w:rsidR="00507BBE" w14:paraId="566C1218" w14:textId="77777777" w:rsidTr="00507BBE">
        <w:trPr>
          <w:trHeight w:val="334"/>
        </w:trPr>
        <w:tc>
          <w:tcPr>
            <w:tcW w:w="3012" w:type="dxa"/>
          </w:tcPr>
          <w:p w14:paraId="0AB806F5" w14:textId="2E6BA869" w:rsidR="00507BBE" w:rsidRDefault="00507BBE" w:rsidP="00507BBE">
            <w:r>
              <w:t>Minimum File Size</w:t>
            </w:r>
          </w:p>
        </w:tc>
        <w:tc>
          <w:tcPr>
            <w:tcW w:w="3012" w:type="dxa"/>
          </w:tcPr>
          <w:p w14:paraId="50EFA5D1" w14:textId="3411CBD2" w:rsidR="00507BBE" w:rsidRDefault="00507BBE" w:rsidP="00507BBE">
            <w:pPr>
              <w:jc w:val="center"/>
            </w:pPr>
            <w:r>
              <w:t>5KB</w:t>
            </w:r>
          </w:p>
        </w:tc>
        <w:tc>
          <w:tcPr>
            <w:tcW w:w="3012" w:type="dxa"/>
          </w:tcPr>
          <w:p w14:paraId="1D40B4FD" w14:textId="6AD19B33" w:rsidR="00507BBE" w:rsidRDefault="00507BBE" w:rsidP="00507BBE">
            <w:r>
              <w:t>Files below this threshold are usually just corrupt or placeholder files</w:t>
            </w:r>
          </w:p>
        </w:tc>
      </w:tr>
      <w:tr w:rsidR="00507BBE" w14:paraId="55BF19AA" w14:textId="77777777" w:rsidTr="00507BBE">
        <w:trPr>
          <w:trHeight w:val="334"/>
        </w:trPr>
        <w:tc>
          <w:tcPr>
            <w:tcW w:w="3012" w:type="dxa"/>
          </w:tcPr>
          <w:p w14:paraId="0AFF07CD" w14:textId="4C1DA126" w:rsidR="00507BBE" w:rsidRDefault="00507BBE" w:rsidP="00507BBE">
            <w:r>
              <w:t>Aspect Ratio Bounds</w:t>
            </w:r>
          </w:p>
        </w:tc>
        <w:tc>
          <w:tcPr>
            <w:tcW w:w="3012" w:type="dxa"/>
          </w:tcPr>
          <w:p w14:paraId="74DAF838" w14:textId="23D86A59" w:rsidR="00507BBE" w:rsidRDefault="00507BBE" w:rsidP="00507BBE">
            <w:pPr>
              <w:jc w:val="center"/>
            </w:pPr>
            <w:r>
              <w:t>0.25 – 4.0</w:t>
            </w:r>
          </w:p>
        </w:tc>
        <w:tc>
          <w:tcPr>
            <w:tcW w:w="3012" w:type="dxa"/>
          </w:tcPr>
          <w:p w14:paraId="0F0BE0E3" w14:textId="219EA4A0" w:rsidR="00507BBE" w:rsidRDefault="00507BBE" w:rsidP="00507BBE">
            <w:r>
              <w:t>Extreme ratios warp structural featured when changed to square tensors</w:t>
            </w:r>
          </w:p>
        </w:tc>
      </w:tr>
      <w:tr w:rsidR="00507BBE" w14:paraId="0CD81DF8" w14:textId="77777777" w:rsidTr="00507BBE">
        <w:trPr>
          <w:trHeight w:val="334"/>
        </w:trPr>
        <w:tc>
          <w:tcPr>
            <w:tcW w:w="3012" w:type="dxa"/>
          </w:tcPr>
          <w:p w14:paraId="1F486740" w14:textId="789173E4" w:rsidR="00507BBE" w:rsidRDefault="00507BBE" w:rsidP="00507BBE">
            <w:r>
              <w:t>Byte-level Integrity</w:t>
            </w:r>
          </w:p>
        </w:tc>
        <w:tc>
          <w:tcPr>
            <w:tcW w:w="3012" w:type="dxa"/>
          </w:tcPr>
          <w:p w14:paraId="37ADC995" w14:textId="44E33F77" w:rsidR="00507BBE" w:rsidRDefault="00507BBE" w:rsidP="00507BBE">
            <w:pPr>
              <w:jc w:val="center"/>
            </w:pPr>
            <w:r>
              <w:t>PIL verify()</w:t>
            </w:r>
          </w:p>
        </w:tc>
        <w:tc>
          <w:tcPr>
            <w:tcW w:w="3012" w:type="dxa"/>
          </w:tcPr>
          <w:p w14:paraId="2B0C2AF1" w14:textId="6C547DEB" w:rsidR="00507BBE" w:rsidRDefault="00507BBE" w:rsidP="00507BBE">
            <w:r>
              <w:t>Finds truncated JPEG/PNG headers that would crash PyTorch data loaders.</w:t>
            </w:r>
          </w:p>
        </w:tc>
      </w:tr>
    </w:tbl>
    <w:p w14:paraId="27782161" w14:textId="77777777" w:rsidR="00507BBE" w:rsidRDefault="00507BBE" w:rsidP="00507BBE"/>
    <w:p w14:paraId="31365BD5" w14:textId="77777777" w:rsidR="00507BBE" w:rsidRDefault="00507BBE" w:rsidP="00507BBE">
      <w:pPr>
        <w:pStyle w:val="Heading2"/>
        <w:rPr>
          <w:sz w:val="28"/>
          <w:szCs w:val="28"/>
        </w:rPr>
      </w:pPr>
      <w:bookmarkStart w:id="26" w:name="_Toc226324524"/>
      <w:r>
        <w:rPr>
          <w:sz w:val="28"/>
          <w:szCs w:val="28"/>
        </w:rPr>
        <w:t>E.2 Cleaning Results Summary</w:t>
      </w:r>
      <w:bookmarkEnd w:id="26"/>
    </w:p>
    <w:tbl>
      <w:tblPr>
        <w:tblStyle w:val="TableGrid"/>
        <w:tblW w:w="0" w:type="auto"/>
        <w:tblLook w:val="04A0" w:firstRow="1" w:lastRow="0" w:firstColumn="1" w:lastColumn="0" w:noHBand="0" w:noVBand="1"/>
      </w:tblPr>
      <w:tblGrid>
        <w:gridCol w:w="4508"/>
        <w:gridCol w:w="4508"/>
      </w:tblGrid>
      <w:tr w:rsidR="00507BBE" w:rsidRPr="00507BBE" w14:paraId="4130FB7A" w14:textId="77777777" w:rsidTr="00F92491">
        <w:trPr>
          <w:trHeight w:val="588"/>
        </w:trPr>
        <w:tc>
          <w:tcPr>
            <w:tcW w:w="4508" w:type="dxa"/>
          </w:tcPr>
          <w:p w14:paraId="05E643D7" w14:textId="5645FB83" w:rsidR="00507BBE" w:rsidRPr="00507BBE" w:rsidRDefault="00507BBE" w:rsidP="00F92491">
            <w:pPr>
              <w:rPr>
                <w:b/>
                <w:bCs/>
              </w:rPr>
            </w:pPr>
            <w:bookmarkStart w:id="27" w:name="_Toc226324525"/>
            <w:r>
              <w:rPr>
                <w:b/>
                <w:bCs/>
              </w:rPr>
              <w:t>Metric</w:t>
            </w:r>
            <w:bookmarkEnd w:id="27"/>
          </w:p>
        </w:tc>
        <w:tc>
          <w:tcPr>
            <w:tcW w:w="4508" w:type="dxa"/>
          </w:tcPr>
          <w:p w14:paraId="6DC5328B" w14:textId="5967B09E" w:rsidR="00507BBE" w:rsidRPr="00507BBE" w:rsidRDefault="00507BBE" w:rsidP="00F92491">
            <w:pPr>
              <w:rPr>
                <w:b/>
                <w:bCs/>
              </w:rPr>
            </w:pPr>
            <w:bookmarkStart w:id="28" w:name="_Toc226324526"/>
            <w:r>
              <w:rPr>
                <w:b/>
                <w:bCs/>
              </w:rPr>
              <w:t>Count</w:t>
            </w:r>
            <w:bookmarkEnd w:id="28"/>
          </w:p>
        </w:tc>
      </w:tr>
      <w:tr w:rsidR="00507BBE" w:rsidRPr="00507BBE" w14:paraId="26D59461" w14:textId="77777777" w:rsidTr="000C4B58">
        <w:trPr>
          <w:trHeight w:val="652"/>
        </w:trPr>
        <w:tc>
          <w:tcPr>
            <w:tcW w:w="4508" w:type="dxa"/>
          </w:tcPr>
          <w:p w14:paraId="0F2C5043" w14:textId="1527C48A" w:rsidR="00507BBE" w:rsidRPr="00507BBE" w:rsidRDefault="00507BBE" w:rsidP="000C4B58">
            <w:r>
              <w:t>Raw Images in CrisisMMD v2.0</w:t>
            </w:r>
          </w:p>
        </w:tc>
        <w:tc>
          <w:tcPr>
            <w:tcW w:w="4508" w:type="dxa"/>
          </w:tcPr>
          <w:p w14:paraId="320FE51F" w14:textId="6D7886B2" w:rsidR="00507BBE" w:rsidRPr="00507BBE" w:rsidRDefault="00507BBE" w:rsidP="000C4B58">
            <w:r>
              <w:t>Around 18,082</w:t>
            </w:r>
          </w:p>
        </w:tc>
      </w:tr>
      <w:tr w:rsidR="00507BBE" w:rsidRPr="00507BBE" w14:paraId="23101116" w14:textId="77777777" w:rsidTr="000C4B58">
        <w:trPr>
          <w:trHeight w:val="548"/>
        </w:trPr>
        <w:tc>
          <w:tcPr>
            <w:tcW w:w="4508" w:type="dxa"/>
          </w:tcPr>
          <w:p w14:paraId="6AAA16F7" w14:textId="5DA28E00" w:rsidR="00507BBE" w:rsidRPr="00507BBE" w:rsidRDefault="00507BBE" w:rsidP="000C4B58">
            <w:r>
              <w:t xml:space="preserve">Rejected: Byte-level </w:t>
            </w:r>
            <w:r w:rsidR="00A1489F">
              <w:t>C</w:t>
            </w:r>
            <w:r>
              <w:t>orruption</w:t>
            </w:r>
          </w:p>
        </w:tc>
        <w:tc>
          <w:tcPr>
            <w:tcW w:w="4508" w:type="dxa"/>
          </w:tcPr>
          <w:p w14:paraId="1A3FF7BF" w14:textId="4E8EDB3F" w:rsidR="00507BBE" w:rsidRPr="00507BBE" w:rsidRDefault="00507BBE" w:rsidP="000C4B58">
            <w:r>
              <w:t>Around 312</w:t>
            </w:r>
          </w:p>
        </w:tc>
      </w:tr>
      <w:tr w:rsidR="00507BBE" w:rsidRPr="00507BBE" w14:paraId="674AA1A2" w14:textId="77777777" w:rsidTr="000C4B58">
        <w:trPr>
          <w:trHeight w:val="646"/>
        </w:trPr>
        <w:tc>
          <w:tcPr>
            <w:tcW w:w="4508" w:type="dxa"/>
          </w:tcPr>
          <w:p w14:paraId="3A6C4366" w14:textId="7650F417" w:rsidR="00507BBE" w:rsidRPr="00507BBE" w:rsidRDefault="00507BBE" w:rsidP="000C4B58">
            <w:r>
              <w:t xml:space="preserve">Rejected: Below </w:t>
            </w:r>
            <w:r w:rsidR="00A1489F">
              <w:t>R</w:t>
            </w:r>
            <w:r>
              <w:t xml:space="preserve">esolution </w:t>
            </w:r>
            <w:r w:rsidR="00A1489F">
              <w:t>T</w:t>
            </w:r>
            <w:r>
              <w:t xml:space="preserve">hreshold </w:t>
            </w:r>
          </w:p>
        </w:tc>
        <w:tc>
          <w:tcPr>
            <w:tcW w:w="4508" w:type="dxa"/>
          </w:tcPr>
          <w:p w14:paraId="666261B1" w14:textId="23F13F50" w:rsidR="00507BBE" w:rsidRPr="00507BBE" w:rsidRDefault="00507BBE" w:rsidP="000C4B58">
            <w:r>
              <w:t>Around 198</w:t>
            </w:r>
          </w:p>
        </w:tc>
      </w:tr>
      <w:tr w:rsidR="00507BBE" w:rsidRPr="00507BBE" w14:paraId="1FF53979" w14:textId="77777777" w:rsidTr="000C4B58">
        <w:trPr>
          <w:trHeight w:val="650"/>
        </w:trPr>
        <w:tc>
          <w:tcPr>
            <w:tcW w:w="4508" w:type="dxa"/>
          </w:tcPr>
          <w:p w14:paraId="3527B7FE" w14:textId="3D925DC9" w:rsidR="00507BBE" w:rsidRPr="00507BBE" w:rsidRDefault="00507BBE" w:rsidP="000C4B58">
            <w:r>
              <w:t>Rejected: Extreme Aspect Ratios</w:t>
            </w:r>
          </w:p>
        </w:tc>
        <w:tc>
          <w:tcPr>
            <w:tcW w:w="4508" w:type="dxa"/>
          </w:tcPr>
          <w:p w14:paraId="4FCA5394" w14:textId="11F9DBAE" w:rsidR="00507BBE" w:rsidRPr="00507BBE" w:rsidRDefault="00507BBE" w:rsidP="000C4B58">
            <w:r>
              <w:t>Around 67</w:t>
            </w:r>
          </w:p>
        </w:tc>
      </w:tr>
      <w:tr w:rsidR="00507BBE" w:rsidRPr="00507BBE" w14:paraId="1E840A59" w14:textId="77777777" w:rsidTr="000C4B58">
        <w:trPr>
          <w:trHeight w:val="668"/>
        </w:trPr>
        <w:tc>
          <w:tcPr>
            <w:tcW w:w="4508" w:type="dxa"/>
          </w:tcPr>
          <w:p w14:paraId="3EA0EF2C" w14:textId="54F03696" w:rsidR="00507BBE" w:rsidRDefault="00507BBE" w:rsidP="000C4B58">
            <w:r>
              <w:t xml:space="preserve">Rejected: File size below 5 KB </w:t>
            </w:r>
          </w:p>
        </w:tc>
        <w:tc>
          <w:tcPr>
            <w:tcW w:w="4508" w:type="dxa"/>
          </w:tcPr>
          <w:p w14:paraId="3F042ECB" w14:textId="26282488" w:rsidR="00507BBE" w:rsidRPr="00507BBE" w:rsidRDefault="00507BBE" w:rsidP="000C4B58">
            <w:r>
              <w:t>Around 42</w:t>
            </w:r>
          </w:p>
        </w:tc>
      </w:tr>
      <w:tr w:rsidR="00507BBE" w:rsidRPr="00507BBE" w14:paraId="698966B0" w14:textId="77777777" w:rsidTr="000C4B58">
        <w:trPr>
          <w:trHeight w:val="673"/>
        </w:trPr>
        <w:tc>
          <w:tcPr>
            <w:tcW w:w="4508" w:type="dxa"/>
          </w:tcPr>
          <w:p w14:paraId="3665BCF5" w14:textId="5C331E42" w:rsidR="00507BBE" w:rsidRPr="00507BBE" w:rsidRDefault="00507BBE" w:rsidP="000C4B58">
            <w:pPr>
              <w:rPr>
                <w:b/>
                <w:bCs/>
              </w:rPr>
            </w:pPr>
            <w:r w:rsidRPr="00507BBE">
              <w:rPr>
                <w:b/>
                <w:bCs/>
              </w:rPr>
              <w:t xml:space="preserve">Images retained for preprocessing </w:t>
            </w:r>
          </w:p>
        </w:tc>
        <w:tc>
          <w:tcPr>
            <w:tcW w:w="4508" w:type="dxa"/>
          </w:tcPr>
          <w:p w14:paraId="780EC430" w14:textId="6C720F27" w:rsidR="00507BBE" w:rsidRPr="00507BBE" w:rsidRDefault="00507BBE" w:rsidP="000C4B58">
            <w:pPr>
              <w:rPr>
                <w:b/>
                <w:bCs/>
              </w:rPr>
            </w:pPr>
            <w:r w:rsidRPr="00507BBE">
              <w:rPr>
                <w:b/>
                <w:bCs/>
              </w:rPr>
              <w:t>17,463</w:t>
            </w:r>
          </w:p>
        </w:tc>
      </w:tr>
      <w:tr w:rsidR="00507BBE" w:rsidRPr="00507BBE" w14:paraId="08F28CC6" w14:textId="77777777" w:rsidTr="00F92491">
        <w:trPr>
          <w:trHeight w:val="340"/>
        </w:trPr>
        <w:tc>
          <w:tcPr>
            <w:tcW w:w="4508" w:type="dxa"/>
          </w:tcPr>
          <w:p w14:paraId="3A9D8CC4" w14:textId="1FD2AFCE" w:rsidR="00507BBE" w:rsidRPr="00507BBE" w:rsidRDefault="00507BBE" w:rsidP="000C4B58">
            <w:pPr>
              <w:rPr>
                <w:b/>
                <w:bCs/>
              </w:rPr>
            </w:pPr>
            <w:r w:rsidRPr="00507BBE">
              <w:rPr>
                <w:b/>
                <w:bCs/>
              </w:rPr>
              <w:t>Retention Rate</w:t>
            </w:r>
          </w:p>
        </w:tc>
        <w:tc>
          <w:tcPr>
            <w:tcW w:w="4508" w:type="dxa"/>
          </w:tcPr>
          <w:p w14:paraId="492E1BEF" w14:textId="7E4967DF" w:rsidR="00507BBE" w:rsidRPr="00507BBE" w:rsidRDefault="00507BBE" w:rsidP="000C4B58">
            <w:pPr>
              <w:rPr>
                <w:b/>
                <w:bCs/>
              </w:rPr>
            </w:pPr>
            <w:r w:rsidRPr="00507BBE">
              <w:rPr>
                <w:b/>
                <w:bCs/>
              </w:rPr>
              <w:t>96.6%</w:t>
            </w:r>
          </w:p>
        </w:tc>
      </w:tr>
    </w:tbl>
    <w:p w14:paraId="38DDAD5B" w14:textId="5D4E3607" w:rsidR="00507BBE" w:rsidRDefault="00507BBE" w:rsidP="00507BBE">
      <w:pPr>
        <w:pStyle w:val="Heading2"/>
        <w:rPr>
          <w:sz w:val="28"/>
          <w:szCs w:val="28"/>
        </w:rPr>
      </w:pPr>
      <w:bookmarkStart w:id="29" w:name="_Toc226324527"/>
      <w:r>
        <w:rPr>
          <w:sz w:val="28"/>
          <w:szCs w:val="28"/>
        </w:rPr>
        <w:t>E.3 Per-Event Distribution after Cleaning</w:t>
      </w:r>
      <w:bookmarkEnd w:id="29"/>
    </w:p>
    <w:tbl>
      <w:tblPr>
        <w:tblStyle w:val="TableGrid"/>
        <w:tblW w:w="0" w:type="auto"/>
        <w:tblLook w:val="04A0" w:firstRow="1" w:lastRow="0" w:firstColumn="1" w:lastColumn="0" w:noHBand="0" w:noVBand="1"/>
      </w:tblPr>
      <w:tblGrid>
        <w:gridCol w:w="2254"/>
        <w:gridCol w:w="2254"/>
        <w:gridCol w:w="2254"/>
        <w:gridCol w:w="2254"/>
      </w:tblGrid>
      <w:tr w:rsidR="00507BBE" w14:paraId="78D51982" w14:textId="77777777" w:rsidTr="00507BBE">
        <w:tc>
          <w:tcPr>
            <w:tcW w:w="2254" w:type="dxa"/>
          </w:tcPr>
          <w:p w14:paraId="56F4C602" w14:textId="2B9333AE" w:rsidR="00507BBE" w:rsidRPr="00507BBE" w:rsidRDefault="00507BBE" w:rsidP="00507BBE">
            <w:pPr>
              <w:jc w:val="center"/>
              <w:rPr>
                <w:b/>
                <w:bCs/>
              </w:rPr>
            </w:pPr>
            <w:r>
              <w:rPr>
                <w:b/>
                <w:bCs/>
              </w:rPr>
              <w:t xml:space="preserve">Disaster Event </w:t>
            </w:r>
          </w:p>
        </w:tc>
        <w:tc>
          <w:tcPr>
            <w:tcW w:w="2254" w:type="dxa"/>
          </w:tcPr>
          <w:p w14:paraId="075D31CB" w14:textId="2D0DDE9F" w:rsidR="00507BBE" w:rsidRPr="00507BBE" w:rsidRDefault="00507BBE" w:rsidP="00507BBE">
            <w:pPr>
              <w:jc w:val="center"/>
              <w:rPr>
                <w:b/>
                <w:bCs/>
              </w:rPr>
            </w:pPr>
            <w:r>
              <w:rPr>
                <w:b/>
                <w:bCs/>
              </w:rPr>
              <w:t xml:space="preserve">Type </w:t>
            </w:r>
          </w:p>
        </w:tc>
        <w:tc>
          <w:tcPr>
            <w:tcW w:w="2254" w:type="dxa"/>
          </w:tcPr>
          <w:p w14:paraId="1D4BDDEA" w14:textId="461AEFD3" w:rsidR="00507BBE" w:rsidRPr="00507BBE" w:rsidRDefault="00507BBE" w:rsidP="00507BBE">
            <w:pPr>
              <w:jc w:val="center"/>
              <w:rPr>
                <w:b/>
                <w:bCs/>
              </w:rPr>
            </w:pPr>
            <w:r>
              <w:rPr>
                <w:b/>
                <w:bCs/>
              </w:rPr>
              <w:t xml:space="preserve">Images </w:t>
            </w:r>
            <w:r w:rsidR="006B5B96">
              <w:rPr>
                <w:b/>
                <w:bCs/>
              </w:rPr>
              <w:t xml:space="preserve">Remaining </w:t>
            </w:r>
          </w:p>
        </w:tc>
        <w:tc>
          <w:tcPr>
            <w:tcW w:w="2254" w:type="dxa"/>
          </w:tcPr>
          <w:p w14:paraId="028D1116" w14:textId="6C03500E" w:rsidR="00507BBE" w:rsidRPr="00507BBE" w:rsidRDefault="00507BBE" w:rsidP="00507BBE">
            <w:pPr>
              <w:jc w:val="center"/>
              <w:rPr>
                <w:b/>
                <w:bCs/>
              </w:rPr>
            </w:pPr>
            <w:r>
              <w:rPr>
                <w:b/>
                <w:bCs/>
              </w:rPr>
              <w:t xml:space="preserve">% of dataset </w:t>
            </w:r>
          </w:p>
        </w:tc>
      </w:tr>
      <w:tr w:rsidR="00507BBE" w14:paraId="60624F04" w14:textId="77777777" w:rsidTr="00507BBE">
        <w:tc>
          <w:tcPr>
            <w:tcW w:w="2254" w:type="dxa"/>
          </w:tcPr>
          <w:p w14:paraId="224089FD" w14:textId="401CBCAD" w:rsidR="00507BBE" w:rsidRDefault="009813AF" w:rsidP="00507BBE">
            <w:r>
              <w:lastRenderedPageBreak/>
              <w:t>California Wildfires</w:t>
            </w:r>
          </w:p>
        </w:tc>
        <w:tc>
          <w:tcPr>
            <w:tcW w:w="2254" w:type="dxa"/>
          </w:tcPr>
          <w:p w14:paraId="20FA7FC3" w14:textId="0FCFC46B" w:rsidR="00507BBE" w:rsidRDefault="009813AF" w:rsidP="00507BBE">
            <w:r>
              <w:t xml:space="preserve">Wildfire </w:t>
            </w:r>
          </w:p>
        </w:tc>
        <w:tc>
          <w:tcPr>
            <w:tcW w:w="2254" w:type="dxa"/>
          </w:tcPr>
          <w:p w14:paraId="45040EF1" w14:textId="4C76762B" w:rsidR="00507BBE" w:rsidRDefault="009813AF" w:rsidP="00507BBE">
            <w:r>
              <w:t>1511</w:t>
            </w:r>
          </w:p>
        </w:tc>
        <w:tc>
          <w:tcPr>
            <w:tcW w:w="2254" w:type="dxa"/>
          </w:tcPr>
          <w:p w14:paraId="47BE08BE" w14:textId="5D6123CB" w:rsidR="00507BBE" w:rsidRDefault="009813AF" w:rsidP="00507BBE">
            <w:r>
              <w:t>8.7%</w:t>
            </w:r>
          </w:p>
        </w:tc>
      </w:tr>
      <w:tr w:rsidR="00507BBE" w14:paraId="6E310D6F" w14:textId="77777777" w:rsidTr="00507BBE">
        <w:tc>
          <w:tcPr>
            <w:tcW w:w="2254" w:type="dxa"/>
          </w:tcPr>
          <w:p w14:paraId="367E3F2B" w14:textId="7DD6A8AE" w:rsidR="00507BBE" w:rsidRDefault="009813AF" w:rsidP="00507BBE">
            <w:r>
              <w:t xml:space="preserve">Hurricane Harvey </w:t>
            </w:r>
          </w:p>
        </w:tc>
        <w:tc>
          <w:tcPr>
            <w:tcW w:w="2254" w:type="dxa"/>
          </w:tcPr>
          <w:p w14:paraId="244A31FC" w14:textId="0E8B278C" w:rsidR="00507BBE" w:rsidRDefault="009813AF" w:rsidP="00507BBE">
            <w:r>
              <w:t>Hurricane/Flood</w:t>
            </w:r>
          </w:p>
        </w:tc>
        <w:tc>
          <w:tcPr>
            <w:tcW w:w="2254" w:type="dxa"/>
          </w:tcPr>
          <w:p w14:paraId="4D6C5076" w14:textId="554F953A" w:rsidR="00507BBE" w:rsidRDefault="009813AF" w:rsidP="00507BBE">
            <w:r>
              <w:t>4296</w:t>
            </w:r>
          </w:p>
        </w:tc>
        <w:tc>
          <w:tcPr>
            <w:tcW w:w="2254" w:type="dxa"/>
          </w:tcPr>
          <w:p w14:paraId="4F579662" w14:textId="1165D772" w:rsidR="00507BBE" w:rsidRDefault="009813AF" w:rsidP="00507BBE">
            <w:r>
              <w:t>24.6%</w:t>
            </w:r>
          </w:p>
        </w:tc>
      </w:tr>
      <w:tr w:rsidR="00507BBE" w14:paraId="36D8C76E" w14:textId="77777777" w:rsidTr="00507BBE">
        <w:tc>
          <w:tcPr>
            <w:tcW w:w="2254" w:type="dxa"/>
          </w:tcPr>
          <w:p w14:paraId="6ADD4160" w14:textId="5CBFAD04" w:rsidR="00507BBE" w:rsidRDefault="009813AF" w:rsidP="00507BBE">
            <w:r>
              <w:t xml:space="preserve">Hurricane Irma </w:t>
            </w:r>
          </w:p>
        </w:tc>
        <w:tc>
          <w:tcPr>
            <w:tcW w:w="2254" w:type="dxa"/>
          </w:tcPr>
          <w:p w14:paraId="4521E900" w14:textId="55AB7AB1" w:rsidR="00507BBE" w:rsidRDefault="009813AF" w:rsidP="00507BBE">
            <w:r>
              <w:t>Hurricane/Flood</w:t>
            </w:r>
          </w:p>
        </w:tc>
        <w:tc>
          <w:tcPr>
            <w:tcW w:w="2254" w:type="dxa"/>
          </w:tcPr>
          <w:p w14:paraId="40F478D8" w14:textId="40329451" w:rsidR="00507BBE" w:rsidRDefault="009813AF" w:rsidP="00507BBE">
            <w:r>
              <w:t>4247</w:t>
            </w:r>
          </w:p>
        </w:tc>
        <w:tc>
          <w:tcPr>
            <w:tcW w:w="2254" w:type="dxa"/>
          </w:tcPr>
          <w:p w14:paraId="7DCCDA1F" w14:textId="7F4FB030" w:rsidR="00507BBE" w:rsidRDefault="009813AF" w:rsidP="00507BBE">
            <w:r>
              <w:t>24.3%</w:t>
            </w:r>
          </w:p>
        </w:tc>
      </w:tr>
      <w:tr w:rsidR="00507BBE" w14:paraId="0D5DBB91" w14:textId="77777777" w:rsidTr="00507BBE">
        <w:tc>
          <w:tcPr>
            <w:tcW w:w="2254" w:type="dxa"/>
          </w:tcPr>
          <w:p w14:paraId="35679DA7" w14:textId="40E6CF2F" w:rsidR="00507BBE" w:rsidRDefault="009813AF" w:rsidP="00507BBE">
            <w:r>
              <w:t>Hurricane Maria</w:t>
            </w:r>
          </w:p>
        </w:tc>
        <w:tc>
          <w:tcPr>
            <w:tcW w:w="2254" w:type="dxa"/>
          </w:tcPr>
          <w:p w14:paraId="6317EF93" w14:textId="71A72027" w:rsidR="00507BBE" w:rsidRDefault="009813AF" w:rsidP="00507BBE">
            <w:r>
              <w:t>Hurricane/Flood</w:t>
            </w:r>
          </w:p>
        </w:tc>
        <w:tc>
          <w:tcPr>
            <w:tcW w:w="2254" w:type="dxa"/>
          </w:tcPr>
          <w:p w14:paraId="284EC76D" w14:textId="5FBA8553" w:rsidR="00507BBE" w:rsidRDefault="009813AF" w:rsidP="00507BBE">
            <w:r>
              <w:t>4414</w:t>
            </w:r>
          </w:p>
        </w:tc>
        <w:tc>
          <w:tcPr>
            <w:tcW w:w="2254" w:type="dxa"/>
          </w:tcPr>
          <w:p w14:paraId="71455F16" w14:textId="5BE7CE4D" w:rsidR="00507BBE" w:rsidRDefault="009813AF" w:rsidP="00507BBE">
            <w:r>
              <w:t>25.3%</w:t>
            </w:r>
          </w:p>
        </w:tc>
      </w:tr>
      <w:tr w:rsidR="00507BBE" w14:paraId="1551DC2E" w14:textId="77777777" w:rsidTr="00507BBE">
        <w:tc>
          <w:tcPr>
            <w:tcW w:w="2254" w:type="dxa"/>
          </w:tcPr>
          <w:p w14:paraId="5FF164CB" w14:textId="7CEB5C5B" w:rsidR="00507BBE" w:rsidRDefault="009813AF" w:rsidP="00507BBE">
            <w:r>
              <w:t xml:space="preserve">Iraq-Iran Earthquake </w:t>
            </w:r>
          </w:p>
        </w:tc>
        <w:tc>
          <w:tcPr>
            <w:tcW w:w="2254" w:type="dxa"/>
          </w:tcPr>
          <w:p w14:paraId="4AB4A5A6" w14:textId="6C45B267" w:rsidR="00507BBE" w:rsidRDefault="009813AF" w:rsidP="00507BBE">
            <w:r>
              <w:t xml:space="preserve">Earthquake </w:t>
            </w:r>
          </w:p>
        </w:tc>
        <w:tc>
          <w:tcPr>
            <w:tcW w:w="2254" w:type="dxa"/>
          </w:tcPr>
          <w:p w14:paraId="0F43AC59" w14:textId="684D02DB" w:rsidR="00507BBE" w:rsidRDefault="009813AF" w:rsidP="00507BBE">
            <w:r>
              <w:t>564</w:t>
            </w:r>
          </w:p>
        </w:tc>
        <w:tc>
          <w:tcPr>
            <w:tcW w:w="2254" w:type="dxa"/>
          </w:tcPr>
          <w:p w14:paraId="32377A0C" w14:textId="78644DC3" w:rsidR="009813AF" w:rsidRDefault="009813AF" w:rsidP="00507BBE">
            <w:r>
              <w:t>3.2%</w:t>
            </w:r>
          </w:p>
        </w:tc>
      </w:tr>
      <w:tr w:rsidR="009813AF" w14:paraId="16BE5471" w14:textId="77777777" w:rsidTr="00507BBE">
        <w:tc>
          <w:tcPr>
            <w:tcW w:w="2254" w:type="dxa"/>
          </w:tcPr>
          <w:p w14:paraId="1E56DE18" w14:textId="2E46D13B" w:rsidR="009813AF" w:rsidRDefault="009813AF" w:rsidP="00507BBE">
            <w:r>
              <w:t xml:space="preserve">Mexico Earthquake </w:t>
            </w:r>
          </w:p>
        </w:tc>
        <w:tc>
          <w:tcPr>
            <w:tcW w:w="2254" w:type="dxa"/>
          </w:tcPr>
          <w:p w14:paraId="0592F74B" w14:textId="378629A5" w:rsidR="009813AF" w:rsidRDefault="009813AF" w:rsidP="00507BBE">
            <w:r>
              <w:t>Earthquake</w:t>
            </w:r>
          </w:p>
        </w:tc>
        <w:tc>
          <w:tcPr>
            <w:tcW w:w="2254" w:type="dxa"/>
          </w:tcPr>
          <w:p w14:paraId="7225B10A" w14:textId="04683A59" w:rsidR="009813AF" w:rsidRDefault="009813AF" w:rsidP="00507BBE">
            <w:r>
              <w:t>1323</w:t>
            </w:r>
          </w:p>
        </w:tc>
        <w:tc>
          <w:tcPr>
            <w:tcW w:w="2254" w:type="dxa"/>
          </w:tcPr>
          <w:p w14:paraId="2B05C0B3" w14:textId="127342BD" w:rsidR="009813AF" w:rsidRDefault="009813AF" w:rsidP="00507BBE">
            <w:r>
              <w:t>7.6%</w:t>
            </w:r>
          </w:p>
        </w:tc>
      </w:tr>
      <w:tr w:rsidR="009813AF" w14:paraId="69A0825B" w14:textId="77777777" w:rsidTr="00507BBE">
        <w:tc>
          <w:tcPr>
            <w:tcW w:w="2254" w:type="dxa"/>
          </w:tcPr>
          <w:p w14:paraId="142909B6" w14:textId="100F0084" w:rsidR="009813AF" w:rsidRDefault="009813AF" w:rsidP="00507BBE">
            <w:r>
              <w:t>Sri Lanka Flood</w:t>
            </w:r>
          </w:p>
        </w:tc>
        <w:tc>
          <w:tcPr>
            <w:tcW w:w="2254" w:type="dxa"/>
          </w:tcPr>
          <w:p w14:paraId="056643B1" w14:textId="2A936F38" w:rsidR="009813AF" w:rsidRDefault="009813AF" w:rsidP="00507BBE">
            <w:r>
              <w:t>Hurricane/Flood</w:t>
            </w:r>
          </w:p>
        </w:tc>
        <w:tc>
          <w:tcPr>
            <w:tcW w:w="2254" w:type="dxa"/>
          </w:tcPr>
          <w:p w14:paraId="3F3F9619" w14:textId="2D8F83D9" w:rsidR="009813AF" w:rsidRDefault="009813AF" w:rsidP="00507BBE">
            <w:r>
              <w:t>982</w:t>
            </w:r>
          </w:p>
        </w:tc>
        <w:tc>
          <w:tcPr>
            <w:tcW w:w="2254" w:type="dxa"/>
          </w:tcPr>
          <w:p w14:paraId="056E0AC9" w14:textId="63ABBA09" w:rsidR="009813AF" w:rsidRDefault="009813AF" w:rsidP="00507BBE">
            <w:r>
              <w:t>5.6%</w:t>
            </w:r>
          </w:p>
        </w:tc>
      </w:tr>
      <w:tr w:rsidR="009813AF" w14:paraId="6412666D" w14:textId="77777777" w:rsidTr="009813AF">
        <w:trPr>
          <w:trHeight w:val="283"/>
        </w:trPr>
        <w:tc>
          <w:tcPr>
            <w:tcW w:w="2254" w:type="dxa"/>
          </w:tcPr>
          <w:p w14:paraId="24BFFA2E" w14:textId="3742F8C7" w:rsidR="009813AF" w:rsidRPr="009813AF" w:rsidRDefault="009813AF" w:rsidP="00507BBE">
            <w:pPr>
              <w:rPr>
                <w:b/>
                <w:bCs/>
              </w:rPr>
            </w:pPr>
            <w:r w:rsidRPr="009813AF">
              <w:rPr>
                <w:b/>
                <w:bCs/>
              </w:rPr>
              <w:t>Total</w:t>
            </w:r>
          </w:p>
        </w:tc>
        <w:tc>
          <w:tcPr>
            <w:tcW w:w="2254" w:type="dxa"/>
          </w:tcPr>
          <w:p w14:paraId="73ED78F2" w14:textId="77777777" w:rsidR="009813AF" w:rsidRPr="009813AF" w:rsidRDefault="009813AF" w:rsidP="00507BBE">
            <w:pPr>
              <w:rPr>
                <w:b/>
                <w:bCs/>
              </w:rPr>
            </w:pPr>
          </w:p>
        </w:tc>
        <w:tc>
          <w:tcPr>
            <w:tcW w:w="2254" w:type="dxa"/>
          </w:tcPr>
          <w:p w14:paraId="7845CBA1" w14:textId="284CEBD9" w:rsidR="009813AF" w:rsidRPr="009813AF" w:rsidRDefault="009813AF" w:rsidP="00507BBE">
            <w:pPr>
              <w:rPr>
                <w:b/>
                <w:bCs/>
              </w:rPr>
            </w:pPr>
            <w:r w:rsidRPr="009813AF">
              <w:rPr>
                <w:b/>
                <w:bCs/>
              </w:rPr>
              <w:t>17463</w:t>
            </w:r>
          </w:p>
        </w:tc>
        <w:tc>
          <w:tcPr>
            <w:tcW w:w="2254" w:type="dxa"/>
          </w:tcPr>
          <w:p w14:paraId="28A1D919" w14:textId="1809D000" w:rsidR="009813AF" w:rsidRPr="009813AF" w:rsidRDefault="009813AF" w:rsidP="00507BBE">
            <w:pPr>
              <w:rPr>
                <w:b/>
                <w:bCs/>
              </w:rPr>
            </w:pPr>
            <w:r w:rsidRPr="009813AF">
              <w:rPr>
                <w:b/>
                <w:bCs/>
              </w:rPr>
              <w:t>100%</w:t>
            </w:r>
          </w:p>
        </w:tc>
      </w:tr>
    </w:tbl>
    <w:p w14:paraId="4358DB46" w14:textId="77777777" w:rsidR="00507BBE" w:rsidRPr="00507BBE" w:rsidRDefault="00507BBE" w:rsidP="00507BBE"/>
    <w:p w14:paraId="775A209C" w14:textId="77777777" w:rsidR="00507BBE" w:rsidRPr="00507BBE" w:rsidRDefault="00507BBE" w:rsidP="00507BBE">
      <w:pPr>
        <w:rPr>
          <w:b/>
          <w:bCs/>
        </w:rPr>
      </w:pPr>
    </w:p>
    <w:p w14:paraId="78C389C6" w14:textId="4490A90D" w:rsidR="00507BBE" w:rsidRPr="00507BBE" w:rsidRDefault="00507BBE" w:rsidP="00507BBE">
      <w:r>
        <w:t xml:space="preserve">The class imbalance (like for example, hurricanes constitute approximately 74% of the total number of images) is a characteristic of the </w:t>
      </w:r>
      <w:r w:rsidR="00404732">
        <w:t xml:space="preserve">data collection for CrisisMDD </w:t>
      </w:r>
      <w:r>
        <w:t xml:space="preserve">and is reflected in the actual data distribution on social media at those times. It will be </w:t>
      </w:r>
      <w:r w:rsidR="006B5B96">
        <w:t xml:space="preserve">talked about a lot in </w:t>
      </w:r>
      <w:r w:rsidR="00404732">
        <w:t>the report (Chapter 4)</w:t>
      </w:r>
      <w:r>
        <w:t xml:space="preserve"> as one of the factors affecting the UMAP topology and HDBSCAN cluster sizes.</w:t>
      </w:r>
    </w:p>
    <w:sectPr w:rsidR="00507BBE" w:rsidRPr="00507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C1"/>
    <w:rsid w:val="00000D2B"/>
    <w:rsid w:val="00010DC6"/>
    <w:rsid w:val="00075860"/>
    <w:rsid w:val="000C4B58"/>
    <w:rsid w:val="00127281"/>
    <w:rsid w:val="00132626"/>
    <w:rsid w:val="001B5142"/>
    <w:rsid w:val="00216BC1"/>
    <w:rsid w:val="00251E25"/>
    <w:rsid w:val="00257B1B"/>
    <w:rsid w:val="00404732"/>
    <w:rsid w:val="00507BBE"/>
    <w:rsid w:val="005200FB"/>
    <w:rsid w:val="006420D4"/>
    <w:rsid w:val="006B5B96"/>
    <w:rsid w:val="00724A10"/>
    <w:rsid w:val="007C0019"/>
    <w:rsid w:val="0092463F"/>
    <w:rsid w:val="009813AF"/>
    <w:rsid w:val="00A1489F"/>
    <w:rsid w:val="00D5251A"/>
    <w:rsid w:val="00E470D6"/>
    <w:rsid w:val="00F924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2F12"/>
  <w15:chartTrackingRefBased/>
  <w15:docId w15:val="{EC31FFE4-D84D-4D87-A406-B2253CA3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019"/>
    <w:rPr>
      <w:kern w:val="0"/>
      <w14:ligatures w14:val="none"/>
    </w:rPr>
  </w:style>
  <w:style w:type="paragraph" w:styleId="Heading1">
    <w:name w:val="heading 1"/>
    <w:basedOn w:val="Normal"/>
    <w:next w:val="Normal"/>
    <w:link w:val="Heading1Char"/>
    <w:uiPriority w:val="9"/>
    <w:qFormat/>
    <w:rsid w:val="00216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BC1"/>
    <w:rPr>
      <w:rFonts w:eastAsiaTheme="majorEastAsia" w:cstheme="majorBidi"/>
      <w:color w:val="272727" w:themeColor="text1" w:themeTint="D8"/>
    </w:rPr>
  </w:style>
  <w:style w:type="paragraph" w:styleId="Title">
    <w:name w:val="Title"/>
    <w:basedOn w:val="Normal"/>
    <w:next w:val="Normal"/>
    <w:link w:val="TitleChar"/>
    <w:uiPriority w:val="10"/>
    <w:qFormat/>
    <w:rsid w:val="00216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BC1"/>
    <w:pPr>
      <w:spacing w:before="160"/>
      <w:jc w:val="center"/>
    </w:pPr>
    <w:rPr>
      <w:i/>
      <w:iCs/>
      <w:color w:val="404040" w:themeColor="text1" w:themeTint="BF"/>
    </w:rPr>
  </w:style>
  <w:style w:type="character" w:customStyle="1" w:styleId="QuoteChar">
    <w:name w:val="Quote Char"/>
    <w:basedOn w:val="DefaultParagraphFont"/>
    <w:link w:val="Quote"/>
    <w:uiPriority w:val="29"/>
    <w:rsid w:val="00216BC1"/>
    <w:rPr>
      <w:i/>
      <w:iCs/>
      <w:color w:val="404040" w:themeColor="text1" w:themeTint="BF"/>
    </w:rPr>
  </w:style>
  <w:style w:type="paragraph" w:styleId="ListParagraph">
    <w:name w:val="List Paragraph"/>
    <w:basedOn w:val="Normal"/>
    <w:uiPriority w:val="34"/>
    <w:qFormat/>
    <w:rsid w:val="00216BC1"/>
    <w:pPr>
      <w:ind w:left="720"/>
      <w:contextualSpacing/>
    </w:pPr>
  </w:style>
  <w:style w:type="character" w:styleId="IntenseEmphasis">
    <w:name w:val="Intense Emphasis"/>
    <w:basedOn w:val="DefaultParagraphFont"/>
    <w:uiPriority w:val="21"/>
    <w:qFormat/>
    <w:rsid w:val="00216BC1"/>
    <w:rPr>
      <w:i/>
      <w:iCs/>
      <w:color w:val="0F4761" w:themeColor="accent1" w:themeShade="BF"/>
    </w:rPr>
  </w:style>
  <w:style w:type="paragraph" w:styleId="IntenseQuote">
    <w:name w:val="Intense Quote"/>
    <w:basedOn w:val="Normal"/>
    <w:next w:val="Normal"/>
    <w:link w:val="IntenseQuoteChar"/>
    <w:uiPriority w:val="30"/>
    <w:qFormat/>
    <w:rsid w:val="00216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BC1"/>
    <w:rPr>
      <w:i/>
      <w:iCs/>
      <w:color w:val="0F4761" w:themeColor="accent1" w:themeShade="BF"/>
    </w:rPr>
  </w:style>
  <w:style w:type="character" w:styleId="IntenseReference">
    <w:name w:val="Intense Reference"/>
    <w:basedOn w:val="DefaultParagraphFont"/>
    <w:uiPriority w:val="32"/>
    <w:qFormat/>
    <w:rsid w:val="00216BC1"/>
    <w:rPr>
      <w:b/>
      <w:bCs/>
      <w:smallCaps/>
      <w:color w:val="0F4761" w:themeColor="accent1" w:themeShade="BF"/>
      <w:spacing w:val="5"/>
    </w:rPr>
  </w:style>
  <w:style w:type="paragraph" w:customStyle="1" w:styleId="UnnumberedHeading1">
    <w:name w:val="Unnumbered Heading 1"/>
    <w:basedOn w:val="Heading1"/>
    <w:next w:val="Normal"/>
    <w:link w:val="UnnumberedHeading1Char"/>
    <w:qFormat/>
    <w:rsid w:val="007C0019"/>
    <w:pPr>
      <w:pageBreakBefore/>
      <w:spacing w:before="240" w:after="0"/>
    </w:pPr>
    <w:rPr>
      <w:sz w:val="32"/>
      <w:szCs w:val="32"/>
    </w:rPr>
  </w:style>
  <w:style w:type="character" w:customStyle="1" w:styleId="UnnumberedHeading1Char">
    <w:name w:val="Unnumbered Heading 1 Char"/>
    <w:basedOn w:val="Heading1Char"/>
    <w:link w:val="UnnumberedHeading1"/>
    <w:rsid w:val="007C0019"/>
    <w:rPr>
      <w:rFonts w:asciiTheme="majorHAnsi" w:eastAsiaTheme="majorEastAsia" w:hAnsiTheme="majorHAnsi" w:cstheme="majorBidi"/>
      <w:color w:val="0F4761" w:themeColor="accent1" w:themeShade="BF"/>
      <w:kern w:val="0"/>
      <w:sz w:val="32"/>
      <w:szCs w:val="32"/>
      <w14:ligatures w14:val="none"/>
    </w:rPr>
  </w:style>
  <w:style w:type="paragraph" w:customStyle="1" w:styleId="Advice">
    <w:name w:val="Advice"/>
    <w:basedOn w:val="Normal"/>
    <w:link w:val="AdviceChar"/>
    <w:qFormat/>
    <w:rsid w:val="007C0019"/>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customStyle="1" w:styleId="AdviceChar">
    <w:name w:val="Advice Char"/>
    <w:basedOn w:val="DefaultParagraphFont"/>
    <w:link w:val="Advice"/>
    <w:rsid w:val="007C0019"/>
    <w:rPr>
      <w:color w:val="C00000"/>
      <w:kern w:val="0"/>
      <w14:ligatures w14:val="none"/>
    </w:rPr>
  </w:style>
  <w:style w:type="paragraph" w:styleId="TOCHeading">
    <w:name w:val="TOC Heading"/>
    <w:basedOn w:val="Heading1"/>
    <w:next w:val="Normal"/>
    <w:uiPriority w:val="39"/>
    <w:unhideWhenUsed/>
    <w:qFormat/>
    <w:rsid w:val="006420D4"/>
    <w:pPr>
      <w:spacing w:before="240" w:after="0"/>
      <w:outlineLvl w:val="9"/>
    </w:pPr>
    <w:rPr>
      <w:sz w:val="32"/>
      <w:szCs w:val="32"/>
      <w:lang w:eastAsia="en-GB"/>
    </w:rPr>
  </w:style>
  <w:style w:type="paragraph" w:styleId="TOC1">
    <w:name w:val="toc 1"/>
    <w:basedOn w:val="Normal"/>
    <w:next w:val="Normal"/>
    <w:autoRedefine/>
    <w:uiPriority w:val="39"/>
    <w:unhideWhenUsed/>
    <w:rsid w:val="006420D4"/>
    <w:pPr>
      <w:spacing w:after="100"/>
    </w:pPr>
  </w:style>
  <w:style w:type="character" w:styleId="Hyperlink">
    <w:name w:val="Hyperlink"/>
    <w:basedOn w:val="DefaultParagraphFont"/>
    <w:uiPriority w:val="99"/>
    <w:unhideWhenUsed/>
    <w:rsid w:val="006420D4"/>
    <w:rPr>
      <w:color w:val="467886" w:themeColor="hyperlink"/>
      <w:u w:val="single"/>
    </w:rPr>
  </w:style>
  <w:style w:type="table" w:styleId="TableGrid">
    <w:name w:val="Table Grid"/>
    <w:basedOn w:val="TableNormal"/>
    <w:uiPriority w:val="39"/>
    <w:rsid w:val="00642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C4B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AA2D1-7788-4171-AF7B-4B293FD33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22</Pages>
  <Words>2560</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rashidahmed pandor</dc:creator>
  <cp:keywords/>
  <dc:description/>
  <cp:lastModifiedBy>rashidahmed pandor</cp:lastModifiedBy>
  <cp:revision>11</cp:revision>
  <dcterms:created xsi:type="dcterms:W3CDTF">2026-04-05T13:36:00Z</dcterms:created>
  <dcterms:modified xsi:type="dcterms:W3CDTF">2026-04-17T12:03:00Z</dcterms:modified>
</cp:coreProperties>
</file>