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4" w:history="1">
              <w:r w:rsidR="007E5235" w:rsidRPr="004F7F32">
                <w:rPr>
                  <w:rStyle w:val="a6"/>
                  <w:rFonts w:ascii="Consolas" w:hAnsi="Consolas"/>
                  <w:sz w:val="18"/>
                  <w:szCs w:val="18"/>
                  <w:u w:val="none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1BC0F9A7" w14:textId="553641E0" w:rsidR="00DC02A0" w:rsidRPr="00DC02A0" w:rsidRDefault="00EB3729" w:rsidP="00DC02A0">
      <w:pPr>
        <w:pStyle w:val="2"/>
        <w:rPr>
          <w:rFonts w:ascii="Consolas" w:hAnsi="Consolas" w:cs="Consolas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2F281CDF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</w:t>
      </w:r>
      <w:r w:rsidR="00262A4C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</w:t>
      </w:r>
      <w:r w:rsidR="00262A4C">
        <w:rPr>
          <w:rFonts w:cs="Consolas" w:hint="eastAsia"/>
          <w:color w:val="333333"/>
          <w:sz w:val="18"/>
          <w:szCs w:val="18"/>
          <w:shd w:val="clear" w:color="auto" w:fill="FFFFFF"/>
        </w:rPr>
        <w:t>）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600A89E3" w14:textId="28F6FC04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0F58AE79" w14:textId="6C344B45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82A05BD" w14:textId="6ECA122A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泛型、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初始化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方法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F2AFCD3" w14:textId="6992404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F320A57" w14:textId="49B8A205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DC35D5C" w14:textId="1802E20A" w:rsidR="00EB3729" w:rsidRPr="00DC02A0" w:rsidRDefault="00EB3729" w:rsidP="00DC02A0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相关技术</w:t>
      </w:r>
      <w:r w:rsidRPr="00015352">
        <w:rPr>
          <w:rStyle w:val="md-plain"/>
          <w:rFonts w:cs="Consolas"/>
          <w:color w:val="333333"/>
          <w:sz w:val="18"/>
          <w:szCs w:val="18"/>
        </w:rPr>
        <w:t>，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JDBCUtils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工具类、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QueryRunner</w:t>
      </w:r>
      <w:r w:rsidRPr="00DC02A0">
        <w:rPr>
          <w:rStyle w:val="md-plain"/>
          <w:rFonts w:cs="Consolas"/>
          <w:color w:val="333333"/>
          <w:sz w:val="18"/>
          <w:szCs w:val="18"/>
        </w:rPr>
        <w:t>、</w:t>
      </w:r>
      <w:r w:rsidR="002E5217">
        <w:rPr>
          <w:rStyle w:val="md-plain"/>
          <w:rFonts w:cs="Consolas"/>
          <w:color w:val="333333"/>
          <w:sz w:val="18"/>
          <w:szCs w:val="18"/>
        </w:rPr>
        <w:t>D</w:t>
      </w:r>
      <w:r w:rsidRPr="00DC02A0">
        <w:rPr>
          <w:rStyle w:val="md-plain"/>
          <w:rFonts w:cs="Consolas"/>
          <w:color w:val="333333"/>
          <w:sz w:val="18"/>
          <w:szCs w:val="18"/>
        </w:rPr>
        <w:t>ruid</w:t>
      </w:r>
      <w:r w:rsidRPr="00DC02A0">
        <w:rPr>
          <w:rStyle w:val="md-plain"/>
          <w:rFonts w:cs="Consolas"/>
          <w:color w:val="333333"/>
          <w:sz w:val="18"/>
          <w:szCs w:val="18"/>
        </w:rPr>
        <w:t>数据库连接池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1AE15D47" w14:textId="2C47806A" w:rsidR="00F03C5A" w:rsidRPr="006E570F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HTML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CSS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JS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9854F45" w14:textId="0B47E494" w:rsidR="006E570F" w:rsidRPr="00F03C5A" w:rsidRDefault="006E570F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vue</w:t>
      </w:r>
      <w:r>
        <w:rPr>
          <w:rStyle w:val="md-plain"/>
          <w:rFonts w:cs="Consolas" w:hint="eastAsia"/>
          <w:color w:val="333333"/>
          <w:sz w:val="18"/>
          <w:szCs w:val="18"/>
        </w:rPr>
        <w:t>前端框架：了解</w:t>
      </w:r>
    </w:p>
    <w:p w14:paraId="510D3764" w14:textId="486CA953" w:rsidR="00A41D9C" w:rsidRPr="00DC02A0" w:rsidRDefault="00A41D9C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7D5C24CB" w14:textId="3AE51CC7" w:rsidR="00DC02A0" w:rsidRPr="00A41D9C" w:rsidRDefault="00DC02A0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</w:t>
      </w:r>
      <w:r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4BBA4A59" w14:textId="49FED363" w:rsidR="00EB3729" w:rsidRPr="003271CD" w:rsidRDefault="00EB3729" w:rsidP="003271CD">
      <w:pPr>
        <w:pStyle w:val="a9"/>
        <w:numPr>
          <w:ilvl w:val="0"/>
          <w:numId w:val="27"/>
        </w:numPr>
        <w:ind w:left="170" w:hanging="170"/>
        <w:rPr>
          <w:rFonts w:hint="eastAsia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</w:t>
      </w:r>
      <w:r w:rsidR="003271CD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3271CD">
        <w:rPr>
          <w:rStyle w:val="md-plain"/>
          <w:rFonts w:cs="Consolas" w:hint="eastAsia"/>
          <w:color w:val="333333"/>
          <w:sz w:val="18"/>
          <w:szCs w:val="18"/>
        </w:rPr>
        <w:t>pagehelper</w:t>
      </w:r>
      <w:r w:rsidR="003271CD">
        <w:rPr>
          <w:rStyle w:val="md-plain"/>
          <w:rFonts w:cs="Consolas" w:hint="eastAsia"/>
          <w:color w:val="333333"/>
          <w:sz w:val="18"/>
          <w:szCs w:val="18"/>
        </w:rPr>
        <w:t>分页插件</w:t>
      </w:r>
      <w:r w:rsidR="00D741D0">
        <w:rPr>
          <w:rStyle w:val="md-plain"/>
          <w:rFonts w:cs="Consolas" w:hint="eastAsia"/>
          <w:color w:val="333333"/>
          <w:sz w:val="18"/>
          <w:szCs w:val="18"/>
        </w:rPr>
        <w:t>等</w:t>
      </w:r>
      <w:r w:rsidR="00D741D0"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="00D741D0" w:rsidRPr="00015352">
        <w:rPr>
          <w:rStyle w:val="md-plain"/>
          <w:rFonts w:cs="Consolas"/>
          <w:color w:val="333333"/>
          <w:sz w:val="18"/>
          <w:szCs w:val="18"/>
        </w:rPr>
        <w:t>的整合等技术</w:t>
      </w:r>
      <w:r w:rsidR="00333C2D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924649A" w14:textId="5865DEFD" w:rsidR="00EB3729" w:rsidRPr="00C243A2" w:rsidRDefault="00EB3729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401FE6D9" w14:textId="63CACF6D" w:rsidR="00436406" w:rsidRPr="00436406" w:rsidRDefault="00C243A2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springboot</w:t>
      </w:r>
      <w:r w:rsidR="00436406" w:rsidRPr="00436406">
        <w:rPr>
          <w:rStyle w:val="md-plain"/>
          <w:rFonts w:cs="Consolas" w:hint="eastAsia"/>
          <w:color w:val="333333"/>
          <w:sz w:val="18"/>
          <w:szCs w:val="18"/>
        </w:rPr>
        <w:t>轻量级框架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Thymeleaf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Quartz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3B1E5965" w14:textId="0BE6CA80" w:rsidR="00C243A2" w:rsidRPr="00015352" w:rsidRDefault="006C2232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springclond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分布式</w:t>
      </w:r>
      <w:r>
        <w:rPr>
          <w:rStyle w:val="md-plain"/>
          <w:rFonts w:cs="Consolas" w:hint="eastAsia"/>
          <w:color w:val="333333"/>
          <w:sz w:val="18"/>
          <w:szCs w:val="18"/>
        </w:rPr>
        <w:t>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Eureka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Ribbon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hystrix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fegin</w:t>
      </w:r>
      <w:r w:rsidR="00FD320E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FD320E">
        <w:rPr>
          <w:rStyle w:val="md-plain"/>
          <w:rFonts w:cs="Consolas" w:hint="eastAsia"/>
          <w:color w:val="333333"/>
          <w:sz w:val="18"/>
          <w:szCs w:val="18"/>
        </w:rPr>
        <w:t>gateway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  <w:r w:rsidR="001B0DCC" w:rsidRPr="00015352">
        <w:rPr>
          <w:sz w:val="18"/>
          <w:szCs w:val="18"/>
        </w:rPr>
        <w:t xml:space="preserve"> </w:t>
      </w:r>
    </w:p>
    <w:p w14:paraId="54341DBE" w14:textId="46D2B326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常用数据类型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B455A2">
        <w:rPr>
          <w:rStyle w:val="md-plain"/>
          <w:rFonts w:cs="Consolas"/>
          <w:color w:val="333333"/>
          <w:sz w:val="18"/>
          <w:szCs w:val="18"/>
        </w:rPr>
        <w:t>P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ool</w:t>
      </w:r>
      <w:r w:rsidRPr="00015352">
        <w:rPr>
          <w:rStyle w:val="md-plain"/>
          <w:rFonts w:cs="Consolas"/>
          <w:color w:val="333333"/>
          <w:sz w:val="18"/>
          <w:szCs w:val="18"/>
        </w:rPr>
        <w:t>的基本使用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6E65EBE5" w14:textId="4AF093E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425B449D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Maven</w:t>
      </w:r>
    </w:p>
    <w:p w14:paraId="71D0BA94" w14:textId="6F6D657A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</w:t>
      </w:r>
      <w:r w:rsidR="00E9414D">
        <w:rPr>
          <w:rFonts w:hint="eastAsia"/>
          <w:sz w:val="18"/>
          <w:szCs w:val="18"/>
        </w:rPr>
        <w:t>p</w:t>
      </w:r>
      <w:r w:rsidRPr="00015352">
        <w:rPr>
          <w:sz w:val="18"/>
          <w:szCs w:val="18"/>
        </w:rPr>
        <w:t>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lastRenderedPageBreak/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62D1962D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</w:t>
      </w:r>
      <w:r w:rsidR="004F7F32">
        <w:rPr>
          <w:rStyle w:val="md-plain"/>
          <w:rFonts w:hint="eastAsia"/>
          <w:sz w:val="18"/>
          <w:szCs w:val="18"/>
        </w:rPr>
        <w:t>，包括注册、登录、用户信息</w:t>
      </w:r>
      <w:r w:rsidR="00F74968">
        <w:rPr>
          <w:rStyle w:val="md-plain"/>
          <w:rFonts w:hint="eastAsia"/>
          <w:sz w:val="18"/>
          <w:szCs w:val="18"/>
        </w:rPr>
        <w:t>修改</w:t>
      </w:r>
      <w:r w:rsidR="004F7F32">
        <w:rPr>
          <w:rStyle w:val="md-plain"/>
          <w:rFonts w:hint="eastAsia"/>
          <w:sz w:val="18"/>
          <w:szCs w:val="18"/>
        </w:rPr>
        <w:t>、商品浏览记录</w:t>
      </w:r>
      <w:r w:rsidRPr="00466174">
        <w:rPr>
          <w:rStyle w:val="md-plain"/>
          <w:sz w:val="18"/>
          <w:szCs w:val="18"/>
        </w:rPr>
        <w:t>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7599CF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</w:t>
      </w:r>
      <w:r w:rsidR="004F7F32">
        <w:rPr>
          <w:rStyle w:val="md-plain"/>
          <w:rFonts w:hint="eastAsia"/>
          <w:sz w:val="18"/>
          <w:szCs w:val="18"/>
        </w:rPr>
        <w:t>，采用代理模式。</w:t>
      </w:r>
      <w:r w:rsidRPr="00466174">
        <w:rPr>
          <w:rStyle w:val="md-plain"/>
          <w:sz w:val="18"/>
          <w:szCs w:val="18"/>
        </w:rPr>
        <w:t>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5DACD142" w14:textId="27C02155" w:rsidR="00AB607F" w:rsidRPr="00466174" w:rsidRDefault="00AB607F" w:rsidP="00AB607F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下订单和减库存采用同步方法加锁</w:t>
      </w:r>
      <w:r>
        <w:rPr>
          <w:rStyle w:val="md-plain"/>
          <w:rFonts w:hint="eastAsia"/>
          <w:sz w:val="18"/>
          <w:szCs w:val="18"/>
        </w:rPr>
        <w:t xml:space="preserve"> +</w:t>
      </w:r>
      <w:r>
        <w:rPr>
          <w:rStyle w:val="md-plain"/>
          <w:sz w:val="18"/>
          <w:szCs w:val="18"/>
        </w:rPr>
        <w:t xml:space="preserve"> </w:t>
      </w:r>
      <w:r>
        <w:rPr>
          <w:rStyle w:val="md-plain"/>
          <w:rFonts w:hint="eastAsia"/>
          <w:sz w:val="18"/>
          <w:szCs w:val="18"/>
        </w:rPr>
        <w:t>事务处理，防止出现数据不一致。</w:t>
      </w:r>
    </w:p>
    <w:p w14:paraId="28C66210" w14:textId="5941E66E" w:rsidR="00AB607F" w:rsidRPr="00466174" w:rsidRDefault="00AB607F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商品分类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采用</w:t>
      </w:r>
      <w:r>
        <w:rPr>
          <w:rFonts w:hint="eastAsia"/>
          <w:sz w:val="18"/>
          <w:szCs w:val="18"/>
        </w:rPr>
        <w:t>redis</w:t>
      </w:r>
      <w:r>
        <w:rPr>
          <w:rFonts w:hint="eastAsia"/>
          <w:sz w:val="18"/>
          <w:szCs w:val="18"/>
        </w:rPr>
        <w:t>缓存。</w:t>
      </w:r>
    </w:p>
    <w:p w14:paraId="3AB8E808" w14:textId="7CF6C5D7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2210B202" w14:textId="62E1DB96" w:rsidR="00A53D8E" w:rsidRPr="00466174" w:rsidRDefault="00A53D8E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商品浏览记录使用</w:t>
      </w:r>
      <w:r>
        <w:rPr>
          <w:rStyle w:val="md-plain"/>
          <w:rFonts w:hint="eastAsia"/>
          <w:sz w:val="18"/>
          <w:szCs w:val="18"/>
        </w:rPr>
        <w:t>page</w:t>
      </w:r>
      <w:r>
        <w:rPr>
          <w:rStyle w:val="md-plain"/>
          <w:sz w:val="18"/>
          <w:szCs w:val="18"/>
        </w:rPr>
        <w:t>H</w:t>
      </w:r>
      <w:r>
        <w:rPr>
          <w:rStyle w:val="md-plain"/>
          <w:rFonts w:hint="eastAsia"/>
          <w:sz w:val="18"/>
          <w:szCs w:val="18"/>
        </w:rPr>
        <w:t>elper</w:t>
      </w:r>
      <w:r>
        <w:rPr>
          <w:rStyle w:val="md-plain"/>
          <w:rFonts w:hint="eastAsia"/>
          <w:sz w:val="18"/>
          <w:szCs w:val="18"/>
        </w:rPr>
        <w:t>插件进行分页查询，处理数据使用</w:t>
      </w:r>
      <w:r>
        <w:rPr>
          <w:rStyle w:val="md-plain"/>
          <w:rFonts w:hint="eastAsia"/>
          <w:sz w:val="18"/>
          <w:szCs w:val="18"/>
        </w:rPr>
        <w:t>stream</w:t>
      </w:r>
      <w:r>
        <w:rPr>
          <w:rStyle w:val="md-plain"/>
          <w:rFonts w:hint="eastAsia"/>
          <w:sz w:val="18"/>
          <w:szCs w:val="18"/>
        </w:rPr>
        <w:t>流批量处理。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3505CB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B7535F6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</w:t>
      </w:r>
      <w:r w:rsidR="00F74968">
        <w:rPr>
          <w:rFonts w:hint="eastAsia"/>
          <w:sz w:val="18"/>
          <w:szCs w:val="18"/>
        </w:rPr>
        <w:t>ySQL</w:t>
      </w:r>
      <w:r w:rsidR="00F74968">
        <w:rPr>
          <w:sz w:val="18"/>
          <w:szCs w:val="18"/>
        </w:rPr>
        <w:t>s</w:t>
      </w:r>
      <w:r w:rsidRPr="00466174">
        <w:rPr>
          <w:sz w:val="18"/>
          <w:szCs w:val="18"/>
        </w:rPr>
        <w:t>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4E1827C2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</w:t>
      </w:r>
      <w:r w:rsidR="00C121C4">
        <w:rPr>
          <w:rStyle w:val="md-plain"/>
          <w:rFonts w:hint="eastAsia"/>
          <w:sz w:val="18"/>
          <w:szCs w:val="18"/>
        </w:rPr>
        <w:t>和房源详情展示页面</w:t>
      </w:r>
      <w:r w:rsidRPr="00466174">
        <w:rPr>
          <w:rStyle w:val="md-plain"/>
          <w:sz w:val="18"/>
          <w:szCs w:val="18"/>
        </w:rPr>
        <w:t>设计</w:t>
      </w:r>
      <w:r w:rsidR="00BA6F9A">
        <w:rPr>
          <w:rStyle w:val="md-plain"/>
          <w:rFonts w:hint="eastAsia"/>
          <w:sz w:val="18"/>
          <w:szCs w:val="18"/>
        </w:rPr>
        <w:t>和</w:t>
      </w:r>
      <w:r w:rsidR="00BA6F9A">
        <w:rPr>
          <w:rStyle w:val="md-plain"/>
          <w:rFonts w:hint="eastAsia"/>
          <w:sz w:val="18"/>
          <w:szCs w:val="18"/>
        </w:rPr>
        <w:t>js</w:t>
      </w:r>
      <w:r w:rsidR="00BA6F9A">
        <w:rPr>
          <w:rStyle w:val="md-plain"/>
          <w:rFonts w:hint="eastAsia"/>
          <w:sz w:val="18"/>
          <w:szCs w:val="18"/>
        </w:rPr>
        <w:t>请求和响应信息展示</w:t>
      </w:r>
      <w:r w:rsidRPr="00466174">
        <w:rPr>
          <w:rStyle w:val="md-plain"/>
          <w:sz w:val="18"/>
          <w:szCs w:val="18"/>
        </w:rPr>
        <w:t>。</w:t>
      </w:r>
    </w:p>
    <w:p w14:paraId="69008CF3" w14:textId="727DFF3A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</w:t>
      </w:r>
      <w:r w:rsidR="00E01738">
        <w:rPr>
          <w:rStyle w:val="md-plain"/>
          <w:rFonts w:hint="eastAsia"/>
          <w:sz w:val="18"/>
          <w:szCs w:val="18"/>
        </w:rPr>
        <w:t>，调用</w:t>
      </w:r>
      <w:r w:rsidR="00E01738">
        <w:rPr>
          <w:rStyle w:val="md-plain"/>
          <w:rFonts w:hint="eastAsia"/>
          <w:sz w:val="18"/>
          <w:szCs w:val="18"/>
        </w:rPr>
        <w:t>dao</w:t>
      </w:r>
      <w:r w:rsidR="00E01738">
        <w:rPr>
          <w:rStyle w:val="md-plain"/>
          <w:rFonts w:hint="eastAsia"/>
          <w:sz w:val="18"/>
          <w:szCs w:val="18"/>
        </w:rPr>
        <w:t>层对象的</w:t>
      </w:r>
      <w:r w:rsidR="00E01738">
        <w:rPr>
          <w:rStyle w:val="md-plain"/>
          <w:rFonts w:hint="eastAsia"/>
          <w:sz w:val="18"/>
          <w:szCs w:val="18"/>
        </w:rPr>
        <w:t>crud</w:t>
      </w:r>
      <w:r w:rsidR="00E01738">
        <w:rPr>
          <w:rStyle w:val="md-plain"/>
          <w:rFonts w:hint="eastAsia"/>
          <w:sz w:val="18"/>
          <w:szCs w:val="18"/>
        </w:rPr>
        <w:t>方法</w:t>
      </w:r>
      <w:r w:rsidRPr="00466174">
        <w:rPr>
          <w:rStyle w:val="md-plain"/>
          <w:sz w:val="18"/>
          <w:szCs w:val="18"/>
        </w:rPr>
        <w:t>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5F00A62E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lastRenderedPageBreak/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A145" w14:textId="77777777" w:rsidR="0068408D" w:rsidRDefault="0068408D" w:rsidP="004F7F32">
      <w:r>
        <w:separator/>
      </w:r>
    </w:p>
  </w:endnote>
  <w:endnote w:type="continuationSeparator" w:id="0">
    <w:p w14:paraId="57F4425A" w14:textId="77777777" w:rsidR="0068408D" w:rsidRDefault="0068408D" w:rsidP="004F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B9FF" w14:textId="77777777" w:rsidR="0068408D" w:rsidRDefault="0068408D" w:rsidP="004F7F32">
      <w:r>
        <w:separator/>
      </w:r>
    </w:p>
  </w:footnote>
  <w:footnote w:type="continuationSeparator" w:id="0">
    <w:p w14:paraId="36A2830C" w14:textId="77777777" w:rsidR="0068408D" w:rsidRDefault="0068408D" w:rsidP="004F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0A0A50"/>
    <w:rsid w:val="000C4C96"/>
    <w:rsid w:val="001B0DCC"/>
    <w:rsid w:val="001D56A7"/>
    <w:rsid w:val="00207B1B"/>
    <w:rsid w:val="002329C5"/>
    <w:rsid w:val="00262A4C"/>
    <w:rsid w:val="00276DC7"/>
    <w:rsid w:val="002E5217"/>
    <w:rsid w:val="003271CD"/>
    <w:rsid w:val="00333C2D"/>
    <w:rsid w:val="00395053"/>
    <w:rsid w:val="003D349C"/>
    <w:rsid w:val="00436406"/>
    <w:rsid w:val="00466174"/>
    <w:rsid w:val="004F7F32"/>
    <w:rsid w:val="00506A3F"/>
    <w:rsid w:val="005B05E0"/>
    <w:rsid w:val="005B6EE3"/>
    <w:rsid w:val="0065045E"/>
    <w:rsid w:val="006701ED"/>
    <w:rsid w:val="0068408D"/>
    <w:rsid w:val="006A59ED"/>
    <w:rsid w:val="006C2232"/>
    <w:rsid w:val="006E4741"/>
    <w:rsid w:val="006E570F"/>
    <w:rsid w:val="00702DAD"/>
    <w:rsid w:val="007D5FED"/>
    <w:rsid w:val="007E5235"/>
    <w:rsid w:val="00970A06"/>
    <w:rsid w:val="009830A5"/>
    <w:rsid w:val="009C10ED"/>
    <w:rsid w:val="00A41D9C"/>
    <w:rsid w:val="00A53D8E"/>
    <w:rsid w:val="00AB607F"/>
    <w:rsid w:val="00B455A2"/>
    <w:rsid w:val="00BA6F9A"/>
    <w:rsid w:val="00BC4279"/>
    <w:rsid w:val="00C121C4"/>
    <w:rsid w:val="00C243A2"/>
    <w:rsid w:val="00CA5656"/>
    <w:rsid w:val="00CF597B"/>
    <w:rsid w:val="00D001FC"/>
    <w:rsid w:val="00D03D98"/>
    <w:rsid w:val="00D741D0"/>
    <w:rsid w:val="00DA549D"/>
    <w:rsid w:val="00DC02A0"/>
    <w:rsid w:val="00DE573D"/>
    <w:rsid w:val="00E01738"/>
    <w:rsid w:val="00E9414D"/>
    <w:rsid w:val="00EB3729"/>
    <w:rsid w:val="00F03C5A"/>
    <w:rsid w:val="00F20101"/>
    <w:rsid w:val="00F61809"/>
    <w:rsid w:val="00F74968"/>
    <w:rsid w:val="00F87134"/>
    <w:rsid w:val="00FA6D21"/>
    <w:rsid w:val="00FD320E"/>
    <w:rsid w:val="00FF113C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F7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7F32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7F3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hyperlink" Target="mailto:tu_aofe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35</cp:revision>
  <cp:lastPrinted>2021-12-04T02:43:00Z</cp:lastPrinted>
  <dcterms:created xsi:type="dcterms:W3CDTF">2021-11-19T02:11:00Z</dcterms:created>
  <dcterms:modified xsi:type="dcterms:W3CDTF">2021-12-07T07:15:00Z</dcterms:modified>
</cp:coreProperties>
</file>