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2097F" w14:textId="1E09DBBC" w:rsidR="00743CBA" w:rsidRDefault="00743CBA" w:rsidP="00743CBA"/>
    <w:p w14:paraId="7B3F88D8" w14:textId="6E798EB8" w:rsidR="00743CBA" w:rsidRDefault="007B5DED" w:rsidP="00743CBA">
      <w:pPr>
        <w:pStyle w:val="Ttulo"/>
      </w:pPr>
      <w:r>
        <w:t>SOFTWARE PARA ANÁLISIS DE DATOS CUALITATIVOS</w:t>
      </w:r>
    </w:p>
    <w:p w14:paraId="01A35FDD" w14:textId="18A3612F" w:rsidR="00743CBA" w:rsidRDefault="007B5DED" w:rsidP="00743CBA">
      <w:pPr>
        <w:pStyle w:val="Subttulo"/>
      </w:pPr>
      <w:r>
        <w:t>LISTA DE OPCIONES</w:t>
      </w:r>
    </w:p>
    <w:p w14:paraId="67BCC8E8" w14:textId="1AD90CE9" w:rsidR="007B5DED" w:rsidRDefault="007B5DED" w:rsidP="007B5DED">
      <w:pPr>
        <w:pStyle w:val="Prrafodelista"/>
        <w:numPr>
          <w:ilvl w:val="0"/>
          <w:numId w:val="4"/>
        </w:numPr>
      </w:pPr>
      <w:r>
        <w:t>SPSS</w:t>
      </w:r>
    </w:p>
    <w:p w14:paraId="13D10776" w14:textId="0E94891C" w:rsidR="007B5DED" w:rsidRDefault="007B5DED" w:rsidP="007B5DED">
      <w:pPr>
        <w:pStyle w:val="Prrafodelista"/>
        <w:numPr>
          <w:ilvl w:val="0"/>
          <w:numId w:val="4"/>
        </w:numPr>
      </w:pPr>
      <w:r>
        <w:t>ATLAS.ti</w:t>
      </w:r>
    </w:p>
    <w:p w14:paraId="735CA613" w14:textId="30220DD1" w:rsidR="007B5DED" w:rsidRDefault="007B5DED" w:rsidP="007B5DED">
      <w:pPr>
        <w:pStyle w:val="Prrafodelista"/>
        <w:numPr>
          <w:ilvl w:val="0"/>
          <w:numId w:val="4"/>
        </w:numPr>
      </w:pPr>
      <w:r>
        <w:t>Python + GPT/Claude</w:t>
      </w:r>
    </w:p>
    <w:p w14:paraId="47E131A5" w14:textId="31BAB459" w:rsidR="007B5DED" w:rsidRDefault="007B5DED" w:rsidP="007B5DED">
      <w:pPr>
        <w:pStyle w:val="Subttulo"/>
      </w:pPr>
      <w:r>
        <w:t>ATRIBUTOS</w:t>
      </w:r>
    </w:p>
    <w:p w14:paraId="1E034ECB" w14:textId="5A9565A1" w:rsidR="007B5DED" w:rsidRDefault="007B5DED" w:rsidP="007B5DED">
      <w:pPr>
        <w:pStyle w:val="Prrafodelista"/>
        <w:numPr>
          <w:ilvl w:val="0"/>
          <w:numId w:val="6"/>
        </w:numPr>
      </w:pPr>
      <w:r>
        <w:t>PRECIO</w:t>
      </w:r>
    </w:p>
    <w:p w14:paraId="3068A9D4" w14:textId="1A7ACAEF" w:rsidR="007B5DED" w:rsidRDefault="007B5DED" w:rsidP="007B5DED">
      <w:pPr>
        <w:pStyle w:val="Prrafodelista"/>
        <w:numPr>
          <w:ilvl w:val="0"/>
          <w:numId w:val="6"/>
        </w:numPr>
      </w:pPr>
      <w:r>
        <w:t>FUNCIONES</w:t>
      </w:r>
    </w:p>
    <w:p w14:paraId="77F53F88" w14:textId="70CCDE1E" w:rsidR="007B5DED" w:rsidRDefault="007B5DED" w:rsidP="007B5DED">
      <w:pPr>
        <w:pStyle w:val="Prrafodelista"/>
        <w:numPr>
          <w:ilvl w:val="1"/>
          <w:numId w:val="6"/>
        </w:numPr>
      </w:pPr>
    </w:p>
    <w:p w14:paraId="353823F7" w14:textId="77A7E26C" w:rsidR="007B5DED" w:rsidRDefault="007B5DED" w:rsidP="007B5DED">
      <w:pPr>
        <w:pStyle w:val="Prrafodelista"/>
        <w:numPr>
          <w:ilvl w:val="0"/>
          <w:numId w:val="6"/>
        </w:numPr>
      </w:pPr>
      <w:r>
        <w:t>TIEMPO</w:t>
      </w:r>
    </w:p>
    <w:p w14:paraId="7EA65319" w14:textId="64FB0D7D" w:rsidR="007B5DED" w:rsidRDefault="007B5DED" w:rsidP="007B5DED">
      <w:pPr>
        <w:pStyle w:val="Prrafodelista"/>
        <w:numPr>
          <w:ilvl w:val="0"/>
          <w:numId w:val="6"/>
        </w:numPr>
      </w:pPr>
      <w:r>
        <w:t>CURVA DE APRENDIZAJE (teniendo en cuenta mis conocimientos)</w:t>
      </w:r>
    </w:p>
    <w:p w14:paraId="61C99CE3" w14:textId="32C651DA" w:rsidR="007B5DED" w:rsidRDefault="007B5DED" w:rsidP="007B5DED"/>
    <w:p w14:paraId="7D3EEECF" w14:textId="3D4ADDA6" w:rsidR="007B5DED" w:rsidRDefault="007B5DED" w:rsidP="007B5DED">
      <w:pPr>
        <w:pStyle w:val="Subttulo"/>
      </w:pPr>
      <w:r>
        <w:t>COMPARACIÓN</w:t>
      </w:r>
    </w:p>
    <w:p w14:paraId="7C260B88" w14:textId="2DE105D5" w:rsidR="007B5DED" w:rsidRDefault="007B5DED" w:rsidP="007B5DED">
      <w:pPr>
        <w:pStyle w:val="Prrafodelista"/>
        <w:numPr>
          <w:ilvl w:val="0"/>
          <w:numId w:val="7"/>
        </w:numPr>
      </w:pPr>
      <w:r>
        <w:t>SPSS</w:t>
      </w:r>
    </w:p>
    <w:p w14:paraId="2CA9982B" w14:textId="23AB56BE" w:rsidR="007B5DED" w:rsidRDefault="007B5DED" w:rsidP="007B5DED">
      <w:pPr>
        <w:pStyle w:val="Prrafodelista"/>
        <w:numPr>
          <w:ilvl w:val="1"/>
          <w:numId w:val="7"/>
        </w:numPr>
      </w:pPr>
      <w:r>
        <w:t xml:space="preserve">Pricing: </w:t>
      </w:r>
    </w:p>
    <w:tbl>
      <w:tblPr>
        <w:tblStyle w:val="Tablaconcuadrcula"/>
        <w:tblW w:w="0" w:type="auto"/>
        <w:tblInd w:w="1440" w:type="dxa"/>
        <w:tblLook w:val="04A0" w:firstRow="1" w:lastRow="0" w:firstColumn="1" w:lastColumn="0" w:noHBand="0" w:noVBand="1"/>
      </w:tblPr>
      <w:tblGrid>
        <w:gridCol w:w="2967"/>
        <w:gridCol w:w="2849"/>
        <w:gridCol w:w="3200"/>
      </w:tblGrid>
      <w:tr w:rsidR="00E25B16" w:rsidRPr="008776DC" w14:paraId="171C26E2" w14:textId="77777777" w:rsidTr="00E25B16">
        <w:tc>
          <w:tcPr>
            <w:tcW w:w="3485" w:type="dxa"/>
          </w:tcPr>
          <w:p w14:paraId="70E32EC5" w14:textId="1B8BE6D7" w:rsidR="00E25B16" w:rsidRPr="008776DC" w:rsidRDefault="00E25B16" w:rsidP="008776DC">
            <w:pPr>
              <w:pStyle w:val="Prrafodelista"/>
              <w:ind w:left="0"/>
              <w:jc w:val="center"/>
              <w:rPr>
                <w:b/>
                <w:bCs/>
                <w:lang w:val="en-US"/>
              </w:rPr>
            </w:pPr>
            <w:r w:rsidRPr="008776DC">
              <w:rPr>
                <w:b/>
                <w:bCs/>
                <w:lang w:val="en-US"/>
              </w:rPr>
              <w:t>Plan Comination</w:t>
            </w:r>
          </w:p>
        </w:tc>
        <w:tc>
          <w:tcPr>
            <w:tcW w:w="3485" w:type="dxa"/>
          </w:tcPr>
          <w:p w14:paraId="56864057" w14:textId="31CF916F" w:rsidR="00E25B16" w:rsidRPr="008776DC" w:rsidRDefault="00E25B16" w:rsidP="008776DC">
            <w:pPr>
              <w:pStyle w:val="Prrafodelista"/>
              <w:ind w:left="0"/>
              <w:jc w:val="center"/>
              <w:rPr>
                <w:b/>
                <w:bCs/>
                <w:lang w:val="en-US"/>
              </w:rPr>
            </w:pPr>
            <w:r w:rsidRPr="008776DC">
              <w:rPr>
                <w:b/>
                <w:bCs/>
                <w:lang w:val="en-US"/>
              </w:rPr>
              <w:t>Pricing</w:t>
            </w:r>
          </w:p>
        </w:tc>
        <w:tc>
          <w:tcPr>
            <w:tcW w:w="3486" w:type="dxa"/>
          </w:tcPr>
          <w:p w14:paraId="775F1E59" w14:textId="4E844378" w:rsidR="00E25B16" w:rsidRPr="008776DC" w:rsidRDefault="00E25B16" w:rsidP="008776DC">
            <w:pPr>
              <w:pStyle w:val="Prrafodelista"/>
              <w:ind w:left="0"/>
              <w:jc w:val="center"/>
              <w:rPr>
                <w:b/>
                <w:bCs/>
                <w:lang w:val="en-US"/>
              </w:rPr>
            </w:pPr>
            <w:r w:rsidRPr="008776DC">
              <w:rPr>
                <w:b/>
                <w:bCs/>
                <w:lang w:val="en-US"/>
              </w:rPr>
              <w:t>Data Analysis Functions</w:t>
            </w:r>
          </w:p>
        </w:tc>
      </w:tr>
      <w:tr w:rsidR="00E25B16" w14:paraId="13625850" w14:textId="77777777" w:rsidTr="00E25B16">
        <w:tc>
          <w:tcPr>
            <w:tcW w:w="3485" w:type="dxa"/>
          </w:tcPr>
          <w:p w14:paraId="2E0C6AF8" w14:textId="63C48FDA" w:rsidR="00E25B16" w:rsidRPr="008776DC" w:rsidRDefault="00E25B16" w:rsidP="00E25B16">
            <w:pPr>
              <w:pStyle w:val="Prrafodelista"/>
              <w:ind w:left="0"/>
              <w:rPr>
                <w:u w:val="single"/>
                <w:lang w:val="en-US"/>
              </w:rPr>
            </w:pPr>
            <w:r>
              <w:t>Base Subscription</w:t>
            </w:r>
          </w:p>
        </w:tc>
        <w:tc>
          <w:tcPr>
            <w:tcW w:w="3485" w:type="dxa"/>
          </w:tcPr>
          <w:p w14:paraId="2D706EC8" w14:textId="0EE720DF" w:rsidR="00E25B16" w:rsidRDefault="00E25B16" w:rsidP="00E25B16">
            <w:pPr>
              <w:pStyle w:val="Prrafodelista"/>
              <w:ind w:left="0"/>
              <w:rPr>
                <w:lang w:val="en-US"/>
              </w:rPr>
            </w:pPr>
            <w:r>
              <w:rPr>
                <w:lang w:val="en-US"/>
              </w:rPr>
              <w:t>100$</w:t>
            </w:r>
          </w:p>
        </w:tc>
        <w:tc>
          <w:tcPr>
            <w:tcW w:w="3486" w:type="dxa"/>
          </w:tcPr>
          <w:p w14:paraId="4D56BB75" w14:textId="6E99218F" w:rsidR="00E25B16" w:rsidRPr="00E25B16" w:rsidRDefault="00E25B16" w:rsidP="00E25B16">
            <w:pPr>
              <w:pStyle w:val="Prrafodelista"/>
              <w:ind w:left="0"/>
              <w:rPr>
                <w:lang w:val="en-US"/>
              </w:rPr>
            </w:pPr>
            <w:r w:rsidRPr="00E25B16">
              <w:rPr>
                <w:lang w:val="en-US"/>
              </w:rPr>
              <w:t>Statistics (unspecified types), Regression (unspecified types), Bivariate Analysis, Factor Analysis, Cluster Analysis, Data Preparation, Bootstrapping</w:t>
            </w:r>
          </w:p>
        </w:tc>
      </w:tr>
      <w:tr w:rsidR="00E25B16" w14:paraId="01C15CDD" w14:textId="77777777" w:rsidTr="00E25B16">
        <w:tc>
          <w:tcPr>
            <w:tcW w:w="3485" w:type="dxa"/>
          </w:tcPr>
          <w:p w14:paraId="3EE2C29D" w14:textId="49AA4500" w:rsidR="00E25B16" w:rsidRPr="00E25B16" w:rsidRDefault="00E25B16" w:rsidP="00E25B16">
            <w:pPr>
              <w:pStyle w:val="Prrafodelista"/>
              <w:ind w:left="0"/>
              <w:rPr>
                <w:lang w:val="en-US"/>
              </w:rPr>
            </w:pPr>
            <w:r w:rsidRPr="00E25B16">
              <w:rPr>
                <w:lang w:val="en-US"/>
              </w:rPr>
              <w:t>Base + Custom Tables &amp; Advanced Statistics</w:t>
            </w:r>
          </w:p>
        </w:tc>
        <w:tc>
          <w:tcPr>
            <w:tcW w:w="3485" w:type="dxa"/>
          </w:tcPr>
          <w:p w14:paraId="1C50DACD" w14:textId="6903CCA3" w:rsidR="00E25B16" w:rsidRDefault="00D662A1" w:rsidP="00E25B16">
            <w:pPr>
              <w:pStyle w:val="Prrafodelista"/>
              <w:ind w:left="0"/>
              <w:rPr>
                <w:lang w:val="en-US"/>
              </w:rPr>
            </w:pPr>
            <w:r>
              <w:rPr>
                <w:lang w:val="en-US"/>
              </w:rPr>
              <w:t>180$</w:t>
            </w:r>
          </w:p>
        </w:tc>
        <w:tc>
          <w:tcPr>
            <w:tcW w:w="3486" w:type="dxa"/>
          </w:tcPr>
          <w:p w14:paraId="64E6B52D" w14:textId="391BA4EB" w:rsidR="00E25B16" w:rsidRPr="00E25B16" w:rsidRDefault="00E25B16" w:rsidP="00E25B16">
            <w:pPr>
              <w:pStyle w:val="Prrafodelista"/>
              <w:ind w:left="0"/>
              <w:rPr>
                <w:lang w:val="en-US"/>
              </w:rPr>
            </w:pPr>
            <w:r w:rsidRPr="00E25B16">
              <w:rPr>
                <w:lang w:val="en-US"/>
              </w:rPr>
              <w:t>Statistics (includes advanced methods), Regression (includes complex analyses like GLMs, mixed models, and 2SLS regression), Bivariate Analysis, Factor Analysis, Cluster Analysis, Data Preparation, Bootstrapping, Custom Tables (interactive, exportable to Excel/PDF)</w:t>
            </w:r>
          </w:p>
        </w:tc>
      </w:tr>
      <w:tr w:rsidR="00E25B16" w14:paraId="604F0022" w14:textId="77777777" w:rsidTr="00E25B16">
        <w:tc>
          <w:tcPr>
            <w:tcW w:w="3485" w:type="dxa"/>
          </w:tcPr>
          <w:p w14:paraId="721431C5" w14:textId="278A3548" w:rsidR="00E25B16" w:rsidRDefault="00E25B16" w:rsidP="00E25B16">
            <w:pPr>
              <w:pStyle w:val="Prrafodelista"/>
              <w:ind w:left="0"/>
              <w:rPr>
                <w:lang w:val="en-US"/>
              </w:rPr>
            </w:pPr>
            <w:r>
              <w:t>Base + Forecasting &amp; Decision Trees</w:t>
            </w:r>
          </w:p>
        </w:tc>
        <w:tc>
          <w:tcPr>
            <w:tcW w:w="3485" w:type="dxa"/>
          </w:tcPr>
          <w:p w14:paraId="0BC64836" w14:textId="6A2EC054" w:rsidR="00E25B16" w:rsidRDefault="00D662A1" w:rsidP="00E25B16">
            <w:pPr>
              <w:pStyle w:val="Prrafodelista"/>
              <w:ind w:left="0"/>
              <w:rPr>
                <w:lang w:val="en-US"/>
              </w:rPr>
            </w:pPr>
            <w:r>
              <w:rPr>
                <w:lang w:val="en-US"/>
              </w:rPr>
              <w:t>180$</w:t>
            </w:r>
          </w:p>
        </w:tc>
        <w:tc>
          <w:tcPr>
            <w:tcW w:w="3486" w:type="dxa"/>
          </w:tcPr>
          <w:p w14:paraId="50CCEA8D" w14:textId="38FBF9E1" w:rsidR="00E25B16" w:rsidRPr="00E25B16" w:rsidRDefault="00E25B16" w:rsidP="00E25B16">
            <w:pPr>
              <w:pStyle w:val="Prrafodelista"/>
              <w:ind w:left="0"/>
              <w:rPr>
                <w:lang w:val="en-US"/>
              </w:rPr>
            </w:pPr>
            <w:r w:rsidRPr="00E25B16">
              <w:rPr>
                <w:lang w:val="en-US"/>
              </w:rPr>
              <w:t>Statistics, Regression, Bivariate Analysis, Factor Analysis, Cluster Analysis, Data Preparation, Bootstrapping, Forecasting, Decision Trees, Direct Market, Neural Networks, Handle small samples, Handle missing data, Complex sampling, Scaled regression, Lasso, Elastic Net, Advanced PCA</w:t>
            </w:r>
          </w:p>
        </w:tc>
      </w:tr>
      <w:tr w:rsidR="00E25B16" w14:paraId="4264D6E4" w14:textId="77777777" w:rsidTr="00E25B16">
        <w:tc>
          <w:tcPr>
            <w:tcW w:w="3485" w:type="dxa"/>
          </w:tcPr>
          <w:p w14:paraId="51C4FB2E" w14:textId="18A25F72" w:rsidR="00E25B16" w:rsidRDefault="00E25B16" w:rsidP="00E25B16">
            <w:pPr>
              <w:pStyle w:val="Prrafodelista"/>
              <w:ind w:left="0"/>
              <w:rPr>
                <w:lang w:val="en-US"/>
              </w:rPr>
            </w:pPr>
            <w:r>
              <w:t>Base + Complex Sampling &amp; Testing</w:t>
            </w:r>
          </w:p>
        </w:tc>
        <w:tc>
          <w:tcPr>
            <w:tcW w:w="3485" w:type="dxa"/>
          </w:tcPr>
          <w:p w14:paraId="0CE503F5" w14:textId="29FA84AE" w:rsidR="00E25B16" w:rsidRDefault="00D662A1" w:rsidP="00E25B16">
            <w:pPr>
              <w:pStyle w:val="Prrafodelista"/>
              <w:ind w:left="0"/>
              <w:rPr>
                <w:lang w:val="en-US"/>
              </w:rPr>
            </w:pPr>
            <w:r>
              <w:rPr>
                <w:lang w:val="en-US"/>
              </w:rPr>
              <w:t>180$</w:t>
            </w:r>
          </w:p>
        </w:tc>
        <w:tc>
          <w:tcPr>
            <w:tcW w:w="3486" w:type="dxa"/>
          </w:tcPr>
          <w:p w14:paraId="48D5853A" w14:textId="23E4B27E" w:rsidR="00E25B16" w:rsidRPr="00E25B16" w:rsidRDefault="00E25B16" w:rsidP="00E25B16">
            <w:pPr>
              <w:pStyle w:val="Prrafodelista"/>
              <w:ind w:left="0"/>
              <w:rPr>
                <w:lang w:val="en-US"/>
              </w:rPr>
            </w:pPr>
            <w:r w:rsidRPr="00E25B16">
              <w:rPr>
                <w:lang w:val="en-US"/>
              </w:rPr>
              <w:t xml:space="preserve">Statistics, Regression, Bivariate Analysis, Factor Analysis, Cluster Analysis, Data Preparation, Bootstrapping, Complex Samples, Conjoint Analysis, Exact Tests, Missing Values Handling, </w:t>
            </w:r>
            <w:r w:rsidRPr="00E25B16">
              <w:rPr>
                <w:lang w:val="en-US"/>
              </w:rPr>
              <w:lastRenderedPageBreak/>
              <w:t>Categories, Forecasting (ARIMA and smoothing), Decision Trees, Predictive models (Neural Networks and RFM analysis)</w:t>
            </w:r>
          </w:p>
        </w:tc>
      </w:tr>
      <w:tr w:rsidR="00E25B16" w14:paraId="6F48F265" w14:textId="77777777" w:rsidTr="00E25B16">
        <w:tc>
          <w:tcPr>
            <w:tcW w:w="3485" w:type="dxa"/>
          </w:tcPr>
          <w:p w14:paraId="1A728FAA" w14:textId="0D551F3E" w:rsidR="00E25B16" w:rsidRDefault="00E25B16" w:rsidP="00E25B16">
            <w:pPr>
              <w:pStyle w:val="Prrafodelista"/>
              <w:ind w:left="0"/>
            </w:pPr>
            <w:r>
              <w:lastRenderedPageBreak/>
              <w:t>Base + All Add Ons</w:t>
            </w:r>
          </w:p>
        </w:tc>
        <w:tc>
          <w:tcPr>
            <w:tcW w:w="3485" w:type="dxa"/>
          </w:tcPr>
          <w:p w14:paraId="37FE31C5" w14:textId="77777777" w:rsidR="00E25B16" w:rsidRDefault="00E25B16" w:rsidP="00E25B16">
            <w:pPr>
              <w:pStyle w:val="Prrafodelista"/>
              <w:ind w:left="0"/>
              <w:rPr>
                <w:lang w:val="en-US"/>
              </w:rPr>
            </w:pPr>
          </w:p>
        </w:tc>
        <w:tc>
          <w:tcPr>
            <w:tcW w:w="3486" w:type="dxa"/>
          </w:tcPr>
          <w:p w14:paraId="2DC81135" w14:textId="25674853" w:rsidR="00E25B16" w:rsidRPr="00E25B16" w:rsidRDefault="00E25B16" w:rsidP="00E25B16">
            <w:pPr>
              <w:pStyle w:val="Prrafodelista"/>
              <w:ind w:left="0"/>
              <w:rPr>
                <w:lang w:val="en-US"/>
              </w:rPr>
            </w:pPr>
            <w:r w:rsidRPr="00E25B16">
              <w:rPr>
                <w:lang w:val="en-US"/>
              </w:rPr>
              <w:t>Statistics (including advanced methods), Regression (including complex analyses like GLMs, mixed models, and 2SLS regression), Bivariate Analysis, Factor Analysis, Cluster Analysis, Data Preparation, Bootstrapping, Custom Tables, Forecasting (ARIMA and smoothing), Decision Trees, Direct Market, Neural Networks, Complex Samples, Conjoint Analysis, Exact Tests, Missing Values Handling, Categories, Handle small samples, Complex sampling, Scaled regression, Lasso, Elastic Net, Advanced PCA, Predictive models (RFM analysis)</w:t>
            </w:r>
          </w:p>
        </w:tc>
      </w:tr>
      <w:tr w:rsidR="00D662A1" w14:paraId="446771B8" w14:textId="77777777" w:rsidTr="00E25B16">
        <w:tc>
          <w:tcPr>
            <w:tcW w:w="3485" w:type="dxa"/>
          </w:tcPr>
          <w:p w14:paraId="7ADBC8EC" w14:textId="1968CF56" w:rsidR="00D662A1" w:rsidRDefault="00D662A1" w:rsidP="00E25B16">
            <w:pPr>
              <w:pStyle w:val="Prrafodelista"/>
              <w:ind w:left="0"/>
            </w:pPr>
            <w:r>
              <w:t>STUDENT BASE (6 months)</w:t>
            </w:r>
          </w:p>
        </w:tc>
        <w:tc>
          <w:tcPr>
            <w:tcW w:w="3485" w:type="dxa"/>
          </w:tcPr>
          <w:p w14:paraId="5CB7FC92" w14:textId="17D0CB44" w:rsidR="00D662A1" w:rsidRDefault="00D662A1" w:rsidP="00E25B16">
            <w:pPr>
              <w:pStyle w:val="Prrafodelista"/>
              <w:ind w:left="0"/>
              <w:rPr>
                <w:lang w:val="en-US"/>
              </w:rPr>
            </w:pPr>
            <w:r>
              <w:rPr>
                <w:lang w:val="en-US"/>
              </w:rPr>
              <w:t>40$</w:t>
            </w:r>
          </w:p>
        </w:tc>
        <w:tc>
          <w:tcPr>
            <w:tcW w:w="3486" w:type="dxa"/>
          </w:tcPr>
          <w:p w14:paraId="3FCFC1A5" w14:textId="77777777" w:rsidR="00DA0152" w:rsidRPr="00D662A1" w:rsidRDefault="00DA0152" w:rsidP="00DA0152">
            <w:pPr>
              <w:pStyle w:val="Prrafodelista"/>
              <w:numPr>
                <w:ilvl w:val="0"/>
                <w:numId w:val="8"/>
              </w:numPr>
              <w:rPr>
                <w:lang w:val="en-US"/>
              </w:rPr>
            </w:pPr>
            <w:r>
              <w:rPr>
                <w:rFonts w:ascii="Arial" w:hAnsi="Arial" w:cs="Arial"/>
                <w:color w:val="333F50"/>
                <w:shd w:val="clear" w:color="auto" w:fill="F9F9F9"/>
              </w:rPr>
              <w:t>Statistics Base</w:t>
            </w:r>
          </w:p>
          <w:p w14:paraId="2044BC19" w14:textId="77777777" w:rsidR="00DA0152" w:rsidRPr="00D662A1" w:rsidRDefault="00DA0152" w:rsidP="00DA0152">
            <w:pPr>
              <w:pStyle w:val="Prrafodelista"/>
              <w:numPr>
                <w:ilvl w:val="0"/>
                <w:numId w:val="8"/>
              </w:numPr>
              <w:rPr>
                <w:lang w:val="en-US"/>
              </w:rPr>
            </w:pPr>
            <w:r>
              <w:rPr>
                <w:rFonts w:ascii="Arial" w:hAnsi="Arial" w:cs="Arial"/>
                <w:color w:val="333F50"/>
              </w:rPr>
              <w:t>Data Preparation</w:t>
            </w:r>
          </w:p>
          <w:p w14:paraId="19614A2D" w14:textId="645F6533" w:rsidR="00D662A1" w:rsidRPr="00DA0152" w:rsidRDefault="00DA0152" w:rsidP="00DA0152">
            <w:pPr>
              <w:pStyle w:val="Prrafodelista"/>
              <w:numPr>
                <w:ilvl w:val="0"/>
                <w:numId w:val="8"/>
              </w:numPr>
              <w:rPr>
                <w:lang w:val="en-US"/>
              </w:rPr>
            </w:pPr>
            <w:r>
              <w:rPr>
                <w:rFonts w:ascii="Arial" w:hAnsi="Arial" w:cs="Arial"/>
                <w:color w:val="333F50"/>
                <w:shd w:val="clear" w:color="auto" w:fill="F9F9F9"/>
              </w:rPr>
              <w:t>Bootstrapping</w:t>
            </w:r>
          </w:p>
        </w:tc>
      </w:tr>
      <w:tr w:rsidR="00D662A1" w14:paraId="56D99907" w14:textId="77777777" w:rsidTr="00E25B16">
        <w:tc>
          <w:tcPr>
            <w:tcW w:w="3485" w:type="dxa"/>
          </w:tcPr>
          <w:p w14:paraId="2382AD17" w14:textId="023B3C67" w:rsidR="00D662A1" w:rsidRDefault="00D662A1" w:rsidP="00E25B16">
            <w:pPr>
              <w:pStyle w:val="Prrafodelista"/>
              <w:ind w:left="0"/>
            </w:pPr>
            <w:r>
              <w:t>STUDENT STANDARD (6 months)</w:t>
            </w:r>
          </w:p>
        </w:tc>
        <w:tc>
          <w:tcPr>
            <w:tcW w:w="3485" w:type="dxa"/>
          </w:tcPr>
          <w:p w14:paraId="67370F8A" w14:textId="0CF717D1" w:rsidR="00D662A1" w:rsidRDefault="00D662A1" w:rsidP="00E25B16">
            <w:pPr>
              <w:pStyle w:val="Prrafodelista"/>
              <w:ind w:left="0"/>
              <w:rPr>
                <w:lang w:val="en-US"/>
              </w:rPr>
            </w:pPr>
            <w:r>
              <w:rPr>
                <w:lang w:val="en-US"/>
              </w:rPr>
              <w:t>60$</w:t>
            </w:r>
          </w:p>
        </w:tc>
        <w:tc>
          <w:tcPr>
            <w:tcW w:w="3486" w:type="dxa"/>
          </w:tcPr>
          <w:p w14:paraId="756D2C8C" w14:textId="77777777" w:rsidR="00D662A1" w:rsidRPr="00D662A1" w:rsidRDefault="00D662A1" w:rsidP="00D662A1">
            <w:pPr>
              <w:pStyle w:val="Prrafodelista"/>
              <w:numPr>
                <w:ilvl w:val="0"/>
                <w:numId w:val="8"/>
              </w:numPr>
              <w:rPr>
                <w:lang w:val="en-US"/>
              </w:rPr>
            </w:pPr>
            <w:r>
              <w:rPr>
                <w:rFonts w:ascii="Arial" w:hAnsi="Arial" w:cs="Arial"/>
                <w:color w:val="333F50"/>
                <w:shd w:val="clear" w:color="auto" w:fill="F9F9F9"/>
              </w:rPr>
              <w:t>Statistics Base</w:t>
            </w:r>
          </w:p>
          <w:p w14:paraId="770CE873" w14:textId="77777777" w:rsidR="00D662A1" w:rsidRPr="00D662A1" w:rsidRDefault="00D662A1" w:rsidP="00D662A1">
            <w:pPr>
              <w:pStyle w:val="Prrafodelista"/>
              <w:numPr>
                <w:ilvl w:val="0"/>
                <w:numId w:val="8"/>
              </w:numPr>
              <w:rPr>
                <w:lang w:val="en-US"/>
              </w:rPr>
            </w:pPr>
            <w:r>
              <w:rPr>
                <w:rFonts w:ascii="Arial" w:hAnsi="Arial" w:cs="Arial"/>
                <w:color w:val="333F50"/>
              </w:rPr>
              <w:t>Data Preparation</w:t>
            </w:r>
          </w:p>
          <w:p w14:paraId="396F819F" w14:textId="77777777" w:rsidR="00D662A1" w:rsidRPr="00D662A1" w:rsidRDefault="00D662A1" w:rsidP="00D662A1">
            <w:pPr>
              <w:pStyle w:val="Prrafodelista"/>
              <w:numPr>
                <w:ilvl w:val="0"/>
                <w:numId w:val="8"/>
              </w:numPr>
              <w:rPr>
                <w:lang w:val="en-US"/>
              </w:rPr>
            </w:pPr>
            <w:r>
              <w:rPr>
                <w:rFonts w:ascii="Arial" w:hAnsi="Arial" w:cs="Arial"/>
                <w:color w:val="333F50"/>
                <w:shd w:val="clear" w:color="auto" w:fill="F9F9F9"/>
              </w:rPr>
              <w:t>Bootstrapping</w:t>
            </w:r>
          </w:p>
          <w:p w14:paraId="69431FB6" w14:textId="77777777" w:rsidR="00D662A1" w:rsidRPr="00D662A1" w:rsidRDefault="00D662A1" w:rsidP="00D662A1">
            <w:pPr>
              <w:pStyle w:val="Prrafodelista"/>
              <w:numPr>
                <w:ilvl w:val="0"/>
                <w:numId w:val="8"/>
              </w:numPr>
              <w:rPr>
                <w:lang w:val="en-US"/>
              </w:rPr>
            </w:pPr>
            <w:r>
              <w:rPr>
                <w:rFonts w:ascii="Arial" w:hAnsi="Arial" w:cs="Arial"/>
                <w:color w:val="333F50"/>
              </w:rPr>
              <w:t>Advanced Statistics</w:t>
            </w:r>
          </w:p>
          <w:p w14:paraId="45733172" w14:textId="77777777" w:rsidR="00D662A1" w:rsidRPr="00D662A1" w:rsidRDefault="00D662A1" w:rsidP="00D662A1">
            <w:pPr>
              <w:pStyle w:val="Prrafodelista"/>
              <w:numPr>
                <w:ilvl w:val="0"/>
                <w:numId w:val="8"/>
              </w:numPr>
              <w:rPr>
                <w:lang w:val="en-US"/>
              </w:rPr>
            </w:pPr>
            <w:r>
              <w:rPr>
                <w:rFonts w:ascii="Arial" w:hAnsi="Arial" w:cs="Arial"/>
                <w:color w:val="333F50"/>
                <w:shd w:val="clear" w:color="auto" w:fill="F9F9F9"/>
              </w:rPr>
              <w:t>Regression</w:t>
            </w:r>
          </w:p>
          <w:p w14:paraId="15DFE1FE" w14:textId="77777777" w:rsidR="00D662A1" w:rsidRPr="00DA0152" w:rsidRDefault="00D662A1" w:rsidP="00D662A1">
            <w:pPr>
              <w:pStyle w:val="Prrafodelista"/>
              <w:numPr>
                <w:ilvl w:val="0"/>
                <w:numId w:val="8"/>
              </w:numPr>
              <w:rPr>
                <w:lang w:val="en-US"/>
              </w:rPr>
            </w:pPr>
            <w:r>
              <w:rPr>
                <w:rFonts w:ascii="Arial" w:hAnsi="Arial" w:cs="Arial"/>
                <w:color w:val="333F50"/>
              </w:rPr>
              <w:t>Custom Tables</w:t>
            </w:r>
          </w:p>
          <w:p w14:paraId="13F2CBE7" w14:textId="77777777" w:rsidR="00DA0152" w:rsidRPr="00DA0152" w:rsidRDefault="00DA0152" w:rsidP="00D662A1">
            <w:pPr>
              <w:pStyle w:val="Prrafodelista"/>
              <w:numPr>
                <w:ilvl w:val="0"/>
                <w:numId w:val="8"/>
              </w:numPr>
              <w:rPr>
                <w:lang w:val="en-US"/>
              </w:rPr>
            </w:pPr>
            <w:r>
              <w:rPr>
                <w:rFonts w:ascii="Arial" w:hAnsi="Arial" w:cs="Arial"/>
                <w:color w:val="333F50"/>
              </w:rPr>
              <w:t>Missing Values</w:t>
            </w:r>
          </w:p>
          <w:p w14:paraId="3F077749" w14:textId="77777777" w:rsidR="00DA0152" w:rsidRPr="00DA0152" w:rsidRDefault="00DA0152" w:rsidP="00D662A1">
            <w:pPr>
              <w:pStyle w:val="Prrafodelista"/>
              <w:numPr>
                <w:ilvl w:val="0"/>
                <w:numId w:val="8"/>
              </w:numPr>
              <w:rPr>
                <w:lang w:val="en-US"/>
              </w:rPr>
            </w:pPr>
            <w:r>
              <w:rPr>
                <w:rFonts w:ascii="Arial" w:hAnsi="Arial" w:cs="Arial"/>
                <w:color w:val="333F50"/>
              </w:rPr>
              <w:t>Categories</w:t>
            </w:r>
          </w:p>
          <w:p w14:paraId="248EB0C3" w14:textId="77777777" w:rsidR="00DA0152" w:rsidRPr="00DA0152" w:rsidRDefault="00DA0152" w:rsidP="00D662A1">
            <w:pPr>
              <w:pStyle w:val="Prrafodelista"/>
              <w:numPr>
                <w:ilvl w:val="0"/>
                <w:numId w:val="8"/>
              </w:numPr>
              <w:rPr>
                <w:lang w:val="en-US"/>
              </w:rPr>
            </w:pPr>
            <w:r>
              <w:rPr>
                <w:rFonts w:ascii="Arial" w:hAnsi="Arial" w:cs="Arial"/>
                <w:color w:val="333F50"/>
              </w:rPr>
              <w:t>Forecasting</w:t>
            </w:r>
          </w:p>
          <w:p w14:paraId="7E416636" w14:textId="77777777" w:rsidR="00DA0152" w:rsidRPr="00DA0152" w:rsidRDefault="00DA0152" w:rsidP="00DA0152">
            <w:pPr>
              <w:pStyle w:val="Prrafodelista"/>
              <w:numPr>
                <w:ilvl w:val="0"/>
                <w:numId w:val="8"/>
              </w:numPr>
              <w:rPr>
                <w:lang w:val="en-US"/>
              </w:rPr>
            </w:pPr>
            <w:r>
              <w:rPr>
                <w:rFonts w:ascii="Arial" w:hAnsi="Arial" w:cs="Arial"/>
                <w:color w:val="333F50"/>
              </w:rPr>
              <w:t>Decision Trees</w:t>
            </w:r>
          </w:p>
          <w:p w14:paraId="41D9F2CE" w14:textId="77777777" w:rsidR="00DA0152" w:rsidRPr="00DA0152" w:rsidRDefault="00DA0152" w:rsidP="00DA0152">
            <w:pPr>
              <w:pStyle w:val="Prrafodelista"/>
              <w:numPr>
                <w:ilvl w:val="0"/>
                <w:numId w:val="8"/>
              </w:numPr>
              <w:rPr>
                <w:lang w:val="en-US"/>
              </w:rPr>
            </w:pPr>
            <w:r>
              <w:rPr>
                <w:rFonts w:ascii="Arial" w:hAnsi="Arial" w:cs="Arial"/>
                <w:color w:val="333F50"/>
              </w:rPr>
              <w:t>Neural Networks</w:t>
            </w:r>
          </w:p>
          <w:p w14:paraId="65D06817" w14:textId="77777777" w:rsidR="00DA0152" w:rsidRPr="00DA0152" w:rsidRDefault="00DA0152" w:rsidP="00DA0152">
            <w:pPr>
              <w:pStyle w:val="Prrafodelista"/>
              <w:numPr>
                <w:ilvl w:val="0"/>
                <w:numId w:val="8"/>
              </w:numPr>
              <w:rPr>
                <w:lang w:val="en-US"/>
              </w:rPr>
            </w:pPr>
            <w:r>
              <w:rPr>
                <w:rFonts w:ascii="Arial" w:hAnsi="Arial" w:cs="Arial"/>
                <w:color w:val="333F50"/>
              </w:rPr>
              <w:t>Direct Marketing</w:t>
            </w:r>
          </w:p>
          <w:p w14:paraId="5C3F09B1" w14:textId="77777777" w:rsidR="00DA0152" w:rsidRPr="00DA0152" w:rsidRDefault="00DA0152" w:rsidP="00DA0152">
            <w:pPr>
              <w:pStyle w:val="Prrafodelista"/>
              <w:numPr>
                <w:ilvl w:val="0"/>
                <w:numId w:val="8"/>
              </w:numPr>
              <w:rPr>
                <w:lang w:val="en-US"/>
              </w:rPr>
            </w:pPr>
            <w:r>
              <w:rPr>
                <w:rFonts w:ascii="Arial" w:hAnsi="Arial" w:cs="Arial"/>
                <w:color w:val="333F50"/>
              </w:rPr>
              <w:t>Complex Samples</w:t>
            </w:r>
          </w:p>
          <w:p w14:paraId="1042A1D2" w14:textId="77777777" w:rsidR="00DA0152" w:rsidRPr="00DA0152" w:rsidRDefault="00DA0152" w:rsidP="00DA0152">
            <w:pPr>
              <w:pStyle w:val="Prrafodelista"/>
              <w:numPr>
                <w:ilvl w:val="0"/>
                <w:numId w:val="8"/>
              </w:numPr>
              <w:rPr>
                <w:lang w:val="en-US"/>
              </w:rPr>
            </w:pPr>
            <w:r>
              <w:rPr>
                <w:rFonts w:ascii="Arial" w:hAnsi="Arial" w:cs="Arial"/>
                <w:color w:val="333F50"/>
              </w:rPr>
              <w:t>Conjoint</w:t>
            </w:r>
          </w:p>
          <w:p w14:paraId="465C1D37" w14:textId="424C4740" w:rsidR="00DA0152" w:rsidRPr="00DA0152" w:rsidRDefault="00DA0152" w:rsidP="00DA0152">
            <w:pPr>
              <w:pStyle w:val="Prrafodelista"/>
              <w:numPr>
                <w:ilvl w:val="0"/>
                <w:numId w:val="8"/>
              </w:numPr>
              <w:rPr>
                <w:lang w:val="en-US"/>
              </w:rPr>
            </w:pPr>
            <w:r>
              <w:rPr>
                <w:rFonts w:ascii="Arial" w:hAnsi="Arial" w:cs="Arial"/>
                <w:color w:val="333F50"/>
              </w:rPr>
              <w:t>Exact Tests</w:t>
            </w:r>
          </w:p>
        </w:tc>
      </w:tr>
      <w:tr w:rsidR="00D662A1" w14:paraId="2FADABCE" w14:textId="77777777" w:rsidTr="00E25B16">
        <w:tc>
          <w:tcPr>
            <w:tcW w:w="3485" w:type="dxa"/>
          </w:tcPr>
          <w:p w14:paraId="446A1B3D" w14:textId="4FF785CF" w:rsidR="00D662A1" w:rsidRDefault="00D662A1" w:rsidP="00E25B16">
            <w:pPr>
              <w:pStyle w:val="Prrafodelista"/>
              <w:ind w:left="0"/>
            </w:pPr>
            <w:r>
              <w:t>STUDENT PREMIUM (12 months)</w:t>
            </w:r>
          </w:p>
        </w:tc>
        <w:tc>
          <w:tcPr>
            <w:tcW w:w="3485" w:type="dxa"/>
          </w:tcPr>
          <w:p w14:paraId="35A3C0B6" w14:textId="5AFCFCA5" w:rsidR="00D662A1" w:rsidRDefault="00D662A1" w:rsidP="00E25B16">
            <w:pPr>
              <w:pStyle w:val="Prrafodelista"/>
              <w:ind w:left="0"/>
              <w:rPr>
                <w:lang w:val="en-US"/>
              </w:rPr>
            </w:pPr>
            <w:r>
              <w:rPr>
                <w:lang w:val="en-US"/>
              </w:rPr>
              <w:t>105$</w:t>
            </w:r>
          </w:p>
        </w:tc>
        <w:tc>
          <w:tcPr>
            <w:tcW w:w="3486" w:type="dxa"/>
          </w:tcPr>
          <w:p w14:paraId="6624DFE1" w14:textId="77777777" w:rsidR="00D662A1" w:rsidRPr="00E25B16" w:rsidRDefault="00D662A1" w:rsidP="00E25B16">
            <w:pPr>
              <w:pStyle w:val="Prrafodelista"/>
              <w:ind w:left="0"/>
              <w:rPr>
                <w:lang w:val="en-US"/>
              </w:rPr>
            </w:pPr>
          </w:p>
        </w:tc>
      </w:tr>
    </w:tbl>
    <w:p w14:paraId="7F2B871E" w14:textId="77777777" w:rsidR="00E25B16" w:rsidRPr="00E25B16" w:rsidRDefault="00E25B16" w:rsidP="00E25B16">
      <w:pPr>
        <w:pStyle w:val="Prrafodelista"/>
        <w:ind w:left="1440"/>
        <w:rPr>
          <w:lang w:val="en-US"/>
        </w:rPr>
      </w:pPr>
    </w:p>
    <w:p w14:paraId="215F3DDA" w14:textId="77777777" w:rsidR="007B5DED" w:rsidRPr="00E25B16" w:rsidRDefault="007B5DED" w:rsidP="007B5DED">
      <w:pPr>
        <w:pStyle w:val="Prrafodelista"/>
        <w:numPr>
          <w:ilvl w:val="1"/>
          <w:numId w:val="7"/>
        </w:numPr>
        <w:rPr>
          <w:lang w:val="en-US"/>
        </w:rPr>
      </w:pPr>
    </w:p>
    <w:p w14:paraId="427D4D83" w14:textId="50B930C0" w:rsidR="007B5DED" w:rsidRDefault="007B5DED" w:rsidP="007B5DED">
      <w:pPr>
        <w:pStyle w:val="Prrafodelista"/>
        <w:numPr>
          <w:ilvl w:val="0"/>
          <w:numId w:val="7"/>
        </w:numPr>
      </w:pPr>
      <w:r>
        <w:t>ATLAS.ti</w:t>
      </w:r>
    </w:p>
    <w:p w14:paraId="6B9019C7" w14:textId="0D317127" w:rsidR="007B5DED" w:rsidRDefault="007B5DED" w:rsidP="007B5DED">
      <w:pPr>
        <w:pStyle w:val="Prrafodelista"/>
        <w:numPr>
          <w:ilvl w:val="1"/>
          <w:numId w:val="7"/>
        </w:numPr>
      </w:pPr>
      <w:r>
        <w:t>Pricing</w:t>
      </w:r>
    </w:p>
    <w:p w14:paraId="2D3A93A9" w14:textId="3CCE8F34" w:rsidR="007B5DED" w:rsidRDefault="007B5DED" w:rsidP="007B5DED">
      <w:pPr>
        <w:pStyle w:val="Prrafodelista"/>
        <w:numPr>
          <w:ilvl w:val="0"/>
          <w:numId w:val="7"/>
        </w:numPr>
      </w:pPr>
      <w:r>
        <w:t>Python + GPT/Claude</w:t>
      </w:r>
    </w:p>
    <w:p w14:paraId="5B5893E8" w14:textId="4114965E" w:rsidR="007B5DED" w:rsidRDefault="007B5DED" w:rsidP="007B5DED">
      <w:pPr>
        <w:pStyle w:val="Prrafodelista"/>
        <w:numPr>
          <w:ilvl w:val="1"/>
          <w:numId w:val="7"/>
        </w:numPr>
      </w:pPr>
      <w:r>
        <w:t>Pricing</w:t>
      </w:r>
      <w:r w:rsidR="007F4F39">
        <w:t>: Free</w:t>
      </w:r>
    </w:p>
    <w:p w14:paraId="4DD97122" w14:textId="77777777" w:rsidR="007F4F39" w:rsidRPr="007B5DED" w:rsidRDefault="007F4F39" w:rsidP="007B5DED">
      <w:pPr>
        <w:pStyle w:val="Prrafodelista"/>
        <w:numPr>
          <w:ilvl w:val="1"/>
          <w:numId w:val="7"/>
        </w:numPr>
      </w:pPr>
    </w:p>
    <w:p w14:paraId="1D8F21F6" w14:textId="77777777" w:rsidR="00743CBA" w:rsidRDefault="00743CBA"/>
    <w:p w14:paraId="17169244" w14:textId="77777777" w:rsidR="00743CBA" w:rsidRDefault="00743CBA"/>
    <w:p w14:paraId="57F60182" w14:textId="77777777" w:rsidR="00743CBA" w:rsidRDefault="00743CBA"/>
    <w:p w14:paraId="13A4CB05" w14:textId="77777777" w:rsidR="00743CBA" w:rsidRDefault="00743CBA"/>
    <w:p w14:paraId="340D3CC8" w14:textId="77777777" w:rsidR="00743CBA" w:rsidRDefault="00743CBA"/>
    <w:p w14:paraId="7AE1A6CF" w14:textId="77777777" w:rsidR="00743CBA" w:rsidRDefault="00743CBA"/>
    <w:p w14:paraId="3DC95174" w14:textId="77777777" w:rsidR="00743CBA" w:rsidRDefault="00743CBA"/>
    <w:p w14:paraId="6F46AB86" w14:textId="77777777" w:rsidR="00743CBA" w:rsidRDefault="00743CBA"/>
    <w:p w14:paraId="052F3276" w14:textId="77777777" w:rsidR="00743CBA" w:rsidRDefault="00743CBA"/>
    <w:p w14:paraId="7EAF993A" w14:textId="77777777" w:rsidR="00743CBA" w:rsidRDefault="00743CBA"/>
    <w:p w14:paraId="31964766" w14:textId="77777777" w:rsidR="00743CBA" w:rsidRDefault="00743CBA"/>
    <w:p w14:paraId="6D3DDB4F" w14:textId="77777777" w:rsidR="00743CBA" w:rsidRDefault="00743CBA"/>
    <w:p w14:paraId="79135BEF" w14:textId="77777777" w:rsidR="00743CBA" w:rsidRDefault="00743CBA"/>
    <w:p w14:paraId="76BAD1F0" w14:textId="77777777" w:rsidR="00743CBA" w:rsidRDefault="00743CBA"/>
    <w:p w14:paraId="7814D69A" w14:textId="77777777" w:rsidR="00743CBA" w:rsidRDefault="00743CBA"/>
    <w:p w14:paraId="5279B9DF" w14:textId="77777777" w:rsidR="00743CBA" w:rsidRDefault="00743CBA"/>
    <w:p w14:paraId="22DC7775" w14:textId="77777777" w:rsidR="00743CBA" w:rsidRDefault="00743CBA"/>
    <w:p w14:paraId="7EDF7601" w14:textId="77777777" w:rsidR="00743CBA" w:rsidRDefault="00743CBA"/>
    <w:p w14:paraId="5DBEEE89" w14:textId="77777777" w:rsidR="00743CBA" w:rsidRDefault="00743CBA"/>
    <w:p w14:paraId="00D1E673" w14:textId="77777777" w:rsidR="00743CBA" w:rsidRDefault="00743CBA"/>
    <w:p w14:paraId="0F8273BE" w14:textId="77777777" w:rsidR="00743CBA" w:rsidRDefault="00743CBA"/>
    <w:p w14:paraId="1A9EE8B7" w14:textId="77777777" w:rsidR="00743CBA" w:rsidRDefault="00743CBA"/>
    <w:p w14:paraId="5D52654B" w14:textId="77777777" w:rsidR="00743CBA" w:rsidRDefault="00743CBA"/>
    <w:p w14:paraId="3D04E844" w14:textId="77777777" w:rsidR="00743CBA" w:rsidRDefault="00743CBA"/>
    <w:p w14:paraId="004F5E29" w14:textId="77777777" w:rsidR="00743CBA" w:rsidRDefault="00743CBA"/>
    <w:p w14:paraId="7FDBFC1E" w14:textId="77777777" w:rsidR="00743CBA" w:rsidRDefault="00743CBA"/>
    <w:p w14:paraId="35641811" w14:textId="77777777" w:rsidR="00743CBA" w:rsidRDefault="00743CBA"/>
    <w:p w14:paraId="5BFC0E21" w14:textId="77777777" w:rsidR="00743CBA" w:rsidRDefault="00743CBA"/>
    <w:p w14:paraId="6FB6EC8A" w14:textId="77777777" w:rsidR="00743CBA" w:rsidRDefault="00743CBA"/>
    <w:p w14:paraId="579D6131" w14:textId="77777777" w:rsidR="00743CBA" w:rsidRDefault="00743CBA"/>
    <w:p w14:paraId="4BA686C4" w14:textId="77777777" w:rsidR="00743CBA" w:rsidRDefault="00743CBA"/>
    <w:p w14:paraId="4E8CF19B" w14:textId="77777777" w:rsidR="00743CBA" w:rsidRDefault="00743CBA"/>
    <w:p w14:paraId="101DB070" w14:textId="77777777" w:rsidR="00743CBA" w:rsidRDefault="00743CBA"/>
    <w:p w14:paraId="5E066618" w14:textId="77777777" w:rsidR="00743CBA" w:rsidRDefault="00743CBA"/>
    <w:p w14:paraId="36878368" w14:textId="77777777" w:rsidR="00743CBA" w:rsidRDefault="00743CBA"/>
    <w:p w14:paraId="07C8FAB6" w14:textId="77777777" w:rsidR="00743CBA" w:rsidRDefault="00743CBA"/>
    <w:p w14:paraId="4446C7FF" w14:textId="77777777" w:rsidR="00743CBA" w:rsidRDefault="00743CBA"/>
    <w:p w14:paraId="6A735E19" w14:textId="77777777" w:rsidR="00743CBA" w:rsidRDefault="00743CBA"/>
    <w:p w14:paraId="66EDC477" w14:textId="77777777" w:rsidR="00743CBA" w:rsidRDefault="00743CBA"/>
    <w:p w14:paraId="4A96EBD6" w14:textId="77777777" w:rsidR="00743CBA" w:rsidRDefault="00743CBA"/>
    <w:p w14:paraId="1AE24C15" w14:textId="77777777" w:rsidR="00743CBA" w:rsidRDefault="00743CBA"/>
    <w:p w14:paraId="768D8536" w14:textId="77777777" w:rsidR="00743CBA" w:rsidRDefault="00743CBA"/>
    <w:p w14:paraId="2E3C62AD" w14:textId="77777777" w:rsidR="00743CBA" w:rsidRDefault="00743CBA"/>
    <w:p w14:paraId="5DA25CA4" w14:textId="77777777" w:rsidR="00743CBA" w:rsidRDefault="00743CBA"/>
    <w:p w14:paraId="38C8D898" w14:textId="77777777" w:rsidR="00743CBA" w:rsidRDefault="00743CBA"/>
    <w:p w14:paraId="0C2A10F8" w14:textId="77777777" w:rsidR="00743CBA" w:rsidRDefault="00743CBA"/>
    <w:p w14:paraId="44D9B417" w14:textId="77777777" w:rsidR="00743CBA" w:rsidRDefault="00743CBA"/>
    <w:p w14:paraId="6EDEA075" w14:textId="77777777" w:rsidR="00743CBA" w:rsidRDefault="00743CBA"/>
    <w:p w14:paraId="6DBE9AFE" w14:textId="77777777" w:rsidR="00743CBA" w:rsidRDefault="00743CBA"/>
    <w:p w14:paraId="444CF118" w14:textId="77777777" w:rsidR="00743CBA" w:rsidRDefault="00743CBA"/>
    <w:p w14:paraId="56C9F212" w14:textId="77777777" w:rsidR="00743CBA" w:rsidRDefault="00743CBA"/>
    <w:p w14:paraId="1C5879E7" w14:textId="77777777" w:rsidR="00743CBA" w:rsidRDefault="00743CBA"/>
    <w:p w14:paraId="094952D6" w14:textId="77777777" w:rsidR="00743CBA" w:rsidRDefault="00743CBA"/>
    <w:p w14:paraId="5CFB8CE5" w14:textId="77777777" w:rsidR="00743CBA" w:rsidRDefault="00743CBA"/>
    <w:sectPr w:rsidR="00743CBA" w:rsidSect="00743C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52EEE"/>
    <w:multiLevelType w:val="hybridMultilevel"/>
    <w:tmpl w:val="C2DE5268"/>
    <w:lvl w:ilvl="0" w:tplc="2B3C2A44">
      <w:numFmt w:val="bullet"/>
      <w:lvlText w:val="-"/>
      <w:lvlJc w:val="left"/>
      <w:pPr>
        <w:ind w:left="720" w:hanging="360"/>
      </w:pPr>
      <w:rPr>
        <w:rFonts w:ascii="Calibri" w:eastAsiaTheme="minorHAnsi" w:hAnsi="Calibri" w:cstheme="minorBid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387512C"/>
    <w:multiLevelType w:val="hybridMultilevel"/>
    <w:tmpl w:val="236C663E"/>
    <w:lvl w:ilvl="0" w:tplc="2624BB4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5B3278C"/>
    <w:multiLevelType w:val="hybridMultilevel"/>
    <w:tmpl w:val="8A9E53D8"/>
    <w:lvl w:ilvl="0" w:tplc="68E4643A">
      <w:start w:val="1"/>
      <w:numFmt w:val="bullet"/>
      <w:lvlText w:val="-"/>
      <w:lvlJc w:val="left"/>
      <w:pPr>
        <w:ind w:left="720" w:hanging="360"/>
      </w:pPr>
      <w:rPr>
        <w:rFonts w:ascii="Calibri" w:eastAsiaTheme="minorHAnsi" w:hAnsi="Calibri"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5E17E06"/>
    <w:multiLevelType w:val="hybridMultilevel"/>
    <w:tmpl w:val="DD685744"/>
    <w:lvl w:ilvl="0" w:tplc="85EE783A">
      <w:numFmt w:val="bullet"/>
      <w:lvlText w:val=""/>
      <w:lvlJc w:val="left"/>
      <w:pPr>
        <w:ind w:left="72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95F18BC"/>
    <w:multiLevelType w:val="hybridMultilevel"/>
    <w:tmpl w:val="0A9C6E2C"/>
    <w:lvl w:ilvl="0" w:tplc="88BC2E6A">
      <w:start w:val="1"/>
      <w:numFmt w:val="bullet"/>
      <w:lvlText w:val="-"/>
      <w:lvlJc w:val="left"/>
      <w:pPr>
        <w:ind w:left="720" w:hanging="360"/>
      </w:pPr>
      <w:rPr>
        <w:rFonts w:ascii="Calibri" w:eastAsiaTheme="minorHAnsi" w:hAnsi="Calibri"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9BB5100"/>
    <w:multiLevelType w:val="hybridMultilevel"/>
    <w:tmpl w:val="968E30E0"/>
    <w:lvl w:ilvl="0" w:tplc="5822918E">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E4629D9"/>
    <w:multiLevelType w:val="hybridMultilevel"/>
    <w:tmpl w:val="38185610"/>
    <w:lvl w:ilvl="0" w:tplc="404638E6">
      <w:start w:val="1"/>
      <w:numFmt w:val="lowerLetter"/>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2F71F26"/>
    <w:multiLevelType w:val="hybridMultilevel"/>
    <w:tmpl w:val="488211BE"/>
    <w:lvl w:ilvl="0" w:tplc="FED242DC">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510B75"/>
    <w:multiLevelType w:val="hybridMultilevel"/>
    <w:tmpl w:val="D30C0F2A"/>
    <w:lvl w:ilvl="0" w:tplc="D8802BA6">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25758492">
    <w:abstractNumId w:val="3"/>
  </w:num>
  <w:num w:numId="2" w16cid:durableId="1907063145">
    <w:abstractNumId w:val="0"/>
  </w:num>
  <w:num w:numId="3" w16cid:durableId="503475049">
    <w:abstractNumId w:val="8"/>
  </w:num>
  <w:num w:numId="4" w16cid:durableId="738095122">
    <w:abstractNumId w:val="5"/>
  </w:num>
  <w:num w:numId="5" w16cid:durableId="499582342">
    <w:abstractNumId w:val="1"/>
  </w:num>
  <w:num w:numId="6" w16cid:durableId="964964719">
    <w:abstractNumId w:val="6"/>
  </w:num>
  <w:num w:numId="7" w16cid:durableId="1246843859">
    <w:abstractNumId w:val="7"/>
  </w:num>
  <w:num w:numId="8" w16cid:durableId="1822236415">
    <w:abstractNumId w:val="4"/>
  </w:num>
  <w:num w:numId="9" w16cid:durableId="108938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CBA"/>
    <w:rsid w:val="00294376"/>
    <w:rsid w:val="003D10EC"/>
    <w:rsid w:val="00555D23"/>
    <w:rsid w:val="00585BBA"/>
    <w:rsid w:val="00596E8C"/>
    <w:rsid w:val="00743CBA"/>
    <w:rsid w:val="007B5DED"/>
    <w:rsid w:val="007F4F39"/>
    <w:rsid w:val="008776DC"/>
    <w:rsid w:val="009675C8"/>
    <w:rsid w:val="00A90743"/>
    <w:rsid w:val="00D662A1"/>
    <w:rsid w:val="00DA0152"/>
    <w:rsid w:val="00E25B16"/>
    <w:rsid w:val="00FF20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A91BF"/>
  <w15:chartTrackingRefBased/>
  <w15:docId w15:val="{C59201FB-11DD-4741-85BB-22D294599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43CBA"/>
    <w:pPr>
      <w:ind w:left="720"/>
      <w:contextualSpacing/>
    </w:pPr>
  </w:style>
  <w:style w:type="paragraph" w:styleId="Ttulo">
    <w:name w:val="Title"/>
    <w:basedOn w:val="Normal"/>
    <w:next w:val="Normal"/>
    <w:link w:val="TtuloCar"/>
    <w:uiPriority w:val="10"/>
    <w:qFormat/>
    <w:rsid w:val="00743C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3C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3CB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743CBA"/>
    <w:rPr>
      <w:rFonts w:eastAsiaTheme="minorEastAsia"/>
      <w:color w:val="5A5A5A" w:themeColor="text1" w:themeTint="A5"/>
      <w:spacing w:val="15"/>
    </w:rPr>
  </w:style>
  <w:style w:type="table" w:styleId="Tablaconcuadrcula">
    <w:name w:val="Table Grid"/>
    <w:basedOn w:val="Tablanormal"/>
    <w:uiPriority w:val="39"/>
    <w:rsid w:val="00E25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375</Words>
  <Characters>2068</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Arzubialde</dc:creator>
  <cp:keywords/>
  <dc:description/>
  <cp:lastModifiedBy>Marcelo Arzubialde</cp:lastModifiedBy>
  <cp:revision>3</cp:revision>
  <dcterms:created xsi:type="dcterms:W3CDTF">2025-05-01T16:51:00Z</dcterms:created>
  <dcterms:modified xsi:type="dcterms:W3CDTF">2025-05-01T18:23:00Z</dcterms:modified>
</cp:coreProperties>
</file>