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EE6" w:rsidRDefault="00CF1EE6" w:rsidP="00CF1EE6">
      <w:pPr>
        <w:jc w:val="center"/>
      </w:pPr>
    </w:p>
    <w:p w:rsidR="00CF1EE6" w:rsidRDefault="00CF1EE6" w:rsidP="00CF1EE6">
      <w:pPr>
        <w:jc w:val="center"/>
      </w:pPr>
      <w:proofErr w:type="spellStart"/>
      <w:r>
        <w:t>Спроектировать</w:t>
      </w:r>
      <w:proofErr w:type="spellEnd"/>
      <w:r>
        <w:t xml:space="preserve"> REST API,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перечень </w:t>
      </w:r>
      <w:proofErr w:type="spellStart"/>
      <w:r>
        <w:t>операций</w:t>
      </w:r>
      <w:proofErr w:type="spellEnd"/>
      <w:r>
        <w:t xml:space="preserve"> над </w:t>
      </w:r>
      <w:proofErr w:type="spellStart"/>
      <w:r>
        <w:t>данными</w:t>
      </w:r>
      <w:proofErr w:type="spellEnd"/>
      <w:r>
        <w:t xml:space="preserve"> (перечень </w:t>
      </w:r>
      <w:proofErr w:type="spellStart"/>
      <w:r>
        <w:t>представлен</w:t>
      </w:r>
      <w:proofErr w:type="spellEnd"/>
      <w:r>
        <w:t xml:space="preserve"> в Таблице 1). </w:t>
      </w:r>
    </w:p>
    <w:p w:rsidR="008075D2" w:rsidRDefault="00CF1EE6" w:rsidP="00CF1EE6">
      <w:pPr>
        <w:jc w:val="center"/>
      </w:pPr>
      <w:r>
        <w:t xml:space="preserve">Привести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 к API. </w:t>
      </w:r>
      <w:proofErr w:type="spellStart"/>
      <w:r>
        <w:t>Примечание</w:t>
      </w:r>
      <w:proofErr w:type="spellEnd"/>
      <w:r>
        <w:t xml:space="preserve">: в таблице </w:t>
      </w:r>
      <w:proofErr w:type="spellStart"/>
      <w:r>
        <w:t>приведен</w:t>
      </w:r>
      <w:proofErr w:type="spellEnd"/>
      <w:r>
        <w:t xml:space="preserve"> пример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заполнения</w:t>
      </w:r>
      <w:proofErr w:type="spellEnd"/>
      <w:r>
        <w:t>.</w:t>
      </w:r>
    </w:p>
    <w:p w:rsidR="008075D2" w:rsidRDefault="00CF1EE6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5D2" w:rsidRDefault="00CF1EE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:rsidR="00090B35" w:rsidRDefault="00090B35">
      <w:pPr>
        <w:rPr>
          <w:lang w:val="en-US"/>
        </w:rPr>
      </w:pPr>
    </w:p>
    <w:p w:rsidR="00090B35" w:rsidRPr="00090B35" w:rsidRDefault="00090B35">
      <w:pPr>
        <w:rPr>
          <w:lang w:val="ru-RU"/>
        </w:rPr>
      </w:pPr>
      <w:r>
        <w:rPr>
          <w:lang w:val="ru-RU"/>
        </w:rPr>
        <w:t xml:space="preserve">Ответ: таблица для </w:t>
      </w:r>
      <w:r>
        <w:rPr>
          <w:lang w:val="en-US"/>
        </w:rPr>
        <w:t>REST</w:t>
      </w:r>
      <w:r w:rsidRPr="00090B35">
        <w:rPr>
          <w:lang w:val="ru-RU"/>
        </w:rPr>
        <w:t xml:space="preserve"> </w:t>
      </w:r>
      <w:r>
        <w:rPr>
          <w:lang w:val="en-US"/>
        </w:rPr>
        <w:t>API</w:t>
      </w:r>
      <w:r w:rsidRPr="00090B35">
        <w:rPr>
          <w:lang w:val="ru-RU"/>
        </w:rPr>
        <w:t xml:space="preserve"> </w:t>
      </w:r>
      <w:r>
        <w:rPr>
          <w:lang w:val="ru-RU"/>
        </w:rPr>
        <w:t>заполнена (см</w:t>
      </w:r>
      <w:proofErr w:type="gramStart"/>
      <w:r>
        <w:rPr>
          <w:lang w:val="ru-RU"/>
        </w:rPr>
        <w:t xml:space="preserve">.. </w:t>
      </w:r>
      <w:proofErr w:type="gramEnd"/>
      <w:r>
        <w:rPr>
          <w:lang w:val="ru-RU"/>
        </w:rPr>
        <w:t xml:space="preserve">следующую страницу), как я понял из лекции </w:t>
      </w:r>
      <w:bookmarkStart w:id="0" w:name="_GoBack"/>
      <w:bookmarkEnd w:id="0"/>
      <w:r>
        <w:br w:type="page"/>
      </w:r>
    </w:p>
    <w:p w:rsidR="00090B35" w:rsidRPr="00090B35" w:rsidRDefault="00090B35">
      <w:pPr>
        <w:rPr>
          <w:lang w:val="ru-RU"/>
        </w:rPr>
      </w:pPr>
    </w:p>
    <w:p w:rsidR="008075D2" w:rsidRDefault="008075D2">
      <w:pPr>
        <w:spacing w:line="240" w:lineRule="auto"/>
        <w:jc w:val="center"/>
      </w:pPr>
    </w:p>
    <w:p w:rsidR="008075D2" w:rsidRDefault="00CF1EE6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8075D2" w:rsidRDefault="008075D2">
      <w:pPr>
        <w:spacing w:line="240" w:lineRule="auto"/>
      </w:pPr>
    </w:p>
    <w:tbl>
      <w:tblPr>
        <w:tblStyle w:val="a5"/>
        <w:tblW w:w="11057" w:type="dxa"/>
        <w:tblInd w:w="-8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1840"/>
        <w:gridCol w:w="4746"/>
      </w:tblGrid>
      <w:tr w:rsidR="008075D2" w:rsidTr="00090B35">
        <w:tc>
          <w:tcPr>
            <w:tcW w:w="4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075D2" w:rsidRDefault="008075D2">
            <w:pPr>
              <w:spacing w:line="240" w:lineRule="auto"/>
            </w:pPr>
          </w:p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8075D2">
            <w:pPr>
              <w:spacing w:line="240" w:lineRule="auto"/>
            </w:pPr>
          </w:p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1929CB" w:rsidRDefault="001929CB" w:rsidP="001929CB">
            <w:pPr>
              <w:spacing w:line="240" w:lineRule="auto"/>
            </w:pPr>
          </w:p>
          <w:p w:rsidR="008075D2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090B35" w:rsidRDefault="00090B35" w:rsidP="00090B35">
            <w:pPr>
              <w:spacing w:line="240" w:lineRule="auto"/>
            </w:pPr>
          </w:p>
          <w:p w:rsidR="008075D2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090B35" w:rsidRDefault="00090B35" w:rsidP="00090B35">
            <w:pPr>
              <w:spacing w:line="240" w:lineRule="auto"/>
            </w:pPr>
          </w:p>
          <w:p w:rsidR="008075D2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/USA/Hilton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090B35" w:rsidRDefault="00090B35" w:rsidP="00090B35">
            <w:pPr>
              <w:spacing w:line="240" w:lineRule="auto"/>
            </w:pPr>
          </w:p>
          <w:p w:rsidR="008075D2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/Hilton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1929CB" w:rsidRDefault="001929CB" w:rsidP="001929CB">
            <w:pPr>
              <w:spacing w:line="240" w:lineRule="auto"/>
            </w:pPr>
          </w:p>
          <w:p w:rsidR="008075D2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8075D2" w:rsidTr="00090B35">
        <w:tc>
          <w:tcPr>
            <w:tcW w:w="4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/USA/Hilton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090B35" w:rsidRDefault="00090B35" w:rsidP="00090B35">
            <w:pPr>
              <w:spacing w:line="240" w:lineRule="auto"/>
            </w:pPr>
          </w:p>
          <w:p w:rsidR="008075D2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</w:tbl>
    <w:p w:rsidR="008075D2" w:rsidRDefault="008075D2">
      <w:pPr>
        <w:spacing w:line="240" w:lineRule="auto"/>
      </w:pPr>
    </w:p>
    <w:sectPr w:rsidR="008075D2">
      <w:pgSz w:w="11909" w:h="16834"/>
      <w:pgMar w:top="1440" w:right="1440" w:bottom="1440" w:left="1440" w:header="708" w:footer="708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75D2"/>
    <w:rsid w:val="00090B35"/>
    <w:rsid w:val="001929CB"/>
    <w:rsid w:val="008075D2"/>
    <w:rsid w:val="00C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823</Words>
  <Characters>470</Characters>
  <Application>Microsoft Office Word</Application>
  <DocSecurity>0</DocSecurity>
  <Lines>3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oops</cp:lastModifiedBy>
  <cp:revision>4</cp:revision>
  <dcterms:created xsi:type="dcterms:W3CDTF">2016-06-25T03:38:00Z</dcterms:created>
  <dcterms:modified xsi:type="dcterms:W3CDTF">2016-06-25T13:34:00Z</dcterms:modified>
</cp:coreProperties>
</file>