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B0DC" w14:textId="72238896" w:rsidR="00D66A94" w:rsidRDefault="00A72B39">
      <w:pPr>
        <w:numPr>
          <w:ilvl w:val="0"/>
          <w:numId w:val="7"/>
        </w:numPr>
        <w:rPr>
          <w:rFonts w:asciiTheme="minorEastAsia" w:hAnsiTheme="minorEastAsia"/>
          <w:i/>
          <w:color w:val="FF0000"/>
        </w:rPr>
      </w:pPr>
      <w:r>
        <w:rPr>
          <w:rFonts w:asciiTheme="minorEastAsia" w:hAnsiTheme="minorEastAsia" w:cs="Arial Unicode MS"/>
          <w:i/>
          <w:color w:val="FF0000"/>
        </w:rPr>
        <w:t xml:space="preserve">제출 </w:t>
      </w:r>
      <w:r w:rsidR="006356B7">
        <w:rPr>
          <w:rFonts w:asciiTheme="minorEastAsia" w:hAnsiTheme="minorEastAsia" w:cs="Arial Unicode MS" w:hint="eastAsia"/>
          <w:i/>
          <w:color w:val="FF0000"/>
        </w:rPr>
        <w:t>기한을 지켜주세요.</w:t>
      </w:r>
      <w:r w:rsidR="006356B7">
        <w:rPr>
          <w:rFonts w:asciiTheme="minorEastAsia" w:hAnsiTheme="minorEastAsia" w:cs="Arial Unicode MS"/>
          <w:i/>
          <w:color w:val="FF0000"/>
        </w:rPr>
        <w:t xml:space="preserve"> </w:t>
      </w:r>
    </w:p>
    <w:p w14:paraId="0E598350" w14:textId="4659C808" w:rsidR="00D66A94" w:rsidRPr="00DD4DA0" w:rsidRDefault="00904ED8" w:rsidP="558CA04E">
      <w:pPr>
        <w:jc w:val="center"/>
        <w:rPr>
          <w:rFonts w:asciiTheme="minorEastAsia" w:hAnsiTheme="minorEastAsia" w:cs="Arial Unicode MS"/>
          <w:sz w:val="28"/>
          <w:szCs w:val="40"/>
        </w:rPr>
      </w:pPr>
      <w:r w:rsidRPr="00DD4DA0">
        <w:rPr>
          <w:rFonts w:asciiTheme="minorEastAsia" w:hAnsiTheme="minorEastAsia" w:cs="Arial Unicode MS" w:hint="eastAsia"/>
          <w:sz w:val="28"/>
          <w:szCs w:val="40"/>
        </w:rPr>
        <w:t>프로젝트 계획서</w:t>
      </w:r>
    </w:p>
    <w:p w14:paraId="7D5BC5AD" w14:textId="1C0C2744" w:rsidR="00DD4DA0" w:rsidRPr="00DD4DA0" w:rsidRDefault="00DD4DA0" w:rsidP="558CA04E">
      <w:pPr>
        <w:jc w:val="center"/>
        <w:rPr>
          <w:rFonts w:asciiTheme="minorEastAsia" w:hAnsiTheme="minorEastAsia" w:cs="Arial Unicode MS"/>
          <w:b/>
          <w:sz w:val="40"/>
          <w:szCs w:val="40"/>
        </w:rPr>
      </w:pPr>
      <w:r w:rsidRPr="00DD4DA0">
        <w:rPr>
          <w:rFonts w:asciiTheme="minorEastAsia" w:hAnsiTheme="minorEastAsia" w:cs="Arial Unicode MS" w:hint="eastAsia"/>
          <w:b/>
          <w:sz w:val="40"/>
          <w:szCs w:val="40"/>
        </w:rPr>
        <w:t>[</w:t>
      </w:r>
      <w:r w:rsidR="007A5DF6" w:rsidRPr="007A5DF6">
        <w:rPr>
          <w:rFonts w:ascii="Segoe UI" w:hAnsi="Segoe UI" w:cs="Segoe UI"/>
          <w:b/>
          <w:bCs/>
          <w:color w:val="374151"/>
          <w:sz w:val="32"/>
          <w:szCs w:val="32"/>
        </w:rPr>
        <w:t>음성</w:t>
      </w:r>
      <w:r w:rsidR="007A5DF6" w:rsidRPr="007A5DF6">
        <w:rPr>
          <w:rFonts w:ascii="Segoe UI" w:hAnsi="Segoe UI" w:cs="Segoe UI"/>
          <w:b/>
          <w:bCs/>
          <w:color w:val="374151"/>
          <w:sz w:val="32"/>
          <w:szCs w:val="32"/>
        </w:rPr>
        <w:t xml:space="preserve"> </w:t>
      </w:r>
      <w:r w:rsidR="007A5DF6" w:rsidRPr="007A5DF6">
        <w:rPr>
          <w:rFonts w:ascii="Segoe UI" w:hAnsi="Segoe UI" w:cs="Segoe UI"/>
          <w:b/>
          <w:bCs/>
          <w:color w:val="374151"/>
          <w:sz w:val="32"/>
          <w:szCs w:val="32"/>
        </w:rPr>
        <w:t>명령으로</w:t>
      </w:r>
      <w:r w:rsidR="007A5DF6" w:rsidRPr="007A5DF6">
        <w:rPr>
          <w:rFonts w:ascii="Segoe UI" w:hAnsi="Segoe UI" w:cs="Segoe UI"/>
          <w:b/>
          <w:bCs/>
          <w:color w:val="374151"/>
          <w:sz w:val="32"/>
          <w:szCs w:val="32"/>
        </w:rPr>
        <w:t xml:space="preserve"> </w:t>
      </w:r>
      <w:r w:rsidR="007A5DF6" w:rsidRPr="007A5DF6">
        <w:rPr>
          <w:rFonts w:ascii="Segoe UI" w:hAnsi="Segoe UI" w:cs="Segoe UI"/>
          <w:b/>
          <w:bCs/>
          <w:color w:val="374151"/>
          <w:sz w:val="32"/>
          <w:szCs w:val="32"/>
        </w:rPr>
        <w:t>로봇</w:t>
      </w:r>
      <w:r w:rsidR="007A5DF6" w:rsidRPr="007A5DF6">
        <w:rPr>
          <w:rFonts w:ascii="Segoe UI" w:hAnsi="Segoe UI" w:cs="Segoe UI"/>
          <w:b/>
          <w:bCs/>
          <w:color w:val="374151"/>
          <w:sz w:val="32"/>
          <w:szCs w:val="32"/>
        </w:rPr>
        <w:t xml:space="preserve"> </w:t>
      </w:r>
      <w:r w:rsidR="007A5DF6" w:rsidRPr="007A5DF6">
        <w:rPr>
          <w:rFonts w:ascii="Segoe UI" w:hAnsi="Segoe UI" w:cs="Segoe UI"/>
          <w:b/>
          <w:bCs/>
          <w:color w:val="374151"/>
          <w:sz w:val="32"/>
          <w:szCs w:val="32"/>
        </w:rPr>
        <w:t>제어하기</w:t>
      </w:r>
      <w:r w:rsidRPr="00DD4DA0">
        <w:rPr>
          <w:rFonts w:asciiTheme="minorEastAsia" w:hAnsiTheme="minorEastAsia" w:cs="Arial Unicode MS" w:hint="eastAsia"/>
          <w:b/>
          <w:sz w:val="40"/>
          <w:szCs w:val="40"/>
        </w:rPr>
        <w:t>]</w:t>
      </w:r>
    </w:p>
    <w:p w14:paraId="672A6659" w14:textId="3C1BEA80" w:rsidR="00D66A94" w:rsidRDefault="00A72B39" w:rsidP="558CA04E">
      <w:pPr>
        <w:jc w:val="right"/>
        <w:rPr>
          <w:rFonts w:asciiTheme="minorEastAsia" w:hAnsiTheme="minorEastAsia"/>
        </w:rPr>
      </w:pPr>
      <w:r w:rsidRPr="558CA04E">
        <w:rPr>
          <w:rFonts w:asciiTheme="minorEastAsia" w:hAnsiTheme="minorEastAsia" w:cs="Arial Unicode MS"/>
        </w:rPr>
        <w:t xml:space="preserve">학번:   </w:t>
      </w:r>
      <w:r w:rsidR="007A5DF6">
        <w:rPr>
          <w:rFonts w:asciiTheme="minorEastAsia" w:hAnsiTheme="minorEastAsia" w:cs="Arial Unicode MS" w:hint="eastAsia"/>
        </w:rPr>
        <w:t>2512</w:t>
      </w:r>
      <w:r w:rsidRPr="558CA04E">
        <w:rPr>
          <w:rFonts w:asciiTheme="minorEastAsia" w:hAnsiTheme="minorEastAsia" w:cs="Arial Unicode MS"/>
        </w:rPr>
        <w:t xml:space="preserve">              이름: </w:t>
      </w:r>
      <w:r w:rsidR="007A5DF6">
        <w:rPr>
          <w:rFonts w:asciiTheme="minorEastAsia" w:hAnsiTheme="minorEastAsia" w:cs="Arial Unicode MS" w:hint="eastAsia"/>
        </w:rPr>
        <w:t>조용우</w:t>
      </w:r>
      <w:r w:rsidRPr="558CA04E">
        <w:rPr>
          <w:rFonts w:asciiTheme="minorEastAsia" w:hAnsiTheme="minorEastAsia" w:cs="Arial Unicode MS"/>
        </w:rPr>
        <w:t xml:space="preserve">                </w:t>
      </w:r>
    </w:p>
    <w:p w14:paraId="742085DA" w14:textId="7970EA18" w:rsidR="558CA04E" w:rsidRDefault="558CA04E" w:rsidP="558CA04E">
      <w:pPr>
        <w:jc w:val="right"/>
        <w:rPr>
          <w:rFonts w:asciiTheme="minorEastAsia" w:hAnsiTheme="minorEastAsia" w:cs="Arial Unicode MS"/>
        </w:rPr>
      </w:pPr>
    </w:p>
    <w:p w14:paraId="3FCA1B5B" w14:textId="0180B846" w:rsidR="003C2EC9" w:rsidRPr="00B5498D" w:rsidRDefault="00A72B39" w:rsidP="558CA04E">
      <w:pPr>
        <w:rPr>
          <w:rFonts w:asciiTheme="minorEastAsia" w:hAnsiTheme="minorEastAsia" w:cs="Arial Unicode MS"/>
          <w:b/>
        </w:rPr>
      </w:pPr>
      <w:r w:rsidRPr="00B5498D">
        <w:rPr>
          <w:rFonts w:asciiTheme="minorEastAsia" w:hAnsiTheme="minorEastAsia" w:cs="Arial Unicode MS"/>
          <w:b/>
        </w:rPr>
        <w:t>[</w:t>
      </w:r>
      <w:r w:rsidR="00BD2356" w:rsidRPr="00B5498D">
        <w:rPr>
          <w:rFonts w:asciiTheme="minorEastAsia" w:hAnsiTheme="minorEastAsia" w:cs="Arial Unicode MS" w:hint="eastAsia"/>
          <w:b/>
        </w:rPr>
        <w:t>프로젝트 소개</w:t>
      </w:r>
      <w:r w:rsidRPr="00B5498D">
        <w:rPr>
          <w:rFonts w:asciiTheme="minorEastAsia" w:hAnsiTheme="minorEastAsia" w:cs="Arial Unicode MS"/>
          <w:b/>
        </w:rPr>
        <w:t>]</w:t>
      </w:r>
    </w:p>
    <w:tbl>
      <w:tblPr>
        <w:tblStyle w:val="a8"/>
        <w:tblW w:w="8126" w:type="dxa"/>
        <w:tblInd w:w="800" w:type="dxa"/>
        <w:tblLook w:val="06A0" w:firstRow="1" w:lastRow="0" w:firstColumn="1" w:lastColumn="0" w:noHBand="1" w:noVBand="1"/>
      </w:tblPr>
      <w:tblGrid>
        <w:gridCol w:w="8126"/>
      </w:tblGrid>
      <w:tr w:rsidR="003C2EC9" w:rsidRPr="003C2EC9" w14:paraId="524D6E4E" w14:textId="77777777" w:rsidTr="00F168E3">
        <w:trPr>
          <w:trHeight w:val="405"/>
        </w:trPr>
        <w:tc>
          <w:tcPr>
            <w:tcW w:w="8126" w:type="dxa"/>
          </w:tcPr>
          <w:p w14:paraId="47884860" w14:textId="7846E7FE" w:rsidR="003C2EC9" w:rsidRPr="003C2EC9" w:rsidRDefault="003C2EC9" w:rsidP="00BD2356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C2EC9">
              <w:rPr>
                <w:rFonts w:asciiTheme="minorEastAsia" w:hAnsiTheme="minorEastAsia"/>
                <w:b/>
                <w:bCs/>
              </w:rPr>
              <w:t xml:space="preserve">&lt; 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프로그램 </w:t>
            </w:r>
            <w:r w:rsidR="00BD2356">
              <w:rPr>
                <w:rFonts w:asciiTheme="minorEastAsia" w:hAnsiTheme="minorEastAsia" w:hint="eastAsia"/>
                <w:b/>
                <w:bCs/>
              </w:rPr>
              <w:t xml:space="preserve">명: </w:t>
            </w:r>
            <w:r w:rsidR="006E2154">
              <w:rPr>
                <w:rFonts w:asciiTheme="minorEastAsia" w:hAnsiTheme="minorEastAsia" w:hint="eastAsia"/>
                <w:b/>
                <w:bCs/>
              </w:rPr>
              <w:t xml:space="preserve">자율주행 토글 가능 </w:t>
            </w:r>
            <w:r w:rsidR="007A5DF6" w:rsidRPr="007A5DF6">
              <w:rPr>
                <w:rFonts w:asciiTheme="minorEastAsia" w:hAnsiTheme="minorEastAsia" w:hint="eastAsia"/>
                <w:b/>
                <w:bCs/>
              </w:rPr>
              <w:t>로봇</w:t>
            </w:r>
            <w:r w:rsidRPr="003C2EC9">
              <w:rPr>
                <w:rFonts w:asciiTheme="minorEastAsia" w:hAnsiTheme="minorEastAsia"/>
                <w:b/>
                <w:bCs/>
              </w:rPr>
              <w:t>&gt;</w:t>
            </w:r>
          </w:p>
        </w:tc>
      </w:tr>
      <w:tr w:rsidR="003C2EC9" w14:paraId="255C4535" w14:textId="77777777" w:rsidTr="00F168E3">
        <w:trPr>
          <w:trHeight w:val="3830"/>
        </w:trPr>
        <w:tc>
          <w:tcPr>
            <w:tcW w:w="8126" w:type="dxa"/>
          </w:tcPr>
          <w:p w14:paraId="72B1AD8F" w14:textId="4BBC3E2A" w:rsidR="007A5DF6" w:rsidRPr="00BD2356" w:rsidRDefault="006636D0" w:rsidP="006E2154">
            <w:pPr>
              <w:pStyle w:val="a5"/>
              <w:ind w:leftChars="0" w:left="77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  <w:lang w:eastAsia="ko"/>
              </w:rPr>
              <w:t>자율주행과</w:t>
            </w:r>
            <w:r>
              <w:rPr>
                <w:rFonts w:asciiTheme="minorEastAsia" w:hAnsiTheme="minorEastAsia" w:cstheme="minorEastAsia" w:hint="eastAsia"/>
              </w:rPr>
              <w:t xml:space="preserve"> 매뉴얼한 주행 상태 변경 가능한 로봇을 구현하였다.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 xml:space="preserve">자율 주행 </w:t>
            </w:r>
            <w:r>
              <w:rPr>
                <w:rFonts w:asciiTheme="minorEastAsia" w:hAnsiTheme="minorEastAsia" w:cstheme="minorEastAsia"/>
              </w:rPr>
              <w:t>boolean</w:t>
            </w:r>
            <w:r>
              <w:rPr>
                <w:rFonts w:asciiTheme="minorEastAsia" w:hAnsiTheme="minorEastAsia" w:cstheme="minorEastAsia" w:hint="eastAsia"/>
              </w:rPr>
              <w:t xml:space="preserve">은 </w:t>
            </w:r>
            <w:r>
              <w:rPr>
                <w:rFonts w:asciiTheme="minorEastAsia" w:hAnsiTheme="minorEastAsia" w:cstheme="minorEastAsia"/>
              </w:rPr>
              <w:t>Service</w:t>
            </w:r>
            <w:r>
              <w:rPr>
                <w:rFonts w:asciiTheme="minorEastAsia" w:hAnsiTheme="minorEastAsia" w:cstheme="minorEastAsia" w:hint="eastAsia"/>
              </w:rPr>
              <w:t>로 토글되며,</w:t>
            </w:r>
            <w:r>
              <w:rPr>
                <w:rFonts w:asciiTheme="minorEastAsia" w:hAnsiTheme="minorEastAsia" w:cstheme="minorEastAsia"/>
              </w:rPr>
              <w:t xml:space="preserve"> Manual </w:t>
            </w:r>
            <w:r>
              <w:rPr>
                <w:rFonts w:asciiTheme="minorEastAsia" w:hAnsiTheme="minorEastAsia" w:cstheme="minorEastAsia" w:hint="eastAsia"/>
              </w:rPr>
              <w:t xml:space="preserve">주행과 </w:t>
            </w:r>
            <w:r>
              <w:rPr>
                <w:rFonts w:asciiTheme="minorEastAsia" w:hAnsiTheme="minorEastAsia" w:cstheme="minorEastAsia"/>
              </w:rPr>
              <w:t xml:space="preserve">Autonomous Driving </w:t>
            </w:r>
            <w:r>
              <w:rPr>
                <w:rFonts w:asciiTheme="minorEastAsia" w:hAnsiTheme="minorEastAsia" w:cstheme="minorEastAsia" w:hint="eastAsia"/>
              </w:rPr>
              <w:t xml:space="preserve">모두 </w:t>
            </w:r>
            <w:r>
              <w:rPr>
                <w:rFonts w:asciiTheme="minorEastAsia" w:hAnsiTheme="minorEastAsia" w:cstheme="minorEastAsia"/>
              </w:rPr>
              <w:t xml:space="preserve">Cmd Vel </w:t>
            </w:r>
            <w:r>
              <w:rPr>
                <w:rFonts w:asciiTheme="minorEastAsia" w:hAnsiTheme="minorEastAsia" w:cstheme="minorEastAsia" w:hint="eastAsia"/>
              </w:rPr>
              <w:t>을 활용하여 구현된다.</w:t>
            </w:r>
            <w:r>
              <w:rPr>
                <w:rFonts w:asciiTheme="minorEastAsia" w:hAnsiTheme="minorEastAsia" w:cstheme="minorEastAsia"/>
              </w:rPr>
              <w:t xml:space="preserve"> Autonomous Driving</w:t>
            </w:r>
            <w:r>
              <w:rPr>
                <w:rFonts w:asciiTheme="minorEastAsia" w:hAnsiTheme="minorEastAsia" w:cstheme="minorEastAsia" w:hint="eastAsia"/>
              </w:rPr>
              <w:t xml:space="preserve">은 기본적으로 벽과 일정 거리 이상일 때 회전을 한 이후 이동하는 메커니즘이며 </w:t>
            </w:r>
            <w:r>
              <w:rPr>
                <w:rFonts w:asciiTheme="minorEastAsia" w:hAnsiTheme="minorEastAsia" w:cstheme="minorEastAsia"/>
              </w:rPr>
              <w:t>Manual Driving</w:t>
            </w:r>
            <w:r>
              <w:rPr>
                <w:rFonts w:asciiTheme="minorEastAsia" w:hAnsiTheme="minorEastAsia" w:cstheme="minorEastAsia" w:hint="eastAsia"/>
              </w:rPr>
              <w:t>은 키입력을 기준으로 할 것이다.</w:t>
            </w:r>
          </w:p>
        </w:tc>
      </w:tr>
    </w:tbl>
    <w:p w14:paraId="7E0F6CF6" w14:textId="5E4608BD" w:rsidR="558CA04E" w:rsidRDefault="558CA04E" w:rsidP="558CA04E">
      <w:pPr>
        <w:rPr>
          <w:rFonts w:asciiTheme="minorEastAsia" w:hAnsiTheme="minorEastAsia"/>
        </w:rPr>
      </w:pPr>
    </w:p>
    <w:p w14:paraId="143F0C57" w14:textId="77777777" w:rsidR="001F0DD3" w:rsidRPr="00B5498D" w:rsidRDefault="001F0DD3" w:rsidP="001F0DD3">
      <w:pPr>
        <w:rPr>
          <w:rFonts w:asciiTheme="minorEastAsia" w:hAnsiTheme="minorEastAsia"/>
          <w:b/>
        </w:rPr>
      </w:pPr>
      <w:r w:rsidRPr="00B5498D">
        <w:rPr>
          <w:rFonts w:asciiTheme="minorEastAsia" w:hAnsiTheme="minorEastAsia" w:hint="eastAsia"/>
          <w:b/>
        </w:rPr>
        <w:t xml:space="preserve">[예상 </w:t>
      </w:r>
      <w:r>
        <w:rPr>
          <w:rFonts w:asciiTheme="minorEastAsia" w:hAnsiTheme="minorEastAsia" w:hint="eastAsia"/>
          <w:b/>
        </w:rPr>
        <w:t>프로그램 설계도</w:t>
      </w:r>
      <w:r w:rsidRPr="00B5498D">
        <w:rPr>
          <w:rFonts w:asciiTheme="minorEastAsia" w:hAnsiTheme="minorEastAsia" w:hint="eastAsia"/>
          <w:b/>
        </w:rPr>
        <w:t>]</w:t>
      </w:r>
    </w:p>
    <w:tbl>
      <w:tblPr>
        <w:tblStyle w:val="a8"/>
        <w:tblW w:w="8126" w:type="dxa"/>
        <w:tblInd w:w="800" w:type="dxa"/>
        <w:tblLook w:val="06A0" w:firstRow="1" w:lastRow="0" w:firstColumn="1" w:lastColumn="0" w:noHBand="1" w:noVBand="1"/>
      </w:tblPr>
      <w:tblGrid>
        <w:gridCol w:w="8219"/>
      </w:tblGrid>
      <w:tr w:rsidR="003C2EC9" w14:paraId="746B26C2" w14:textId="77777777" w:rsidTr="64F59913">
        <w:trPr>
          <w:trHeight w:val="450"/>
        </w:trPr>
        <w:tc>
          <w:tcPr>
            <w:tcW w:w="8126" w:type="dxa"/>
          </w:tcPr>
          <w:p w14:paraId="15F1B2F5" w14:textId="1E84DFEB" w:rsidR="003C2EC9" w:rsidRPr="003C2EC9" w:rsidRDefault="001F0DD3" w:rsidP="00325EB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C2EC9">
              <w:rPr>
                <w:rFonts w:asciiTheme="minorEastAsia" w:hAnsiTheme="minorEastAsia"/>
                <w:b/>
                <w:bCs/>
              </w:rPr>
              <w:t xml:space="preserve">&lt; </w:t>
            </w:r>
            <w:r w:rsidRPr="003C2EC9">
              <w:rPr>
                <w:rFonts w:asciiTheme="minorEastAsia" w:hAnsiTheme="minorEastAsia" w:hint="eastAsia"/>
                <w:b/>
              </w:rPr>
              <w:t xml:space="preserve">예상 </w:t>
            </w:r>
            <w:r>
              <w:rPr>
                <w:rFonts w:asciiTheme="minorEastAsia" w:hAnsiTheme="minorEastAsia" w:hint="eastAsia"/>
                <w:b/>
              </w:rPr>
              <w:t>프로그램 설계도</w:t>
            </w:r>
            <w:r w:rsidRPr="003C2EC9">
              <w:rPr>
                <w:rFonts w:asciiTheme="minorEastAsia" w:hAnsiTheme="minorEastAsia"/>
                <w:b/>
                <w:bCs/>
              </w:rPr>
              <w:t>&gt;</w:t>
            </w:r>
          </w:p>
        </w:tc>
      </w:tr>
      <w:tr w:rsidR="003C2EC9" w14:paraId="0E67EB39" w14:textId="77777777" w:rsidTr="64F59913">
        <w:trPr>
          <w:trHeight w:val="759"/>
        </w:trPr>
        <w:tc>
          <w:tcPr>
            <w:tcW w:w="8126" w:type="dxa"/>
          </w:tcPr>
          <w:p w14:paraId="4DBAE4CD" w14:textId="5D545021" w:rsidR="001F0DD3" w:rsidRDefault="006E2154" w:rsidP="001F0DD3">
            <w:pPr>
              <w:rPr>
                <w:rFonts w:asciiTheme="minorEastAsia" w:hAnsiTheme="minorEastAsia"/>
                <w:lang w:eastAsia="ko"/>
              </w:rPr>
            </w:pPr>
            <w:r w:rsidRPr="006E2154">
              <w:rPr>
                <w:rFonts w:asciiTheme="minorEastAsia" w:hAnsiTheme="minorEastAsia"/>
                <w:lang w:eastAsia="ko"/>
              </w:rPr>
              <w:lastRenderedPageBreak/>
              <w:drawing>
                <wp:inline distT="0" distB="0" distL="0" distR="0" wp14:anchorId="0692FAB4" wp14:editId="4FA87068">
                  <wp:extent cx="5733415" cy="4307840"/>
                  <wp:effectExtent l="0" t="0" r="635" b="0"/>
                  <wp:docPr id="13924059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059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430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85DEC" w14:textId="1646910E" w:rsidR="003C2EC9" w:rsidRDefault="003C2EC9" w:rsidP="64F59913">
            <w:pPr>
              <w:rPr>
                <w:rFonts w:asciiTheme="minorEastAsia" w:hAnsiTheme="minorEastAsia"/>
              </w:rPr>
            </w:pPr>
          </w:p>
        </w:tc>
      </w:tr>
    </w:tbl>
    <w:p w14:paraId="08604B40" w14:textId="1929D622" w:rsidR="003C2EC9" w:rsidRDefault="003C2EC9">
      <w:pPr>
        <w:rPr>
          <w:rFonts w:asciiTheme="minorEastAsia" w:hAnsiTheme="minorEastAsia"/>
        </w:rPr>
      </w:pPr>
    </w:p>
    <w:p w14:paraId="592C5B19" w14:textId="0B4F0EDE" w:rsidR="00BD2356" w:rsidRPr="003C2EC9" w:rsidRDefault="00BD2356" w:rsidP="00BD2356">
      <w:pPr>
        <w:rPr>
          <w:rFonts w:asciiTheme="minorEastAsia" w:hAnsiTheme="minorEastAsia"/>
        </w:rPr>
      </w:pPr>
      <w:r w:rsidRPr="00B5498D">
        <w:rPr>
          <w:rFonts w:asciiTheme="minorEastAsia" w:hAnsiTheme="minorEastAsia" w:hint="eastAsia"/>
          <w:b/>
        </w:rPr>
        <w:t>[</w:t>
      </w:r>
      <w:r w:rsidR="00DF56B7">
        <w:rPr>
          <w:rFonts w:asciiTheme="minorEastAsia" w:hAnsiTheme="minorEastAsia" w:hint="eastAsia"/>
          <w:b/>
        </w:rPr>
        <w:t>프로그램</w:t>
      </w:r>
      <w:r w:rsidR="00DF56B7" w:rsidRPr="00B5498D">
        <w:rPr>
          <w:rFonts w:asciiTheme="minorEastAsia" w:hAnsiTheme="minorEastAsia" w:hint="eastAsia"/>
          <w:b/>
        </w:rPr>
        <w:t xml:space="preserve"> 설명</w:t>
      </w:r>
      <w:r w:rsidRPr="00B5498D">
        <w:rPr>
          <w:rFonts w:asciiTheme="minorEastAsia" w:hAnsiTheme="minorEastAsia" w:hint="eastAsia"/>
          <w:b/>
        </w:rPr>
        <w:t>]</w:t>
      </w:r>
      <w:r>
        <w:rPr>
          <w:rFonts w:asciiTheme="minorEastAsia" w:hAnsiTheme="minorEastAsia" w:hint="eastAsia"/>
        </w:rPr>
        <w:t xml:space="preserve"> </w:t>
      </w:r>
      <w:r w:rsidR="003C2EC9">
        <w:rPr>
          <w:rFonts w:asciiTheme="minorEastAsia" w:hAnsiTheme="minorEastAsia" w:hint="eastAsia"/>
        </w:rPr>
        <w:t xml:space="preserve">예상 RQT 그래프를 바탕으로, </w:t>
      </w:r>
      <w:r w:rsidR="003C2EC9" w:rsidRPr="003C2EC9">
        <w:rPr>
          <w:rFonts w:asciiTheme="minorEastAsia" w:hAnsiTheme="minorEastAsia" w:hint="eastAsia"/>
          <w:lang w:val="en-US"/>
        </w:rPr>
        <w:t>① 토픽 통신 구현</w:t>
      </w:r>
      <w:r w:rsidR="003C2EC9">
        <w:rPr>
          <w:rFonts w:asciiTheme="minorEastAsia" w:hAnsiTheme="minorEastAsia" w:hint="eastAsia"/>
          <w:lang w:val="en-US"/>
        </w:rPr>
        <w:t xml:space="preserve"> ②</w:t>
      </w:r>
      <w:r w:rsidR="003C2EC9" w:rsidRPr="003C2EC9">
        <w:rPr>
          <w:rFonts w:asciiTheme="minorEastAsia" w:hAnsiTheme="minorEastAsia" w:hint="eastAsia"/>
        </w:rPr>
        <w:t xml:space="preserve"> 서비스 통신 구현</w:t>
      </w:r>
      <w:r w:rsidR="003C2EC9">
        <w:rPr>
          <w:rFonts w:asciiTheme="minorEastAsia" w:hAnsiTheme="minorEastAsia" w:hint="eastAsia"/>
        </w:rPr>
        <w:t xml:space="preserve"> </w:t>
      </w:r>
      <w:r w:rsidR="003C2EC9">
        <w:rPr>
          <w:rFonts w:asciiTheme="minorEastAsia" w:hAnsiTheme="minorEastAsia" w:hint="eastAsia"/>
          <w:lang w:val="en-US"/>
        </w:rPr>
        <w:t>③</w:t>
      </w:r>
      <w:r w:rsidR="003C2EC9">
        <w:rPr>
          <w:rFonts w:asciiTheme="minorEastAsia" w:hAnsiTheme="minorEastAsia" w:hint="eastAsia"/>
        </w:rPr>
        <w:t xml:space="preserve"> </w:t>
      </w:r>
      <w:r w:rsidR="003C2EC9" w:rsidRPr="003C2EC9">
        <w:rPr>
          <w:rFonts w:asciiTheme="minorEastAsia" w:hAnsiTheme="minorEastAsia" w:hint="eastAsia"/>
        </w:rPr>
        <w:t xml:space="preserve"> 파라미터 사용</w:t>
      </w:r>
      <w:r>
        <w:rPr>
          <w:rFonts w:asciiTheme="minorEastAsia" w:hAnsiTheme="minorEastAsia" w:hint="eastAsia"/>
        </w:rPr>
        <w:t xml:space="preserve"> </w:t>
      </w:r>
      <w:r w:rsidR="003C2EC9">
        <w:rPr>
          <w:rFonts w:asciiTheme="minorEastAsia" w:hAnsiTheme="minorEastAsia" w:hint="eastAsia"/>
          <w:lang w:val="en-US"/>
        </w:rPr>
        <w:t>④</w:t>
      </w:r>
      <w:r w:rsidR="003C2EC9" w:rsidRPr="003C2EC9">
        <w:rPr>
          <w:rFonts w:asciiTheme="minorEastAsia" w:hAnsiTheme="minorEastAsia" w:hint="eastAsia"/>
        </w:rPr>
        <w:t xml:space="preserve"> 인터페이스 정의 및 사용</w:t>
      </w:r>
      <w:r w:rsidR="003C2EC9">
        <w:rPr>
          <w:rFonts w:asciiTheme="minorEastAsia" w:hAnsiTheme="minorEastAsia" w:hint="eastAsia"/>
        </w:rPr>
        <w:t xml:space="preserve"> 계획을 설명하시오.</w:t>
      </w:r>
    </w:p>
    <w:tbl>
      <w:tblPr>
        <w:tblStyle w:val="a8"/>
        <w:tblW w:w="8126" w:type="dxa"/>
        <w:tblInd w:w="800" w:type="dxa"/>
        <w:tblLook w:val="06A0" w:firstRow="1" w:lastRow="0" w:firstColumn="1" w:lastColumn="0" w:noHBand="1" w:noVBand="1"/>
      </w:tblPr>
      <w:tblGrid>
        <w:gridCol w:w="8126"/>
      </w:tblGrid>
      <w:tr w:rsidR="00BD2356" w:rsidRPr="003C2EC9" w14:paraId="4B5840AB" w14:textId="77777777" w:rsidTr="00F168E3">
        <w:trPr>
          <w:trHeight w:val="416"/>
        </w:trPr>
        <w:tc>
          <w:tcPr>
            <w:tcW w:w="8126" w:type="dxa"/>
          </w:tcPr>
          <w:p w14:paraId="12511325" w14:textId="6F8AEBA2" w:rsidR="00BD2356" w:rsidRPr="003C2EC9" w:rsidRDefault="00BD2356" w:rsidP="00325EB8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3C2EC9">
              <w:rPr>
                <w:rFonts w:asciiTheme="minorEastAsia" w:hAnsiTheme="minorEastAsia"/>
                <w:b/>
                <w:bCs/>
              </w:rPr>
              <w:t xml:space="preserve">&lt; </w:t>
            </w:r>
            <w:r w:rsidRPr="003C2EC9">
              <w:rPr>
                <w:rFonts w:asciiTheme="minorEastAsia" w:hAnsiTheme="minorEastAsia" w:hint="eastAsia"/>
                <w:b/>
              </w:rPr>
              <w:t>예상 RQT 그래프</w:t>
            </w:r>
            <w:r w:rsidRPr="003C2EC9"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설명</w:t>
            </w:r>
            <w:r w:rsidRPr="003C2EC9">
              <w:rPr>
                <w:rFonts w:asciiTheme="minorEastAsia" w:hAnsiTheme="minorEastAsia"/>
                <w:b/>
                <w:bCs/>
              </w:rPr>
              <w:t>&gt;</w:t>
            </w:r>
          </w:p>
        </w:tc>
      </w:tr>
      <w:tr w:rsidR="00BD2356" w14:paraId="0AA26995" w14:textId="77777777" w:rsidTr="00F168E3">
        <w:trPr>
          <w:trHeight w:val="1596"/>
        </w:trPr>
        <w:tc>
          <w:tcPr>
            <w:tcW w:w="8126" w:type="dxa"/>
          </w:tcPr>
          <w:p w14:paraId="01D6BF7B" w14:textId="7D45596A" w:rsidR="00400953" w:rsidRPr="00DF56B7" w:rsidRDefault="00BD2356" w:rsidP="00400953">
            <w:pPr>
              <w:pStyle w:val="a5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</w:rPr>
            </w:pPr>
            <w:r w:rsidRPr="00BD2356">
              <w:rPr>
                <w:rFonts w:asciiTheme="minorEastAsia" w:hAnsiTheme="minorEastAsia" w:hint="eastAsia"/>
                <w:lang w:val="en-US"/>
              </w:rPr>
              <w:t xml:space="preserve">토픽 통신 구현 </w:t>
            </w:r>
          </w:p>
          <w:p w14:paraId="0CF7B33B" w14:textId="68DF9DC4" w:rsidR="00A20335" w:rsidRDefault="002A3C28" w:rsidP="00DF56B7">
            <w:pPr>
              <w:pStyle w:val="a5"/>
              <w:ind w:leftChars="0" w:left="360"/>
              <w:rPr>
                <w:rFonts w:asciiTheme="minorEastAsia" w:hAnsiTheme="minorEastAsia"/>
                <w:lang w:val="en-US"/>
              </w:rPr>
            </w:pPr>
            <w:r w:rsidRPr="002A3C28">
              <w:rPr>
                <w:rFonts w:asciiTheme="minorEastAsia" w:hAnsiTheme="minorEastAsia"/>
                <w:lang w:val="en-US"/>
              </w:rPr>
              <w:t xml:space="preserve">Driver node - </w:t>
            </w:r>
            <w:r w:rsidRPr="002A3C28">
              <w:rPr>
                <w:rFonts w:asciiTheme="minorEastAsia" w:hAnsiTheme="minorEastAsia" w:hint="eastAsia"/>
                <w:lang w:val="en-US"/>
              </w:rPr>
              <w:t>c</w:t>
            </w:r>
            <w:r w:rsidRPr="002A3C28">
              <w:rPr>
                <w:rFonts w:asciiTheme="minorEastAsia" w:hAnsiTheme="minorEastAsia"/>
                <w:lang w:val="en-US"/>
              </w:rPr>
              <w:t xml:space="preserve">md vel </w:t>
            </w:r>
            <w:r>
              <w:rPr>
                <w:rFonts w:asciiTheme="minorEastAsia" w:hAnsiTheme="minorEastAsia" w:hint="eastAsia"/>
                <w:lang w:val="en-US"/>
              </w:rPr>
              <w:t xml:space="preserve">에 속도/각속도를 </w:t>
            </w:r>
            <w:r>
              <w:rPr>
                <w:rFonts w:asciiTheme="minorEastAsia" w:hAnsiTheme="minorEastAsia"/>
                <w:lang w:val="en-US"/>
              </w:rPr>
              <w:t xml:space="preserve">publish </w:t>
            </w:r>
            <w:r>
              <w:rPr>
                <w:rFonts w:asciiTheme="minorEastAsia" w:hAnsiTheme="minorEastAsia" w:hint="eastAsia"/>
                <w:lang w:val="en-US"/>
              </w:rPr>
              <w:t>함.</w:t>
            </w:r>
          </w:p>
          <w:p w14:paraId="2F08C17A" w14:textId="5EB69DB1" w:rsidR="005A208C" w:rsidRDefault="005A208C" w:rsidP="00DF56B7">
            <w:pPr>
              <w:pStyle w:val="a5"/>
              <w:ind w:leftChars="0" w:left="360"/>
              <w:rPr>
                <w:rFonts w:asciiTheme="minorEastAsia" w:hAnsiTheme="minorEastAsia" w:hint="eastAsia"/>
                <w:lang w:val="en-US"/>
              </w:rPr>
            </w:pPr>
            <w:r w:rsidRPr="002A3C28">
              <w:rPr>
                <w:rFonts w:asciiTheme="minorEastAsia" w:hAnsiTheme="minorEastAsia"/>
                <w:lang w:val="en-US"/>
              </w:rPr>
              <w:t xml:space="preserve">Driver node - </w:t>
            </w:r>
            <w:r>
              <w:rPr>
                <w:rFonts w:asciiTheme="minorEastAsia" w:hAnsiTheme="minorEastAsia" w:hint="eastAsia"/>
                <w:lang w:val="en-US"/>
              </w:rPr>
              <w:t>s</w:t>
            </w:r>
            <w:r>
              <w:rPr>
                <w:rFonts w:asciiTheme="minorEastAsia" w:hAnsiTheme="minorEastAsia"/>
                <w:lang w:val="en-US"/>
              </w:rPr>
              <w:t>can laser</w:t>
            </w:r>
            <w:r>
              <w:rPr>
                <w:rFonts w:asciiTheme="minorEastAsia" w:hAnsiTheme="minorEastAsia" w:hint="eastAsia"/>
                <w:lang w:val="en-US"/>
              </w:rPr>
              <w:t>에</w:t>
            </w:r>
            <w:r>
              <w:rPr>
                <w:rFonts w:asciiTheme="minorEastAsia" w:hAnsiTheme="minorEastAsia" w:hint="eastAsia"/>
                <w:lang w:val="en-US"/>
              </w:rPr>
              <w:t xml:space="preserve"> s</w:t>
            </w:r>
            <w:r>
              <w:rPr>
                <w:rFonts w:asciiTheme="minorEastAsia" w:hAnsiTheme="minorEastAsia"/>
                <w:lang w:val="en-US"/>
              </w:rPr>
              <w:t xml:space="preserve">ubscribe </w:t>
            </w:r>
            <w:r>
              <w:rPr>
                <w:rFonts w:asciiTheme="minorEastAsia" w:hAnsiTheme="minorEastAsia" w:hint="eastAsia"/>
                <w:lang w:val="en-US"/>
              </w:rPr>
              <w:t>함.</w:t>
            </w:r>
          </w:p>
          <w:p w14:paraId="148AC546" w14:textId="5DB7F943" w:rsidR="005A208C" w:rsidRDefault="005A208C" w:rsidP="00DF56B7">
            <w:pPr>
              <w:pStyle w:val="a5"/>
              <w:ind w:leftChars="0" w:left="36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M</w:t>
            </w:r>
            <w:r>
              <w:rPr>
                <w:rFonts w:asciiTheme="minorEastAsia" w:hAnsiTheme="minorEastAsia"/>
                <w:lang w:val="en-US"/>
              </w:rPr>
              <w:t xml:space="preserve">anual </w:t>
            </w:r>
            <w:r w:rsidRPr="002A3C28">
              <w:rPr>
                <w:rFonts w:asciiTheme="minorEastAsia" w:hAnsiTheme="minorEastAsia"/>
                <w:lang w:val="en-US"/>
              </w:rPr>
              <w:t xml:space="preserve">node - </w:t>
            </w:r>
            <w:r w:rsidRPr="002A3C28">
              <w:rPr>
                <w:rFonts w:asciiTheme="minorEastAsia" w:hAnsiTheme="minorEastAsia" w:hint="eastAsia"/>
                <w:lang w:val="en-US"/>
              </w:rPr>
              <w:t>c</w:t>
            </w:r>
            <w:r w:rsidRPr="002A3C28">
              <w:rPr>
                <w:rFonts w:asciiTheme="minorEastAsia" w:hAnsiTheme="minorEastAsia"/>
                <w:lang w:val="en-US"/>
              </w:rPr>
              <w:t xml:space="preserve">md vel </w:t>
            </w:r>
            <w:r>
              <w:rPr>
                <w:rFonts w:asciiTheme="minorEastAsia" w:hAnsiTheme="minorEastAsia" w:hint="eastAsia"/>
                <w:lang w:val="en-US"/>
              </w:rPr>
              <w:t xml:space="preserve">에 속도/각속도를 </w:t>
            </w:r>
            <w:r>
              <w:rPr>
                <w:rFonts w:asciiTheme="minorEastAsia" w:hAnsiTheme="minorEastAsia"/>
                <w:lang w:val="en-US"/>
              </w:rPr>
              <w:t xml:space="preserve">publish </w:t>
            </w:r>
            <w:r>
              <w:rPr>
                <w:rFonts w:asciiTheme="minorEastAsia" w:hAnsiTheme="minorEastAsia" w:hint="eastAsia"/>
                <w:lang w:val="en-US"/>
              </w:rPr>
              <w:t>함.</w:t>
            </w:r>
          </w:p>
          <w:p w14:paraId="32F03289" w14:textId="77777777" w:rsidR="005A208C" w:rsidRPr="002A3C28" w:rsidRDefault="005A208C" w:rsidP="00DF56B7">
            <w:pPr>
              <w:pStyle w:val="a5"/>
              <w:ind w:leftChars="0" w:left="360"/>
              <w:rPr>
                <w:rFonts w:asciiTheme="minorEastAsia" w:hAnsiTheme="minorEastAsia" w:hint="eastAsia"/>
                <w:lang w:val="en-US"/>
              </w:rPr>
            </w:pPr>
          </w:p>
          <w:p w14:paraId="6CC102AE" w14:textId="4835B0C8" w:rsidR="00DF56B7" w:rsidRPr="00DF56B7" w:rsidRDefault="00BD2356" w:rsidP="00DF56B7">
            <w:pPr>
              <w:pStyle w:val="a5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</w:rPr>
            </w:pPr>
            <w:r w:rsidRPr="00BD2356">
              <w:rPr>
                <w:rFonts w:asciiTheme="minorEastAsia" w:hAnsiTheme="minorEastAsia" w:hint="eastAsia"/>
              </w:rPr>
              <w:t xml:space="preserve">서비스 통신 구현 </w:t>
            </w:r>
          </w:p>
          <w:p w14:paraId="149323D9" w14:textId="397BF68A" w:rsidR="005A208C" w:rsidRDefault="005A208C" w:rsidP="00DF56B7">
            <w:pPr>
              <w:pStyle w:val="a5"/>
              <w:ind w:leftChars="0" w:left="3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Autodrive_srv</w:t>
            </w:r>
            <w:r w:rsidR="00A20335">
              <w:rPr>
                <w:rFonts w:asciiTheme="minorEastAsia" w:hAnsiTheme="minorEastAsia"/>
              </w:rPr>
              <w:t xml:space="preserve"> -&gt;</w:t>
            </w:r>
            <w:r>
              <w:rPr>
                <w:rFonts w:asciiTheme="minorEastAsia" w:hAnsiTheme="minorEastAsia" w:hint="eastAsia"/>
              </w:rPr>
              <w:t xml:space="preserve"> 자율주행 여부를 저장하고 이에 대한 </w:t>
            </w:r>
            <w:r>
              <w:rPr>
                <w:rFonts w:asciiTheme="minorEastAsia" w:hAnsiTheme="minorEastAsia"/>
              </w:rPr>
              <w:t>Request</w:t>
            </w:r>
            <w:r>
              <w:rPr>
                <w:rFonts w:asciiTheme="minorEastAsia" w:hAnsiTheme="minorEastAsia" w:hint="eastAsia"/>
              </w:rPr>
              <w:t>를 D</w:t>
            </w:r>
            <w:r>
              <w:rPr>
                <w:rFonts w:asciiTheme="minorEastAsia" w:hAnsiTheme="minorEastAsia"/>
              </w:rPr>
              <w:t xml:space="preserve">river node, Manual node </w:t>
            </w:r>
            <w:r>
              <w:rPr>
                <w:rFonts w:asciiTheme="minorEastAsia" w:hAnsiTheme="minorEastAsia" w:hint="eastAsia"/>
              </w:rPr>
              <w:t>에 발행한다.</w:t>
            </w:r>
          </w:p>
          <w:p w14:paraId="1FB5C624" w14:textId="0111F11D" w:rsidR="005A208C" w:rsidRDefault="005A208C" w:rsidP="00DF56B7">
            <w:pPr>
              <w:pStyle w:val="a5"/>
              <w:ind w:leftChars="0" w:left="3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utodrive_client -&gt; Autodrive srv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 xml:space="preserve">Autodrive </w:t>
            </w:r>
            <w:r>
              <w:rPr>
                <w:rFonts w:asciiTheme="minorEastAsia" w:hAnsiTheme="minorEastAsia" w:hint="eastAsia"/>
              </w:rPr>
              <w:t xml:space="preserve">상태를 변경하는 </w:t>
            </w:r>
            <w:r>
              <w:rPr>
                <w:rFonts w:asciiTheme="minorEastAsia" w:hAnsiTheme="minorEastAsia"/>
              </w:rPr>
              <w:t>Request</w:t>
            </w:r>
            <w:r>
              <w:rPr>
                <w:rFonts w:asciiTheme="minorEastAsia" w:hAnsiTheme="minorEastAsia" w:hint="eastAsia"/>
              </w:rPr>
              <w:t>를 보낸다.</w:t>
            </w:r>
          </w:p>
          <w:p w14:paraId="5CA53E4A" w14:textId="54C8B4ED" w:rsidR="005A208C" w:rsidRPr="005A208C" w:rsidRDefault="005A208C" w:rsidP="00DF56B7">
            <w:pPr>
              <w:pStyle w:val="a5"/>
              <w:ind w:leftChars="0" w:left="360"/>
              <w:rPr>
                <w:rFonts w:asciiTheme="minorEastAsia" w:hAnsiTheme="minorEastAsia" w:hint="eastAsia"/>
                <w:lang w:val="en-US"/>
              </w:rPr>
            </w:pPr>
            <w:r w:rsidRPr="005A208C">
              <w:rPr>
                <w:rFonts w:asciiTheme="minorEastAsia" w:hAnsiTheme="minorEastAsia" w:hint="eastAsia"/>
                <w:lang w:val="en-US"/>
              </w:rPr>
              <w:t>D</w:t>
            </w:r>
            <w:r w:rsidRPr="005A208C">
              <w:rPr>
                <w:rFonts w:asciiTheme="minorEastAsia" w:hAnsiTheme="minorEastAsia"/>
                <w:lang w:val="en-US"/>
              </w:rPr>
              <w:t xml:space="preserve">river, manual node -&gt; </w:t>
            </w:r>
            <w:r w:rsidRPr="005A208C">
              <w:rPr>
                <w:rFonts w:asciiTheme="minorEastAsia" w:hAnsiTheme="minorEastAsia" w:hint="eastAsia"/>
                <w:lang w:val="en-US"/>
              </w:rPr>
              <w:t>A</w:t>
            </w:r>
            <w:r w:rsidRPr="005A208C">
              <w:rPr>
                <w:rFonts w:asciiTheme="minorEastAsia" w:hAnsiTheme="minorEastAsia"/>
                <w:lang w:val="en-US"/>
              </w:rPr>
              <w:t>utodrive s</w:t>
            </w:r>
            <w:r>
              <w:rPr>
                <w:rFonts w:asciiTheme="minorEastAsia" w:hAnsiTheme="minorEastAsia"/>
                <w:lang w:val="en-US"/>
              </w:rPr>
              <w:t xml:space="preserve">rv </w:t>
            </w:r>
            <w:r>
              <w:rPr>
                <w:rFonts w:asciiTheme="minorEastAsia" w:hAnsiTheme="minorEastAsia" w:hint="eastAsia"/>
                <w:lang w:val="en-US"/>
              </w:rPr>
              <w:t>의 A</w:t>
            </w:r>
            <w:r>
              <w:rPr>
                <w:rFonts w:asciiTheme="minorEastAsia" w:hAnsiTheme="minorEastAsia"/>
                <w:lang w:val="en-US"/>
              </w:rPr>
              <w:t xml:space="preserve">utodrive </w:t>
            </w:r>
            <w:r>
              <w:rPr>
                <w:rFonts w:asciiTheme="minorEastAsia" w:hAnsiTheme="minorEastAsia" w:hint="eastAsia"/>
                <w:lang w:val="en-US"/>
              </w:rPr>
              <w:t xml:space="preserve">상태를 읽어오는 </w:t>
            </w:r>
            <w:r>
              <w:rPr>
                <w:rFonts w:asciiTheme="minorEastAsia" w:hAnsiTheme="minorEastAsia"/>
                <w:lang w:val="en-US"/>
              </w:rPr>
              <w:t>Request</w:t>
            </w:r>
            <w:r>
              <w:rPr>
                <w:rFonts w:asciiTheme="minorEastAsia" w:hAnsiTheme="minorEastAsia" w:hint="eastAsia"/>
                <w:lang w:val="en-US"/>
              </w:rPr>
              <w:t>를 발행한다.</w:t>
            </w:r>
          </w:p>
          <w:p w14:paraId="363C205B" w14:textId="6A2AF272" w:rsidR="00DF56B7" w:rsidRPr="00DF56B7" w:rsidRDefault="00BD2356" w:rsidP="00DF56B7">
            <w:pPr>
              <w:pStyle w:val="a5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</w:rPr>
            </w:pPr>
            <w:r w:rsidRPr="00BD2356">
              <w:rPr>
                <w:rFonts w:asciiTheme="minorEastAsia" w:hAnsiTheme="minorEastAsia" w:hint="eastAsia"/>
              </w:rPr>
              <w:t xml:space="preserve">파라미터 사용 </w:t>
            </w:r>
          </w:p>
          <w:p w14:paraId="3B8F7C5A" w14:textId="66558FAF" w:rsidR="00DF56B7" w:rsidRPr="00B27AD9" w:rsidRDefault="00D34AC3" w:rsidP="00D34AC3">
            <w:pPr>
              <w:pStyle w:val="a5"/>
              <w:numPr>
                <w:ilvl w:val="0"/>
                <w:numId w:val="10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val="en-US"/>
              </w:rPr>
              <w:lastRenderedPageBreak/>
              <w:t>cmd_vel, scan_laser, autodrive</w:t>
            </w:r>
          </w:p>
        </w:tc>
      </w:tr>
    </w:tbl>
    <w:p w14:paraId="0D0B940D" w14:textId="0C2D7BA1" w:rsidR="00D66A94" w:rsidRDefault="00D66A94" w:rsidP="558CA04E">
      <w:pPr>
        <w:rPr>
          <w:rFonts w:asciiTheme="minorEastAsia" w:hAnsiTheme="minorEastAsia" w:cs="Arial Unicode MS"/>
          <w:lang w:val="en-US"/>
        </w:rPr>
      </w:pPr>
    </w:p>
    <w:sectPr w:rsidR="00D66A94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564F" w14:textId="77777777" w:rsidR="00BF2FF6" w:rsidRDefault="00BF2FF6" w:rsidP="000E426A">
      <w:pPr>
        <w:spacing w:line="240" w:lineRule="auto"/>
      </w:pPr>
      <w:r>
        <w:separator/>
      </w:r>
    </w:p>
  </w:endnote>
  <w:endnote w:type="continuationSeparator" w:id="0">
    <w:p w14:paraId="22DDEC8D" w14:textId="77777777" w:rsidR="00BF2FF6" w:rsidRDefault="00BF2FF6" w:rsidP="000E4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  <w:sig w:usb0="7FFFFFFF" w:usb1="7FFFFFFF" w:usb2="0000003F" w:usb3="00000001" w:csb0="603F01FF" w:csb1="7FFFFFFF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14C9" w14:textId="77777777" w:rsidR="00BF2FF6" w:rsidRDefault="00BF2FF6" w:rsidP="000E426A">
      <w:pPr>
        <w:spacing w:line="240" w:lineRule="auto"/>
      </w:pPr>
      <w:r>
        <w:separator/>
      </w:r>
    </w:p>
  </w:footnote>
  <w:footnote w:type="continuationSeparator" w:id="0">
    <w:p w14:paraId="07EC7664" w14:textId="77777777" w:rsidR="00BF2FF6" w:rsidRDefault="00BF2FF6" w:rsidP="000E42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0EF"/>
    <w:multiLevelType w:val="multilevel"/>
    <w:tmpl w:val="45EA9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2819C8"/>
    <w:multiLevelType w:val="multilevel"/>
    <w:tmpl w:val="86366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B60D22"/>
    <w:multiLevelType w:val="hybridMultilevel"/>
    <w:tmpl w:val="9E5EFC2A"/>
    <w:lvl w:ilvl="0" w:tplc="A95A86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1A0FCD1"/>
    <w:multiLevelType w:val="hybridMultilevel"/>
    <w:tmpl w:val="D32CD944"/>
    <w:lvl w:ilvl="0" w:tplc="940ACB6E">
      <w:start w:val="1"/>
      <w:numFmt w:val="bullet"/>
      <w:lvlText w:val="-"/>
      <w:lvlJc w:val="left"/>
      <w:pPr>
        <w:ind w:left="800" w:hanging="400"/>
      </w:pPr>
      <w:rPr>
        <w:rFonts w:ascii="Calibri" w:hAnsi="Calibri" w:hint="default"/>
      </w:rPr>
    </w:lvl>
    <w:lvl w:ilvl="1" w:tplc="DB40A86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4A6D41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5DEF76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3A88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080A0F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F24DD4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F9040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8AE6BD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0B8F76"/>
    <w:multiLevelType w:val="hybridMultilevel"/>
    <w:tmpl w:val="652A654A"/>
    <w:lvl w:ilvl="0" w:tplc="30C6A504">
      <w:start w:val="1"/>
      <w:numFmt w:val="bullet"/>
      <w:lvlText w:val="-"/>
      <w:lvlJc w:val="left"/>
      <w:pPr>
        <w:ind w:left="800" w:hanging="400"/>
      </w:pPr>
      <w:rPr>
        <w:rFonts w:ascii="Calibri" w:hAnsi="Calibri" w:hint="default"/>
      </w:rPr>
    </w:lvl>
    <w:lvl w:ilvl="1" w:tplc="3780890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69CC6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08EC5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30003D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34898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8BC125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6EE318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92CCC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8F9CA4"/>
    <w:multiLevelType w:val="hybridMultilevel"/>
    <w:tmpl w:val="D8B66C44"/>
    <w:lvl w:ilvl="0" w:tplc="04C0AA98">
      <w:start w:val="1"/>
      <w:numFmt w:val="bullet"/>
      <w:lvlText w:val="-"/>
      <w:lvlJc w:val="left"/>
      <w:pPr>
        <w:ind w:left="800" w:hanging="400"/>
      </w:pPr>
      <w:rPr>
        <w:rFonts w:ascii="Calibri" w:hAnsi="Calibri" w:hint="default"/>
      </w:rPr>
    </w:lvl>
    <w:lvl w:ilvl="1" w:tplc="0B2015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EB811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A80E57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DF2BE4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3104F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C3A0C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240A2D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B34B4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5C4F7D"/>
    <w:multiLevelType w:val="hybridMultilevel"/>
    <w:tmpl w:val="48D6B3D0"/>
    <w:lvl w:ilvl="0" w:tplc="C29446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981B62"/>
    <w:multiLevelType w:val="hybridMultilevel"/>
    <w:tmpl w:val="EACC4E94"/>
    <w:lvl w:ilvl="0" w:tplc="EB7CA3A0">
      <w:start w:val="1"/>
      <w:numFmt w:val="bullet"/>
      <w:lvlText w:val="-"/>
      <w:lvlJc w:val="left"/>
      <w:pPr>
        <w:ind w:left="800" w:hanging="400"/>
      </w:pPr>
      <w:rPr>
        <w:rFonts w:ascii="Calibri" w:hAnsi="Calibri" w:hint="default"/>
      </w:rPr>
    </w:lvl>
    <w:lvl w:ilvl="1" w:tplc="E0BAE9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E2038B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2C2F72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B4ED73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BE34A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06E90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37E1B4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DC6A32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014A2BC"/>
    <w:multiLevelType w:val="hybridMultilevel"/>
    <w:tmpl w:val="4DB4769C"/>
    <w:lvl w:ilvl="0" w:tplc="BC0A50F0">
      <w:start w:val="1"/>
      <w:numFmt w:val="bullet"/>
      <w:lvlText w:val="-"/>
      <w:lvlJc w:val="left"/>
      <w:pPr>
        <w:ind w:left="800" w:hanging="400"/>
      </w:pPr>
      <w:rPr>
        <w:rFonts w:ascii="Calibri" w:hAnsi="Calibri" w:hint="default"/>
      </w:rPr>
    </w:lvl>
    <w:lvl w:ilvl="1" w:tplc="9790140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D2A950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B704E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298E31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BFAA6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4D614F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A163F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3E30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0DA70F"/>
    <w:multiLevelType w:val="hybridMultilevel"/>
    <w:tmpl w:val="B224C730"/>
    <w:lvl w:ilvl="0" w:tplc="F130744C">
      <w:start w:val="1"/>
      <w:numFmt w:val="bullet"/>
      <w:lvlText w:val="-"/>
      <w:lvlJc w:val="left"/>
      <w:pPr>
        <w:ind w:left="800" w:hanging="400"/>
      </w:pPr>
      <w:rPr>
        <w:rFonts w:ascii="Calibri" w:hAnsi="Calibri" w:hint="default"/>
      </w:rPr>
    </w:lvl>
    <w:lvl w:ilvl="1" w:tplc="25D8313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14213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6C227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D7A99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A90A2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EB64D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D745F4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77C573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6722552">
    <w:abstractNumId w:val="4"/>
  </w:num>
  <w:num w:numId="2" w16cid:durableId="118305617">
    <w:abstractNumId w:val="7"/>
  </w:num>
  <w:num w:numId="3" w16cid:durableId="907419805">
    <w:abstractNumId w:val="5"/>
  </w:num>
  <w:num w:numId="4" w16cid:durableId="1078289920">
    <w:abstractNumId w:val="8"/>
  </w:num>
  <w:num w:numId="5" w16cid:durableId="212154018">
    <w:abstractNumId w:val="3"/>
  </w:num>
  <w:num w:numId="6" w16cid:durableId="1937135971">
    <w:abstractNumId w:val="9"/>
  </w:num>
  <w:num w:numId="7" w16cid:durableId="762531775">
    <w:abstractNumId w:val="0"/>
  </w:num>
  <w:num w:numId="8" w16cid:durableId="1494830782">
    <w:abstractNumId w:val="1"/>
  </w:num>
  <w:num w:numId="9" w16cid:durableId="1296988915">
    <w:abstractNumId w:val="6"/>
  </w:num>
  <w:num w:numId="10" w16cid:durableId="7687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94"/>
    <w:rsid w:val="00042489"/>
    <w:rsid w:val="00054D17"/>
    <w:rsid w:val="00056F37"/>
    <w:rsid w:val="00070BEE"/>
    <w:rsid w:val="000A5EC5"/>
    <w:rsid w:val="000E426A"/>
    <w:rsid w:val="00121476"/>
    <w:rsid w:val="00152E3E"/>
    <w:rsid w:val="001863F2"/>
    <w:rsid w:val="001C108E"/>
    <w:rsid w:val="001E6F1E"/>
    <w:rsid w:val="001F0DD3"/>
    <w:rsid w:val="00224390"/>
    <w:rsid w:val="00227945"/>
    <w:rsid w:val="00244D26"/>
    <w:rsid w:val="00281973"/>
    <w:rsid w:val="002A3C28"/>
    <w:rsid w:val="002F1383"/>
    <w:rsid w:val="003738D5"/>
    <w:rsid w:val="003A392B"/>
    <w:rsid w:val="003C2EC9"/>
    <w:rsid w:val="003E1212"/>
    <w:rsid w:val="00400953"/>
    <w:rsid w:val="00466763"/>
    <w:rsid w:val="004669FE"/>
    <w:rsid w:val="00491AF3"/>
    <w:rsid w:val="00496848"/>
    <w:rsid w:val="004C06E0"/>
    <w:rsid w:val="00500B54"/>
    <w:rsid w:val="0055540C"/>
    <w:rsid w:val="005A208C"/>
    <w:rsid w:val="006356B7"/>
    <w:rsid w:val="0064650C"/>
    <w:rsid w:val="006636D0"/>
    <w:rsid w:val="006710E9"/>
    <w:rsid w:val="006E2154"/>
    <w:rsid w:val="006E5B3A"/>
    <w:rsid w:val="0072515B"/>
    <w:rsid w:val="00746269"/>
    <w:rsid w:val="007A5DF6"/>
    <w:rsid w:val="007B5059"/>
    <w:rsid w:val="007F0EBB"/>
    <w:rsid w:val="007F3845"/>
    <w:rsid w:val="00812183"/>
    <w:rsid w:val="00830768"/>
    <w:rsid w:val="008F07BC"/>
    <w:rsid w:val="00904ED8"/>
    <w:rsid w:val="009E2F59"/>
    <w:rsid w:val="00A20335"/>
    <w:rsid w:val="00A31049"/>
    <w:rsid w:val="00A72B39"/>
    <w:rsid w:val="00AE6992"/>
    <w:rsid w:val="00B0685A"/>
    <w:rsid w:val="00B27AD9"/>
    <w:rsid w:val="00B370B2"/>
    <w:rsid w:val="00B40A84"/>
    <w:rsid w:val="00B5498D"/>
    <w:rsid w:val="00B81B2D"/>
    <w:rsid w:val="00B96BD8"/>
    <w:rsid w:val="00BA00FC"/>
    <w:rsid w:val="00BB1744"/>
    <w:rsid w:val="00BC0C03"/>
    <w:rsid w:val="00BD2356"/>
    <w:rsid w:val="00BF053C"/>
    <w:rsid w:val="00BF2FF6"/>
    <w:rsid w:val="00C2768E"/>
    <w:rsid w:val="00C63527"/>
    <w:rsid w:val="00D34AC3"/>
    <w:rsid w:val="00D568AF"/>
    <w:rsid w:val="00D66A94"/>
    <w:rsid w:val="00DA1BD3"/>
    <w:rsid w:val="00DA4A7D"/>
    <w:rsid w:val="00DD4DA0"/>
    <w:rsid w:val="00DF56B7"/>
    <w:rsid w:val="00E14F6A"/>
    <w:rsid w:val="00E674B1"/>
    <w:rsid w:val="00E741C0"/>
    <w:rsid w:val="00EB3624"/>
    <w:rsid w:val="00ED7722"/>
    <w:rsid w:val="00F168E3"/>
    <w:rsid w:val="00F17833"/>
    <w:rsid w:val="00F4502C"/>
    <w:rsid w:val="00F818A2"/>
    <w:rsid w:val="00F8291D"/>
    <w:rsid w:val="00F910B3"/>
    <w:rsid w:val="02C227E8"/>
    <w:rsid w:val="045D2E00"/>
    <w:rsid w:val="045DF849"/>
    <w:rsid w:val="046D1E08"/>
    <w:rsid w:val="0795990B"/>
    <w:rsid w:val="08DB14D8"/>
    <w:rsid w:val="0931696C"/>
    <w:rsid w:val="094BA267"/>
    <w:rsid w:val="0AAEB9B3"/>
    <w:rsid w:val="0AF31412"/>
    <w:rsid w:val="0CF8616B"/>
    <w:rsid w:val="0F974044"/>
    <w:rsid w:val="1059A525"/>
    <w:rsid w:val="109FCD63"/>
    <w:rsid w:val="10D6531A"/>
    <w:rsid w:val="110588B1"/>
    <w:rsid w:val="113310A5"/>
    <w:rsid w:val="1183E16A"/>
    <w:rsid w:val="1377D51D"/>
    <w:rsid w:val="13866608"/>
    <w:rsid w:val="162FA5AE"/>
    <w:rsid w:val="168FDFE7"/>
    <w:rsid w:val="16CDE2EF"/>
    <w:rsid w:val="179BB0EE"/>
    <w:rsid w:val="17EA77CE"/>
    <w:rsid w:val="18B614E3"/>
    <w:rsid w:val="18E164FF"/>
    <w:rsid w:val="196BD3E4"/>
    <w:rsid w:val="1A020F03"/>
    <w:rsid w:val="1C40306E"/>
    <w:rsid w:val="1EE9611A"/>
    <w:rsid w:val="2134C8AA"/>
    <w:rsid w:val="21A1E060"/>
    <w:rsid w:val="220B90D7"/>
    <w:rsid w:val="229E9AB1"/>
    <w:rsid w:val="22D7F280"/>
    <w:rsid w:val="249FAEAC"/>
    <w:rsid w:val="251AAB6F"/>
    <w:rsid w:val="256231C6"/>
    <w:rsid w:val="257317D7"/>
    <w:rsid w:val="259C94BD"/>
    <w:rsid w:val="27D74F6E"/>
    <w:rsid w:val="2963E1A2"/>
    <w:rsid w:val="29731FCF"/>
    <w:rsid w:val="2AAC0B87"/>
    <w:rsid w:val="2D6681AC"/>
    <w:rsid w:val="2D6A7A73"/>
    <w:rsid w:val="2D71D8B6"/>
    <w:rsid w:val="2D940D4F"/>
    <w:rsid w:val="2EFBB0D2"/>
    <w:rsid w:val="2F6EB7D3"/>
    <w:rsid w:val="335414CC"/>
    <w:rsid w:val="33E71B62"/>
    <w:rsid w:val="3423A3C4"/>
    <w:rsid w:val="3571018E"/>
    <w:rsid w:val="36052404"/>
    <w:rsid w:val="36E996CE"/>
    <w:rsid w:val="37003C0A"/>
    <w:rsid w:val="379F9127"/>
    <w:rsid w:val="3851DC80"/>
    <w:rsid w:val="3ABAFBC6"/>
    <w:rsid w:val="3AF4FFA8"/>
    <w:rsid w:val="3B00DEE2"/>
    <w:rsid w:val="3B26F968"/>
    <w:rsid w:val="3C4CC9A1"/>
    <w:rsid w:val="3D5C3E14"/>
    <w:rsid w:val="3D5E6E00"/>
    <w:rsid w:val="3F96EE81"/>
    <w:rsid w:val="40BC33BE"/>
    <w:rsid w:val="434C129E"/>
    <w:rsid w:val="45C838D6"/>
    <w:rsid w:val="4602C286"/>
    <w:rsid w:val="465EC019"/>
    <w:rsid w:val="498C37FA"/>
    <w:rsid w:val="4A7B30E9"/>
    <w:rsid w:val="4B3B6033"/>
    <w:rsid w:val="4C7F6F86"/>
    <w:rsid w:val="4D24D0DE"/>
    <w:rsid w:val="4DB88E0F"/>
    <w:rsid w:val="4E0CBD76"/>
    <w:rsid w:val="4E972BD9"/>
    <w:rsid w:val="4EC0A13F"/>
    <w:rsid w:val="505C71A0"/>
    <w:rsid w:val="50F25352"/>
    <w:rsid w:val="51DD0670"/>
    <w:rsid w:val="52A83CF5"/>
    <w:rsid w:val="53BB3D0F"/>
    <w:rsid w:val="5448A2B2"/>
    <w:rsid w:val="558CA04E"/>
    <w:rsid w:val="5594EA83"/>
    <w:rsid w:val="56CE1104"/>
    <w:rsid w:val="5727AFE7"/>
    <w:rsid w:val="588EAE32"/>
    <w:rsid w:val="589C581C"/>
    <w:rsid w:val="58E0762A"/>
    <w:rsid w:val="5924C0C1"/>
    <w:rsid w:val="5945929C"/>
    <w:rsid w:val="59AC25C3"/>
    <w:rsid w:val="59C7FB71"/>
    <w:rsid w:val="5B44059B"/>
    <w:rsid w:val="5D9E0C22"/>
    <w:rsid w:val="5FF35294"/>
    <w:rsid w:val="62276BCC"/>
    <w:rsid w:val="64F59913"/>
    <w:rsid w:val="67EAAA57"/>
    <w:rsid w:val="680511A3"/>
    <w:rsid w:val="68C46136"/>
    <w:rsid w:val="699894EF"/>
    <w:rsid w:val="6A994752"/>
    <w:rsid w:val="6AC1EAC0"/>
    <w:rsid w:val="6AE6B275"/>
    <w:rsid w:val="6BE46044"/>
    <w:rsid w:val="6C582A7F"/>
    <w:rsid w:val="6C7F3D74"/>
    <w:rsid w:val="6D24A20A"/>
    <w:rsid w:val="7016EE40"/>
    <w:rsid w:val="72624D5A"/>
    <w:rsid w:val="72E9C676"/>
    <w:rsid w:val="72EE2096"/>
    <w:rsid w:val="7363CF3C"/>
    <w:rsid w:val="73DDB608"/>
    <w:rsid w:val="74A90EA9"/>
    <w:rsid w:val="74FF9F9D"/>
    <w:rsid w:val="751CB02F"/>
    <w:rsid w:val="760DF93C"/>
    <w:rsid w:val="773CEA66"/>
    <w:rsid w:val="7787456B"/>
    <w:rsid w:val="7835ACC8"/>
    <w:rsid w:val="79F32003"/>
    <w:rsid w:val="7A776ED9"/>
    <w:rsid w:val="7BA3A389"/>
    <w:rsid w:val="7CD2876F"/>
    <w:rsid w:val="7CF18925"/>
    <w:rsid w:val="7F728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41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BD235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Chars="400" w:left="800"/>
    </w:p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table" w:styleId="a8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header"/>
    <w:basedOn w:val="a"/>
    <w:link w:val="Char"/>
    <w:unhideWhenUsed/>
    <w:rsid w:val="000E42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rsid w:val="000E426A"/>
  </w:style>
  <w:style w:type="paragraph" w:styleId="aa">
    <w:name w:val="footer"/>
    <w:basedOn w:val="a"/>
    <w:link w:val="Char0"/>
    <w:unhideWhenUsed/>
    <w:rsid w:val="000E42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rsid w:val="000E426A"/>
  </w:style>
  <w:style w:type="paragraph" w:styleId="ab">
    <w:name w:val="Normal (Web)"/>
    <w:basedOn w:val="a"/>
    <w:uiPriority w:val="99"/>
    <w:semiHidden/>
    <w:unhideWhenUsed/>
    <w:rsid w:val="003C2EC9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c">
    <w:name w:val="Unresolved Mention"/>
    <w:basedOn w:val="a0"/>
    <w:uiPriority w:val="99"/>
    <w:semiHidden/>
    <w:unhideWhenUsed/>
    <w:rsid w:val="007A5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85D09A308A98048ADF82FC91D93FA73" ma:contentTypeVersion="4" ma:contentTypeDescription="새 문서를 만듭니다." ma:contentTypeScope="" ma:versionID="eda77d1d3c89d3d18e9e8708fb142b12">
  <xsd:schema xmlns:xsd="http://www.w3.org/2001/XMLSchema" xmlns:xs="http://www.w3.org/2001/XMLSchema" xmlns:p="http://schemas.microsoft.com/office/2006/metadata/properties" xmlns:ns2="71d755c4-1033-4fb9-8d76-ff37cf67ca9f" targetNamespace="http://schemas.microsoft.com/office/2006/metadata/properties" ma:root="true" ma:fieldsID="112cb709931b7e9428059fdccae81feb" ns2:_="">
    <xsd:import namespace="71d755c4-1033-4fb9-8d76-ff37cf67ca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755c4-1033-4fb9-8d76-ff37cf67ca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d755c4-1033-4fb9-8d76-ff37cf67ca9f" xsi:nil="true"/>
  </documentManagement>
</p:properties>
</file>

<file path=customXml/itemProps1.xml><?xml version="1.0" encoding="utf-8"?>
<ds:datastoreItem xmlns:ds="http://schemas.openxmlformats.org/officeDocument/2006/customXml" ds:itemID="{11510648-C1EF-4CC7-894A-7E998FE2A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755c4-1033-4fb9-8d76-ff37cf67c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CB458F-218E-4C44-A474-FE98A6C62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3C4B8-D73B-4C8A-A74E-1BF84E56C218}">
  <ds:schemaRefs>
    <ds:schemaRef ds:uri="http://schemas.microsoft.com/office/2006/metadata/properties"/>
    <ds:schemaRef ds:uri="http://schemas.microsoft.com/office/infopath/2007/PartnerControls"/>
    <ds:schemaRef ds:uri="71d755c4-1033-4fb9-8d76-ff37cf67ca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2022-08-18T07:17:00Z</dcterms:created>
  <dcterms:modified xsi:type="dcterms:W3CDTF">2023-11-30T05:48:00Z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0x010100E84F6C2AEFD9F2478CBE8126645CAD37</vt:lpwstr>
  </property>
</Properties>
</file>