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38E" w:rsidRPr="00F77491" w:rsidRDefault="00872604" w:rsidP="009E2B9C">
      <w:pPr>
        <w:spacing w:line="400" w:lineRule="exact"/>
        <w:jc w:val="center"/>
        <w:rPr>
          <w:b/>
          <w:sz w:val="36"/>
          <w:szCs w:val="36"/>
          <w:lang w:val="en-GB"/>
        </w:rPr>
      </w:pPr>
      <w:r>
        <w:rPr>
          <w:rFonts w:hint="eastAsia"/>
          <w:b/>
          <w:sz w:val="36"/>
          <w:szCs w:val="36"/>
          <w:lang w:val="en-GB"/>
        </w:rPr>
        <w:t>研究产品</w:t>
      </w:r>
      <w:r w:rsidR="00C57970">
        <w:rPr>
          <w:rFonts w:hint="eastAsia"/>
          <w:b/>
          <w:sz w:val="36"/>
          <w:szCs w:val="36"/>
          <w:lang w:val="en-GB"/>
        </w:rPr>
        <w:t>保存</w:t>
      </w:r>
      <w:r w:rsidR="0084338E" w:rsidRPr="00F77491">
        <w:rPr>
          <w:rFonts w:hint="eastAsia"/>
          <w:b/>
          <w:sz w:val="36"/>
          <w:szCs w:val="36"/>
          <w:lang w:val="en-GB"/>
        </w:rPr>
        <w:t>温度记录表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242"/>
        <w:gridCol w:w="483"/>
        <w:gridCol w:w="285"/>
        <w:gridCol w:w="3663"/>
        <w:gridCol w:w="1239"/>
        <w:gridCol w:w="142"/>
        <w:gridCol w:w="254"/>
        <w:gridCol w:w="2654"/>
      </w:tblGrid>
      <w:tr w:rsidR="00E04F62" w:rsidRPr="000F0458" w:rsidTr="00364DD4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04F62" w:rsidRPr="000F0458" w:rsidRDefault="00E04F62" w:rsidP="00741946">
            <w:pPr>
              <w:spacing w:line="400" w:lineRule="exact"/>
              <w:jc w:val="distribute"/>
              <w:rPr>
                <w:rFonts w:asciiTheme="minorEastAsia" w:eastAsiaTheme="minorEastAsia" w:hAnsiTheme="minorEastAsia"/>
                <w:b/>
                <w:szCs w:val="21"/>
              </w:rPr>
            </w:pPr>
            <w:r w:rsidRPr="000F0458">
              <w:rPr>
                <w:rFonts w:asciiTheme="minorEastAsia" w:eastAsiaTheme="minorEastAsia" w:hAnsiTheme="minorEastAsia"/>
                <w:b/>
                <w:szCs w:val="21"/>
              </w:rPr>
              <w:t>项目名称</w:t>
            </w:r>
            <w:r w:rsidRPr="000F0458">
              <w:rPr>
                <w:rFonts w:asciiTheme="minorEastAsia" w:eastAsiaTheme="minorEastAsia" w:hAnsiTheme="minorEastAsia" w:hint="eastAsia"/>
                <w:b/>
                <w:szCs w:val="21"/>
              </w:rPr>
              <w:t>：</w:t>
            </w:r>
          </w:p>
        </w:tc>
        <w:tc>
          <w:tcPr>
            <w:tcW w:w="87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04F62" w:rsidRPr="003319DF" w:rsidRDefault="007576B7" w:rsidP="00741946">
            <w:pPr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3319DF">
              <w:rPr>
                <w:rFonts w:asciiTheme="minorEastAsia" w:eastAsiaTheme="minorEastAsia" w:hAnsiTheme="minorEastAsia" w:hint="eastAsia"/>
                <w:bCs/>
                <w:szCs w:val="21"/>
              </w:rPr>
              <w:t>香</w:t>
            </w:r>
            <w:proofErr w:type="gramStart"/>
            <w:r w:rsidRPr="003319DF">
              <w:rPr>
                <w:rFonts w:asciiTheme="minorEastAsia" w:eastAsiaTheme="minorEastAsia" w:hAnsiTheme="minorEastAsia" w:hint="eastAsia"/>
                <w:bCs/>
                <w:szCs w:val="21"/>
              </w:rPr>
              <w:t>橘乳癖宁胶囊</w:t>
            </w:r>
            <w:proofErr w:type="gramEnd"/>
            <w:r w:rsidRPr="003319DF">
              <w:rPr>
                <w:rFonts w:asciiTheme="minorEastAsia" w:eastAsiaTheme="minorEastAsia" w:hAnsiTheme="minorEastAsia" w:hint="eastAsia"/>
                <w:bCs/>
                <w:szCs w:val="21"/>
              </w:rPr>
              <w:t>治疗乳腺增生病（肝郁痰凝证）有效性和安全性的随机、双盲、安慰剂平行对照、多中心</w:t>
            </w:r>
            <w:r w:rsidRPr="003319DF">
              <w:rPr>
                <w:rFonts w:asciiTheme="minorEastAsia" w:eastAsiaTheme="minorEastAsia" w:hAnsiTheme="minorEastAsia"/>
                <w:bCs/>
                <w:szCs w:val="21"/>
              </w:rPr>
              <w:t>Ⅱ</w:t>
            </w:r>
            <w:r w:rsidRPr="003319DF">
              <w:rPr>
                <w:rFonts w:asciiTheme="minorEastAsia" w:eastAsiaTheme="minorEastAsia" w:hAnsiTheme="minorEastAsia" w:hint="eastAsia"/>
                <w:bCs/>
                <w:szCs w:val="21"/>
              </w:rPr>
              <w:t>期临床研究</w:t>
            </w:r>
          </w:p>
        </w:tc>
      </w:tr>
      <w:tr w:rsidR="00E04F62" w:rsidRPr="000F0458" w:rsidTr="00364DD4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04F62" w:rsidRPr="000F0458" w:rsidRDefault="00E04F62" w:rsidP="00741946">
            <w:pPr>
              <w:spacing w:line="400" w:lineRule="exact"/>
              <w:jc w:val="distribute"/>
              <w:rPr>
                <w:rFonts w:asciiTheme="minorEastAsia" w:eastAsiaTheme="minorEastAsia" w:hAnsiTheme="minorEastAsia"/>
                <w:b/>
                <w:szCs w:val="21"/>
              </w:rPr>
            </w:pPr>
            <w:r w:rsidRPr="000F0458">
              <w:rPr>
                <w:rFonts w:asciiTheme="minorEastAsia" w:eastAsiaTheme="minorEastAsia" w:hAnsiTheme="minorEastAsia"/>
                <w:b/>
                <w:szCs w:val="21"/>
              </w:rPr>
              <w:t>方案号</w:t>
            </w:r>
            <w:r w:rsidRPr="000F0458">
              <w:rPr>
                <w:rFonts w:asciiTheme="minorEastAsia" w:eastAsiaTheme="minorEastAsia" w:hAnsiTheme="minorEastAsia" w:hint="eastAsia"/>
                <w:b/>
                <w:szCs w:val="21"/>
              </w:rPr>
              <w:t>：</w:t>
            </w:r>
          </w:p>
        </w:tc>
        <w:tc>
          <w:tcPr>
            <w:tcW w:w="44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04F62" w:rsidRPr="003319DF" w:rsidRDefault="007576B7" w:rsidP="00741946">
            <w:pPr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3319DF">
              <w:rPr>
                <w:rFonts w:asciiTheme="minorEastAsia" w:eastAsiaTheme="minorEastAsia" w:hAnsiTheme="minorEastAsia" w:hint="eastAsia"/>
                <w:bCs/>
                <w:szCs w:val="21"/>
              </w:rPr>
              <w:t>TSL-TCM-XJRPNJN-</w:t>
            </w:r>
            <w:r w:rsidRPr="003319DF">
              <w:rPr>
                <w:rFonts w:asciiTheme="minorEastAsia" w:eastAsiaTheme="minorEastAsia" w:hAnsiTheme="minorEastAsia"/>
                <w:bCs/>
                <w:szCs w:val="21"/>
              </w:rPr>
              <w:t>Ⅱ</w:t>
            </w:r>
          </w:p>
        </w:tc>
        <w:tc>
          <w:tcPr>
            <w:tcW w:w="1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04F62" w:rsidRPr="000F0458" w:rsidRDefault="00E04F62" w:rsidP="00741946">
            <w:pPr>
              <w:spacing w:line="400" w:lineRule="exact"/>
              <w:jc w:val="distribute"/>
              <w:rPr>
                <w:rFonts w:asciiTheme="minorEastAsia" w:eastAsiaTheme="minorEastAsia" w:hAnsiTheme="minorEastAsia"/>
                <w:b/>
                <w:szCs w:val="21"/>
              </w:rPr>
            </w:pPr>
            <w:r w:rsidRPr="000F0458">
              <w:rPr>
                <w:rFonts w:asciiTheme="minorEastAsia" w:eastAsiaTheme="minorEastAsia" w:hAnsiTheme="minorEastAsia"/>
                <w:b/>
                <w:szCs w:val="21"/>
              </w:rPr>
              <w:t>主要研究者</w:t>
            </w:r>
            <w:r w:rsidRPr="000F0458">
              <w:rPr>
                <w:rFonts w:asciiTheme="minorEastAsia" w:eastAsiaTheme="minorEastAsia" w:hAnsiTheme="minorEastAsia" w:hint="eastAsia"/>
                <w:b/>
                <w:szCs w:val="21"/>
              </w:rPr>
              <w:t>：</w:t>
            </w:r>
          </w:p>
        </w:tc>
        <w:tc>
          <w:tcPr>
            <w:tcW w:w="29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04F62" w:rsidRPr="000F0458" w:rsidRDefault="003319DF" w:rsidP="00741946">
            <w:pPr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万华</w:t>
            </w:r>
          </w:p>
        </w:tc>
      </w:tr>
      <w:tr w:rsidR="00E04F62" w:rsidRPr="000F0458" w:rsidTr="00364DD4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04F62" w:rsidRPr="000F0458" w:rsidRDefault="00E04F62" w:rsidP="00741946">
            <w:pPr>
              <w:spacing w:line="400" w:lineRule="exact"/>
              <w:jc w:val="distribute"/>
              <w:rPr>
                <w:rFonts w:asciiTheme="minorEastAsia" w:eastAsiaTheme="minorEastAsia" w:hAnsiTheme="minorEastAsia"/>
                <w:b/>
                <w:szCs w:val="21"/>
              </w:rPr>
            </w:pPr>
            <w:r w:rsidRPr="000F0458">
              <w:rPr>
                <w:rFonts w:asciiTheme="minorEastAsia" w:eastAsiaTheme="minorEastAsia" w:hAnsiTheme="minorEastAsia"/>
                <w:b/>
                <w:szCs w:val="21"/>
              </w:rPr>
              <w:t>申办方</w:t>
            </w:r>
            <w:r w:rsidRPr="000F0458">
              <w:rPr>
                <w:rFonts w:asciiTheme="minorEastAsia" w:eastAsiaTheme="minorEastAsia" w:hAnsiTheme="minorEastAsia" w:hint="eastAsia"/>
                <w:b/>
                <w:szCs w:val="21"/>
              </w:rPr>
              <w:t>：</w:t>
            </w:r>
          </w:p>
        </w:tc>
        <w:tc>
          <w:tcPr>
            <w:tcW w:w="87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04F62" w:rsidRPr="000F0458" w:rsidRDefault="007576B7" w:rsidP="00741946">
            <w:pPr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B285D">
              <w:rPr>
                <w:rFonts w:hint="eastAsia"/>
                <w:bCs/>
                <w:szCs w:val="21"/>
              </w:rPr>
              <w:t>天士力医药集团股份有限公司</w:t>
            </w:r>
          </w:p>
        </w:tc>
      </w:tr>
      <w:tr w:rsidR="00E04F62" w:rsidRPr="000F0458" w:rsidTr="00364DD4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04F62" w:rsidRPr="000F0458" w:rsidRDefault="00E04F62" w:rsidP="00741946">
            <w:pPr>
              <w:spacing w:line="400" w:lineRule="exact"/>
              <w:jc w:val="distribute"/>
              <w:rPr>
                <w:rFonts w:ascii="宋体" w:hAnsi="宋体" w:cs="宋体"/>
                <w:b/>
                <w:szCs w:val="21"/>
              </w:rPr>
            </w:pPr>
            <w:r w:rsidRPr="000F0458">
              <w:rPr>
                <w:rFonts w:asciiTheme="minorEastAsia" w:eastAsiaTheme="minorEastAsia" w:hAnsiTheme="minorEastAsia" w:hint="eastAsia"/>
                <w:b/>
                <w:szCs w:val="21"/>
              </w:rPr>
              <w:t>研究中心：</w:t>
            </w:r>
          </w:p>
        </w:tc>
        <w:tc>
          <w:tcPr>
            <w:tcW w:w="44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04F62" w:rsidRPr="000F0458" w:rsidRDefault="003319DF" w:rsidP="00741946">
            <w:pPr>
              <w:spacing w:line="400" w:lineRule="exact"/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上海中医药大学附属曙光医院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04F62" w:rsidRPr="000F0458" w:rsidRDefault="00E04F62" w:rsidP="00741946">
            <w:pPr>
              <w:spacing w:line="400" w:lineRule="exact"/>
              <w:jc w:val="left"/>
              <w:rPr>
                <w:rFonts w:ascii="宋体" w:hAnsi="宋体" w:cs="宋体"/>
                <w:b/>
                <w:szCs w:val="21"/>
              </w:rPr>
            </w:pPr>
            <w:r w:rsidRPr="000F0458">
              <w:rPr>
                <w:rFonts w:ascii="宋体" w:hAnsi="宋体" w:cs="宋体" w:hint="eastAsia"/>
                <w:b/>
                <w:szCs w:val="21"/>
              </w:rPr>
              <w:t>中心编号：</w:t>
            </w:r>
          </w:p>
        </w:tc>
        <w:tc>
          <w:tcPr>
            <w:tcW w:w="30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04F62" w:rsidRPr="000F0458" w:rsidRDefault="003319DF" w:rsidP="00741946">
            <w:pPr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01</w:t>
            </w:r>
          </w:p>
        </w:tc>
      </w:tr>
      <w:tr w:rsidR="000F0458" w:rsidRPr="000F0458" w:rsidTr="00364DD4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F0458" w:rsidRPr="000F0458" w:rsidRDefault="000F0458" w:rsidP="00741946">
            <w:pPr>
              <w:spacing w:line="400" w:lineRule="exact"/>
              <w:jc w:val="distribute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研究产品：</w:t>
            </w:r>
          </w:p>
        </w:tc>
        <w:tc>
          <w:tcPr>
            <w:tcW w:w="87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0458" w:rsidRPr="000F0458" w:rsidRDefault="003319DF" w:rsidP="00741946">
            <w:pPr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A73118">
              <w:rPr>
                <w:rFonts w:asciiTheme="minorEastAsia" w:eastAsiaTheme="minorEastAsia" w:hAnsiTheme="minorEastAsia" w:hint="eastAsia"/>
                <w:szCs w:val="21"/>
              </w:rPr>
              <w:t>香</w:t>
            </w:r>
            <w:proofErr w:type="gramStart"/>
            <w:r w:rsidRPr="00A73118">
              <w:rPr>
                <w:rFonts w:asciiTheme="minorEastAsia" w:eastAsiaTheme="minorEastAsia" w:hAnsiTheme="minorEastAsia" w:hint="eastAsia"/>
                <w:szCs w:val="21"/>
              </w:rPr>
              <w:t>橘乳癖宁胶囊</w:t>
            </w:r>
            <w:proofErr w:type="gramEnd"/>
            <w:r w:rsidRPr="00A73118">
              <w:rPr>
                <w:rFonts w:asciiTheme="minorEastAsia" w:eastAsiaTheme="minorEastAsia" w:hAnsiTheme="minorEastAsia" w:hint="eastAsia"/>
                <w:szCs w:val="21"/>
              </w:rPr>
              <w:t>/模拟剂</w:t>
            </w:r>
          </w:p>
        </w:tc>
      </w:tr>
      <w:tr w:rsidR="00964400" w:rsidRPr="000F0458" w:rsidTr="00364DD4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64400" w:rsidRPr="000F0458" w:rsidRDefault="00964400" w:rsidP="00741946">
            <w:pPr>
              <w:spacing w:line="400" w:lineRule="exact"/>
              <w:jc w:val="distribute"/>
              <w:rPr>
                <w:rFonts w:asciiTheme="minorEastAsia" w:eastAsiaTheme="minorEastAsia" w:hAnsiTheme="minorEastAsia"/>
                <w:b/>
                <w:szCs w:val="21"/>
              </w:rPr>
            </w:pPr>
            <w:r w:rsidRPr="000F0458">
              <w:rPr>
                <w:rFonts w:ascii="宋体" w:hAnsi="宋体" w:cs="宋体" w:hint="eastAsia"/>
                <w:b/>
                <w:szCs w:val="21"/>
              </w:rPr>
              <w:t>保存地点：</w:t>
            </w:r>
          </w:p>
        </w:tc>
        <w:tc>
          <w:tcPr>
            <w:tcW w:w="87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64400" w:rsidRPr="000F0458" w:rsidRDefault="00964400" w:rsidP="00741946">
            <w:pPr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82C9E" w:rsidRPr="000F0458" w:rsidTr="00782C9E">
        <w:tc>
          <w:tcPr>
            <w:tcW w:w="1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82C9E" w:rsidRPr="000F0458" w:rsidRDefault="00782C9E" w:rsidP="00741946">
            <w:pPr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温湿度计型号：</w:t>
            </w:r>
          </w:p>
        </w:tc>
        <w:tc>
          <w:tcPr>
            <w:tcW w:w="3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2C9E" w:rsidRPr="000F0458" w:rsidRDefault="00782C9E" w:rsidP="00782C9E">
            <w:pPr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82C9E" w:rsidRPr="000F0458" w:rsidRDefault="00782C9E" w:rsidP="00741946">
            <w:pPr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温湿度计编号：</w:t>
            </w:r>
          </w:p>
        </w:tc>
        <w:tc>
          <w:tcPr>
            <w:tcW w:w="2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2C9E" w:rsidRPr="000F0458" w:rsidRDefault="00782C9E" w:rsidP="00782C9E">
            <w:pPr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82C9E" w:rsidRPr="000F0458" w:rsidTr="00782C9E">
        <w:tc>
          <w:tcPr>
            <w:tcW w:w="2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82C9E" w:rsidRPr="00C3573D" w:rsidRDefault="00782C9E" w:rsidP="00782C9E">
            <w:pPr>
              <w:spacing w:line="400" w:lineRule="exact"/>
              <w:jc w:val="left"/>
              <w:rPr>
                <w:rFonts w:asciiTheme="minorEastAsia" w:eastAsiaTheme="minorEastAsia" w:hAnsiTheme="minorEastAsia"/>
                <w:b/>
                <w:szCs w:val="21"/>
              </w:rPr>
            </w:pPr>
            <w:r w:rsidRPr="000F0458">
              <w:rPr>
                <w:rFonts w:ascii="宋体" w:hAnsi="宋体" w:cs="宋体" w:hint="eastAsia"/>
                <w:b/>
                <w:szCs w:val="21"/>
              </w:rPr>
              <w:t>温</w:t>
            </w:r>
            <w:r>
              <w:rPr>
                <w:rFonts w:ascii="宋体" w:hAnsi="宋体" w:cs="宋体" w:hint="eastAsia"/>
                <w:b/>
                <w:szCs w:val="21"/>
              </w:rPr>
              <w:t>度和湿</w:t>
            </w:r>
            <w:r w:rsidRPr="000F0458">
              <w:rPr>
                <w:rFonts w:ascii="宋体" w:hAnsi="宋体" w:cs="宋体" w:hint="eastAsia"/>
                <w:b/>
                <w:szCs w:val="21"/>
              </w:rPr>
              <w:t>度要求：</w:t>
            </w:r>
            <w:r w:rsidRPr="00C3573D">
              <w:rPr>
                <w:rFonts w:asciiTheme="minorEastAsia" w:eastAsiaTheme="minorEastAsia" w:hAnsiTheme="minorEastAsia"/>
                <w:b/>
                <w:szCs w:val="21"/>
              </w:rPr>
              <w:t xml:space="preserve"> </w:t>
            </w:r>
          </w:p>
        </w:tc>
        <w:tc>
          <w:tcPr>
            <w:tcW w:w="79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2C9E" w:rsidRPr="003319DF" w:rsidRDefault="00782C9E" w:rsidP="00C3573D">
            <w:pPr>
              <w:spacing w:line="400" w:lineRule="exact"/>
              <w:jc w:val="left"/>
              <w:rPr>
                <w:rFonts w:ascii="宋体" w:hAnsi="宋体" w:cs="宋体"/>
                <w:szCs w:val="21"/>
              </w:rPr>
            </w:pPr>
            <w:r w:rsidRPr="003319DF">
              <w:rPr>
                <w:rFonts w:ascii="宋体" w:hAnsi="宋体" w:cs="宋体" w:hint="eastAsia"/>
                <w:szCs w:val="21"/>
              </w:rPr>
              <w:t>（除节假日外每天记录一次）</w:t>
            </w:r>
          </w:p>
        </w:tc>
      </w:tr>
      <w:tr w:rsidR="00E04F62" w:rsidRPr="000F0458" w:rsidTr="00782C9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04F62" w:rsidRPr="000F0458" w:rsidRDefault="00E04F62" w:rsidP="00741946">
            <w:pPr>
              <w:spacing w:line="400" w:lineRule="exact"/>
              <w:jc w:val="right"/>
              <w:rPr>
                <w:rFonts w:ascii="宋体" w:hAnsi="宋体" w:cs="宋体"/>
                <w:b/>
                <w:szCs w:val="21"/>
              </w:rPr>
            </w:pPr>
            <w:r w:rsidRPr="000F0458">
              <w:rPr>
                <w:rFonts w:ascii="宋体" w:hAnsi="宋体" w:cs="宋体" w:hint="eastAsia"/>
                <w:b/>
                <w:szCs w:val="21"/>
              </w:rPr>
              <w:t>校准记录：</w:t>
            </w:r>
          </w:p>
        </w:tc>
        <w:tc>
          <w:tcPr>
            <w:tcW w:w="87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04F62" w:rsidRPr="000F0458" w:rsidRDefault="00E04F62" w:rsidP="00E04F62">
            <w:pPr>
              <w:numPr>
                <w:ilvl w:val="0"/>
                <w:numId w:val="6"/>
              </w:numPr>
              <w:spacing w:line="400" w:lineRule="exact"/>
              <w:jc w:val="left"/>
              <w:rPr>
                <w:rFonts w:ascii="宋体" w:hAnsi="宋体" w:cs="宋体"/>
                <w:szCs w:val="21"/>
              </w:rPr>
            </w:pPr>
            <w:r w:rsidRPr="000F0458">
              <w:rPr>
                <w:rFonts w:ascii="宋体" w:hAnsi="宋体" w:cs="宋体" w:hint="eastAsia"/>
                <w:szCs w:val="21"/>
              </w:rPr>
              <w:t>距离首次接收</w:t>
            </w:r>
            <w:r w:rsidR="00A20699">
              <w:rPr>
                <w:rFonts w:ascii="宋体" w:hAnsi="宋体" w:cs="宋体" w:hint="eastAsia"/>
                <w:szCs w:val="21"/>
              </w:rPr>
              <w:t>研究产品</w:t>
            </w:r>
            <w:r w:rsidRPr="000F0458">
              <w:rPr>
                <w:rFonts w:ascii="宋体" w:hAnsi="宋体" w:cs="宋体" w:hint="eastAsia"/>
                <w:szCs w:val="21"/>
              </w:rPr>
              <w:t>之前最近一次的</w:t>
            </w:r>
            <w:r w:rsidR="00C3573D">
              <w:rPr>
                <w:rFonts w:ascii="宋体" w:hAnsi="宋体" w:cs="宋体" w:hint="eastAsia"/>
                <w:szCs w:val="21"/>
              </w:rPr>
              <w:t>温湿度计</w:t>
            </w:r>
            <w:r w:rsidRPr="000F0458">
              <w:rPr>
                <w:rFonts w:ascii="宋体" w:hAnsi="宋体" w:cs="宋体" w:hint="eastAsia"/>
                <w:szCs w:val="21"/>
              </w:rPr>
              <w:t>校准时间：</w:t>
            </w:r>
            <w:r w:rsidRPr="000F0458">
              <w:rPr>
                <w:rFonts w:ascii="宋体" w:hAnsi="宋体" w:cs="宋体" w:hint="eastAsia"/>
                <w:szCs w:val="21"/>
                <w:u w:val="single"/>
              </w:rPr>
              <w:t xml:space="preserve">              </w:t>
            </w:r>
          </w:p>
          <w:p w:rsidR="00E04F62" w:rsidRPr="000F0458" w:rsidRDefault="00A23865" w:rsidP="00E04F62">
            <w:pPr>
              <w:numPr>
                <w:ilvl w:val="0"/>
                <w:numId w:val="6"/>
              </w:numPr>
              <w:spacing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试验</w:t>
            </w:r>
            <w:r w:rsidR="00E04F62" w:rsidRPr="000F0458">
              <w:rPr>
                <w:rFonts w:ascii="宋体" w:hAnsi="宋体" w:cs="宋体" w:hint="eastAsia"/>
                <w:szCs w:val="21"/>
              </w:rPr>
              <w:t>过程中</w:t>
            </w:r>
            <w:r w:rsidR="00C3573D">
              <w:rPr>
                <w:rFonts w:ascii="宋体" w:hAnsi="宋体" w:cs="宋体" w:hint="eastAsia"/>
                <w:szCs w:val="21"/>
              </w:rPr>
              <w:t>温湿度计</w:t>
            </w:r>
            <w:r w:rsidR="00E04F62" w:rsidRPr="000F0458">
              <w:rPr>
                <w:rFonts w:ascii="宋体" w:hAnsi="宋体" w:cs="宋体" w:hint="eastAsia"/>
                <w:szCs w:val="21"/>
              </w:rPr>
              <w:t>校准时间：</w:t>
            </w:r>
            <w:r w:rsidR="00E04F62" w:rsidRPr="000F0458">
              <w:rPr>
                <w:rFonts w:ascii="宋体" w:hAnsi="宋体" w:cs="宋体" w:hint="eastAsia"/>
                <w:szCs w:val="21"/>
                <w:u w:val="single"/>
              </w:rPr>
              <w:t xml:space="preserve">                                          </w:t>
            </w:r>
          </w:p>
        </w:tc>
      </w:tr>
    </w:tbl>
    <w:p w:rsidR="0084338E" w:rsidRDefault="0084338E" w:rsidP="009E2B9C">
      <w:pPr>
        <w:spacing w:line="400" w:lineRule="exact"/>
      </w:pP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2"/>
        <w:gridCol w:w="1985"/>
        <w:gridCol w:w="2693"/>
        <w:gridCol w:w="1276"/>
        <w:gridCol w:w="2037"/>
      </w:tblGrid>
      <w:tr w:rsidR="00D63E11" w:rsidTr="00D63E11">
        <w:trPr>
          <w:trHeight w:val="468"/>
          <w:tblHeader/>
          <w:jc w:val="center"/>
        </w:trPr>
        <w:tc>
          <w:tcPr>
            <w:tcW w:w="1932" w:type="dxa"/>
            <w:shd w:val="clear" w:color="auto" w:fill="D9D9D9"/>
            <w:vAlign w:val="center"/>
          </w:tcPr>
          <w:p w:rsidR="00D63E11" w:rsidRDefault="00D63E11" w:rsidP="0074194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日  期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D63E11" w:rsidRDefault="00D63E11" w:rsidP="0074194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时  间</w:t>
            </w:r>
          </w:p>
        </w:tc>
        <w:tc>
          <w:tcPr>
            <w:tcW w:w="2693" w:type="dxa"/>
            <w:shd w:val="clear" w:color="auto" w:fill="D9D9D9"/>
            <w:vAlign w:val="center"/>
          </w:tcPr>
          <w:p w:rsidR="00D63E11" w:rsidRPr="00F7314A" w:rsidRDefault="00D63E11" w:rsidP="00D63E11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实时</w:t>
            </w:r>
            <w:r w:rsidRPr="00F7314A">
              <w:rPr>
                <w:rFonts w:ascii="宋体" w:hAnsi="宋体" w:cs="宋体" w:hint="eastAsia"/>
                <w:sz w:val="24"/>
              </w:rPr>
              <w:t>温度℃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D63E11" w:rsidRDefault="00D63E11" w:rsidP="0074194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记录人</w:t>
            </w:r>
          </w:p>
          <w:p w:rsidR="00D63E11" w:rsidRDefault="00D63E11" w:rsidP="0074194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缩写签名</w:t>
            </w:r>
          </w:p>
        </w:tc>
        <w:tc>
          <w:tcPr>
            <w:tcW w:w="2037" w:type="dxa"/>
            <w:shd w:val="clear" w:color="auto" w:fill="D9D9D9"/>
            <w:vAlign w:val="center"/>
          </w:tcPr>
          <w:p w:rsidR="00D63E11" w:rsidRDefault="00D63E11" w:rsidP="0074194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备注</w:t>
            </w:r>
          </w:p>
        </w:tc>
      </w:tr>
      <w:tr w:rsidR="00D63E11" w:rsidTr="00D63E11">
        <w:trPr>
          <w:trHeight w:val="680"/>
          <w:jc w:val="center"/>
        </w:trPr>
        <w:tc>
          <w:tcPr>
            <w:tcW w:w="1932" w:type="dxa"/>
            <w:vAlign w:val="center"/>
          </w:tcPr>
          <w:p w:rsidR="00D63E11" w:rsidRDefault="00D63E11" w:rsidP="0074194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985" w:type="dxa"/>
            <w:vAlign w:val="center"/>
          </w:tcPr>
          <w:p w:rsidR="00D63E11" w:rsidRDefault="00D63E11" w:rsidP="0074194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  <w:bookmarkStart w:id="0" w:name="_GoBack"/>
            <w:bookmarkEnd w:id="0"/>
          </w:p>
        </w:tc>
        <w:tc>
          <w:tcPr>
            <w:tcW w:w="2693" w:type="dxa"/>
            <w:vAlign w:val="center"/>
          </w:tcPr>
          <w:p w:rsidR="00D63E11" w:rsidRDefault="00D63E11" w:rsidP="0074194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D63E11" w:rsidRDefault="00D63E11" w:rsidP="0074194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037" w:type="dxa"/>
            <w:vAlign w:val="center"/>
          </w:tcPr>
          <w:p w:rsidR="00D63E11" w:rsidRDefault="00D63E11" w:rsidP="0074194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63E11" w:rsidTr="00D63E11">
        <w:trPr>
          <w:trHeight w:val="680"/>
          <w:jc w:val="center"/>
        </w:trPr>
        <w:tc>
          <w:tcPr>
            <w:tcW w:w="1932" w:type="dxa"/>
            <w:vAlign w:val="center"/>
          </w:tcPr>
          <w:p w:rsidR="00D63E11" w:rsidRDefault="00D63E11" w:rsidP="0074194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985" w:type="dxa"/>
            <w:vAlign w:val="center"/>
          </w:tcPr>
          <w:p w:rsidR="00D63E11" w:rsidRDefault="00D63E11" w:rsidP="0074194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D63E11" w:rsidRDefault="00D63E11" w:rsidP="0074194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D63E11" w:rsidRDefault="00D63E11" w:rsidP="0074194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037" w:type="dxa"/>
            <w:vAlign w:val="center"/>
          </w:tcPr>
          <w:p w:rsidR="00D63E11" w:rsidRDefault="00D63E11" w:rsidP="0074194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63E11" w:rsidTr="00D63E11">
        <w:trPr>
          <w:trHeight w:val="680"/>
          <w:jc w:val="center"/>
        </w:trPr>
        <w:tc>
          <w:tcPr>
            <w:tcW w:w="1932" w:type="dxa"/>
            <w:vAlign w:val="center"/>
          </w:tcPr>
          <w:p w:rsidR="00D63E11" w:rsidRDefault="00D63E11" w:rsidP="0074194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985" w:type="dxa"/>
            <w:vAlign w:val="center"/>
          </w:tcPr>
          <w:p w:rsidR="00D63E11" w:rsidRDefault="00D63E11" w:rsidP="0074194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D63E11" w:rsidRDefault="00D63E11" w:rsidP="0074194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D63E11" w:rsidRDefault="00D63E11" w:rsidP="0074194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037" w:type="dxa"/>
            <w:vAlign w:val="center"/>
          </w:tcPr>
          <w:p w:rsidR="00D63E11" w:rsidRDefault="00D63E11" w:rsidP="0074194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63E11" w:rsidTr="00D63E11">
        <w:trPr>
          <w:trHeight w:val="680"/>
          <w:jc w:val="center"/>
        </w:trPr>
        <w:tc>
          <w:tcPr>
            <w:tcW w:w="1932" w:type="dxa"/>
            <w:vAlign w:val="center"/>
          </w:tcPr>
          <w:p w:rsidR="00D63E11" w:rsidRDefault="00D63E11" w:rsidP="0074194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985" w:type="dxa"/>
            <w:vAlign w:val="center"/>
          </w:tcPr>
          <w:p w:rsidR="00D63E11" w:rsidRDefault="00D63E11" w:rsidP="0074194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D63E11" w:rsidRDefault="00D63E11" w:rsidP="0074194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D63E11" w:rsidRDefault="00D63E11" w:rsidP="0074194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037" w:type="dxa"/>
            <w:vAlign w:val="center"/>
          </w:tcPr>
          <w:p w:rsidR="00D63E11" w:rsidRDefault="00D63E11" w:rsidP="0074194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63E11" w:rsidTr="00D63E11">
        <w:trPr>
          <w:trHeight w:val="680"/>
          <w:jc w:val="center"/>
        </w:trPr>
        <w:tc>
          <w:tcPr>
            <w:tcW w:w="1932" w:type="dxa"/>
            <w:vAlign w:val="center"/>
          </w:tcPr>
          <w:p w:rsidR="00D63E11" w:rsidRDefault="00D63E11" w:rsidP="0074194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985" w:type="dxa"/>
            <w:vAlign w:val="center"/>
          </w:tcPr>
          <w:p w:rsidR="00D63E11" w:rsidRDefault="00D63E11" w:rsidP="0074194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D63E11" w:rsidRDefault="00D63E11" w:rsidP="0074194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D63E11" w:rsidRDefault="00D63E11" w:rsidP="0074194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037" w:type="dxa"/>
            <w:vAlign w:val="center"/>
          </w:tcPr>
          <w:p w:rsidR="00D63E11" w:rsidRDefault="00D63E11" w:rsidP="0074194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63E11" w:rsidTr="00D63E11">
        <w:trPr>
          <w:trHeight w:val="680"/>
          <w:jc w:val="center"/>
        </w:trPr>
        <w:tc>
          <w:tcPr>
            <w:tcW w:w="1932" w:type="dxa"/>
            <w:vAlign w:val="center"/>
          </w:tcPr>
          <w:p w:rsidR="00D63E11" w:rsidRDefault="00D63E11" w:rsidP="0074194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985" w:type="dxa"/>
            <w:vAlign w:val="center"/>
          </w:tcPr>
          <w:p w:rsidR="00D63E11" w:rsidRDefault="00D63E11" w:rsidP="0074194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D63E11" w:rsidRDefault="00D63E11" w:rsidP="0074194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D63E11" w:rsidRDefault="00D63E11" w:rsidP="0074194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037" w:type="dxa"/>
            <w:vAlign w:val="center"/>
          </w:tcPr>
          <w:p w:rsidR="00D63E11" w:rsidRDefault="00D63E11" w:rsidP="0074194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63E11" w:rsidTr="00D63E11">
        <w:trPr>
          <w:trHeight w:val="680"/>
          <w:jc w:val="center"/>
        </w:trPr>
        <w:tc>
          <w:tcPr>
            <w:tcW w:w="1932" w:type="dxa"/>
            <w:vAlign w:val="center"/>
          </w:tcPr>
          <w:p w:rsidR="00D63E11" w:rsidRDefault="00D63E11" w:rsidP="0074194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985" w:type="dxa"/>
            <w:vAlign w:val="center"/>
          </w:tcPr>
          <w:p w:rsidR="00D63E11" w:rsidRDefault="00D63E11" w:rsidP="0074194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D63E11" w:rsidRDefault="00D63E11" w:rsidP="0074194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D63E11" w:rsidRDefault="00D63E11" w:rsidP="0074194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037" w:type="dxa"/>
            <w:vAlign w:val="center"/>
          </w:tcPr>
          <w:p w:rsidR="00D63E11" w:rsidRDefault="00D63E11" w:rsidP="0074194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63E11" w:rsidTr="00D63E11">
        <w:trPr>
          <w:trHeight w:val="680"/>
          <w:jc w:val="center"/>
        </w:trPr>
        <w:tc>
          <w:tcPr>
            <w:tcW w:w="1932" w:type="dxa"/>
            <w:vAlign w:val="center"/>
          </w:tcPr>
          <w:p w:rsidR="00D63E11" w:rsidRDefault="00D63E11" w:rsidP="0074194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985" w:type="dxa"/>
            <w:vAlign w:val="center"/>
          </w:tcPr>
          <w:p w:rsidR="00D63E11" w:rsidRDefault="00D63E11" w:rsidP="0074194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D63E11" w:rsidRDefault="00D63E11" w:rsidP="0074194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D63E11" w:rsidRDefault="00D63E11" w:rsidP="0074194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037" w:type="dxa"/>
            <w:vAlign w:val="center"/>
          </w:tcPr>
          <w:p w:rsidR="00D63E11" w:rsidRDefault="00D63E11" w:rsidP="0074194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63E11" w:rsidTr="00D63E11">
        <w:trPr>
          <w:trHeight w:val="680"/>
          <w:jc w:val="center"/>
        </w:trPr>
        <w:tc>
          <w:tcPr>
            <w:tcW w:w="1932" w:type="dxa"/>
            <w:vAlign w:val="center"/>
          </w:tcPr>
          <w:p w:rsidR="00D63E11" w:rsidRDefault="00D63E11" w:rsidP="0074194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985" w:type="dxa"/>
            <w:vAlign w:val="center"/>
          </w:tcPr>
          <w:p w:rsidR="00D63E11" w:rsidRDefault="00D63E11" w:rsidP="0074194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D63E11" w:rsidRDefault="00D63E11" w:rsidP="0074194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D63E11" w:rsidRDefault="00D63E11" w:rsidP="0074194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037" w:type="dxa"/>
            <w:vAlign w:val="center"/>
          </w:tcPr>
          <w:p w:rsidR="00D63E11" w:rsidRDefault="00D63E11" w:rsidP="0074194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63E11" w:rsidTr="00D63E11">
        <w:trPr>
          <w:trHeight w:val="680"/>
          <w:jc w:val="center"/>
        </w:trPr>
        <w:tc>
          <w:tcPr>
            <w:tcW w:w="1932" w:type="dxa"/>
            <w:vAlign w:val="center"/>
          </w:tcPr>
          <w:p w:rsidR="00D63E11" w:rsidRDefault="00D63E11" w:rsidP="0074194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985" w:type="dxa"/>
            <w:vAlign w:val="center"/>
          </w:tcPr>
          <w:p w:rsidR="00D63E11" w:rsidRDefault="00D63E11" w:rsidP="0074194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D63E11" w:rsidRDefault="00D63E11" w:rsidP="0074194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D63E11" w:rsidRDefault="00D63E11" w:rsidP="0074194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037" w:type="dxa"/>
            <w:vAlign w:val="center"/>
          </w:tcPr>
          <w:p w:rsidR="00D63E11" w:rsidRDefault="00D63E11" w:rsidP="0074194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63E11" w:rsidTr="00D63E11">
        <w:trPr>
          <w:trHeight w:val="680"/>
          <w:jc w:val="center"/>
        </w:trPr>
        <w:tc>
          <w:tcPr>
            <w:tcW w:w="1932" w:type="dxa"/>
            <w:vAlign w:val="center"/>
          </w:tcPr>
          <w:p w:rsidR="00D63E11" w:rsidRDefault="00D63E11" w:rsidP="0074194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985" w:type="dxa"/>
            <w:vAlign w:val="center"/>
          </w:tcPr>
          <w:p w:rsidR="00D63E11" w:rsidRDefault="00D63E11" w:rsidP="0074194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D63E11" w:rsidRDefault="00D63E11" w:rsidP="0074194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D63E11" w:rsidRDefault="00D63E11" w:rsidP="0074194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037" w:type="dxa"/>
            <w:vAlign w:val="center"/>
          </w:tcPr>
          <w:p w:rsidR="00D63E11" w:rsidRDefault="00D63E11" w:rsidP="0074194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63E11" w:rsidTr="00D63E11">
        <w:trPr>
          <w:trHeight w:val="680"/>
          <w:jc w:val="center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63E11" w:rsidTr="00D63E11">
        <w:trPr>
          <w:trHeight w:val="680"/>
          <w:jc w:val="center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63E11" w:rsidTr="00D63E11">
        <w:trPr>
          <w:trHeight w:val="680"/>
          <w:jc w:val="center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63E11" w:rsidTr="00D63E11">
        <w:trPr>
          <w:trHeight w:val="680"/>
          <w:jc w:val="center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63E11" w:rsidTr="00D63E11">
        <w:trPr>
          <w:trHeight w:val="680"/>
          <w:jc w:val="center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63E11" w:rsidTr="00D63E11">
        <w:trPr>
          <w:trHeight w:val="680"/>
          <w:jc w:val="center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63E11" w:rsidTr="00D63E11">
        <w:trPr>
          <w:trHeight w:val="680"/>
          <w:jc w:val="center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63E11" w:rsidTr="00D63E11">
        <w:trPr>
          <w:trHeight w:val="680"/>
          <w:jc w:val="center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63E11" w:rsidTr="00D63E11">
        <w:trPr>
          <w:trHeight w:val="680"/>
          <w:jc w:val="center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63E11" w:rsidTr="00D63E11">
        <w:trPr>
          <w:trHeight w:val="680"/>
          <w:jc w:val="center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63E11" w:rsidTr="00D63E11">
        <w:trPr>
          <w:trHeight w:val="680"/>
          <w:jc w:val="center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63E11" w:rsidTr="00D63E11">
        <w:trPr>
          <w:trHeight w:val="680"/>
          <w:jc w:val="center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63E11" w:rsidTr="00D63E11">
        <w:trPr>
          <w:trHeight w:val="680"/>
          <w:jc w:val="center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63E11" w:rsidTr="00D63E11">
        <w:trPr>
          <w:trHeight w:val="680"/>
          <w:jc w:val="center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63E11" w:rsidTr="00D63E11">
        <w:trPr>
          <w:trHeight w:val="680"/>
          <w:jc w:val="center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63E11" w:rsidTr="00D63E11">
        <w:trPr>
          <w:trHeight w:val="680"/>
          <w:jc w:val="center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63E11" w:rsidTr="00D63E11">
        <w:trPr>
          <w:trHeight w:val="680"/>
          <w:jc w:val="center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63E11" w:rsidTr="00D63E11">
        <w:trPr>
          <w:trHeight w:val="680"/>
          <w:jc w:val="center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63E11" w:rsidTr="00D63E11">
        <w:trPr>
          <w:trHeight w:val="680"/>
          <w:jc w:val="center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E11" w:rsidRDefault="00D63E11" w:rsidP="00EF6A66">
            <w:pPr>
              <w:spacing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</w:tr>
    </w:tbl>
    <w:p w:rsidR="00473F14" w:rsidRPr="00B526EF" w:rsidRDefault="00473F14" w:rsidP="00D63E11">
      <w:pPr>
        <w:spacing w:line="20" w:lineRule="exact"/>
      </w:pPr>
    </w:p>
    <w:sectPr w:rsidR="00473F14" w:rsidRPr="00B526EF" w:rsidSect="0016549B">
      <w:headerReference w:type="default" r:id="rId7"/>
      <w:footerReference w:type="default" r:id="rId8"/>
      <w:pgSz w:w="11906" w:h="16838" w:code="9"/>
      <w:pgMar w:top="1440" w:right="1080" w:bottom="1440" w:left="1080" w:header="1021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452" w:rsidRDefault="00FB6452">
      <w:r>
        <w:separator/>
      </w:r>
    </w:p>
  </w:endnote>
  <w:endnote w:type="continuationSeparator" w:id="0">
    <w:p w:rsidR="00FB6452" w:rsidRDefault="00FB6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0EFF" w:usb1="4000785B" w:usb2="0000000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ion">
    <w:altName w:val="Arial"/>
    <w:charset w:val="00"/>
    <w:family w:val="auto"/>
    <w:pitch w:val="default"/>
    <w:sig w:usb0="80000027" w:usb1="00000000" w:usb2="00000000" w:usb3="00000000" w:csb0="0000001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wiss 721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C6C" w:rsidRDefault="00BC30DD" w:rsidP="00BC30DD">
    <w:pPr>
      <w:pStyle w:val="a5"/>
      <w:pBdr>
        <w:top w:val="thinThickSmallGap" w:sz="24" w:space="1" w:color="622423"/>
      </w:pBdr>
      <w:tabs>
        <w:tab w:val="right" w:pos="10800"/>
      </w:tabs>
      <w:rPr>
        <w:rFonts w:ascii="Cambria" w:hAnsi="Cambria"/>
        <w:b/>
        <w:sz w:val="16"/>
        <w:szCs w:val="16"/>
      </w:rPr>
    </w:pPr>
    <w:r>
      <w:rPr>
        <w:rFonts w:ascii="Cambria" w:hAnsi="Cambria" w:hint="eastAsia"/>
        <w:sz w:val="16"/>
        <w:szCs w:val="16"/>
      </w:rPr>
      <w:t>Version</w:t>
    </w:r>
    <w:r w:rsidRPr="00670044">
      <w:rPr>
        <w:rFonts w:ascii="Cambria" w:hAnsi="Cambria" w:hint="eastAsia"/>
        <w:sz w:val="16"/>
        <w:szCs w:val="16"/>
      </w:rPr>
      <w:t xml:space="preserve">: </w:t>
    </w:r>
    <w:r>
      <w:rPr>
        <w:rFonts w:ascii="Cambria" w:hAnsi="Cambria" w:hint="eastAsia"/>
        <w:sz w:val="16"/>
        <w:szCs w:val="16"/>
      </w:rPr>
      <w:t>6</w:t>
    </w:r>
    <w:r w:rsidRPr="005E76F9">
      <w:rPr>
        <w:rFonts w:ascii="Cambria" w:hAnsi="Cambria" w:hint="eastAsia"/>
        <w:sz w:val="16"/>
        <w:szCs w:val="16"/>
      </w:rPr>
      <w:t>.0/15</w:t>
    </w:r>
    <w:r>
      <w:rPr>
        <w:rFonts w:ascii="Cambria" w:hAnsi="Cambria" w:hint="eastAsia"/>
        <w:sz w:val="16"/>
        <w:szCs w:val="16"/>
      </w:rPr>
      <w:t xml:space="preserve"> </w:t>
    </w:r>
    <w:r w:rsidRPr="005E76F9">
      <w:rPr>
        <w:rFonts w:ascii="Cambria" w:hAnsi="Cambria" w:hint="eastAsia"/>
        <w:sz w:val="16"/>
        <w:szCs w:val="16"/>
      </w:rPr>
      <w:t>Feb</w:t>
    </w:r>
    <w:r>
      <w:rPr>
        <w:rFonts w:ascii="Cambria" w:hAnsi="Cambria" w:hint="eastAsia"/>
        <w:sz w:val="16"/>
        <w:szCs w:val="16"/>
      </w:rPr>
      <w:t xml:space="preserve"> </w:t>
    </w:r>
    <w:r w:rsidRPr="005E76F9">
      <w:rPr>
        <w:rFonts w:ascii="Cambria" w:hAnsi="Cambria" w:hint="eastAsia"/>
        <w:sz w:val="16"/>
        <w:szCs w:val="16"/>
      </w:rPr>
      <w:t>2017</w:t>
    </w:r>
    <w:r w:rsidR="00D63E11">
      <w:rPr>
        <w:rFonts w:ascii="Cambria" w:hAnsi="Cambria" w:hint="eastAsia"/>
        <w:sz w:val="16"/>
        <w:szCs w:val="16"/>
      </w:rPr>
      <w:t>-</w:t>
    </w:r>
    <w:r w:rsidR="00D63E11">
      <w:rPr>
        <w:rFonts w:ascii="Cambria" w:hAnsi="Cambria" w:hint="eastAsia"/>
        <w:sz w:val="16"/>
        <w:szCs w:val="16"/>
      </w:rPr>
      <w:t>香</w:t>
    </w:r>
    <w:proofErr w:type="gramStart"/>
    <w:r w:rsidR="00D63E11">
      <w:rPr>
        <w:rFonts w:ascii="Cambria" w:hAnsi="Cambria" w:hint="eastAsia"/>
        <w:sz w:val="16"/>
        <w:szCs w:val="16"/>
      </w:rPr>
      <w:t>橘乳癖宁胶囊</w:t>
    </w:r>
    <w:proofErr w:type="gramEnd"/>
    <w:r w:rsidR="00D63E11">
      <w:rPr>
        <w:rFonts w:ascii="Cambria" w:hAnsi="Cambria" w:hint="eastAsia"/>
        <w:sz w:val="16"/>
        <w:szCs w:val="16"/>
      </w:rPr>
      <w:t>项目专用版</w:t>
    </w:r>
    <w:r>
      <w:rPr>
        <w:rFonts w:ascii="Arial" w:hAnsi="Arial" w:cs="Arial" w:hint="eastAsia"/>
        <w:sz w:val="16"/>
        <w:szCs w:val="16"/>
      </w:rPr>
      <w:t xml:space="preserve">           </w:t>
    </w:r>
    <w:r w:rsidR="00204C6C">
      <w:rPr>
        <w:rFonts w:ascii="Arial" w:hAnsi="Arial" w:cs="Arial" w:hint="eastAsia"/>
        <w:sz w:val="16"/>
        <w:szCs w:val="16"/>
      </w:rPr>
      <w:t xml:space="preserve">             </w:t>
    </w:r>
    <w:r w:rsidRPr="00670044">
      <w:rPr>
        <w:rFonts w:ascii="Cambria" w:hAnsi="Cambria"/>
        <w:sz w:val="16"/>
        <w:szCs w:val="16"/>
      </w:rPr>
      <w:t>Confidential</w:t>
    </w:r>
    <w:r>
      <w:rPr>
        <w:rFonts w:ascii="Cambria" w:hAnsi="Cambr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  </w:t>
    </w:r>
    <w:r w:rsidR="00204C6C">
      <w:rPr>
        <w:rFonts w:ascii="Cambria" w:hAnsi="Cambria" w:hint="eastAsia"/>
        <w:sz w:val="16"/>
        <w:szCs w:val="16"/>
      </w:rPr>
      <w:t xml:space="preserve">     </w:t>
    </w:r>
    <w:r>
      <w:rPr>
        <w:rFonts w:ascii="Cambria" w:hAnsi="Cambria" w:hint="eastAsia"/>
        <w:sz w:val="16"/>
        <w:szCs w:val="16"/>
      </w:rPr>
      <w:t xml:space="preserve">  Page</w:t>
    </w:r>
    <w:r w:rsidRPr="00F06EA9">
      <w:rPr>
        <w:rFonts w:ascii="Cambria" w:hAnsi="Cambria"/>
        <w:sz w:val="16"/>
        <w:szCs w:val="16"/>
      </w:rPr>
      <w:t xml:space="preserve"> </w:t>
    </w:r>
  </w:p>
  <w:p w:rsidR="00630B6D" w:rsidRPr="00BC30DD" w:rsidRDefault="00BC30DD" w:rsidP="00BC30DD">
    <w:pPr>
      <w:pStyle w:val="a5"/>
      <w:pBdr>
        <w:top w:val="thinThickSmallGap" w:sz="24" w:space="1" w:color="622423"/>
      </w:pBdr>
      <w:tabs>
        <w:tab w:val="right" w:pos="10800"/>
      </w:tabs>
      <w:rPr>
        <w:rFonts w:ascii="仿宋" w:eastAsia="仿宋" w:hAnsi="仿宋"/>
        <w:sz w:val="16"/>
        <w:szCs w:val="16"/>
      </w:rPr>
    </w:pPr>
    <w:r>
      <w:rPr>
        <w:rFonts w:ascii="Cambria" w:hAnsi="Cambria" w:hint="eastAsia"/>
        <w:sz w:val="16"/>
        <w:szCs w:val="16"/>
      </w:rPr>
      <w:t>SOPs Link: HJG-CSD</w:t>
    </w:r>
    <w:r>
      <w:rPr>
        <w:rFonts w:ascii="Cambria" w:hAnsi="Cambria"/>
        <w:sz w:val="16"/>
        <w:szCs w:val="16"/>
      </w:rPr>
      <w:t>–</w:t>
    </w:r>
    <w:r>
      <w:rPr>
        <w:rFonts w:ascii="Cambria" w:hAnsi="Cambria" w:hint="eastAsia"/>
        <w:sz w:val="16"/>
        <w:szCs w:val="16"/>
      </w:rPr>
      <w:t>B-</w:t>
    </w:r>
    <w:r>
      <w:rPr>
        <w:rFonts w:ascii="Cambria" w:hAnsi="Cambria" w:hint="eastAsia"/>
        <w:sz w:val="16"/>
        <w:szCs w:val="16"/>
      </w:rPr>
      <w:t>试验流程</w:t>
    </w:r>
    <w:r w:rsidRPr="00670044">
      <w:rPr>
        <w:rFonts w:ascii="Cambria" w:hAnsi="Cambria"/>
        <w:sz w:val="16"/>
        <w:szCs w:val="16"/>
      </w:rPr>
      <w:t>-0</w:t>
    </w:r>
    <w:r>
      <w:rPr>
        <w:rFonts w:ascii="Cambria" w:hAnsi="Cambria" w:hint="eastAsia"/>
        <w:sz w:val="16"/>
        <w:szCs w:val="16"/>
      </w:rPr>
      <w:t>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452" w:rsidRDefault="00FB6452">
      <w:r>
        <w:separator/>
      </w:r>
    </w:p>
  </w:footnote>
  <w:footnote w:type="continuationSeparator" w:id="0">
    <w:p w:rsidR="00FB6452" w:rsidRDefault="00FB64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28F" w:rsidRPr="00D14CED" w:rsidRDefault="0006493C" w:rsidP="0006493C">
    <w:pPr>
      <w:pStyle w:val="a3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C878B1D" wp14:editId="26F0BBDE">
          <wp:simplePos x="0" y="0"/>
          <wp:positionH relativeFrom="column">
            <wp:posOffset>-12065</wp:posOffset>
          </wp:positionH>
          <wp:positionV relativeFrom="paragraph">
            <wp:posOffset>-360680</wp:posOffset>
          </wp:positionV>
          <wp:extent cx="1341120" cy="49657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120" cy="496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976F7"/>
    <w:multiLevelType w:val="multilevel"/>
    <w:tmpl w:val="123A86E2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" w15:restartNumberingAfterBreak="0">
    <w:nsid w:val="6EDA7F50"/>
    <w:multiLevelType w:val="hybridMultilevel"/>
    <w:tmpl w:val="06B0F4E8"/>
    <w:lvl w:ilvl="0" w:tplc="532E8D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424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A83E46"/>
    <w:rsid w:val="00000FAB"/>
    <w:rsid w:val="00002C56"/>
    <w:rsid w:val="00005FC3"/>
    <w:rsid w:val="000124B9"/>
    <w:rsid w:val="00020C1C"/>
    <w:rsid w:val="00022694"/>
    <w:rsid w:val="00032EBB"/>
    <w:rsid w:val="00050239"/>
    <w:rsid w:val="000541EC"/>
    <w:rsid w:val="000614C3"/>
    <w:rsid w:val="0006493C"/>
    <w:rsid w:val="00077DE7"/>
    <w:rsid w:val="0008536E"/>
    <w:rsid w:val="000A471D"/>
    <w:rsid w:val="000B50C3"/>
    <w:rsid w:val="000C1FAB"/>
    <w:rsid w:val="000C42C2"/>
    <w:rsid w:val="000C4C52"/>
    <w:rsid w:val="000D443E"/>
    <w:rsid w:val="000F0458"/>
    <w:rsid w:val="000F0C33"/>
    <w:rsid w:val="0011349E"/>
    <w:rsid w:val="001149A7"/>
    <w:rsid w:val="00121BC1"/>
    <w:rsid w:val="0016549B"/>
    <w:rsid w:val="001772F6"/>
    <w:rsid w:val="001B3463"/>
    <w:rsid w:val="001C5669"/>
    <w:rsid w:val="00204C6C"/>
    <w:rsid w:val="00216CA5"/>
    <w:rsid w:val="002440DF"/>
    <w:rsid w:val="0025161E"/>
    <w:rsid w:val="00260E14"/>
    <w:rsid w:val="0027756D"/>
    <w:rsid w:val="002B0016"/>
    <w:rsid w:val="002B49CD"/>
    <w:rsid w:val="002B757B"/>
    <w:rsid w:val="002C1395"/>
    <w:rsid w:val="002C1835"/>
    <w:rsid w:val="002C7E8A"/>
    <w:rsid w:val="002D3CD4"/>
    <w:rsid w:val="002D7008"/>
    <w:rsid w:val="002E6932"/>
    <w:rsid w:val="002F6190"/>
    <w:rsid w:val="003117FC"/>
    <w:rsid w:val="00323967"/>
    <w:rsid w:val="003319DF"/>
    <w:rsid w:val="003355A3"/>
    <w:rsid w:val="00355FD5"/>
    <w:rsid w:val="00364DD4"/>
    <w:rsid w:val="003651E9"/>
    <w:rsid w:val="00383938"/>
    <w:rsid w:val="003C7D9A"/>
    <w:rsid w:val="003F4811"/>
    <w:rsid w:val="00411428"/>
    <w:rsid w:val="00411A31"/>
    <w:rsid w:val="004123FD"/>
    <w:rsid w:val="00412594"/>
    <w:rsid w:val="0042482B"/>
    <w:rsid w:val="00427E40"/>
    <w:rsid w:val="00432506"/>
    <w:rsid w:val="0044146F"/>
    <w:rsid w:val="004437D4"/>
    <w:rsid w:val="00444571"/>
    <w:rsid w:val="00473F14"/>
    <w:rsid w:val="004A7393"/>
    <w:rsid w:val="004B60F4"/>
    <w:rsid w:val="004D5D38"/>
    <w:rsid w:val="004E2D82"/>
    <w:rsid w:val="004F6175"/>
    <w:rsid w:val="00551EFD"/>
    <w:rsid w:val="00562F78"/>
    <w:rsid w:val="00583769"/>
    <w:rsid w:val="00597B55"/>
    <w:rsid w:val="005A19B1"/>
    <w:rsid w:val="005B27ED"/>
    <w:rsid w:val="005B3A0D"/>
    <w:rsid w:val="005B40E0"/>
    <w:rsid w:val="005C0AC5"/>
    <w:rsid w:val="005C51DC"/>
    <w:rsid w:val="005D3445"/>
    <w:rsid w:val="005E1A4A"/>
    <w:rsid w:val="005E7800"/>
    <w:rsid w:val="005F328F"/>
    <w:rsid w:val="00600022"/>
    <w:rsid w:val="00604632"/>
    <w:rsid w:val="00605E01"/>
    <w:rsid w:val="00615B72"/>
    <w:rsid w:val="0062502A"/>
    <w:rsid w:val="0062568A"/>
    <w:rsid w:val="00630B6D"/>
    <w:rsid w:val="006358FC"/>
    <w:rsid w:val="00642035"/>
    <w:rsid w:val="006447DD"/>
    <w:rsid w:val="00673612"/>
    <w:rsid w:val="0068350C"/>
    <w:rsid w:val="006928DB"/>
    <w:rsid w:val="006A209A"/>
    <w:rsid w:val="006A5DA6"/>
    <w:rsid w:val="006B16AC"/>
    <w:rsid w:val="006B6B51"/>
    <w:rsid w:val="006C6B18"/>
    <w:rsid w:val="007104C8"/>
    <w:rsid w:val="0072087D"/>
    <w:rsid w:val="0072123D"/>
    <w:rsid w:val="00752818"/>
    <w:rsid w:val="007576B7"/>
    <w:rsid w:val="007771DC"/>
    <w:rsid w:val="00782C9E"/>
    <w:rsid w:val="00786BB6"/>
    <w:rsid w:val="00793827"/>
    <w:rsid w:val="007F14CF"/>
    <w:rsid w:val="008121FB"/>
    <w:rsid w:val="00821015"/>
    <w:rsid w:val="0082454C"/>
    <w:rsid w:val="00826D3C"/>
    <w:rsid w:val="00827420"/>
    <w:rsid w:val="00835550"/>
    <w:rsid w:val="00842DEC"/>
    <w:rsid w:val="0084338E"/>
    <w:rsid w:val="0084606A"/>
    <w:rsid w:val="00852027"/>
    <w:rsid w:val="0086634F"/>
    <w:rsid w:val="00872604"/>
    <w:rsid w:val="00891A13"/>
    <w:rsid w:val="008A197D"/>
    <w:rsid w:val="008B23A2"/>
    <w:rsid w:val="008D271B"/>
    <w:rsid w:val="008E1AD1"/>
    <w:rsid w:val="008E733F"/>
    <w:rsid w:val="00926D3C"/>
    <w:rsid w:val="009443A0"/>
    <w:rsid w:val="00947AD7"/>
    <w:rsid w:val="00956CC9"/>
    <w:rsid w:val="00964400"/>
    <w:rsid w:val="00975AE0"/>
    <w:rsid w:val="00986196"/>
    <w:rsid w:val="009903BA"/>
    <w:rsid w:val="009A12A5"/>
    <w:rsid w:val="009B50D4"/>
    <w:rsid w:val="009E0A03"/>
    <w:rsid w:val="009E1A4A"/>
    <w:rsid w:val="009E2B9C"/>
    <w:rsid w:val="009E3A7F"/>
    <w:rsid w:val="009E6BC6"/>
    <w:rsid w:val="00A03C60"/>
    <w:rsid w:val="00A20699"/>
    <w:rsid w:val="00A231D6"/>
    <w:rsid w:val="00A23865"/>
    <w:rsid w:val="00A26A4A"/>
    <w:rsid w:val="00A26EDF"/>
    <w:rsid w:val="00A53309"/>
    <w:rsid w:val="00A562B1"/>
    <w:rsid w:val="00A57D60"/>
    <w:rsid w:val="00A61C90"/>
    <w:rsid w:val="00A83E46"/>
    <w:rsid w:val="00A9243C"/>
    <w:rsid w:val="00AA1CE5"/>
    <w:rsid w:val="00AA2CD8"/>
    <w:rsid w:val="00AB33F6"/>
    <w:rsid w:val="00AC3F10"/>
    <w:rsid w:val="00AC4C43"/>
    <w:rsid w:val="00AC783A"/>
    <w:rsid w:val="00B41680"/>
    <w:rsid w:val="00BA0957"/>
    <w:rsid w:val="00BA1943"/>
    <w:rsid w:val="00BB1302"/>
    <w:rsid w:val="00BB6EC1"/>
    <w:rsid w:val="00BC30DD"/>
    <w:rsid w:val="00BF094F"/>
    <w:rsid w:val="00C22C11"/>
    <w:rsid w:val="00C3573D"/>
    <w:rsid w:val="00C43BC0"/>
    <w:rsid w:val="00C52512"/>
    <w:rsid w:val="00C5525A"/>
    <w:rsid w:val="00C57970"/>
    <w:rsid w:val="00C67F2C"/>
    <w:rsid w:val="00C85171"/>
    <w:rsid w:val="00C90200"/>
    <w:rsid w:val="00CD3833"/>
    <w:rsid w:val="00CE2380"/>
    <w:rsid w:val="00CE49FD"/>
    <w:rsid w:val="00CF230F"/>
    <w:rsid w:val="00CF4AB2"/>
    <w:rsid w:val="00D0501B"/>
    <w:rsid w:val="00D14CED"/>
    <w:rsid w:val="00D43E8B"/>
    <w:rsid w:val="00D63E11"/>
    <w:rsid w:val="00D7499C"/>
    <w:rsid w:val="00D8735D"/>
    <w:rsid w:val="00DA055B"/>
    <w:rsid w:val="00DA7033"/>
    <w:rsid w:val="00DB03FD"/>
    <w:rsid w:val="00DB13B9"/>
    <w:rsid w:val="00DD33CE"/>
    <w:rsid w:val="00DE79F2"/>
    <w:rsid w:val="00E04F62"/>
    <w:rsid w:val="00E148B7"/>
    <w:rsid w:val="00E43DD4"/>
    <w:rsid w:val="00E9370B"/>
    <w:rsid w:val="00E9425C"/>
    <w:rsid w:val="00EA089A"/>
    <w:rsid w:val="00EC24F2"/>
    <w:rsid w:val="00EE3431"/>
    <w:rsid w:val="00EE4909"/>
    <w:rsid w:val="00F03F59"/>
    <w:rsid w:val="00F06970"/>
    <w:rsid w:val="00F06D45"/>
    <w:rsid w:val="00F179E3"/>
    <w:rsid w:val="00F3228C"/>
    <w:rsid w:val="00F605BA"/>
    <w:rsid w:val="00F76DFB"/>
    <w:rsid w:val="00F77491"/>
    <w:rsid w:val="00F96BB5"/>
    <w:rsid w:val="00FB6452"/>
    <w:rsid w:val="00FE654A"/>
    <w:rsid w:val="00FF79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98B7E0"/>
  <w15:docId w15:val="{A397A01D-F3D7-4D40-88E0-BBAF8BAB8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C11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C22C11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qFormat/>
    <w:rsid w:val="00C22C11"/>
    <w:pPr>
      <w:keepNext/>
      <w:keepLines/>
      <w:numPr>
        <w:ilvl w:val="1"/>
        <w:numId w:val="1"/>
      </w:numPr>
      <w:spacing w:line="360" w:lineRule="auto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a"/>
    <w:next w:val="a"/>
    <w:qFormat/>
    <w:rsid w:val="00C22C11"/>
    <w:pPr>
      <w:keepNext/>
      <w:keepLines/>
      <w:numPr>
        <w:ilvl w:val="2"/>
        <w:numId w:val="1"/>
      </w:numPr>
      <w:spacing w:line="36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qFormat/>
    <w:rsid w:val="00C22C11"/>
    <w:pPr>
      <w:keepNext/>
      <w:keepLines/>
      <w:spacing w:before="240" w:after="120" w:line="360" w:lineRule="auto"/>
      <w:jc w:val="center"/>
      <w:outlineLvl w:val="3"/>
    </w:pPr>
    <w:rPr>
      <w:rFonts w:ascii="Arial" w:eastAsia="黑体" w:hAnsi="Arial"/>
      <w:b/>
      <w:bCs/>
      <w:sz w:val="30"/>
      <w:szCs w:val="28"/>
    </w:rPr>
  </w:style>
  <w:style w:type="paragraph" w:styleId="5">
    <w:name w:val="heading 5"/>
    <w:basedOn w:val="a"/>
    <w:next w:val="a"/>
    <w:qFormat/>
    <w:rsid w:val="00C22C11"/>
    <w:pPr>
      <w:keepNext/>
      <w:spacing w:line="360" w:lineRule="auto"/>
      <w:jc w:val="center"/>
      <w:outlineLvl w:val="4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22C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rsid w:val="00C22C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C22C11"/>
  </w:style>
  <w:style w:type="paragraph" w:styleId="a8">
    <w:name w:val="Body Text"/>
    <w:basedOn w:val="a"/>
    <w:rsid w:val="00C22C11"/>
    <w:pPr>
      <w:autoSpaceDE w:val="0"/>
      <w:autoSpaceDN w:val="0"/>
      <w:adjustRightInd w:val="0"/>
    </w:pPr>
    <w:rPr>
      <w:rFonts w:ascii="Minion" w:hAnsi="Minion"/>
      <w:color w:val="000000"/>
      <w:sz w:val="24"/>
    </w:rPr>
  </w:style>
  <w:style w:type="paragraph" w:styleId="a9">
    <w:name w:val="Document Map"/>
    <w:basedOn w:val="a"/>
    <w:semiHidden/>
    <w:rsid w:val="00C22C11"/>
    <w:pPr>
      <w:shd w:val="clear" w:color="auto" w:fill="000080"/>
    </w:pPr>
  </w:style>
  <w:style w:type="paragraph" w:styleId="aa">
    <w:name w:val="Body Text Indent"/>
    <w:basedOn w:val="a"/>
    <w:rsid w:val="00C22C11"/>
    <w:pPr>
      <w:spacing w:before="120" w:line="400" w:lineRule="atLeast"/>
      <w:ind w:firstLine="540"/>
    </w:pPr>
    <w:rPr>
      <w:rFonts w:ascii="楷体_GB2312" w:eastAsia="楷体_GB2312" w:hint="eastAsia"/>
      <w:sz w:val="24"/>
    </w:rPr>
  </w:style>
  <w:style w:type="paragraph" w:styleId="20">
    <w:name w:val="Body Text Indent 2"/>
    <w:basedOn w:val="a"/>
    <w:rsid w:val="00C22C11"/>
    <w:pPr>
      <w:widowControl/>
      <w:spacing w:before="120" w:line="360" w:lineRule="atLeast"/>
      <w:ind w:firstLine="425"/>
      <w:jc w:val="left"/>
    </w:pPr>
    <w:rPr>
      <w:kern w:val="0"/>
      <w:sz w:val="24"/>
    </w:rPr>
  </w:style>
  <w:style w:type="paragraph" w:styleId="ab">
    <w:name w:val="Normal Indent"/>
    <w:basedOn w:val="a"/>
    <w:rsid w:val="00C22C11"/>
    <w:pPr>
      <w:ind w:firstLine="420"/>
    </w:pPr>
  </w:style>
  <w:style w:type="paragraph" w:customStyle="1" w:styleId="ac">
    <w:name w:val="样式 小一 倾斜 居中"/>
    <w:basedOn w:val="a"/>
    <w:rsid w:val="00C22C11"/>
    <w:pPr>
      <w:spacing w:line="360" w:lineRule="auto"/>
      <w:ind w:left="420"/>
      <w:jc w:val="center"/>
    </w:pPr>
    <w:rPr>
      <w:i/>
      <w:iCs/>
      <w:sz w:val="48"/>
    </w:rPr>
  </w:style>
  <w:style w:type="paragraph" w:customStyle="1" w:styleId="ad">
    <w:name w:val="样式"/>
    <w:basedOn w:val="a"/>
    <w:rsid w:val="00C22C11"/>
    <w:pPr>
      <w:spacing w:line="360" w:lineRule="auto"/>
      <w:ind w:left="420"/>
    </w:pPr>
    <w:rPr>
      <w:sz w:val="24"/>
    </w:rPr>
  </w:style>
  <w:style w:type="paragraph" w:customStyle="1" w:styleId="ae">
    <w:name w:val="样式 加粗 居中"/>
    <w:basedOn w:val="a"/>
    <w:rsid w:val="00C22C11"/>
    <w:pPr>
      <w:spacing w:line="360" w:lineRule="auto"/>
      <w:jc w:val="center"/>
    </w:pPr>
    <w:rPr>
      <w:b/>
      <w:bCs/>
      <w:sz w:val="24"/>
    </w:rPr>
  </w:style>
  <w:style w:type="character" w:styleId="af">
    <w:name w:val="Hyperlink"/>
    <w:rsid w:val="00C22C11"/>
    <w:rPr>
      <w:color w:val="0000FF"/>
      <w:u w:val="single"/>
    </w:rPr>
  </w:style>
  <w:style w:type="paragraph" w:styleId="40">
    <w:name w:val="toc 4"/>
    <w:basedOn w:val="a"/>
    <w:next w:val="a"/>
    <w:autoRedefine/>
    <w:semiHidden/>
    <w:rsid w:val="00C22C11"/>
    <w:pPr>
      <w:tabs>
        <w:tab w:val="right" w:leader="dot" w:pos="9628"/>
      </w:tabs>
      <w:spacing w:line="360" w:lineRule="auto"/>
    </w:pPr>
    <w:rPr>
      <w:b/>
      <w:noProof/>
      <w:sz w:val="28"/>
    </w:rPr>
  </w:style>
  <w:style w:type="paragraph" w:styleId="10">
    <w:name w:val="toc 1"/>
    <w:basedOn w:val="a"/>
    <w:next w:val="a"/>
    <w:autoRedefine/>
    <w:semiHidden/>
    <w:rsid w:val="00C22C11"/>
    <w:pPr>
      <w:tabs>
        <w:tab w:val="right" w:leader="dot" w:pos="9628"/>
      </w:tabs>
    </w:pPr>
    <w:rPr>
      <w:sz w:val="24"/>
    </w:rPr>
  </w:style>
  <w:style w:type="paragraph" w:styleId="21">
    <w:name w:val="toc 2"/>
    <w:basedOn w:val="a"/>
    <w:next w:val="a"/>
    <w:autoRedefine/>
    <w:semiHidden/>
    <w:rsid w:val="00C22C11"/>
    <w:rPr>
      <w:sz w:val="24"/>
    </w:rPr>
  </w:style>
  <w:style w:type="paragraph" w:styleId="30">
    <w:name w:val="toc 3"/>
    <w:basedOn w:val="a"/>
    <w:next w:val="a"/>
    <w:autoRedefine/>
    <w:semiHidden/>
    <w:rsid w:val="00C22C11"/>
    <w:pPr>
      <w:ind w:leftChars="100" w:left="100"/>
    </w:pPr>
    <w:rPr>
      <w:i/>
      <w:sz w:val="24"/>
    </w:rPr>
  </w:style>
  <w:style w:type="paragraph" w:styleId="31">
    <w:name w:val="Body Text Indent 3"/>
    <w:basedOn w:val="a"/>
    <w:rsid w:val="00C22C11"/>
    <w:pPr>
      <w:tabs>
        <w:tab w:val="num" w:pos="851"/>
      </w:tabs>
      <w:spacing w:line="360" w:lineRule="auto"/>
      <w:ind w:leftChars="406" w:left="853" w:firstLine="482"/>
    </w:pPr>
    <w:rPr>
      <w:iCs/>
      <w:sz w:val="24"/>
      <w:szCs w:val="24"/>
    </w:rPr>
  </w:style>
  <w:style w:type="paragraph" w:customStyle="1" w:styleId="paratext">
    <w:name w:val="para text"/>
    <w:rsid w:val="0062568A"/>
    <w:pPr>
      <w:widowControl w:val="0"/>
      <w:tabs>
        <w:tab w:val="left" w:pos="0"/>
      </w:tabs>
      <w:spacing w:before="88" w:after="56" w:line="208" w:lineRule="atLeast"/>
      <w:jc w:val="both"/>
    </w:pPr>
    <w:rPr>
      <w:rFonts w:ascii="Swiss 721" w:hAnsi="Swiss 721"/>
      <w:sz w:val="18"/>
    </w:rPr>
  </w:style>
  <w:style w:type="table" w:styleId="af0">
    <w:name w:val="Table Grid"/>
    <w:basedOn w:val="a1"/>
    <w:uiPriority w:val="59"/>
    <w:rsid w:val="0062568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semiHidden/>
    <w:rsid w:val="000D443E"/>
    <w:rPr>
      <w:sz w:val="18"/>
      <w:szCs w:val="18"/>
    </w:rPr>
  </w:style>
  <w:style w:type="paragraph" w:styleId="af2">
    <w:name w:val="caption"/>
    <w:basedOn w:val="a"/>
    <w:next w:val="a"/>
    <w:qFormat/>
    <w:rsid w:val="0084338E"/>
    <w:pPr>
      <w:widowControl/>
      <w:spacing w:before="113" w:after="57"/>
      <w:ind w:left="1418" w:hanging="1418"/>
      <w:jc w:val="left"/>
    </w:pPr>
    <w:rPr>
      <w:rFonts w:ascii="Arial" w:hAnsi="Arial"/>
      <w:b/>
      <w:kern w:val="0"/>
      <w:sz w:val="22"/>
    </w:rPr>
  </w:style>
  <w:style w:type="character" w:customStyle="1" w:styleId="a6">
    <w:name w:val="页脚 字符"/>
    <w:link w:val="a5"/>
    <w:uiPriority w:val="99"/>
    <w:rsid w:val="0068350C"/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549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81</Words>
  <Characters>462</Characters>
  <Application>Microsoft Office Word</Application>
  <DocSecurity>0</DocSecurity>
  <Lines>3</Lines>
  <Paragraphs>1</Paragraphs>
  <ScaleCrop>false</ScaleCrop>
  <Company>Tigermed Consulting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 B-03 Refrigerator/Frozen Temperature Log</dc:title>
  <dc:creator>Shelley Gong</dc:creator>
  <cp:lastModifiedBy>liu yanpeng</cp:lastModifiedBy>
  <cp:revision>60</cp:revision>
  <cp:lastPrinted>2017-08-16T07:22:00Z</cp:lastPrinted>
  <dcterms:created xsi:type="dcterms:W3CDTF">2016-11-20T08:05:00Z</dcterms:created>
  <dcterms:modified xsi:type="dcterms:W3CDTF">2019-10-21T02:33:00Z</dcterms:modified>
</cp:coreProperties>
</file>