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310BBC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310BBC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210"/>
        <w:gridCol w:w="142"/>
        <w:gridCol w:w="992"/>
        <w:gridCol w:w="992"/>
        <w:gridCol w:w="142"/>
        <w:gridCol w:w="1172"/>
        <w:gridCol w:w="671"/>
        <w:gridCol w:w="708"/>
        <w:gridCol w:w="1034"/>
        <w:gridCol w:w="1449"/>
      </w:tblGrid>
      <w:tr w:rsidR="000A4841" w:rsidRPr="007A0C4E" w:rsidTr="00C43014">
        <w:trPr>
          <w:trHeight w:val="454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7C7E23" w:rsidRPr="007A0C4E" w:rsidTr="00C43014">
        <w:trPr>
          <w:trHeight w:val="567"/>
        </w:trPr>
        <w:tc>
          <w:tcPr>
            <w:tcW w:w="26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6E6299" w:rsidP="006E6299">
            <w:pPr>
              <w:spacing w:line="400" w:lineRule="exact"/>
              <w:jc w:val="left"/>
            </w:pPr>
            <w:r>
              <w:rPr>
                <w:rFonts w:hint="eastAsia"/>
              </w:rPr>
              <w:t>血压计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303934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319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Default="00303934" w:rsidP="00303934">
            <w:pPr>
              <w:spacing w:line="400" w:lineRule="exact"/>
              <w:jc w:val="left"/>
            </w:pPr>
            <w:r>
              <w:rPr>
                <w:rFonts w:hint="eastAsia"/>
              </w:rPr>
              <w:t>规格型号：欧姆龙</w:t>
            </w:r>
            <w:r>
              <w:rPr>
                <w:rFonts w:hint="eastAsia"/>
              </w:rPr>
              <w:t>H</w:t>
            </w:r>
            <w:r>
              <w:t>EM-7136</w:t>
            </w:r>
          </w:p>
          <w:p w:rsidR="00DF186F" w:rsidRDefault="00DF186F" w:rsidP="00303934">
            <w:pPr>
              <w:spacing w:line="400" w:lineRule="exact"/>
              <w:jc w:val="left"/>
            </w:pPr>
            <w:r>
              <w:rPr>
                <w:rFonts w:hint="eastAsia"/>
              </w:rPr>
              <w:t>出厂编号：</w:t>
            </w:r>
            <w:r>
              <w:rPr>
                <w:rFonts w:hint="eastAsia"/>
              </w:rPr>
              <w:t>20190924167</w:t>
            </w:r>
            <w:r>
              <w:t>BF</w:t>
            </w:r>
          </w:p>
          <w:p w:rsidR="002B6E8A" w:rsidRPr="005E6C81" w:rsidRDefault="002B6E8A" w:rsidP="00303934">
            <w:pPr>
              <w:spacing w:line="400" w:lineRule="exact"/>
              <w:jc w:val="left"/>
            </w:pPr>
            <w:r>
              <w:rPr>
                <w:rFonts w:hint="eastAsia"/>
              </w:rPr>
              <w:t>（内含校准证书）</w:t>
            </w:r>
          </w:p>
        </w:tc>
      </w:tr>
      <w:tr w:rsidR="007C7E23" w:rsidRPr="007A0C4E" w:rsidTr="009F2126">
        <w:trPr>
          <w:trHeight w:val="567"/>
        </w:trPr>
        <w:tc>
          <w:tcPr>
            <w:tcW w:w="996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  <w:bookmarkStart w:id="1" w:name="_GoBack"/>
            <w:bookmarkEnd w:id="1"/>
          </w:p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7C7E23" w:rsidRPr="007A0C4E" w:rsidTr="007573FF">
        <w:trPr>
          <w:trHeight w:val="453"/>
        </w:trPr>
        <w:tc>
          <w:tcPr>
            <w:tcW w:w="28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7C7E23" w:rsidRPr="007A0C4E" w:rsidTr="007573FF">
        <w:trPr>
          <w:trHeight w:val="416"/>
        </w:trPr>
        <w:tc>
          <w:tcPr>
            <w:tcW w:w="280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C7E23" w:rsidRPr="007A0C4E" w:rsidTr="007573FF">
        <w:trPr>
          <w:trHeight w:val="1437"/>
        </w:trPr>
        <w:tc>
          <w:tcPr>
            <w:tcW w:w="9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E23" w:rsidRDefault="007C7E23" w:rsidP="007C7E2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7C7E23" w:rsidRPr="007573FF" w:rsidRDefault="007C7E23" w:rsidP="007C7E2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7C7E23" w:rsidRPr="007A0C4E" w:rsidTr="00B15E50">
        <w:trPr>
          <w:trHeight w:val="567"/>
        </w:trPr>
        <w:tc>
          <w:tcPr>
            <w:tcW w:w="99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7E23" w:rsidRPr="00732A0E" w:rsidRDefault="007C7E23" w:rsidP="007C7E23">
            <w:pPr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*CTA</w:t>
            </w:r>
            <w:r>
              <w:rPr>
                <w:rFonts w:hint="eastAsia"/>
                <w:bCs/>
                <w:szCs w:val="21"/>
              </w:rPr>
              <w:t>需对所有供应用品标签和复印版进行存档。</w:t>
            </w: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BC" w:rsidRDefault="00310BBC">
      <w:r>
        <w:separator/>
      </w:r>
    </w:p>
  </w:endnote>
  <w:endnote w:type="continuationSeparator" w:id="0">
    <w:p w:rsidR="00310BBC" w:rsidRDefault="0031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B9523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B9523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BC" w:rsidRDefault="00310BBC">
      <w:r>
        <w:separator/>
      </w:r>
    </w:p>
  </w:footnote>
  <w:footnote w:type="continuationSeparator" w:id="0">
    <w:p w:rsidR="00310BBC" w:rsidRDefault="00310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4574"/>
    <w:rsid w:val="00045876"/>
    <w:rsid w:val="0005087A"/>
    <w:rsid w:val="00052E99"/>
    <w:rsid w:val="000A4841"/>
    <w:rsid w:val="000A5874"/>
    <w:rsid w:val="000B6A7F"/>
    <w:rsid w:val="000C5C5E"/>
    <w:rsid w:val="000D0AD4"/>
    <w:rsid w:val="000E71C5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6E8A"/>
    <w:rsid w:val="002B782D"/>
    <w:rsid w:val="002C3267"/>
    <w:rsid w:val="00303934"/>
    <w:rsid w:val="003048FD"/>
    <w:rsid w:val="00310BBC"/>
    <w:rsid w:val="0033011C"/>
    <w:rsid w:val="00334F5B"/>
    <w:rsid w:val="00341A30"/>
    <w:rsid w:val="00353C45"/>
    <w:rsid w:val="00357CF7"/>
    <w:rsid w:val="003754E3"/>
    <w:rsid w:val="003A2F74"/>
    <w:rsid w:val="003A4551"/>
    <w:rsid w:val="003B3443"/>
    <w:rsid w:val="003B538C"/>
    <w:rsid w:val="003B5E52"/>
    <w:rsid w:val="003C0911"/>
    <w:rsid w:val="003E2607"/>
    <w:rsid w:val="00412EDB"/>
    <w:rsid w:val="00415C64"/>
    <w:rsid w:val="00433BC8"/>
    <w:rsid w:val="00444C98"/>
    <w:rsid w:val="00457EBC"/>
    <w:rsid w:val="004607BA"/>
    <w:rsid w:val="00470BB5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1C36"/>
    <w:rsid w:val="0065263B"/>
    <w:rsid w:val="00674295"/>
    <w:rsid w:val="00681209"/>
    <w:rsid w:val="006A292E"/>
    <w:rsid w:val="006B75AF"/>
    <w:rsid w:val="006C0F27"/>
    <w:rsid w:val="006C43B3"/>
    <w:rsid w:val="006E6299"/>
    <w:rsid w:val="00700606"/>
    <w:rsid w:val="00705B7A"/>
    <w:rsid w:val="00711EFA"/>
    <w:rsid w:val="00716D78"/>
    <w:rsid w:val="00732A0E"/>
    <w:rsid w:val="00750B20"/>
    <w:rsid w:val="00750FFB"/>
    <w:rsid w:val="00751A4A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C7E23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4718E"/>
    <w:rsid w:val="009811A6"/>
    <w:rsid w:val="009822E5"/>
    <w:rsid w:val="00994701"/>
    <w:rsid w:val="009A23AA"/>
    <w:rsid w:val="009F77F6"/>
    <w:rsid w:val="00A03A76"/>
    <w:rsid w:val="00A10586"/>
    <w:rsid w:val="00A31FBC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95234"/>
    <w:rsid w:val="00BA1943"/>
    <w:rsid w:val="00BB12BC"/>
    <w:rsid w:val="00BC152B"/>
    <w:rsid w:val="00BD42E2"/>
    <w:rsid w:val="00BD4BE1"/>
    <w:rsid w:val="00BD7C08"/>
    <w:rsid w:val="00C43014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D6BA6"/>
    <w:rsid w:val="00CF4C6E"/>
    <w:rsid w:val="00D01927"/>
    <w:rsid w:val="00D0195F"/>
    <w:rsid w:val="00D31709"/>
    <w:rsid w:val="00D429B8"/>
    <w:rsid w:val="00D52E09"/>
    <w:rsid w:val="00D86718"/>
    <w:rsid w:val="00D90439"/>
    <w:rsid w:val="00D93DDC"/>
    <w:rsid w:val="00D96B6D"/>
    <w:rsid w:val="00DB324F"/>
    <w:rsid w:val="00DC0439"/>
    <w:rsid w:val="00DD17EC"/>
    <w:rsid w:val="00DD1946"/>
    <w:rsid w:val="00DD20F8"/>
    <w:rsid w:val="00DE4BC3"/>
    <w:rsid w:val="00DF186F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D4016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69</Words>
  <Characters>395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49</cp:revision>
  <cp:lastPrinted>2020-06-01T06:41:00Z</cp:lastPrinted>
  <dcterms:created xsi:type="dcterms:W3CDTF">2016-11-20T06:40:00Z</dcterms:created>
  <dcterms:modified xsi:type="dcterms:W3CDTF">2020-06-01T09:28:00Z</dcterms:modified>
</cp:coreProperties>
</file>