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«ТОМСКИЙ ГОСУДАРСТВЕННЫЙ УНИВЕРСИТЕТ СИСТЕМ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РАДИОЭЛЕКТРОНИКИ» (ТУСУР)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безопасности информационных систем</w:t>
      </w:r>
      <w:r w:rsidRPr="007530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БИС</w:t>
      </w:r>
      <w:r w:rsidRPr="007530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09030D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1371DA" w:rsidRDefault="00B65A93" w:rsidP="00B65A93">
      <w:pPr>
        <w:pStyle w:val="a3"/>
        <w:spacing w:line="360" w:lineRule="auto"/>
        <w:ind w:left="0" w:right="0"/>
        <w:rPr>
          <w:b w:val="0"/>
          <w:sz w:val="28"/>
          <w:szCs w:val="28"/>
          <w:lang w:eastAsia="ru-RU" w:bidi="ru-RU"/>
        </w:rPr>
      </w:pPr>
      <w:r>
        <w:rPr>
          <w:b w:val="0"/>
          <w:sz w:val="28"/>
          <w:szCs w:val="28"/>
          <w:lang w:eastAsia="ru-RU" w:bidi="ru-RU"/>
        </w:rPr>
        <w:t>КОМБИНИРОВАННЫЕ ПРОГРАММЫ. СВЯЗЫВАНИЕ РАЗНОЯЗЫКОВЫХ МОДУЛЕЙ</w:t>
      </w:r>
    </w:p>
    <w:p w:rsidR="00B65A93" w:rsidRPr="007A1D79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75301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753011">
        <w:rPr>
          <w:rFonts w:ascii="Times New Roman" w:hAnsi="Times New Roman" w:cs="Times New Roman"/>
          <w:sz w:val="28"/>
          <w:szCs w:val="28"/>
        </w:rPr>
        <w:t xml:space="preserve"> гр.737-1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 Агеева В.С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Романов А.С.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Pr="007A1D79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Томск 2021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1 Введение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5A93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A93">
        <w:rPr>
          <w:rFonts w:ascii="Times New Roman" w:hAnsi="Times New Roman" w:cs="Times New Roman"/>
          <w:sz w:val="28"/>
          <w:szCs w:val="28"/>
        </w:rPr>
        <w:t>познакомиться с основными способами передачи параметров подпрограмм, особенностями передачи управления между модулями, научиться писать комбинированные программы, в которых модули Ассемблера вызываются из модулей, написанных на высокоуровневых языках программирования.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B17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 xml:space="preserve">1. Изучить краткие теоретические сведения, материалы лекций по теме практического занятия и приведенные выше примеры программ.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 xml:space="preserve">2. Все действия, описанное далее выполнять в </w:t>
      </w:r>
      <w:proofErr w:type="spellStart"/>
      <w:r w:rsidRPr="007B177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B177F">
        <w:rPr>
          <w:rFonts w:ascii="Times New Roman" w:hAnsi="Times New Roman" w:cs="Times New Roman"/>
          <w:sz w:val="28"/>
          <w:szCs w:val="28"/>
        </w:rPr>
        <w:t xml:space="preserve"> контейнере, образ - любой привычный </w:t>
      </w:r>
      <w:proofErr w:type="spellStart"/>
      <w:r w:rsidRPr="007B17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B17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t>3. Решение основной задачи реализовать на ассемблере в виде процедуры</w:t>
      </w:r>
      <w:r>
        <w:rPr>
          <w:rFonts w:ascii="Times New Roman" w:hAnsi="Times New Roman" w:cs="Times New Roman"/>
          <w:sz w:val="28"/>
          <w:szCs w:val="28"/>
        </w:rPr>
        <w:t xml:space="preserve"> (рисунок 1.1)</w:t>
      </w:r>
      <w:r w:rsidRPr="007B177F">
        <w:rPr>
          <w:rFonts w:ascii="Times New Roman" w:hAnsi="Times New Roman" w:cs="Times New Roman"/>
          <w:sz w:val="28"/>
          <w:szCs w:val="28"/>
        </w:rPr>
        <w:t xml:space="preserve">. Далее получить объектный модуль. Вызывать из кода на C++ процедуру из объектного файла и скомбинировать их в один исполняемый файл. </w:t>
      </w:r>
    </w:p>
    <w:p w:rsidR="007B177F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08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7F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Задание на лабораторную работу</w:t>
      </w:r>
    </w:p>
    <w:p w:rsidR="00B65A93" w:rsidRPr="007B177F" w:rsidRDefault="00B65A93">
      <w:pPr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br w:type="page"/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 Ход работы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P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C4394" w:rsidRPr="00B65A93" w:rsidRDefault="004D226C" w:rsidP="00B65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4394" w:rsidRPr="00B65A93" w:rsidSect="00B65A93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26C" w:rsidRDefault="004D226C" w:rsidP="00B65A93">
      <w:pPr>
        <w:spacing w:after="0" w:line="240" w:lineRule="auto"/>
      </w:pPr>
      <w:r>
        <w:separator/>
      </w:r>
    </w:p>
  </w:endnote>
  <w:endnote w:type="continuationSeparator" w:id="0">
    <w:p w:rsidR="004D226C" w:rsidRDefault="004D226C" w:rsidP="00B6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26C" w:rsidRDefault="004D226C" w:rsidP="00B65A93">
      <w:pPr>
        <w:spacing w:after="0" w:line="240" w:lineRule="auto"/>
      </w:pPr>
      <w:r>
        <w:separator/>
      </w:r>
    </w:p>
  </w:footnote>
  <w:footnote w:type="continuationSeparator" w:id="0">
    <w:p w:rsidR="004D226C" w:rsidRDefault="004D226C" w:rsidP="00B6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03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65A93" w:rsidRPr="00B65A93" w:rsidRDefault="00B65A9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65A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65A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177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65A93" w:rsidRDefault="00B65A9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A93"/>
    <w:rsid w:val="00044547"/>
    <w:rsid w:val="000C003C"/>
    <w:rsid w:val="00494BB3"/>
    <w:rsid w:val="004D226C"/>
    <w:rsid w:val="007B177F"/>
    <w:rsid w:val="00B6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B65A93"/>
    <w:pPr>
      <w:widowControl w:val="0"/>
      <w:autoSpaceDE w:val="0"/>
      <w:autoSpaceDN w:val="0"/>
      <w:spacing w:before="56" w:after="0" w:line="240" w:lineRule="auto"/>
      <w:ind w:left="813" w:right="81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B65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A93"/>
  </w:style>
  <w:style w:type="paragraph" w:styleId="a7">
    <w:name w:val="footer"/>
    <w:basedOn w:val="a"/>
    <w:link w:val="a8"/>
    <w:uiPriority w:val="99"/>
    <w:semiHidden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5A93"/>
  </w:style>
  <w:style w:type="paragraph" w:styleId="a9">
    <w:name w:val="Balloon Text"/>
    <w:basedOn w:val="a"/>
    <w:link w:val="aa"/>
    <w:uiPriority w:val="99"/>
    <w:semiHidden/>
    <w:unhideWhenUsed/>
    <w:rsid w:val="007B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1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209</Words>
  <Characters>1192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2021-04-05T08:31:00Z</dcterms:created>
  <dcterms:modified xsi:type="dcterms:W3CDTF">2021-04-05T08:35:00Z</dcterms:modified>
</cp:coreProperties>
</file>