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CA593" w14:textId="77777777" w:rsidR="00770EB0" w:rsidRDefault="00770EB0" w:rsidP="00770EB0">
      <w:pPr>
        <w:jc w:val="center"/>
        <w:rPr>
          <w:b/>
          <w:sz w:val="48"/>
          <w:lang w:eastAsia="zh-CN"/>
        </w:rPr>
      </w:pPr>
    </w:p>
    <w:p w14:paraId="02E5C8B7" w14:textId="77777777" w:rsidR="00770EB0" w:rsidRDefault="00770EB0" w:rsidP="00770EB0">
      <w:pPr>
        <w:jc w:val="center"/>
        <w:rPr>
          <w:b/>
          <w:sz w:val="48"/>
          <w:lang w:eastAsia="zh-CN"/>
        </w:rPr>
      </w:pPr>
    </w:p>
    <w:p w14:paraId="0D90F4CA" w14:textId="77777777" w:rsidR="00770EB0" w:rsidRDefault="00770EB0" w:rsidP="00770EB0">
      <w:pPr>
        <w:jc w:val="center"/>
        <w:rPr>
          <w:b/>
          <w:sz w:val="48"/>
          <w:lang w:eastAsia="zh-CN"/>
        </w:rPr>
      </w:pPr>
    </w:p>
    <w:p w14:paraId="0C341F98" w14:textId="4451B4C6" w:rsidR="00B2521C" w:rsidRDefault="00877321" w:rsidP="00770EB0">
      <w:pPr>
        <w:jc w:val="center"/>
        <w:rPr>
          <w:lang w:eastAsia="zh-CN"/>
        </w:rPr>
      </w:pPr>
      <w:proofErr w:type="spellStart"/>
      <w:r>
        <w:rPr>
          <w:b/>
          <w:sz w:val="48"/>
          <w:lang w:eastAsia="zh-CN"/>
        </w:rPr>
        <w:t>SuperRAG</w:t>
      </w:r>
      <w:proofErr w:type="spellEnd"/>
      <w:r>
        <w:rPr>
          <w:b/>
          <w:sz w:val="48"/>
          <w:lang w:eastAsia="zh-CN"/>
        </w:rPr>
        <w:t xml:space="preserve"> 本地企业知识库问答系统</w:t>
      </w:r>
    </w:p>
    <w:p w14:paraId="1E037D7E" w14:textId="77777777" w:rsidR="00770EB0" w:rsidRDefault="00877321" w:rsidP="00770EB0">
      <w:pPr>
        <w:jc w:val="center"/>
        <w:rPr>
          <w:rFonts w:eastAsia="宋体" w:hint="eastAsia"/>
          <w:lang w:eastAsia="zh-CN"/>
        </w:rPr>
      </w:pPr>
      <w:r>
        <w:rPr>
          <w:b/>
          <w:sz w:val="48"/>
          <w:lang w:eastAsia="zh-CN"/>
        </w:rPr>
        <w:t>软件用户手册</w:t>
      </w:r>
    </w:p>
    <w:p w14:paraId="10E99E6E" w14:textId="77777777" w:rsidR="00770EB0" w:rsidRDefault="00770EB0" w:rsidP="00770EB0">
      <w:pPr>
        <w:jc w:val="center"/>
        <w:rPr>
          <w:rFonts w:eastAsia="宋体" w:hint="eastAsia"/>
          <w:lang w:eastAsia="zh-CN"/>
        </w:rPr>
      </w:pPr>
    </w:p>
    <w:p w14:paraId="6B12AEE3" w14:textId="77777777" w:rsidR="00770EB0" w:rsidRDefault="00770EB0" w:rsidP="00770EB0">
      <w:pPr>
        <w:jc w:val="center"/>
        <w:rPr>
          <w:rFonts w:eastAsia="宋体" w:hint="eastAsia"/>
          <w:lang w:eastAsia="zh-CN"/>
        </w:rPr>
      </w:pPr>
    </w:p>
    <w:p w14:paraId="1F6A381E" w14:textId="77777777" w:rsidR="00770EB0" w:rsidRDefault="00770EB0" w:rsidP="00770EB0">
      <w:pPr>
        <w:jc w:val="center"/>
        <w:rPr>
          <w:rFonts w:eastAsia="宋体" w:hint="eastAsia"/>
          <w:lang w:eastAsia="zh-CN"/>
        </w:rPr>
      </w:pPr>
    </w:p>
    <w:p w14:paraId="5EC8D0E9" w14:textId="77777777" w:rsidR="00770EB0" w:rsidRDefault="00770EB0" w:rsidP="00770EB0">
      <w:pPr>
        <w:jc w:val="center"/>
        <w:rPr>
          <w:rFonts w:eastAsia="宋体" w:hint="eastAsia"/>
          <w:lang w:eastAsia="zh-CN"/>
        </w:rPr>
      </w:pPr>
    </w:p>
    <w:p w14:paraId="73FD1A7A" w14:textId="77777777" w:rsidR="00770EB0" w:rsidRDefault="00770EB0" w:rsidP="00770EB0">
      <w:pPr>
        <w:jc w:val="center"/>
        <w:rPr>
          <w:rFonts w:eastAsia="宋体" w:hint="eastAsia"/>
          <w:lang w:eastAsia="zh-CN"/>
        </w:rPr>
      </w:pPr>
    </w:p>
    <w:p w14:paraId="6DA39DCD" w14:textId="77777777" w:rsidR="00770EB0" w:rsidRDefault="00770EB0" w:rsidP="00770EB0">
      <w:pPr>
        <w:jc w:val="center"/>
        <w:rPr>
          <w:rFonts w:eastAsia="宋体" w:hint="eastAsia"/>
          <w:lang w:eastAsia="zh-CN"/>
        </w:rPr>
      </w:pPr>
    </w:p>
    <w:p w14:paraId="79508BD5" w14:textId="77777777" w:rsidR="00770EB0" w:rsidRDefault="00770EB0" w:rsidP="00770EB0">
      <w:pPr>
        <w:jc w:val="center"/>
        <w:rPr>
          <w:rFonts w:eastAsia="宋体" w:hint="eastAsia"/>
          <w:lang w:eastAsia="zh-CN"/>
        </w:rPr>
      </w:pPr>
    </w:p>
    <w:p w14:paraId="0FEDD691" w14:textId="77777777" w:rsidR="00770EB0" w:rsidRDefault="00770EB0" w:rsidP="00770EB0">
      <w:pPr>
        <w:jc w:val="center"/>
        <w:rPr>
          <w:rFonts w:eastAsia="宋体" w:hint="eastAsia"/>
          <w:lang w:eastAsia="zh-CN"/>
        </w:rPr>
      </w:pPr>
    </w:p>
    <w:p w14:paraId="58752561" w14:textId="77777777" w:rsidR="00770EB0" w:rsidRDefault="00770EB0" w:rsidP="00770EB0">
      <w:pPr>
        <w:jc w:val="center"/>
        <w:rPr>
          <w:rFonts w:eastAsia="宋体" w:hint="eastAsia"/>
          <w:lang w:eastAsia="zh-CN"/>
        </w:rPr>
      </w:pPr>
    </w:p>
    <w:p w14:paraId="10253342" w14:textId="77777777" w:rsidR="00770EB0" w:rsidRDefault="00770EB0" w:rsidP="00770EB0">
      <w:pPr>
        <w:jc w:val="center"/>
        <w:rPr>
          <w:rFonts w:eastAsia="宋体" w:hint="eastAsia"/>
          <w:lang w:eastAsia="zh-CN"/>
        </w:rPr>
      </w:pPr>
    </w:p>
    <w:p w14:paraId="010012A2" w14:textId="77777777" w:rsidR="00770EB0" w:rsidRDefault="00770EB0" w:rsidP="00770EB0">
      <w:pPr>
        <w:jc w:val="center"/>
        <w:rPr>
          <w:rFonts w:eastAsia="宋体" w:hint="eastAsia"/>
          <w:lang w:eastAsia="zh-CN"/>
        </w:rPr>
      </w:pPr>
    </w:p>
    <w:p w14:paraId="35C6412D" w14:textId="77777777" w:rsidR="00770EB0" w:rsidRDefault="00770EB0" w:rsidP="00770EB0">
      <w:pPr>
        <w:jc w:val="center"/>
        <w:rPr>
          <w:rFonts w:eastAsia="宋体" w:hint="eastAsia"/>
          <w:lang w:eastAsia="zh-CN"/>
        </w:rPr>
      </w:pPr>
    </w:p>
    <w:p w14:paraId="3D4D2C38" w14:textId="0B2E0451" w:rsidR="00B2521C" w:rsidRDefault="00877321" w:rsidP="00770EB0">
      <w:pPr>
        <w:jc w:val="center"/>
        <w:rPr>
          <w:lang w:eastAsia="zh-CN"/>
        </w:rPr>
      </w:pPr>
      <w:r>
        <w:rPr>
          <w:lang w:eastAsia="zh-CN"/>
        </w:rPr>
        <w:br/>
      </w:r>
      <w:proofErr w:type="gramStart"/>
      <w:r w:rsidR="00770EB0">
        <w:rPr>
          <w:rFonts w:ascii="宋体" w:eastAsia="宋体" w:hAnsi="宋体" w:cs="宋体" w:hint="eastAsia"/>
          <w:lang w:eastAsia="zh-CN"/>
        </w:rPr>
        <w:t>胡俊熙</w:t>
      </w:r>
      <w:proofErr w:type="gramEnd"/>
      <w:r w:rsidR="00770EB0">
        <w:rPr>
          <w:rFonts w:ascii="宋体" w:eastAsia="宋体" w:hAnsi="宋体" w:cs="宋体" w:hint="eastAsia"/>
          <w:lang w:eastAsia="zh-CN"/>
        </w:rPr>
        <w:t xml:space="preserve"> 徐涛涛</w:t>
      </w:r>
      <w:r>
        <w:rPr>
          <w:lang w:eastAsia="zh-CN"/>
        </w:rPr>
        <w:br/>
        <w:t>二○二六年六月</w:t>
      </w:r>
    </w:p>
    <w:p w14:paraId="54A646C5" w14:textId="77777777" w:rsidR="00B2521C" w:rsidRDefault="00877321">
      <w:pPr>
        <w:rPr>
          <w:lang w:eastAsia="zh-CN"/>
        </w:rPr>
      </w:pPr>
      <w:r>
        <w:rPr>
          <w:lang w:eastAsia="zh-CN"/>
        </w:rPr>
        <w:br w:type="page"/>
      </w:r>
    </w:p>
    <w:sdt>
      <w:sdtPr>
        <w:rPr>
          <w:rFonts w:ascii="Noto Sans CJK SC" w:eastAsia="Noto Sans CJK SC" w:hAnsi="Noto Sans CJK SC" w:cstheme="minorBidi"/>
          <w:b w:val="0"/>
          <w:bCs w:val="0"/>
          <w:color w:val="auto"/>
          <w:sz w:val="21"/>
          <w:szCs w:val="22"/>
          <w:lang w:val="zh-CN" w:eastAsia="zh-CN"/>
        </w:rPr>
        <w:id w:val="-1268232955"/>
        <w:docPartObj>
          <w:docPartGallery w:val="Table of Contents"/>
          <w:docPartUnique/>
        </w:docPartObj>
      </w:sdtPr>
      <w:sdtEndPr>
        <w:rPr>
          <w:lang w:eastAsia="en-US"/>
        </w:rPr>
      </w:sdtEndPr>
      <w:sdtContent>
        <w:p w14:paraId="78A8F8F7" w14:textId="323A6139" w:rsidR="00770EB0" w:rsidRPr="00770EB0" w:rsidRDefault="00770EB0" w:rsidP="00770EB0">
          <w:pPr>
            <w:pStyle w:val="TOC"/>
            <w:jc w:val="center"/>
            <w:rPr>
              <w:sz w:val="36"/>
              <w:szCs w:val="36"/>
            </w:rPr>
          </w:pPr>
          <w:r w:rsidRPr="00770EB0">
            <w:rPr>
              <w:rFonts w:ascii="宋体" w:eastAsia="宋体" w:hAnsi="宋体" w:hint="eastAsia"/>
              <w:sz w:val="36"/>
              <w:szCs w:val="36"/>
              <w:lang w:val="zh-CN" w:eastAsia="zh-CN"/>
            </w:rPr>
            <w:t>目录</w:t>
          </w:r>
        </w:p>
        <w:p w14:paraId="081BEB3C" w14:textId="14CF9513" w:rsidR="00770EB0" w:rsidRDefault="00770EB0">
          <w:pPr>
            <w:pStyle w:val="TOC1"/>
            <w:tabs>
              <w:tab w:val="right" w:leader="dot" w:pos="9782"/>
            </w:tabs>
            <w:rPr>
              <w:rFonts w:asciiTheme="minorHAnsi" w:eastAsiaTheme="minorEastAsia" w:hAnsiTheme="minorHAnsi"/>
              <w:noProof/>
              <w:kern w:val="2"/>
              <w:lang w:eastAsia="zh-CN"/>
            </w:rPr>
          </w:pPr>
          <w:r>
            <w:fldChar w:fldCharType="begin"/>
          </w:r>
          <w:r>
            <w:instrText xml:space="preserve"> TOC \o "1-3" \h \z \u </w:instrText>
          </w:r>
          <w:r>
            <w:fldChar w:fldCharType="separate"/>
          </w:r>
          <w:hyperlink w:anchor="_Toc231309969" w:history="1">
            <w:r w:rsidRPr="00770EB0">
              <w:rPr>
                <w:rStyle w:val="aff9"/>
                <w:rFonts w:ascii="宋体" w:eastAsia="宋体" w:hAnsi="宋体" w:cs="宋体"/>
                <w:noProof/>
                <w:sz w:val="24"/>
                <w:szCs w:val="24"/>
                <w:lang w:eastAsia="zh-CN"/>
              </w:rPr>
              <w:t xml:space="preserve">1 </w:t>
            </w:r>
            <w:r w:rsidRPr="00770EB0">
              <w:rPr>
                <w:rStyle w:val="aff9"/>
                <w:rFonts w:ascii="宋体" w:eastAsia="宋体" w:hAnsi="宋体" w:cs="宋体" w:hint="eastAsia"/>
                <w:noProof/>
                <w:sz w:val="24"/>
                <w:szCs w:val="24"/>
                <w:lang w:eastAsia="zh-CN"/>
              </w:rPr>
              <w:t>范围</w:t>
            </w:r>
            <w:r>
              <w:rPr>
                <w:noProof/>
                <w:webHidden/>
              </w:rPr>
              <w:tab/>
            </w:r>
            <w:r>
              <w:rPr>
                <w:noProof/>
                <w:webHidden/>
              </w:rPr>
              <w:fldChar w:fldCharType="begin"/>
            </w:r>
            <w:r>
              <w:rPr>
                <w:noProof/>
                <w:webHidden/>
              </w:rPr>
              <w:instrText xml:space="preserve"> PAGEREF _Toc231309969 \h </w:instrText>
            </w:r>
            <w:r>
              <w:rPr>
                <w:noProof/>
                <w:webHidden/>
              </w:rPr>
            </w:r>
            <w:r>
              <w:rPr>
                <w:noProof/>
                <w:webHidden/>
              </w:rPr>
              <w:fldChar w:fldCharType="separate"/>
            </w:r>
            <w:r>
              <w:rPr>
                <w:noProof/>
                <w:webHidden/>
              </w:rPr>
              <w:t>3</w:t>
            </w:r>
            <w:r>
              <w:rPr>
                <w:noProof/>
                <w:webHidden/>
              </w:rPr>
              <w:fldChar w:fldCharType="end"/>
            </w:r>
          </w:hyperlink>
        </w:p>
        <w:p w14:paraId="321C10CC" w14:textId="531869AD" w:rsidR="00770EB0" w:rsidRDefault="00A21C7D">
          <w:pPr>
            <w:pStyle w:val="TOC2"/>
            <w:tabs>
              <w:tab w:val="right" w:leader="dot" w:pos="9782"/>
            </w:tabs>
            <w:rPr>
              <w:rFonts w:asciiTheme="minorHAnsi" w:eastAsiaTheme="minorEastAsia" w:hAnsiTheme="minorHAnsi"/>
              <w:noProof/>
              <w:kern w:val="2"/>
              <w:lang w:eastAsia="zh-CN"/>
            </w:rPr>
          </w:pPr>
          <w:hyperlink w:anchor="_Toc231309970" w:history="1">
            <w:r w:rsidR="00770EB0" w:rsidRPr="00533E96">
              <w:rPr>
                <w:rStyle w:val="aff9"/>
                <w:noProof/>
                <w:lang w:eastAsia="zh-CN"/>
              </w:rPr>
              <w:t xml:space="preserve">1.1 </w:t>
            </w:r>
            <w:r w:rsidR="00770EB0" w:rsidRPr="00533E96">
              <w:rPr>
                <w:rStyle w:val="aff9"/>
                <w:rFonts w:ascii="宋体" w:eastAsia="宋体" w:hAnsi="宋体" w:cs="宋体" w:hint="eastAsia"/>
                <w:noProof/>
                <w:lang w:eastAsia="zh-CN"/>
              </w:rPr>
              <w:t>标识</w:t>
            </w:r>
            <w:r w:rsidR="00770EB0">
              <w:rPr>
                <w:noProof/>
                <w:webHidden/>
              </w:rPr>
              <w:tab/>
            </w:r>
            <w:r w:rsidR="00770EB0">
              <w:rPr>
                <w:noProof/>
                <w:webHidden/>
              </w:rPr>
              <w:fldChar w:fldCharType="begin"/>
            </w:r>
            <w:r w:rsidR="00770EB0">
              <w:rPr>
                <w:noProof/>
                <w:webHidden/>
              </w:rPr>
              <w:instrText xml:space="preserve"> PAGEREF _Toc231309970 \h </w:instrText>
            </w:r>
            <w:r w:rsidR="00770EB0">
              <w:rPr>
                <w:noProof/>
                <w:webHidden/>
              </w:rPr>
            </w:r>
            <w:r w:rsidR="00770EB0">
              <w:rPr>
                <w:noProof/>
                <w:webHidden/>
              </w:rPr>
              <w:fldChar w:fldCharType="separate"/>
            </w:r>
            <w:r w:rsidR="00770EB0">
              <w:rPr>
                <w:noProof/>
                <w:webHidden/>
              </w:rPr>
              <w:t>3</w:t>
            </w:r>
            <w:r w:rsidR="00770EB0">
              <w:rPr>
                <w:noProof/>
                <w:webHidden/>
              </w:rPr>
              <w:fldChar w:fldCharType="end"/>
            </w:r>
          </w:hyperlink>
        </w:p>
        <w:p w14:paraId="79BD3E31" w14:textId="58269657" w:rsidR="00770EB0" w:rsidRDefault="00A21C7D">
          <w:pPr>
            <w:pStyle w:val="TOC2"/>
            <w:tabs>
              <w:tab w:val="right" w:leader="dot" w:pos="9782"/>
            </w:tabs>
            <w:rPr>
              <w:rFonts w:asciiTheme="minorHAnsi" w:eastAsiaTheme="minorEastAsia" w:hAnsiTheme="minorHAnsi"/>
              <w:noProof/>
              <w:kern w:val="2"/>
              <w:lang w:eastAsia="zh-CN"/>
            </w:rPr>
          </w:pPr>
          <w:hyperlink w:anchor="_Toc231309971" w:history="1">
            <w:r w:rsidR="00770EB0" w:rsidRPr="00533E96">
              <w:rPr>
                <w:rStyle w:val="aff9"/>
                <w:noProof/>
                <w:lang w:eastAsia="zh-CN"/>
              </w:rPr>
              <w:t xml:space="preserve">1.2 </w:t>
            </w:r>
            <w:r w:rsidR="00770EB0" w:rsidRPr="00533E96">
              <w:rPr>
                <w:rStyle w:val="aff9"/>
                <w:rFonts w:ascii="宋体" w:eastAsia="宋体" w:hAnsi="宋体" w:cs="宋体" w:hint="eastAsia"/>
                <w:noProof/>
                <w:lang w:eastAsia="zh-CN"/>
              </w:rPr>
              <w:t>系统概述</w:t>
            </w:r>
            <w:r w:rsidR="00770EB0">
              <w:rPr>
                <w:noProof/>
                <w:webHidden/>
              </w:rPr>
              <w:tab/>
            </w:r>
            <w:r w:rsidR="00770EB0">
              <w:rPr>
                <w:noProof/>
                <w:webHidden/>
              </w:rPr>
              <w:fldChar w:fldCharType="begin"/>
            </w:r>
            <w:r w:rsidR="00770EB0">
              <w:rPr>
                <w:noProof/>
                <w:webHidden/>
              </w:rPr>
              <w:instrText xml:space="preserve"> PAGEREF _Toc231309971 \h </w:instrText>
            </w:r>
            <w:r w:rsidR="00770EB0">
              <w:rPr>
                <w:noProof/>
                <w:webHidden/>
              </w:rPr>
            </w:r>
            <w:r w:rsidR="00770EB0">
              <w:rPr>
                <w:noProof/>
                <w:webHidden/>
              </w:rPr>
              <w:fldChar w:fldCharType="separate"/>
            </w:r>
            <w:r w:rsidR="00770EB0">
              <w:rPr>
                <w:noProof/>
                <w:webHidden/>
              </w:rPr>
              <w:t>3</w:t>
            </w:r>
            <w:r w:rsidR="00770EB0">
              <w:rPr>
                <w:noProof/>
                <w:webHidden/>
              </w:rPr>
              <w:fldChar w:fldCharType="end"/>
            </w:r>
          </w:hyperlink>
        </w:p>
        <w:p w14:paraId="6C07E711" w14:textId="29F2590F" w:rsidR="00770EB0" w:rsidRDefault="00A21C7D">
          <w:pPr>
            <w:pStyle w:val="TOC2"/>
            <w:tabs>
              <w:tab w:val="right" w:leader="dot" w:pos="9782"/>
            </w:tabs>
            <w:rPr>
              <w:rFonts w:asciiTheme="minorHAnsi" w:eastAsiaTheme="minorEastAsia" w:hAnsiTheme="minorHAnsi"/>
              <w:noProof/>
              <w:kern w:val="2"/>
              <w:lang w:eastAsia="zh-CN"/>
            </w:rPr>
          </w:pPr>
          <w:hyperlink w:anchor="_Toc231309972" w:history="1">
            <w:r w:rsidR="00770EB0" w:rsidRPr="00533E96">
              <w:rPr>
                <w:rStyle w:val="aff9"/>
                <w:noProof/>
              </w:rPr>
              <w:t xml:space="preserve">1.3 </w:t>
            </w:r>
            <w:r w:rsidR="00770EB0" w:rsidRPr="00533E96">
              <w:rPr>
                <w:rStyle w:val="aff9"/>
                <w:rFonts w:ascii="宋体" w:eastAsia="宋体" w:hAnsi="宋体" w:cs="宋体" w:hint="eastAsia"/>
                <w:noProof/>
              </w:rPr>
              <w:t>文档概述</w:t>
            </w:r>
            <w:r w:rsidR="00770EB0">
              <w:rPr>
                <w:noProof/>
                <w:webHidden/>
              </w:rPr>
              <w:tab/>
            </w:r>
            <w:r w:rsidR="00770EB0">
              <w:rPr>
                <w:noProof/>
                <w:webHidden/>
              </w:rPr>
              <w:fldChar w:fldCharType="begin"/>
            </w:r>
            <w:r w:rsidR="00770EB0">
              <w:rPr>
                <w:noProof/>
                <w:webHidden/>
              </w:rPr>
              <w:instrText xml:space="preserve"> PAGEREF _Toc231309972 \h </w:instrText>
            </w:r>
            <w:r w:rsidR="00770EB0">
              <w:rPr>
                <w:noProof/>
                <w:webHidden/>
              </w:rPr>
            </w:r>
            <w:r w:rsidR="00770EB0">
              <w:rPr>
                <w:noProof/>
                <w:webHidden/>
              </w:rPr>
              <w:fldChar w:fldCharType="separate"/>
            </w:r>
            <w:r w:rsidR="00770EB0">
              <w:rPr>
                <w:noProof/>
                <w:webHidden/>
              </w:rPr>
              <w:t>3</w:t>
            </w:r>
            <w:r w:rsidR="00770EB0">
              <w:rPr>
                <w:noProof/>
                <w:webHidden/>
              </w:rPr>
              <w:fldChar w:fldCharType="end"/>
            </w:r>
          </w:hyperlink>
        </w:p>
        <w:p w14:paraId="06386E64" w14:textId="25334286" w:rsidR="00770EB0" w:rsidRPr="00770EB0" w:rsidRDefault="00A21C7D">
          <w:pPr>
            <w:pStyle w:val="TOC1"/>
            <w:tabs>
              <w:tab w:val="right" w:leader="dot" w:pos="9782"/>
            </w:tabs>
            <w:rPr>
              <w:rStyle w:val="aff9"/>
              <w:rFonts w:ascii="宋体" w:eastAsia="宋体" w:hAnsi="宋体" w:cs="宋体"/>
              <w:sz w:val="24"/>
              <w:szCs w:val="24"/>
            </w:rPr>
          </w:pPr>
          <w:hyperlink w:anchor="_Toc231309973" w:history="1">
            <w:r w:rsidR="00770EB0" w:rsidRPr="00770EB0">
              <w:rPr>
                <w:rStyle w:val="aff9"/>
                <w:rFonts w:ascii="宋体" w:eastAsia="宋体" w:hAnsi="宋体" w:cs="宋体"/>
                <w:noProof/>
                <w:sz w:val="24"/>
                <w:szCs w:val="24"/>
                <w:lang w:eastAsia="zh-CN"/>
              </w:rPr>
              <w:t xml:space="preserve">2 </w:t>
            </w:r>
            <w:r w:rsidR="00770EB0" w:rsidRPr="00770EB0">
              <w:rPr>
                <w:rStyle w:val="aff9"/>
                <w:rFonts w:ascii="宋体" w:eastAsia="宋体" w:hAnsi="宋体" w:cs="宋体" w:hint="eastAsia"/>
                <w:noProof/>
                <w:sz w:val="24"/>
                <w:szCs w:val="24"/>
                <w:lang w:eastAsia="zh-CN"/>
              </w:rPr>
              <w:t>引用文档</w:t>
            </w:r>
            <w:r w:rsidR="00770EB0" w:rsidRPr="00770EB0">
              <w:rPr>
                <w:rStyle w:val="aff9"/>
                <w:rFonts w:ascii="宋体" w:eastAsia="宋体" w:hAnsi="宋体" w:cs="宋体"/>
                <w:webHidden/>
                <w:sz w:val="24"/>
                <w:szCs w:val="24"/>
                <w:lang w:eastAsia="zh-CN"/>
              </w:rPr>
              <w:tab/>
            </w:r>
            <w:r w:rsidR="00770EB0" w:rsidRPr="00770EB0">
              <w:rPr>
                <w:rStyle w:val="aff9"/>
                <w:rFonts w:ascii="宋体" w:eastAsia="宋体" w:hAnsi="宋体" w:cs="宋体"/>
                <w:webHidden/>
                <w:sz w:val="24"/>
                <w:szCs w:val="24"/>
                <w:lang w:eastAsia="zh-CN"/>
              </w:rPr>
              <w:fldChar w:fldCharType="begin"/>
            </w:r>
            <w:r w:rsidR="00770EB0" w:rsidRPr="00770EB0">
              <w:rPr>
                <w:rStyle w:val="aff9"/>
                <w:rFonts w:ascii="宋体" w:eastAsia="宋体" w:hAnsi="宋体" w:cs="宋体"/>
                <w:webHidden/>
                <w:sz w:val="24"/>
                <w:szCs w:val="24"/>
                <w:lang w:eastAsia="zh-CN"/>
              </w:rPr>
              <w:instrText xml:space="preserve"> PAGEREF _Toc231309973 \h </w:instrText>
            </w:r>
            <w:r w:rsidR="00770EB0" w:rsidRPr="00770EB0">
              <w:rPr>
                <w:rStyle w:val="aff9"/>
                <w:rFonts w:ascii="宋体" w:eastAsia="宋体" w:hAnsi="宋体" w:cs="宋体"/>
                <w:webHidden/>
                <w:sz w:val="24"/>
                <w:szCs w:val="24"/>
                <w:lang w:eastAsia="zh-CN"/>
              </w:rPr>
            </w:r>
            <w:r w:rsidR="00770EB0" w:rsidRPr="00770EB0">
              <w:rPr>
                <w:rStyle w:val="aff9"/>
                <w:rFonts w:ascii="宋体" w:eastAsia="宋体" w:hAnsi="宋体" w:cs="宋体"/>
                <w:webHidden/>
                <w:sz w:val="24"/>
                <w:szCs w:val="24"/>
                <w:lang w:eastAsia="zh-CN"/>
              </w:rPr>
              <w:fldChar w:fldCharType="separate"/>
            </w:r>
            <w:r w:rsidR="00770EB0" w:rsidRPr="00770EB0">
              <w:rPr>
                <w:rStyle w:val="aff9"/>
                <w:rFonts w:ascii="宋体" w:eastAsia="宋体" w:hAnsi="宋体" w:cs="宋体"/>
                <w:webHidden/>
                <w:sz w:val="24"/>
                <w:szCs w:val="24"/>
                <w:lang w:eastAsia="zh-CN"/>
              </w:rPr>
              <w:t>4</w:t>
            </w:r>
            <w:r w:rsidR="00770EB0" w:rsidRPr="00770EB0">
              <w:rPr>
                <w:rStyle w:val="aff9"/>
                <w:rFonts w:ascii="宋体" w:eastAsia="宋体" w:hAnsi="宋体" w:cs="宋体"/>
                <w:webHidden/>
                <w:sz w:val="24"/>
                <w:szCs w:val="24"/>
                <w:lang w:eastAsia="zh-CN"/>
              </w:rPr>
              <w:fldChar w:fldCharType="end"/>
            </w:r>
          </w:hyperlink>
        </w:p>
        <w:p w14:paraId="3DEFA581" w14:textId="6010E5C3" w:rsidR="00770EB0" w:rsidRPr="00770EB0" w:rsidRDefault="00A21C7D">
          <w:pPr>
            <w:pStyle w:val="TOC1"/>
            <w:tabs>
              <w:tab w:val="right" w:leader="dot" w:pos="9782"/>
            </w:tabs>
            <w:rPr>
              <w:rStyle w:val="aff9"/>
              <w:rFonts w:ascii="宋体" w:eastAsia="宋体" w:hAnsi="宋体" w:cs="宋体"/>
              <w:sz w:val="24"/>
              <w:szCs w:val="24"/>
            </w:rPr>
          </w:pPr>
          <w:hyperlink w:anchor="_Toc231309974" w:history="1">
            <w:r w:rsidR="00770EB0" w:rsidRPr="00770EB0">
              <w:rPr>
                <w:rStyle w:val="aff9"/>
                <w:rFonts w:ascii="宋体" w:eastAsia="宋体" w:hAnsi="宋体" w:cs="宋体"/>
                <w:noProof/>
                <w:sz w:val="24"/>
                <w:szCs w:val="24"/>
                <w:lang w:eastAsia="zh-CN"/>
              </w:rPr>
              <w:t xml:space="preserve">3 </w:t>
            </w:r>
            <w:r w:rsidR="00770EB0" w:rsidRPr="00770EB0">
              <w:rPr>
                <w:rStyle w:val="aff9"/>
                <w:rFonts w:ascii="宋体" w:eastAsia="宋体" w:hAnsi="宋体" w:cs="宋体" w:hint="eastAsia"/>
                <w:noProof/>
                <w:sz w:val="24"/>
                <w:szCs w:val="24"/>
                <w:lang w:eastAsia="zh-CN"/>
              </w:rPr>
              <w:t>软件综述</w:t>
            </w:r>
            <w:r w:rsidR="00770EB0" w:rsidRPr="00770EB0">
              <w:rPr>
                <w:rStyle w:val="aff9"/>
                <w:rFonts w:ascii="宋体" w:eastAsia="宋体" w:hAnsi="宋体" w:cs="宋体"/>
                <w:webHidden/>
                <w:sz w:val="24"/>
                <w:szCs w:val="24"/>
                <w:lang w:eastAsia="zh-CN"/>
              </w:rPr>
              <w:tab/>
            </w:r>
            <w:r w:rsidR="00770EB0" w:rsidRPr="00770EB0">
              <w:rPr>
                <w:rStyle w:val="aff9"/>
                <w:rFonts w:ascii="宋体" w:eastAsia="宋体" w:hAnsi="宋体" w:cs="宋体"/>
                <w:webHidden/>
                <w:sz w:val="24"/>
                <w:szCs w:val="24"/>
                <w:lang w:eastAsia="zh-CN"/>
              </w:rPr>
              <w:fldChar w:fldCharType="begin"/>
            </w:r>
            <w:r w:rsidR="00770EB0" w:rsidRPr="00770EB0">
              <w:rPr>
                <w:rStyle w:val="aff9"/>
                <w:rFonts w:ascii="宋体" w:eastAsia="宋体" w:hAnsi="宋体" w:cs="宋体"/>
                <w:webHidden/>
                <w:sz w:val="24"/>
                <w:szCs w:val="24"/>
                <w:lang w:eastAsia="zh-CN"/>
              </w:rPr>
              <w:instrText xml:space="preserve"> PAGEREF _Toc231309974 \h </w:instrText>
            </w:r>
            <w:r w:rsidR="00770EB0" w:rsidRPr="00770EB0">
              <w:rPr>
                <w:rStyle w:val="aff9"/>
                <w:rFonts w:ascii="宋体" w:eastAsia="宋体" w:hAnsi="宋体" w:cs="宋体"/>
                <w:webHidden/>
                <w:sz w:val="24"/>
                <w:szCs w:val="24"/>
                <w:lang w:eastAsia="zh-CN"/>
              </w:rPr>
            </w:r>
            <w:r w:rsidR="00770EB0" w:rsidRPr="00770EB0">
              <w:rPr>
                <w:rStyle w:val="aff9"/>
                <w:rFonts w:ascii="宋体" w:eastAsia="宋体" w:hAnsi="宋体" w:cs="宋体"/>
                <w:webHidden/>
                <w:sz w:val="24"/>
                <w:szCs w:val="24"/>
                <w:lang w:eastAsia="zh-CN"/>
              </w:rPr>
              <w:fldChar w:fldCharType="separate"/>
            </w:r>
            <w:r w:rsidR="00770EB0" w:rsidRPr="00770EB0">
              <w:rPr>
                <w:rStyle w:val="aff9"/>
                <w:rFonts w:ascii="宋体" w:eastAsia="宋体" w:hAnsi="宋体" w:cs="宋体"/>
                <w:webHidden/>
                <w:sz w:val="24"/>
                <w:szCs w:val="24"/>
                <w:lang w:eastAsia="zh-CN"/>
              </w:rPr>
              <w:t>4</w:t>
            </w:r>
            <w:r w:rsidR="00770EB0" w:rsidRPr="00770EB0">
              <w:rPr>
                <w:rStyle w:val="aff9"/>
                <w:rFonts w:ascii="宋体" w:eastAsia="宋体" w:hAnsi="宋体" w:cs="宋体"/>
                <w:webHidden/>
                <w:sz w:val="24"/>
                <w:szCs w:val="24"/>
                <w:lang w:eastAsia="zh-CN"/>
              </w:rPr>
              <w:fldChar w:fldCharType="end"/>
            </w:r>
          </w:hyperlink>
        </w:p>
        <w:p w14:paraId="2DAD2207" w14:textId="2E053F2C" w:rsidR="00770EB0" w:rsidRDefault="00A21C7D">
          <w:pPr>
            <w:pStyle w:val="TOC2"/>
            <w:tabs>
              <w:tab w:val="right" w:leader="dot" w:pos="9782"/>
            </w:tabs>
            <w:rPr>
              <w:rFonts w:asciiTheme="minorHAnsi" w:eastAsiaTheme="minorEastAsia" w:hAnsiTheme="minorHAnsi"/>
              <w:noProof/>
              <w:kern w:val="2"/>
              <w:lang w:eastAsia="zh-CN"/>
            </w:rPr>
          </w:pPr>
          <w:hyperlink w:anchor="_Toc231309975" w:history="1">
            <w:r w:rsidR="00770EB0" w:rsidRPr="00533E96">
              <w:rPr>
                <w:rStyle w:val="aff9"/>
                <w:noProof/>
              </w:rPr>
              <w:t xml:space="preserve">3.1 </w:t>
            </w:r>
            <w:r w:rsidR="00770EB0" w:rsidRPr="00533E96">
              <w:rPr>
                <w:rStyle w:val="aff9"/>
                <w:rFonts w:ascii="宋体" w:eastAsia="宋体" w:hAnsi="宋体" w:cs="宋体" w:hint="eastAsia"/>
                <w:noProof/>
              </w:rPr>
              <w:t>软件应用</w:t>
            </w:r>
            <w:r w:rsidR="00770EB0">
              <w:rPr>
                <w:noProof/>
                <w:webHidden/>
              </w:rPr>
              <w:tab/>
            </w:r>
            <w:r w:rsidR="00770EB0">
              <w:rPr>
                <w:noProof/>
                <w:webHidden/>
              </w:rPr>
              <w:fldChar w:fldCharType="begin"/>
            </w:r>
            <w:r w:rsidR="00770EB0">
              <w:rPr>
                <w:noProof/>
                <w:webHidden/>
              </w:rPr>
              <w:instrText xml:space="preserve"> PAGEREF _Toc231309975 \h </w:instrText>
            </w:r>
            <w:r w:rsidR="00770EB0">
              <w:rPr>
                <w:noProof/>
                <w:webHidden/>
              </w:rPr>
            </w:r>
            <w:r w:rsidR="00770EB0">
              <w:rPr>
                <w:noProof/>
                <w:webHidden/>
              </w:rPr>
              <w:fldChar w:fldCharType="separate"/>
            </w:r>
            <w:r w:rsidR="00770EB0">
              <w:rPr>
                <w:noProof/>
                <w:webHidden/>
              </w:rPr>
              <w:t>4</w:t>
            </w:r>
            <w:r w:rsidR="00770EB0">
              <w:rPr>
                <w:noProof/>
                <w:webHidden/>
              </w:rPr>
              <w:fldChar w:fldCharType="end"/>
            </w:r>
          </w:hyperlink>
        </w:p>
        <w:p w14:paraId="65FF2A0D" w14:textId="06F71A3B" w:rsidR="00770EB0" w:rsidRDefault="00A21C7D">
          <w:pPr>
            <w:pStyle w:val="TOC2"/>
            <w:tabs>
              <w:tab w:val="right" w:leader="dot" w:pos="9782"/>
            </w:tabs>
            <w:rPr>
              <w:rFonts w:asciiTheme="minorHAnsi" w:eastAsiaTheme="minorEastAsia" w:hAnsiTheme="minorHAnsi"/>
              <w:noProof/>
              <w:kern w:val="2"/>
              <w:lang w:eastAsia="zh-CN"/>
            </w:rPr>
          </w:pPr>
          <w:hyperlink w:anchor="_Toc231309976" w:history="1">
            <w:r w:rsidR="00770EB0" w:rsidRPr="00533E96">
              <w:rPr>
                <w:rStyle w:val="aff9"/>
                <w:noProof/>
              </w:rPr>
              <w:t xml:space="preserve">3.2 </w:t>
            </w:r>
            <w:r w:rsidR="00770EB0" w:rsidRPr="00533E96">
              <w:rPr>
                <w:rStyle w:val="aff9"/>
                <w:rFonts w:ascii="宋体" w:eastAsia="宋体" w:hAnsi="宋体" w:cs="宋体" w:hint="eastAsia"/>
                <w:noProof/>
              </w:rPr>
              <w:t>软件清单</w:t>
            </w:r>
            <w:r w:rsidR="00770EB0">
              <w:rPr>
                <w:noProof/>
                <w:webHidden/>
              </w:rPr>
              <w:tab/>
            </w:r>
            <w:r w:rsidR="00770EB0">
              <w:rPr>
                <w:noProof/>
                <w:webHidden/>
              </w:rPr>
              <w:fldChar w:fldCharType="begin"/>
            </w:r>
            <w:r w:rsidR="00770EB0">
              <w:rPr>
                <w:noProof/>
                <w:webHidden/>
              </w:rPr>
              <w:instrText xml:space="preserve"> PAGEREF _Toc231309976 \h </w:instrText>
            </w:r>
            <w:r w:rsidR="00770EB0">
              <w:rPr>
                <w:noProof/>
                <w:webHidden/>
              </w:rPr>
            </w:r>
            <w:r w:rsidR="00770EB0">
              <w:rPr>
                <w:noProof/>
                <w:webHidden/>
              </w:rPr>
              <w:fldChar w:fldCharType="separate"/>
            </w:r>
            <w:r w:rsidR="00770EB0">
              <w:rPr>
                <w:noProof/>
                <w:webHidden/>
              </w:rPr>
              <w:t>4</w:t>
            </w:r>
            <w:r w:rsidR="00770EB0">
              <w:rPr>
                <w:noProof/>
                <w:webHidden/>
              </w:rPr>
              <w:fldChar w:fldCharType="end"/>
            </w:r>
          </w:hyperlink>
        </w:p>
        <w:p w14:paraId="08FD27D1" w14:textId="66A6168F" w:rsidR="00770EB0" w:rsidRDefault="00A21C7D">
          <w:pPr>
            <w:pStyle w:val="TOC2"/>
            <w:tabs>
              <w:tab w:val="right" w:leader="dot" w:pos="9782"/>
            </w:tabs>
            <w:rPr>
              <w:rFonts w:asciiTheme="minorHAnsi" w:eastAsiaTheme="minorEastAsia" w:hAnsiTheme="minorHAnsi"/>
              <w:noProof/>
              <w:kern w:val="2"/>
              <w:lang w:eastAsia="zh-CN"/>
            </w:rPr>
          </w:pPr>
          <w:hyperlink w:anchor="_Toc231309977" w:history="1">
            <w:r w:rsidR="00770EB0" w:rsidRPr="00533E96">
              <w:rPr>
                <w:rStyle w:val="aff9"/>
                <w:noProof/>
                <w:lang w:eastAsia="zh-CN"/>
              </w:rPr>
              <w:t xml:space="preserve">3.3 </w:t>
            </w:r>
            <w:r w:rsidR="00770EB0" w:rsidRPr="00533E96">
              <w:rPr>
                <w:rStyle w:val="aff9"/>
                <w:rFonts w:ascii="宋体" w:eastAsia="宋体" w:hAnsi="宋体" w:cs="宋体" w:hint="eastAsia"/>
                <w:noProof/>
                <w:lang w:eastAsia="zh-CN"/>
              </w:rPr>
              <w:t>软件环境</w:t>
            </w:r>
            <w:r w:rsidR="00770EB0">
              <w:rPr>
                <w:noProof/>
                <w:webHidden/>
              </w:rPr>
              <w:tab/>
            </w:r>
            <w:r w:rsidR="00770EB0">
              <w:rPr>
                <w:noProof/>
                <w:webHidden/>
              </w:rPr>
              <w:fldChar w:fldCharType="begin"/>
            </w:r>
            <w:r w:rsidR="00770EB0">
              <w:rPr>
                <w:noProof/>
                <w:webHidden/>
              </w:rPr>
              <w:instrText xml:space="preserve"> PAGEREF _Toc231309977 \h </w:instrText>
            </w:r>
            <w:r w:rsidR="00770EB0">
              <w:rPr>
                <w:noProof/>
                <w:webHidden/>
              </w:rPr>
            </w:r>
            <w:r w:rsidR="00770EB0">
              <w:rPr>
                <w:noProof/>
                <w:webHidden/>
              </w:rPr>
              <w:fldChar w:fldCharType="separate"/>
            </w:r>
            <w:r w:rsidR="00770EB0">
              <w:rPr>
                <w:noProof/>
                <w:webHidden/>
              </w:rPr>
              <w:t>6</w:t>
            </w:r>
            <w:r w:rsidR="00770EB0">
              <w:rPr>
                <w:noProof/>
                <w:webHidden/>
              </w:rPr>
              <w:fldChar w:fldCharType="end"/>
            </w:r>
          </w:hyperlink>
        </w:p>
        <w:p w14:paraId="72ED3066" w14:textId="595F2D8B" w:rsidR="00770EB0" w:rsidRDefault="00A21C7D">
          <w:pPr>
            <w:pStyle w:val="TOC3"/>
            <w:tabs>
              <w:tab w:val="right" w:leader="dot" w:pos="9782"/>
            </w:tabs>
            <w:rPr>
              <w:rFonts w:asciiTheme="minorHAnsi" w:eastAsiaTheme="minorEastAsia" w:hAnsiTheme="minorHAnsi"/>
              <w:noProof/>
              <w:kern w:val="2"/>
              <w:lang w:eastAsia="zh-CN"/>
            </w:rPr>
          </w:pPr>
          <w:hyperlink w:anchor="_Toc231309978" w:history="1">
            <w:r w:rsidR="00770EB0" w:rsidRPr="00533E96">
              <w:rPr>
                <w:rStyle w:val="aff9"/>
                <w:noProof/>
                <w:lang w:eastAsia="zh-CN"/>
              </w:rPr>
              <w:t xml:space="preserve">3.3.1 </w:t>
            </w:r>
            <w:r w:rsidR="00770EB0" w:rsidRPr="00533E96">
              <w:rPr>
                <w:rStyle w:val="aff9"/>
                <w:rFonts w:ascii="宋体" w:eastAsia="宋体" w:hAnsi="宋体" w:cs="宋体" w:hint="eastAsia"/>
                <w:noProof/>
                <w:lang w:eastAsia="zh-CN"/>
              </w:rPr>
              <w:t>所需的硬件</w:t>
            </w:r>
            <w:r w:rsidR="00770EB0">
              <w:rPr>
                <w:noProof/>
                <w:webHidden/>
              </w:rPr>
              <w:tab/>
            </w:r>
            <w:r w:rsidR="00770EB0">
              <w:rPr>
                <w:noProof/>
                <w:webHidden/>
              </w:rPr>
              <w:fldChar w:fldCharType="begin"/>
            </w:r>
            <w:r w:rsidR="00770EB0">
              <w:rPr>
                <w:noProof/>
                <w:webHidden/>
              </w:rPr>
              <w:instrText xml:space="preserve"> PAGEREF _Toc231309978 \h </w:instrText>
            </w:r>
            <w:r w:rsidR="00770EB0">
              <w:rPr>
                <w:noProof/>
                <w:webHidden/>
              </w:rPr>
            </w:r>
            <w:r w:rsidR="00770EB0">
              <w:rPr>
                <w:noProof/>
                <w:webHidden/>
              </w:rPr>
              <w:fldChar w:fldCharType="separate"/>
            </w:r>
            <w:r w:rsidR="00770EB0">
              <w:rPr>
                <w:noProof/>
                <w:webHidden/>
              </w:rPr>
              <w:t>6</w:t>
            </w:r>
            <w:r w:rsidR="00770EB0">
              <w:rPr>
                <w:noProof/>
                <w:webHidden/>
              </w:rPr>
              <w:fldChar w:fldCharType="end"/>
            </w:r>
          </w:hyperlink>
        </w:p>
        <w:p w14:paraId="1066B118" w14:textId="7E6F2B33" w:rsidR="00770EB0" w:rsidRDefault="00A21C7D">
          <w:pPr>
            <w:pStyle w:val="TOC3"/>
            <w:tabs>
              <w:tab w:val="right" w:leader="dot" w:pos="9782"/>
            </w:tabs>
            <w:rPr>
              <w:rFonts w:asciiTheme="minorHAnsi" w:eastAsiaTheme="minorEastAsia" w:hAnsiTheme="minorHAnsi"/>
              <w:noProof/>
              <w:kern w:val="2"/>
              <w:lang w:eastAsia="zh-CN"/>
            </w:rPr>
          </w:pPr>
          <w:hyperlink w:anchor="_Toc231309979" w:history="1">
            <w:r w:rsidR="00770EB0" w:rsidRPr="00533E96">
              <w:rPr>
                <w:rStyle w:val="aff9"/>
                <w:noProof/>
              </w:rPr>
              <w:t xml:space="preserve">3.3.2 </w:t>
            </w:r>
            <w:r w:rsidR="00770EB0" w:rsidRPr="00533E96">
              <w:rPr>
                <w:rStyle w:val="aff9"/>
                <w:rFonts w:ascii="宋体" w:eastAsia="宋体" w:hAnsi="宋体" w:cs="宋体" w:hint="eastAsia"/>
                <w:noProof/>
              </w:rPr>
              <w:t>所需的软件</w:t>
            </w:r>
            <w:r w:rsidR="00770EB0">
              <w:rPr>
                <w:noProof/>
                <w:webHidden/>
              </w:rPr>
              <w:tab/>
            </w:r>
            <w:r w:rsidR="00770EB0">
              <w:rPr>
                <w:noProof/>
                <w:webHidden/>
              </w:rPr>
              <w:fldChar w:fldCharType="begin"/>
            </w:r>
            <w:r w:rsidR="00770EB0">
              <w:rPr>
                <w:noProof/>
                <w:webHidden/>
              </w:rPr>
              <w:instrText xml:space="preserve"> PAGEREF _Toc231309979 \h </w:instrText>
            </w:r>
            <w:r w:rsidR="00770EB0">
              <w:rPr>
                <w:noProof/>
                <w:webHidden/>
              </w:rPr>
            </w:r>
            <w:r w:rsidR="00770EB0">
              <w:rPr>
                <w:noProof/>
                <w:webHidden/>
              </w:rPr>
              <w:fldChar w:fldCharType="separate"/>
            </w:r>
            <w:r w:rsidR="00770EB0">
              <w:rPr>
                <w:noProof/>
                <w:webHidden/>
              </w:rPr>
              <w:t>6</w:t>
            </w:r>
            <w:r w:rsidR="00770EB0">
              <w:rPr>
                <w:noProof/>
                <w:webHidden/>
              </w:rPr>
              <w:fldChar w:fldCharType="end"/>
            </w:r>
          </w:hyperlink>
        </w:p>
        <w:p w14:paraId="4EA498E5" w14:textId="4DD2A67F" w:rsidR="00770EB0" w:rsidRDefault="00A21C7D">
          <w:pPr>
            <w:pStyle w:val="TOC2"/>
            <w:tabs>
              <w:tab w:val="right" w:leader="dot" w:pos="9782"/>
            </w:tabs>
            <w:rPr>
              <w:rFonts w:asciiTheme="minorHAnsi" w:eastAsiaTheme="minorEastAsia" w:hAnsiTheme="minorHAnsi"/>
              <w:noProof/>
              <w:kern w:val="2"/>
              <w:lang w:eastAsia="zh-CN"/>
            </w:rPr>
          </w:pPr>
          <w:hyperlink w:anchor="_Toc231309980" w:history="1">
            <w:r w:rsidR="00770EB0" w:rsidRPr="00533E96">
              <w:rPr>
                <w:rStyle w:val="aff9"/>
                <w:noProof/>
                <w:lang w:eastAsia="zh-CN"/>
              </w:rPr>
              <w:t xml:space="preserve">3.4 </w:t>
            </w:r>
            <w:r w:rsidR="00770EB0" w:rsidRPr="00533E96">
              <w:rPr>
                <w:rStyle w:val="aff9"/>
                <w:rFonts w:ascii="宋体" w:eastAsia="宋体" w:hAnsi="宋体" w:cs="宋体" w:hint="eastAsia"/>
                <w:noProof/>
                <w:lang w:eastAsia="zh-CN"/>
              </w:rPr>
              <w:t>软件的组织和操作概述</w:t>
            </w:r>
            <w:r w:rsidR="00770EB0">
              <w:rPr>
                <w:noProof/>
                <w:webHidden/>
              </w:rPr>
              <w:tab/>
            </w:r>
            <w:r w:rsidR="00770EB0">
              <w:rPr>
                <w:noProof/>
                <w:webHidden/>
              </w:rPr>
              <w:fldChar w:fldCharType="begin"/>
            </w:r>
            <w:r w:rsidR="00770EB0">
              <w:rPr>
                <w:noProof/>
                <w:webHidden/>
              </w:rPr>
              <w:instrText xml:space="preserve"> PAGEREF _Toc231309980 \h </w:instrText>
            </w:r>
            <w:r w:rsidR="00770EB0">
              <w:rPr>
                <w:noProof/>
                <w:webHidden/>
              </w:rPr>
            </w:r>
            <w:r w:rsidR="00770EB0">
              <w:rPr>
                <w:noProof/>
                <w:webHidden/>
              </w:rPr>
              <w:fldChar w:fldCharType="separate"/>
            </w:r>
            <w:r w:rsidR="00770EB0">
              <w:rPr>
                <w:noProof/>
                <w:webHidden/>
              </w:rPr>
              <w:t>6</w:t>
            </w:r>
            <w:r w:rsidR="00770EB0">
              <w:rPr>
                <w:noProof/>
                <w:webHidden/>
              </w:rPr>
              <w:fldChar w:fldCharType="end"/>
            </w:r>
          </w:hyperlink>
        </w:p>
        <w:p w14:paraId="1B8A655B" w14:textId="3A220C8D" w:rsidR="00770EB0" w:rsidRDefault="00A21C7D">
          <w:pPr>
            <w:pStyle w:val="TOC3"/>
            <w:tabs>
              <w:tab w:val="right" w:leader="dot" w:pos="9782"/>
            </w:tabs>
            <w:rPr>
              <w:rFonts w:asciiTheme="minorHAnsi" w:eastAsiaTheme="minorEastAsia" w:hAnsiTheme="minorHAnsi"/>
              <w:noProof/>
              <w:kern w:val="2"/>
              <w:lang w:eastAsia="zh-CN"/>
            </w:rPr>
          </w:pPr>
          <w:hyperlink w:anchor="_Toc231309981" w:history="1">
            <w:r w:rsidR="00770EB0" w:rsidRPr="00533E96">
              <w:rPr>
                <w:rStyle w:val="aff9"/>
                <w:noProof/>
                <w:lang w:eastAsia="zh-CN"/>
              </w:rPr>
              <w:t xml:space="preserve">3.4.1 </w:t>
            </w:r>
            <w:r w:rsidR="00770EB0" w:rsidRPr="00533E96">
              <w:rPr>
                <w:rStyle w:val="aff9"/>
                <w:rFonts w:ascii="宋体" w:eastAsia="宋体" w:hAnsi="宋体" w:cs="宋体" w:hint="eastAsia"/>
                <w:noProof/>
                <w:lang w:eastAsia="zh-CN"/>
              </w:rPr>
              <w:t>软件的功能组织</w:t>
            </w:r>
            <w:r w:rsidR="00770EB0">
              <w:rPr>
                <w:noProof/>
                <w:webHidden/>
              </w:rPr>
              <w:tab/>
            </w:r>
            <w:r w:rsidR="00770EB0">
              <w:rPr>
                <w:noProof/>
                <w:webHidden/>
              </w:rPr>
              <w:fldChar w:fldCharType="begin"/>
            </w:r>
            <w:r w:rsidR="00770EB0">
              <w:rPr>
                <w:noProof/>
                <w:webHidden/>
              </w:rPr>
              <w:instrText xml:space="preserve"> PAGEREF _Toc231309981 \h </w:instrText>
            </w:r>
            <w:r w:rsidR="00770EB0">
              <w:rPr>
                <w:noProof/>
                <w:webHidden/>
              </w:rPr>
            </w:r>
            <w:r w:rsidR="00770EB0">
              <w:rPr>
                <w:noProof/>
                <w:webHidden/>
              </w:rPr>
              <w:fldChar w:fldCharType="separate"/>
            </w:r>
            <w:r w:rsidR="00770EB0">
              <w:rPr>
                <w:noProof/>
                <w:webHidden/>
              </w:rPr>
              <w:t>6</w:t>
            </w:r>
            <w:r w:rsidR="00770EB0">
              <w:rPr>
                <w:noProof/>
                <w:webHidden/>
              </w:rPr>
              <w:fldChar w:fldCharType="end"/>
            </w:r>
          </w:hyperlink>
        </w:p>
        <w:p w14:paraId="275F1792" w14:textId="4E492C00" w:rsidR="00770EB0" w:rsidRDefault="00A21C7D">
          <w:pPr>
            <w:pStyle w:val="TOC3"/>
            <w:tabs>
              <w:tab w:val="right" w:leader="dot" w:pos="9782"/>
            </w:tabs>
            <w:rPr>
              <w:rFonts w:asciiTheme="minorHAnsi" w:eastAsiaTheme="minorEastAsia" w:hAnsiTheme="minorHAnsi"/>
              <w:noProof/>
              <w:kern w:val="2"/>
              <w:lang w:eastAsia="zh-CN"/>
            </w:rPr>
          </w:pPr>
          <w:hyperlink w:anchor="_Toc231309982" w:history="1">
            <w:r w:rsidR="00770EB0" w:rsidRPr="00533E96">
              <w:rPr>
                <w:rStyle w:val="aff9"/>
                <w:noProof/>
              </w:rPr>
              <w:t xml:space="preserve">3.4.2 </w:t>
            </w:r>
            <w:r w:rsidR="00770EB0" w:rsidRPr="00533E96">
              <w:rPr>
                <w:rStyle w:val="aff9"/>
                <w:rFonts w:ascii="宋体" w:eastAsia="宋体" w:hAnsi="宋体" w:cs="宋体" w:hint="eastAsia"/>
                <w:noProof/>
              </w:rPr>
              <w:t>软件的性能特性</w:t>
            </w:r>
            <w:r w:rsidR="00770EB0">
              <w:rPr>
                <w:noProof/>
                <w:webHidden/>
              </w:rPr>
              <w:tab/>
            </w:r>
            <w:r w:rsidR="00770EB0">
              <w:rPr>
                <w:noProof/>
                <w:webHidden/>
              </w:rPr>
              <w:fldChar w:fldCharType="begin"/>
            </w:r>
            <w:r w:rsidR="00770EB0">
              <w:rPr>
                <w:noProof/>
                <w:webHidden/>
              </w:rPr>
              <w:instrText xml:space="preserve"> PAGEREF _Toc231309982 \h </w:instrText>
            </w:r>
            <w:r w:rsidR="00770EB0">
              <w:rPr>
                <w:noProof/>
                <w:webHidden/>
              </w:rPr>
            </w:r>
            <w:r w:rsidR="00770EB0">
              <w:rPr>
                <w:noProof/>
                <w:webHidden/>
              </w:rPr>
              <w:fldChar w:fldCharType="separate"/>
            </w:r>
            <w:r w:rsidR="00770EB0">
              <w:rPr>
                <w:noProof/>
                <w:webHidden/>
              </w:rPr>
              <w:t>7</w:t>
            </w:r>
            <w:r w:rsidR="00770EB0">
              <w:rPr>
                <w:noProof/>
                <w:webHidden/>
              </w:rPr>
              <w:fldChar w:fldCharType="end"/>
            </w:r>
          </w:hyperlink>
        </w:p>
        <w:p w14:paraId="061808C5" w14:textId="6F7A6478" w:rsidR="00770EB0" w:rsidRDefault="00A21C7D">
          <w:pPr>
            <w:pStyle w:val="TOC3"/>
            <w:tabs>
              <w:tab w:val="right" w:leader="dot" w:pos="9782"/>
            </w:tabs>
            <w:rPr>
              <w:rFonts w:asciiTheme="minorHAnsi" w:eastAsiaTheme="minorEastAsia" w:hAnsiTheme="minorHAnsi"/>
              <w:noProof/>
              <w:kern w:val="2"/>
              <w:lang w:eastAsia="zh-CN"/>
            </w:rPr>
          </w:pPr>
          <w:hyperlink w:anchor="_Toc231309983" w:history="1">
            <w:r w:rsidR="00770EB0" w:rsidRPr="00533E96">
              <w:rPr>
                <w:rStyle w:val="aff9"/>
                <w:noProof/>
              </w:rPr>
              <w:t xml:space="preserve">3.4.3 </w:t>
            </w:r>
            <w:r w:rsidR="00770EB0" w:rsidRPr="00533E96">
              <w:rPr>
                <w:rStyle w:val="aff9"/>
                <w:rFonts w:ascii="宋体" w:eastAsia="宋体" w:hAnsi="宋体" w:cs="宋体" w:hint="eastAsia"/>
                <w:noProof/>
              </w:rPr>
              <w:t>软件的接口关系</w:t>
            </w:r>
            <w:r w:rsidR="00770EB0">
              <w:rPr>
                <w:noProof/>
                <w:webHidden/>
              </w:rPr>
              <w:tab/>
            </w:r>
            <w:r w:rsidR="00770EB0">
              <w:rPr>
                <w:noProof/>
                <w:webHidden/>
              </w:rPr>
              <w:fldChar w:fldCharType="begin"/>
            </w:r>
            <w:r w:rsidR="00770EB0">
              <w:rPr>
                <w:noProof/>
                <w:webHidden/>
              </w:rPr>
              <w:instrText xml:space="preserve"> PAGEREF _Toc231309983 \h </w:instrText>
            </w:r>
            <w:r w:rsidR="00770EB0">
              <w:rPr>
                <w:noProof/>
                <w:webHidden/>
              </w:rPr>
            </w:r>
            <w:r w:rsidR="00770EB0">
              <w:rPr>
                <w:noProof/>
                <w:webHidden/>
              </w:rPr>
              <w:fldChar w:fldCharType="separate"/>
            </w:r>
            <w:r w:rsidR="00770EB0">
              <w:rPr>
                <w:noProof/>
                <w:webHidden/>
              </w:rPr>
              <w:t>8</w:t>
            </w:r>
            <w:r w:rsidR="00770EB0">
              <w:rPr>
                <w:noProof/>
                <w:webHidden/>
              </w:rPr>
              <w:fldChar w:fldCharType="end"/>
            </w:r>
          </w:hyperlink>
        </w:p>
        <w:p w14:paraId="6315210A" w14:textId="286408D0" w:rsidR="00770EB0" w:rsidRDefault="00A21C7D">
          <w:pPr>
            <w:pStyle w:val="TOC2"/>
            <w:tabs>
              <w:tab w:val="right" w:leader="dot" w:pos="9782"/>
            </w:tabs>
            <w:rPr>
              <w:rFonts w:asciiTheme="minorHAnsi" w:eastAsiaTheme="minorEastAsia" w:hAnsiTheme="minorHAnsi"/>
              <w:noProof/>
              <w:kern w:val="2"/>
              <w:lang w:eastAsia="zh-CN"/>
            </w:rPr>
          </w:pPr>
          <w:hyperlink w:anchor="_Toc231309984" w:history="1">
            <w:r w:rsidR="00770EB0" w:rsidRPr="00533E96">
              <w:rPr>
                <w:rStyle w:val="aff9"/>
                <w:noProof/>
                <w:lang w:eastAsia="zh-CN"/>
              </w:rPr>
              <w:t xml:space="preserve">3.5 </w:t>
            </w:r>
            <w:r w:rsidR="00770EB0" w:rsidRPr="00533E96">
              <w:rPr>
                <w:rStyle w:val="aff9"/>
                <w:rFonts w:ascii="宋体" w:eastAsia="宋体" w:hAnsi="宋体" w:cs="宋体" w:hint="eastAsia"/>
                <w:noProof/>
                <w:lang w:eastAsia="zh-CN"/>
              </w:rPr>
              <w:t>意外事故及运行的备用状态和方式</w:t>
            </w:r>
            <w:r w:rsidR="00770EB0">
              <w:rPr>
                <w:noProof/>
                <w:webHidden/>
              </w:rPr>
              <w:tab/>
            </w:r>
            <w:r w:rsidR="00770EB0">
              <w:rPr>
                <w:noProof/>
                <w:webHidden/>
              </w:rPr>
              <w:fldChar w:fldCharType="begin"/>
            </w:r>
            <w:r w:rsidR="00770EB0">
              <w:rPr>
                <w:noProof/>
                <w:webHidden/>
              </w:rPr>
              <w:instrText xml:space="preserve"> PAGEREF _Toc231309984 \h </w:instrText>
            </w:r>
            <w:r w:rsidR="00770EB0">
              <w:rPr>
                <w:noProof/>
                <w:webHidden/>
              </w:rPr>
            </w:r>
            <w:r w:rsidR="00770EB0">
              <w:rPr>
                <w:noProof/>
                <w:webHidden/>
              </w:rPr>
              <w:fldChar w:fldCharType="separate"/>
            </w:r>
            <w:r w:rsidR="00770EB0">
              <w:rPr>
                <w:noProof/>
                <w:webHidden/>
              </w:rPr>
              <w:t>9</w:t>
            </w:r>
            <w:r w:rsidR="00770EB0">
              <w:rPr>
                <w:noProof/>
                <w:webHidden/>
              </w:rPr>
              <w:fldChar w:fldCharType="end"/>
            </w:r>
          </w:hyperlink>
        </w:p>
        <w:p w14:paraId="3CA174AB" w14:textId="7D6CD8BD" w:rsidR="00770EB0" w:rsidRDefault="00A21C7D">
          <w:pPr>
            <w:pStyle w:val="TOC2"/>
            <w:tabs>
              <w:tab w:val="right" w:leader="dot" w:pos="9782"/>
            </w:tabs>
            <w:rPr>
              <w:rFonts w:asciiTheme="minorHAnsi" w:eastAsiaTheme="minorEastAsia" w:hAnsiTheme="minorHAnsi"/>
              <w:noProof/>
              <w:kern w:val="2"/>
              <w:lang w:eastAsia="zh-CN"/>
            </w:rPr>
          </w:pPr>
          <w:hyperlink w:anchor="_Toc231309985" w:history="1">
            <w:r w:rsidR="00770EB0" w:rsidRPr="00533E96">
              <w:rPr>
                <w:rStyle w:val="aff9"/>
                <w:noProof/>
                <w:lang w:eastAsia="zh-CN"/>
              </w:rPr>
              <w:t xml:space="preserve">3.6 </w:t>
            </w:r>
            <w:r w:rsidR="00770EB0" w:rsidRPr="00533E96">
              <w:rPr>
                <w:rStyle w:val="aff9"/>
                <w:rFonts w:ascii="宋体" w:eastAsia="宋体" w:hAnsi="宋体" w:cs="宋体" w:hint="eastAsia"/>
                <w:noProof/>
                <w:lang w:eastAsia="zh-CN"/>
              </w:rPr>
              <w:t>保密性</w:t>
            </w:r>
            <w:r w:rsidR="00770EB0">
              <w:rPr>
                <w:noProof/>
                <w:webHidden/>
              </w:rPr>
              <w:tab/>
            </w:r>
            <w:r w:rsidR="00770EB0">
              <w:rPr>
                <w:noProof/>
                <w:webHidden/>
              </w:rPr>
              <w:fldChar w:fldCharType="begin"/>
            </w:r>
            <w:r w:rsidR="00770EB0">
              <w:rPr>
                <w:noProof/>
                <w:webHidden/>
              </w:rPr>
              <w:instrText xml:space="preserve"> PAGEREF _Toc231309985 \h </w:instrText>
            </w:r>
            <w:r w:rsidR="00770EB0">
              <w:rPr>
                <w:noProof/>
                <w:webHidden/>
              </w:rPr>
            </w:r>
            <w:r w:rsidR="00770EB0">
              <w:rPr>
                <w:noProof/>
                <w:webHidden/>
              </w:rPr>
              <w:fldChar w:fldCharType="separate"/>
            </w:r>
            <w:r w:rsidR="00770EB0">
              <w:rPr>
                <w:noProof/>
                <w:webHidden/>
              </w:rPr>
              <w:t>10</w:t>
            </w:r>
            <w:r w:rsidR="00770EB0">
              <w:rPr>
                <w:noProof/>
                <w:webHidden/>
              </w:rPr>
              <w:fldChar w:fldCharType="end"/>
            </w:r>
          </w:hyperlink>
        </w:p>
        <w:p w14:paraId="19059D83" w14:textId="41E06399" w:rsidR="00770EB0" w:rsidRDefault="00A21C7D">
          <w:pPr>
            <w:pStyle w:val="TOC2"/>
            <w:tabs>
              <w:tab w:val="right" w:leader="dot" w:pos="9782"/>
            </w:tabs>
            <w:rPr>
              <w:rFonts w:asciiTheme="minorHAnsi" w:eastAsiaTheme="minorEastAsia" w:hAnsiTheme="minorHAnsi"/>
              <w:noProof/>
              <w:kern w:val="2"/>
              <w:lang w:eastAsia="zh-CN"/>
            </w:rPr>
          </w:pPr>
          <w:hyperlink w:anchor="_Toc231309986" w:history="1">
            <w:r w:rsidR="00770EB0" w:rsidRPr="00533E96">
              <w:rPr>
                <w:rStyle w:val="aff9"/>
                <w:noProof/>
                <w:lang w:eastAsia="zh-CN"/>
              </w:rPr>
              <w:t xml:space="preserve">3.7 </w:t>
            </w:r>
            <w:r w:rsidR="00770EB0" w:rsidRPr="00533E96">
              <w:rPr>
                <w:rStyle w:val="aff9"/>
                <w:rFonts w:ascii="宋体" w:eastAsia="宋体" w:hAnsi="宋体" w:cs="宋体" w:hint="eastAsia"/>
                <w:noProof/>
                <w:lang w:eastAsia="zh-CN"/>
              </w:rPr>
              <w:t>帮助和问题报告</w:t>
            </w:r>
            <w:r w:rsidR="00770EB0">
              <w:rPr>
                <w:noProof/>
                <w:webHidden/>
              </w:rPr>
              <w:tab/>
            </w:r>
            <w:r w:rsidR="00770EB0">
              <w:rPr>
                <w:noProof/>
                <w:webHidden/>
              </w:rPr>
              <w:fldChar w:fldCharType="begin"/>
            </w:r>
            <w:r w:rsidR="00770EB0">
              <w:rPr>
                <w:noProof/>
                <w:webHidden/>
              </w:rPr>
              <w:instrText xml:space="preserve"> PAGEREF _Toc231309986 \h </w:instrText>
            </w:r>
            <w:r w:rsidR="00770EB0">
              <w:rPr>
                <w:noProof/>
                <w:webHidden/>
              </w:rPr>
            </w:r>
            <w:r w:rsidR="00770EB0">
              <w:rPr>
                <w:noProof/>
                <w:webHidden/>
              </w:rPr>
              <w:fldChar w:fldCharType="separate"/>
            </w:r>
            <w:r w:rsidR="00770EB0">
              <w:rPr>
                <w:noProof/>
                <w:webHidden/>
              </w:rPr>
              <w:t>10</w:t>
            </w:r>
            <w:r w:rsidR="00770EB0">
              <w:rPr>
                <w:noProof/>
                <w:webHidden/>
              </w:rPr>
              <w:fldChar w:fldCharType="end"/>
            </w:r>
          </w:hyperlink>
        </w:p>
        <w:p w14:paraId="077878D2" w14:textId="1A57FF8B" w:rsidR="00770EB0" w:rsidRPr="00770EB0" w:rsidRDefault="00A21C7D">
          <w:pPr>
            <w:pStyle w:val="TOC1"/>
            <w:tabs>
              <w:tab w:val="right" w:leader="dot" w:pos="9782"/>
            </w:tabs>
            <w:rPr>
              <w:rStyle w:val="aff9"/>
              <w:rFonts w:ascii="宋体" w:eastAsia="宋体" w:hAnsi="宋体" w:cs="宋体"/>
              <w:sz w:val="24"/>
              <w:szCs w:val="24"/>
            </w:rPr>
          </w:pPr>
          <w:hyperlink w:anchor="_Toc231309987" w:history="1">
            <w:r w:rsidR="00770EB0" w:rsidRPr="00770EB0">
              <w:rPr>
                <w:rStyle w:val="aff9"/>
                <w:rFonts w:ascii="宋体" w:eastAsia="宋体" w:hAnsi="宋体" w:cs="宋体"/>
                <w:noProof/>
                <w:sz w:val="24"/>
                <w:szCs w:val="24"/>
                <w:lang w:eastAsia="zh-CN"/>
              </w:rPr>
              <w:t xml:space="preserve">4 </w:t>
            </w:r>
            <w:r w:rsidR="00770EB0" w:rsidRPr="00770EB0">
              <w:rPr>
                <w:rStyle w:val="aff9"/>
                <w:rFonts w:ascii="宋体" w:eastAsia="宋体" w:hAnsi="宋体" w:cs="宋体" w:hint="eastAsia"/>
                <w:noProof/>
                <w:sz w:val="24"/>
                <w:szCs w:val="24"/>
                <w:lang w:eastAsia="zh-CN"/>
              </w:rPr>
              <w:t>软件入门</w:t>
            </w:r>
            <w:r w:rsidR="00770EB0" w:rsidRPr="00770EB0">
              <w:rPr>
                <w:rStyle w:val="aff9"/>
                <w:rFonts w:ascii="宋体" w:eastAsia="宋体" w:hAnsi="宋体" w:cs="宋体"/>
                <w:webHidden/>
                <w:sz w:val="24"/>
                <w:szCs w:val="24"/>
                <w:lang w:eastAsia="zh-CN"/>
              </w:rPr>
              <w:tab/>
            </w:r>
            <w:r w:rsidR="00770EB0" w:rsidRPr="00770EB0">
              <w:rPr>
                <w:rStyle w:val="aff9"/>
                <w:rFonts w:ascii="宋体" w:eastAsia="宋体" w:hAnsi="宋体" w:cs="宋体"/>
                <w:webHidden/>
                <w:sz w:val="24"/>
                <w:szCs w:val="24"/>
                <w:lang w:eastAsia="zh-CN"/>
              </w:rPr>
              <w:fldChar w:fldCharType="begin"/>
            </w:r>
            <w:r w:rsidR="00770EB0" w:rsidRPr="00770EB0">
              <w:rPr>
                <w:rStyle w:val="aff9"/>
                <w:rFonts w:ascii="宋体" w:eastAsia="宋体" w:hAnsi="宋体" w:cs="宋体"/>
                <w:webHidden/>
                <w:sz w:val="24"/>
                <w:szCs w:val="24"/>
                <w:lang w:eastAsia="zh-CN"/>
              </w:rPr>
              <w:instrText xml:space="preserve"> PAGEREF _Toc231309987 \h </w:instrText>
            </w:r>
            <w:r w:rsidR="00770EB0" w:rsidRPr="00770EB0">
              <w:rPr>
                <w:rStyle w:val="aff9"/>
                <w:rFonts w:ascii="宋体" w:eastAsia="宋体" w:hAnsi="宋体" w:cs="宋体"/>
                <w:webHidden/>
                <w:sz w:val="24"/>
                <w:szCs w:val="24"/>
                <w:lang w:eastAsia="zh-CN"/>
              </w:rPr>
            </w:r>
            <w:r w:rsidR="00770EB0" w:rsidRPr="00770EB0">
              <w:rPr>
                <w:rStyle w:val="aff9"/>
                <w:rFonts w:ascii="宋体" w:eastAsia="宋体" w:hAnsi="宋体" w:cs="宋体"/>
                <w:webHidden/>
                <w:sz w:val="24"/>
                <w:szCs w:val="24"/>
                <w:lang w:eastAsia="zh-CN"/>
              </w:rPr>
              <w:fldChar w:fldCharType="separate"/>
            </w:r>
            <w:r w:rsidR="00770EB0" w:rsidRPr="00770EB0">
              <w:rPr>
                <w:rStyle w:val="aff9"/>
                <w:rFonts w:ascii="宋体" w:eastAsia="宋体" w:hAnsi="宋体" w:cs="宋体"/>
                <w:webHidden/>
                <w:sz w:val="24"/>
                <w:szCs w:val="24"/>
                <w:lang w:eastAsia="zh-CN"/>
              </w:rPr>
              <w:t>11</w:t>
            </w:r>
            <w:r w:rsidR="00770EB0" w:rsidRPr="00770EB0">
              <w:rPr>
                <w:rStyle w:val="aff9"/>
                <w:rFonts w:ascii="宋体" w:eastAsia="宋体" w:hAnsi="宋体" w:cs="宋体"/>
                <w:webHidden/>
                <w:sz w:val="24"/>
                <w:szCs w:val="24"/>
                <w:lang w:eastAsia="zh-CN"/>
              </w:rPr>
              <w:fldChar w:fldCharType="end"/>
            </w:r>
          </w:hyperlink>
        </w:p>
        <w:p w14:paraId="33BFB5AE" w14:textId="767AFA3C" w:rsidR="00770EB0" w:rsidRDefault="00A21C7D">
          <w:pPr>
            <w:pStyle w:val="TOC2"/>
            <w:tabs>
              <w:tab w:val="right" w:leader="dot" w:pos="9782"/>
            </w:tabs>
            <w:rPr>
              <w:rFonts w:asciiTheme="minorHAnsi" w:eastAsiaTheme="minorEastAsia" w:hAnsiTheme="minorHAnsi"/>
              <w:noProof/>
              <w:kern w:val="2"/>
              <w:lang w:eastAsia="zh-CN"/>
            </w:rPr>
          </w:pPr>
          <w:hyperlink w:anchor="_Toc231309988" w:history="1">
            <w:r w:rsidR="00770EB0" w:rsidRPr="00533E96">
              <w:rPr>
                <w:rStyle w:val="aff9"/>
                <w:noProof/>
              </w:rPr>
              <w:t xml:space="preserve">4.1 </w:t>
            </w:r>
            <w:r w:rsidR="00770EB0" w:rsidRPr="00533E96">
              <w:rPr>
                <w:rStyle w:val="aff9"/>
                <w:rFonts w:ascii="宋体" w:eastAsia="宋体" w:hAnsi="宋体" w:cs="宋体" w:hint="eastAsia"/>
                <w:noProof/>
              </w:rPr>
              <w:t>软件的首次用户</w:t>
            </w:r>
            <w:r w:rsidR="00770EB0">
              <w:rPr>
                <w:noProof/>
                <w:webHidden/>
              </w:rPr>
              <w:tab/>
            </w:r>
            <w:r w:rsidR="00770EB0">
              <w:rPr>
                <w:noProof/>
                <w:webHidden/>
              </w:rPr>
              <w:fldChar w:fldCharType="begin"/>
            </w:r>
            <w:r w:rsidR="00770EB0">
              <w:rPr>
                <w:noProof/>
                <w:webHidden/>
              </w:rPr>
              <w:instrText xml:space="preserve"> PAGEREF _Toc231309988 \h </w:instrText>
            </w:r>
            <w:r w:rsidR="00770EB0">
              <w:rPr>
                <w:noProof/>
                <w:webHidden/>
              </w:rPr>
            </w:r>
            <w:r w:rsidR="00770EB0">
              <w:rPr>
                <w:noProof/>
                <w:webHidden/>
              </w:rPr>
              <w:fldChar w:fldCharType="separate"/>
            </w:r>
            <w:r w:rsidR="00770EB0">
              <w:rPr>
                <w:noProof/>
                <w:webHidden/>
              </w:rPr>
              <w:t>11</w:t>
            </w:r>
            <w:r w:rsidR="00770EB0">
              <w:rPr>
                <w:noProof/>
                <w:webHidden/>
              </w:rPr>
              <w:fldChar w:fldCharType="end"/>
            </w:r>
          </w:hyperlink>
        </w:p>
        <w:p w14:paraId="5CA9A030" w14:textId="28422110" w:rsidR="00770EB0" w:rsidRDefault="00A21C7D">
          <w:pPr>
            <w:pStyle w:val="TOC3"/>
            <w:tabs>
              <w:tab w:val="right" w:leader="dot" w:pos="9782"/>
            </w:tabs>
            <w:rPr>
              <w:rFonts w:asciiTheme="minorHAnsi" w:eastAsiaTheme="minorEastAsia" w:hAnsiTheme="minorHAnsi"/>
              <w:noProof/>
              <w:kern w:val="2"/>
              <w:lang w:eastAsia="zh-CN"/>
            </w:rPr>
          </w:pPr>
          <w:hyperlink w:anchor="_Toc231309989" w:history="1">
            <w:r w:rsidR="00770EB0" w:rsidRPr="00533E96">
              <w:rPr>
                <w:rStyle w:val="aff9"/>
                <w:noProof/>
              </w:rPr>
              <w:t xml:space="preserve">4.1.1 </w:t>
            </w:r>
            <w:r w:rsidR="00770EB0" w:rsidRPr="00533E96">
              <w:rPr>
                <w:rStyle w:val="aff9"/>
                <w:rFonts w:ascii="宋体" w:eastAsia="宋体" w:hAnsi="宋体" w:cs="宋体" w:hint="eastAsia"/>
                <w:noProof/>
              </w:rPr>
              <w:t>熟悉设备</w:t>
            </w:r>
            <w:r w:rsidR="00770EB0">
              <w:rPr>
                <w:noProof/>
                <w:webHidden/>
              </w:rPr>
              <w:tab/>
            </w:r>
            <w:r w:rsidR="00770EB0">
              <w:rPr>
                <w:noProof/>
                <w:webHidden/>
              </w:rPr>
              <w:fldChar w:fldCharType="begin"/>
            </w:r>
            <w:r w:rsidR="00770EB0">
              <w:rPr>
                <w:noProof/>
                <w:webHidden/>
              </w:rPr>
              <w:instrText xml:space="preserve"> PAGEREF _Toc231309989 \h </w:instrText>
            </w:r>
            <w:r w:rsidR="00770EB0">
              <w:rPr>
                <w:noProof/>
                <w:webHidden/>
              </w:rPr>
            </w:r>
            <w:r w:rsidR="00770EB0">
              <w:rPr>
                <w:noProof/>
                <w:webHidden/>
              </w:rPr>
              <w:fldChar w:fldCharType="separate"/>
            </w:r>
            <w:r w:rsidR="00770EB0">
              <w:rPr>
                <w:noProof/>
                <w:webHidden/>
              </w:rPr>
              <w:t>11</w:t>
            </w:r>
            <w:r w:rsidR="00770EB0">
              <w:rPr>
                <w:noProof/>
                <w:webHidden/>
              </w:rPr>
              <w:fldChar w:fldCharType="end"/>
            </w:r>
          </w:hyperlink>
        </w:p>
        <w:p w14:paraId="72733251" w14:textId="6171590A" w:rsidR="00770EB0" w:rsidRDefault="00A21C7D">
          <w:pPr>
            <w:pStyle w:val="TOC3"/>
            <w:tabs>
              <w:tab w:val="right" w:leader="dot" w:pos="9782"/>
            </w:tabs>
            <w:rPr>
              <w:rFonts w:asciiTheme="minorHAnsi" w:eastAsiaTheme="minorEastAsia" w:hAnsiTheme="minorHAnsi"/>
              <w:noProof/>
              <w:kern w:val="2"/>
              <w:lang w:eastAsia="zh-CN"/>
            </w:rPr>
          </w:pPr>
          <w:hyperlink w:anchor="_Toc231309990" w:history="1">
            <w:r w:rsidR="00770EB0" w:rsidRPr="00533E96">
              <w:rPr>
                <w:rStyle w:val="aff9"/>
                <w:noProof/>
                <w:lang w:eastAsia="zh-CN"/>
              </w:rPr>
              <w:t xml:space="preserve">4.1.2 </w:t>
            </w:r>
            <w:r w:rsidR="00770EB0" w:rsidRPr="00533E96">
              <w:rPr>
                <w:rStyle w:val="aff9"/>
                <w:rFonts w:ascii="宋体" w:eastAsia="宋体" w:hAnsi="宋体" w:cs="宋体" w:hint="eastAsia"/>
                <w:noProof/>
                <w:lang w:eastAsia="zh-CN"/>
              </w:rPr>
              <w:t>访问控制</w:t>
            </w:r>
            <w:r w:rsidR="00770EB0">
              <w:rPr>
                <w:noProof/>
                <w:webHidden/>
              </w:rPr>
              <w:tab/>
            </w:r>
            <w:r w:rsidR="00770EB0">
              <w:rPr>
                <w:noProof/>
                <w:webHidden/>
              </w:rPr>
              <w:fldChar w:fldCharType="begin"/>
            </w:r>
            <w:r w:rsidR="00770EB0">
              <w:rPr>
                <w:noProof/>
                <w:webHidden/>
              </w:rPr>
              <w:instrText xml:space="preserve"> PAGEREF _Toc231309990 \h </w:instrText>
            </w:r>
            <w:r w:rsidR="00770EB0">
              <w:rPr>
                <w:noProof/>
                <w:webHidden/>
              </w:rPr>
            </w:r>
            <w:r w:rsidR="00770EB0">
              <w:rPr>
                <w:noProof/>
                <w:webHidden/>
              </w:rPr>
              <w:fldChar w:fldCharType="separate"/>
            </w:r>
            <w:r w:rsidR="00770EB0">
              <w:rPr>
                <w:noProof/>
                <w:webHidden/>
              </w:rPr>
              <w:t>11</w:t>
            </w:r>
            <w:r w:rsidR="00770EB0">
              <w:rPr>
                <w:noProof/>
                <w:webHidden/>
              </w:rPr>
              <w:fldChar w:fldCharType="end"/>
            </w:r>
          </w:hyperlink>
        </w:p>
        <w:p w14:paraId="485E484F" w14:textId="371C0249" w:rsidR="00770EB0" w:rsidRDefault="00A21C7D">
          <w:pPr>
            <w:pStyle w:val="TOC3"/>
            <w:tabs>
              <w:tab w:val="right" w:leader="dot" w:pos="9782"/>
            </w:tabs>
            <w:rPr>
              <w:rFonts w:asciiTheme="minorHAnsi" w:eastAsiaTheme="minorEastAsia" w:hAnsiTheme="minorHAnsi"/>
              <w:noProof/>
              <w:kern w:val="2"/>
              <w:lang w:eastAsia="zh-CN"/>
            </w:rPr>
          </w:pPr>
          <w:hyperlink w:anchor="_Toc231309991" w:history="1">
            <w:r w:rsidR="00770EB0" w:rsidRPr="00533E96">
              <w:rPr>
                <w:rStyle w:val="aff9"/>
                <w:noProof/>
                <w:lang w:eastAsia="zh-CN"/>
              </w:rPr>
              <w:t xml:space="preserve">4.1.3 </w:t>
            </w:r>
            <w:r w:rsidR="00770EB0" w:rsidRPr="00533E96">
              <w:rPr>
                <w:rStyle w:val="aff9"/>
                <w:rFonts w:ascii="宋体" w:eastAsia="宋体" w:hAnsi="宋体" w:cs="宋体" w:hint="eastAsia"/>
                <w:noProof/>
                <w:lang w:eastAsia="zh-CN"/>
              </w:rPr>
              <w:t>安装和设置</w:t>
            </w:r>
            <w:r w:rsidR="00770EB0">
              <w:rPr>
                <w:noProof/>
                <w:webHidden/>
              </w:rPr>
              <w:tab/>
            </w:r>
            <w:r w:rsidR="00770EB0">
              <w:rPr>
                <w:noProof/>
                <w:webHidden/>
              </w:rPr>
              <w:fldChar w:fldCharType="begin"/>
            </w:r>
            <w:r w:rsidR="00770EB0">
              <w:rPr>
                <w:noProof/>
                <w:webHidden/>
              </w:rPr>
              <w:instrText xml:space="preserve"> PAGEREF _Toc231309991 \h </w:instrText>
            </w:r>
            <w:r w:rsidR="00770EB0">
              <w:rPr>
                <w:noProof/>
                <w:webHidden/>
              </w:rPr>
            </w:r>
            <w:r w:rsidR="00770EB0">
              <w:rPr>
                <w:noProof/>
                <w:webHidden/>
              </w:rPr>
              <w:fldChar w:fldCharType="separate"/>
            </w:r>
            <w:r w:rsidR="00770EB0">
              <w:rPr>
                <w:noProof/>
                <w:webHidden/>
              </w:rPr>
              <w:t>11</w:t>
            </w:r>
            <w:r w:rsidR="00770EB0">
              <w:rPr>
                <w:noProof/>
                <w:webHidden/>
              </w:rPr>
              <w:fldChar w:fldCharType="end"/>
            </w:r>
          </w:hyperlink>
        </w:p>
        <w:p w14:paraId="6408D457" w14:textId="697179E4" w:rsidR="00770EB0" w:rsidRDefault="00A21C7D">
          <w:pPr>
            <w:pStyle w:val="TOC2"/>
            <w:tabs>
              <w:tab w:val="right" w:leader="dot" w:pos="9782"/>
            </w:tabs>
            <w:rPr>
              <w:rFonts w:asciiTheme="minorHAnsi" w:eastAsiaTheme="minorEastAsia" w:hAnsiTheme="minorHAnsi"/>
              <w:noProof/>
              <w:kern w:val="2"/>
              <w:lang w:eastAsia="zh-CN"/>
            </w:rPr>
          </w:pPr>
          <w:hyperlink w:anchor="_Toc231309992" w:history="1">
            <w:r w:rsidR="00770EB0" w:rsidRPr="00533E96">
              <w:rPr>
                <w:rStyle w:val="aff9"/>
                <w:noProof/>
                <w:lang w:eastAsia="zh-CN"/>
              </w:rPr>
              <w:t xml:space="preserve">4.2 </w:t>
            </w:r>
            <w:r w:rsidR="00770EB0" w:rsidRPr="00533E96">
              <w:rPr>
                <w:rStyle w:val="aff9"/>
                <w:rFonts w:ascii="宋体" w:eastAsia="宋体" w:hAnsi="宋体" w:cs="宋体" w:hint="eastAsia"/>
                <w:noProof/>
                <w:lang w:eastAsia="zh-CN"/>
              </w:rPr>
              <w:t>启动</w:t>
            </w:r>
            <w:r w:rsidR="00770EB0">
              <w:rPr>
                <w:noProof/>
                <w:webHidden/>
              </w:rPr>
              <w:tab/>
            </w:r>
            <w:r w:rsidR="00770EB0">
              <w:rPr>
                <w:noProof/>
                <w:webHidden/>
              </w:rPr>
              <w:fldChar w:fldCharType="begin"/>
            </w:r>
            <w:r w:rsidR="00770EB0">
              <w:rPr>
                <w:noProof/>
                <w:webHidden/>
              </w:rPr>
              <w:instrText xml:space="preserve"> PAGEREF _Toc231309992 \h </w:instrText>
            </w:r>
            <w:r w:rsidR="00770EB0">
              <w:rPr>
                <w:noProof/>
                <w:webHidden/>
              </w:rPr>
            </w:r>
            <w:r w:rsidR="00770EB0">
              <w:rPr>
                <w:noProof/>
                <w:webHidden/>
              </w:rPr>
              <w:fldChar w:fldCharType="separate"/>
            </w:r>
            <w:r w:rsidR="00770EB0">
              <w:rPr>
                <w:noProof/>
                <w:webHidden/>
              </w:rPr>
              <w:t>13</w:t>
            </w:r>
            <w:r w:rsidR="00770EB0">
              <w:rPr>
                <w:noProof/>
                <w:webHidden/>
              </w:rPr>
              <w:fldChar w:fldCharType="end"/>
            </w:r>
          </w:hyperlink>
        </w:p>
        <w:p w14:paraId="41C6FF0C" w14:textId="75250D36" w:rsidR="00770EB0" w:rsidRDefault="00A21C7D">
          <w:pPr>
            <w:pStyle w:val="TOC2"/>
            <w:tabs>
              <w:tab w:val="right" w:leader="dot" w:pos="9782"/>
            </w:tabs>
            <w:rPr>
              <w:rFonts w:asciiTheme="minorHAnsi" w:eastAsiaTheme="minorEastAsia" w:hAnsiTheme="minorHAnsi"/>
              <w:noProof/>
              <w:kern w:val="2"/>
              <w:lang w:eastAsia="zh-CN"/>
            </w:rPr>
          </w:pPr>
          <w:hyperlink w:anchor="_Toc231309993" w:history="1">
            <w:r w:rsidR="00770EB0" w:rsidRPr="00533E96">
              <w:rPr>
                <w:rStyle w:val="aff9"/>
                <w:noProof/>
              </w:rPr>
              <w:t xml:space="preserve">4.3 </w:t>
            </w:r>
            <w:r w:rsidR="00770EB0" w:rsidRPr="00533E96">
              <w:rPr>
                <w:rStyle w:val="aff9"/>
                <w:rFonts w:ascii="宋体" w:eastAsia="宋体" w:hAnsi="宋体" w:cs="宋体" w:hint="eastAsia"/>
                <w:noProof/>
              </w:rPr>
              <w:t>停止和挂起</w:t>
            </w:r>
            <w:r w:rsidR="00770EB0">
              <w:rPr>
                <w:noProof/>
                <w:webHidden/>
              </w:rPr>
              <w:tab/>
            </w:r>
            <w:r w:rsidR="00770EB0">
              <w:rPr>
                <w:noProof/>
                <w:webHidden/>
              </w:rPr>
              <w:fldChar w:fldCharType="begin"/>
            </w:r>
            <w:r w:rsidR="00770EB0">
              <w:rPr>
                <w:noProof/>
                <w:webHidden/>
              </w:rPr>
              <w:instrText xml:space="preserve"> PAGEREF _Toc231309993 \h </w:instrText>
            </w:r>
            <w:r w:rsidR="00770EB0">
              <w:rPr>
                <w:noProof/>
                <w:webHidden/>
              </w:rPr>
            </w:r>
            <w:r w:rsidR="00770EB0">
              <w:rPr>
                <w:noProof/>
                <w:webHidden/>
              </w:rPr>
              <w:fldChar w:fldCharType="separate"/>
            </w:r>
            <w:r w:rsidR="00770EB0">
              <w:rPr>
                <w:noProof/>
                <w:webHidden/>
              </w:rPr>
              <w:t>13</w:t>
            </w:r>
            <w:r w:rsidR="00770EB0">
              <w:rPr>
                <w:noProof/>
                <w:webHidden/>
              </w:rPr>
              <w:fldChar w:fldCharType="end"/>
            </w:r>
          </w:hyperlink>
        </w:p>
        <w:p w14:paraId="0A33495A" w14:textId="215021F3" w:rsidR="00770EB0" w:rsidRPr="00770EB0" w:rsidRDefault="00A21C7D">
          <w:pPr>
            <w:pStyle w:val="TOC1"/>
            <w:tabs>
              <w:tab w:val="right" w:leader="dot" w:pos="9782"/>
            </w:tabs>
            <w:rPr>
              <w:rStyle w:val="aff9"/>
              <w:rFonts w:ascii="宋体" w:eastAsia="宋体" w:hAnsi="宋体" w:cs="宋体"/>
              <w:sz w:val="24"/>
              <w:szCs w:val="24"/>
            </w:rPr>
          </w:pPr>
          <w:hyperlink w:anchor="_Toc231309994" w:history="1">
            <w:r w:rsidR="00770EB0" w:rsidRPr="00770EB0">
              <w:rPr>
                <w:rStyle w:val="aff9"/>
                <w:rFonts w:ascii="宋体" w:eastAsia="宋体" w:hAnsi="宋体" w:cs="宋体"/>
                <w:noProof/>
                <w:sz w:val="24"/>
                <w:szCs w:val="24"/>
                <w:lang w:eastAsia="zh-CN"/>
              </w:rPr>
              <w:t xml:space="preserve">5 </w:t>
            </w:r>
            <w:r w:rsidR="00770EB0" w:rsidRPr="00770EB0">
              <w:rPr>
                <w:rStyle w:val="aff9"/>
                <w:rFonts w:ascii="宋体" w:eastAsia="宋体" w:hAnsi="宋体" w:cs="宋体" w:hint="eastAsia"/>
                <w:noProof/>
                <w:sz w:val="24"/>
                <w:szCs w:val="24"/>
                <w:lang w:eastAsia="zh-CN"/>
              </w:rPr>
              <w:t>使用指南</w:t>
            </w:r>
            <w:r w:rsidR="00770EB0" w:rsidRPr="00770EB0">
              <w:rPr>
                <w:rStyle w:val="aff9"/>
                <w:rFonts w:ascii="宋体" w:eastAsia="宋体" w:hAnsi="宋体" w:cs="宋体"/>
                <w:webHidden/>
                <w:sz w:val="24"/>
                <w:szCs w:val="24"/>
                <w:lang w:eastAsia="zh-CN"/>
              </w:rPr>
              <w:tab/>
            </w:r>
            <w:r w:rsidR="00770EB0" w:rsidRPr="00770EB0">
              <w:rPr>
                <w:rStyle w:val="aff9"/>
                <w:rFonts w:ascii="宋体" w:eastAsia="宋体" w:hAnsi="宋体" w:cs="宋体"/>
                <w:webHidden/>
                <w:sz w:val="24"/>
                <w:szCs w:val="24"/>
                <w:lang w:eastAsia="zh-CN"/>
              </w:rPr>
              <w:fldChar w:fldCharType="begin"/>
            </w:r>
            <w:r w:rsidR="00770EB0" w:rsidRPr="00770EB0">
              <w:rPr>
                <w:rStyle w:val="aff9"/>
                <w:rFonts w:ascii="宋体" w:eastAsia="宋体" w:hAnsi="宋体" w:cs="宋体"/>
                <w:webHidden/>
                <w:sz w:val="24"/>
                <w:szCs w:val="24"/>
                <w:lang w:eastAsia="zh-CN"/>
              </w:rPr>
              <w:instrText xml:space="preserve"> PAGEREF _Toc231309994 \h </w:instrText>
            </w:r>
            <w:r w:rsidR="00770EB0" w:rsidRPr="00770EB0">
              <w:rPr>
                <w:rStyle w:val="aff9"/>
                <w:rFonts w:ascii="宋体" w:eastAsia="宋体" w:hAnsi="宋体" w:cs="宋体"/>
                <w:webHidden/>
                <w:sz w:val="24"/>
                <w:szCs w:val="24"/>
                <w:lang w:eastAsia="zh-CN"/>
              </w:rPr>
            </w:r>
            <w:r w:rsidR="00770EB0" w:rsidRPr="00770EB0">
              <w:rPr>
                <w:rStyle w:val="aff9"/>
                <w:rFonts w:ascii="宋体" w:eastAsia="宋体" w:hAnsi="宋体" w:cs="宋体"/>
                <w:webHidden/>
                <w:sz w:val="24"/>
                <w:szCs w:val="24"/>
                <w:lang w:eastAsia="zh-CN"/>
              </w:rPr>
              <w:fldChar w:fldCharType="separate"/>
            </w:r>
            <w:r w:rsidR="00770EB0" w:rsidRPr="00770EB0">
              <w:rPr>
                <w:rStyle w:val="aff9"/>
                <w:rFonts w:ascii="宋体" w:eastAsia="宋体" w:hAnsi="宋体" w:cs="宋体"/>
                <w:webHidden/>
                <w:sz w:val="24"/>
                <w:szCs w:val="24"/>
                <w:lang w:eastAsia="zh-CN"/>
              </w:rPr>
              <w:t>14</w:t>
            </w:r>
            <w:r w:rsidR="00770EB0" w:rsidRPr="00770EB0">
              <w:rPr>
                <w:rStyle w:val="aff9"/>
                <w:rFonts w:ascii="宋体" w:eastAsia="宋体" w:hAnsi="宋体" w:cs="宋体"/>
                <w:webHidden/>
                <w:sz w:val="24"/>
                <w:szCs w:val="24"/>
                <w:lang w:eastAsia="zh-CN"/>
              </w:rPr>
              <w:fldChar w:fldCharType="end"/>
            </w:r>
          </w:hyperlink>
        </w:p>
        <w:p w14:paraId="6C91BAF0" w14:textId="371075A8" w:rsidR="00770EB0" w:rsidRDefault="00A21C7D">
          <w:pPr>
            <w:pStyle w:val="TOC2"/>
            <w:tabs>
              <w:tab w:val="right" w:leader="dot" w:pos="9782"/>
            </w:tabs>
            <w:rPr>
              <w:rFonts w:asciiTheme="minorHAnsi" w:eastAsiaTheme="minorEastAsia" w:hAnsiTheme="minorHAnsi"/>
              <w:noProof/>
              <w:kern w:val="2"/>
              <w:lang w:eastAsia="zh-CN"/>
            </w:rPr>
          </w:pPr>
          <w:hyperlink w:anchor="_Toc231309995" w:history="1">
            <w:r w:rsidR="00770EB0" w:rsidRPr="00533E96">
              <w:rPr>
                <w:rStyle w:val="aff9"/>
                <w:noProof/>
                <w:lang w:eastAsia="zh-CN"/>
              </w:rPr>
              <w:t xml:space="preserve">5.1 </w:t>
            </w:r>
            <w:r w:rsidR="00770EB0" w:rsidRPr="00533E96">
              <w:rPr>
                <w:rStyle w:val="aff9"/>
                <w:rFonts w:ascii="宋体" w:eastAsia="宋体" w:hAnsi="宋体" w:cs="宋体" w:hint="eastAsia"/>
                <w:noProof/>
                <w:lang w:eastAsia="zh-CN"/>
              </w:rPr>
              <w:t>能力</w:t>
            </w:r>
            <w:r w:rsidR="00770EB0">
              <w:rPr>
                <w:noProof/>
                <w:webHidden/>
              </w:rPr>
              <w:tab/>
            </w:r>
            <w:r w:rsidR="00770EB0">
              <w:rPr>
                <w:noProof/>
                <w:webHidden/>
              </w:rPr>
              <w:fldChar w:fldCharType="begin"/>
            </w:r>
            <w:r w:rsidR="00770EB0">
              <w:rPr>
                <w:noProof/>
                <w:webHidden/>
              </w:rPr>
              <w:instrText xml:space="preserve"> PAGEREF _Toc231309995 \h </w:instrText>
            </w:r>
            <w:r w:rsidR="00770EB0">
              <w:rPr>
                <w:noProof/>
                <w:webHidden/>
              </w:rPr>
            </w:r>
            <w:r w:rsidR="00770EB0">
              <w:rPr>
                <w:noProof/>
                <w:webHidden/>
              </w:rPr>
              <w:fldChar w:fldCharType="separate"/>
            </w:r>
            <w:r w:rsidR="00770EB0">
              <w:rPr>
                <w:noProof/>
                <w:webHidden/>
              </w:rPr>
              <w:t>14</w:t>
            </w:r>
            <w:r w:rsidR="00770EB0">
              <w:rPr>
                <w:noProof/>
                <w:webHidden/>
              </w:rPr>
              <w:fldChar w:fldCharType="end"/>
            </w:r>
          </w:hyperlink>
        </w:p>
        <w:p w14:paraId="2DBD80B3" w14:textId="1EB06173" w:rsidR="00770EB0" w:rsidRDefault="00A21C7D">
          <w:pPr>
            <w:pStyle w:val="TOC2"/>
            <w:tabs>
              <w:tab w:val="right" w:leader="dot" w:pos="9782"/>
            </w:tabs>
            <w:rPr>
              <w:rFonts w:asciiTheme="minorHAnsi" w:eastAsiaTheme="minorEastAsia" w:hAnsiTheme="minorHAnsi"/>
              <w:noProof/>
              <w:kern w:val="2"/>
              <w:lang w:eastAsia="zh-CN"/>
            </w:rPr>
          </w:pPr>
          <w:hyperlink w:anchor="_Toc231309996" w:history="1">
            <w:r w:rsidR="00770EB0" w:rsidRPr="00533E96">
              <w:rPr>
                <w:rStyle w:val="aff9"/>
                <w:noProof/>
                <w:lang w:eastAsia="zh-CN"/>
              </w:rPr>
              <w:t xml:space="preserve">5.2 </w:t>
            </w:r>
            <w:r w:rsidR="00770EB0" w:rsidRPr="00533E96">
              <w:rPr>
                <w:rStyle w:val="aff9"/>
                <w:rFonts w:ascii="宋体" w:eastAsia="宋体" w:hAnsi="宋体" w:cs="宋体" w:hint="eastAsia"/>
                <w:noProof/>
                <w:lang w:eastAsia="zh-CN"/>
              </w:rPr>
              <w:t>约定</w:t>
            </w:r>
            <w:r w:rsidR="00770EB0">
              <w:rPr>
                <w:noProof/>
                <w:webHidden/>
              </w:rPr>
              <w:tab/>
            </w:r>
            <w:r w:rsidR="00770EB0">
              <w:rPr>
                <w:noProof/>
                <w:webHidden/>
              </w:rPr>
              <w:fldChar w:fldCharType="begin"/>
            </w:r>
            <w:r w:rsidR="00770EB0">
              <w:rPr>
                <w:noProof/>
                <w:webHidden/>
              </w:rPr>
              <w:instrText xml:space="preserve"> PAGEREF _Toc231309996 \h </w:instrText>
            </w:r>
            <w:r w:rsidR="00770EB0">
              <w:rPr>
                <w:noProof/>
                <w:webHidden/>
              </w:rPr>
            </w:r>
            <w:r w:rsidR="00770EB0">
              <w:rPr>
                <w:noProof/>
                <w:webHidden/>
              </w:rPr>
              <w:fldChar w:fldCharType="separate"/>
            </w:r>
            <w:r w:rsidR="00770EB0">
              <w:rPr>
                <w:noProof/>
                <w:webHidden/>
              </w:rPr>
              <w:t>14</w:t>
            </w:r>
            <w:r w:rsidR="00770EB0">
              <w:rPr>
                <w:noProof/>
                <w:webHidden/>
              </w:rPr>
              <w:fldChar w:fldCharType="end"/>
            </w:r>
          </w:hyperlink>
        </w:p>
        <w:p w14:paraId="59FF2213" w14:textId="3B509C7B" w:rsidR="00770EB0" w:rsidRDefault="00A21C7D">
          <w:pPr>
            <w:pStyle w:val="TOC2"/>
            <w:tabs>
              <w:tab w:val="right" w:leader="dot" w:pos="9782"/>
            </w:tabs>
            <w:rPr>
              <w:rFonts w:asciiTheme="minorHAnsi" w:eastAsiaTheme="minorEastAsia" w:hAnsiTheme="minorHAnsi"/>
              <w:noProof/>
              <w:kern w:val="2"/>
              <w:lang w:eastAsia="zh-CN"/>
            </w:rPr>
          </w:pPr>
          <w:hyperlink w:anchor="_Toc231309997" w:history="1">
            <w:r w:rsidR="00770EB0" w:rsidRPr="00533E96">
              <w:rPr>
                <w:rStyle w:val="aff9"/>
                <w:noProof/>
                <w:lang w:eastAsia="zh-CN"/>
              </w:rPr>
              <w:t xml:space="preserve">5.3 </w:t>
            </w:r>
            <w:r w:rsidR="00770EB0" w:rsidRPr="00533E96">
              <w:rPr>
                <w:rStyle w:val="aff9"/>
                <w:rFonts w:ascii="宋体" w:eastAsia="宋体" w:hAnsi="宋体" w:cs="宋体" w:hint="eastAsia"/>
                <w:noProof/>
                <w:lang w:eastAsia="zh-CN"/>
              </w:rPr>
              <w:t>处理规程</w:t>
            </w:r>
            <w:r w:rsidR="00770EB0">
              <w:rPr>
                <w:noProof/>
                <w:webHidden/>
              </w:rPr>
              <w:tab/>
            </w:r>
            <w:r w:rsidR="00770EB0">
              <w:rPr>
                <w:noProof/>
                <w:webHidden/>
              </w:rPr>
              <w:fldChar w:fldCharType="begin"/>
            </w:r>
            <w:r w:rsidR="00770EB0">
              <w:rPr>
                <w:noProof/>
                <w:webHidden/>
              </w:rPr>
              <w:instrText xml:space="preserve"> PAGEREF _Toc231309997 \h </w:instrText>
            </w:r>
            <w:r w:rsidR="00770EB0">
              <w:rPr>
                <w:noProof/>
                <w:webHidden/>
              </w:rPr>
            </w:r>
            <w:r w:rsidR="00770EB0">
              <w:rPr>
                <w:noProof/>
                <w:webHidden/>
              </w:rPr>
              <w:fldChar w:fldCharType="separate"/>
            </w:r>
            <w:r w:rsidR="00770EB0">
              <w:rPr>
                <w:noProof/>
                <w:webHidden/>
              </w:rPr>
              <w:t>14</w:t>
            </w:r>
            <w:r w:rsidR="00770EB0">
              <w:rPr>
                <w:noProof/>
                <w:webHidden/>
              </w:rPr>
              <w:fldChar w:fldCharType="end"/>
            </w:r>
          </w:hyperlink>
        </w:p>
        <w:p w14:paraId="2BCB24F2" w14:textId="1A13991D" w:rsidR="00770EB0" w:rsidRDefault="00A21C7D">
          <w:pPr>
            <w:pStyle w:val="TOC3"/>
            <w:tabs>
              <w:tab w:val="right" w:leader="dot" w:pos="9782"/>
            </w:tabs>
            <w:rPr>
              <w:rFonts w:asciiTheme="minorHAnsi" w:eastAsiaTheme="minorEastAsia" w:hAnsiTheme="minorHAnsi"/>
              <w:noProof/>
              <w:kern w:val="2"/>
              <w:lang w:eastAsia="zh-CN"/>
            </w:rPr>
          </w:pPr>
          <w:hyperlink w:anchor="_Toc231309998" w:history="1">
            <w:r w:rsidR="00770EB0" w:rsidRPr="00533E96">
              <w:rPr>
                <w:rStyle w:val="aff9"/>
                <w:noProof/>
                <w:lang w:eastAsia="zh-CN"/>
              </w:rPr>
              <w:t xml:space="preserve">5.3.1 SuperRAG </w:t>
            </w:r>
            <w:r w:rsidR="00770EB0" w:rsidRPr="00533E96">
              <w:rPr>
                <w:rStyle w:val="aff9"/>
                <w:rFonts w:ascii="宋体" w:eastAsia="宋体" w:hAnsi="宋体" w:cs="宋体" w:hint="eastAsia"/>
                <w:noProof/>
                <w:lang w:eastAsia="zh-CN"/>
              </w:rPr>
              <w:t>软件主人机界面</w:t>
            </w:r>
            <w:r w:rsidR="00770EB0">
              <w:rPr>
                <w:noProof/>
                <w:webHidden/>
              </w:rPr>
              <w:tab/>
            </w:r>
            <w:r w:rsidR="00770EB0">
              <w:rPr>
                <w:noProof/>
                <w:webHidden/>
              </w:rPr>
              <w:fldChar w:fldCharType="begin"/>
            </w:r>
            <w:r w:rsidR="00770EB0">
              <w:rPr>
                <w:noProof/>
                <w:webHidden/>
              </w:rPr>
              <w:instrText xml:space="preserve"> PAGEREF _Toc231309998 \h </w:instrText>
            </w:r>
            <w:r w:rsidR="00770EB0">
              <w:rPr>
                <w:noProof/>
                <w:webHidden/>
              </w:rPr>
            </w:r>
            <w:r w:rsidR="00770EB0">
              <w:rPr>
                <w:noProof/>
                <w:webHidden/>
              </w:rPr>
              <w:fldChar w:fldCharType="separate"/>
            </w:r>
            <w:r w:rsidR="00770EB0">
              <w:rPr>
                <w:noProof/>
                <w:webHidden/>
              </w:rPr>
              <w:t>14</w:t>
            </w:r>
            <w:r w:rsidR="00770EB0">
              <w:rPr>
                <w:noProof/>
                <w:webHidden/>
              </w:rPr>
              <w:fldChar w:fldCharType="end"/>
            </w:r>
          </w:hyperlink>
        </w:p>
        <w:p w14:paraId="2B551CED" w14:textId="7C152DAB" w:rsidR="00770EB0" w:rsidRDefault="00A21C7D">
          <w:pPr>
            <w:pStyle w:val="TOC3"/>
            <w:tabs>
              <w:tab w:val="right" w:leader="dot" w:pos="9782"/>
            </w:tabs>
            <w:rPr>
              <w:rFonts w:asciiTheme="minorHAnsi" w:eastAsiaTheme="minorEastAsia" w:hAnsiTheme="minorHAnsi"/>
              <w:noProof/>
              <w:kern w:val="2"/>
              <w:lang w:eastAsia="zh-CN"/>
            </w:rPr>
          </w:pPr>
          <w:hyperlink w:anchor="_Toc231309999" w:history="1">
            <w:r w:rsidR="00770EB0" w:rsidRPr="00533E96">
              <w:rPr>
                <w:rStyle w:val="aff9"/>
                <w:noProof/>
                <w:lang w:eastAsia="zh-CN"/>
              </w:rPr>
              <w:t xml:space="preserve">5.3.2 </w:t>
            </w:r>
            <w:r w:rsidR="00770EB0" w:rsidRPr="00533E96">
              <w:rPr>
                <w:rStyle w:val="aff9"/>
                <w:rFonts w:ascii="宋体" w:eastAsia="宋体" w:hAnsi="宋体" w:cs="宋体" w:hint="eastAsia"/>
                <w:noProof/>
                <w:lang w:eastAsia="zh-CN"/>
              </w:rPr>
              <w:t>文档管理功能</w:t>
            </w:r>
            <w:r w:rsidR="00770EB0">
              <w:rPr>
                <w:noProof/>
                <w:webHidden/>
              </w:rPr>
              <w:tab/>
            </w:r>
            <w:r w:rsidR="00770EB0">
              <w:rPr>
                <w:noProof/>
                <w:webHidden/>
              </w:rPr>
              <w:fldChar w:fldCharType="begin"/>
            </w:r>
            <w:r w:rsidR="00770EB0">
              <w:rPr>
                <w:noProof/>
                <w:webHidden/>
              </w:rPr>
              <w:instrText xml:space="preserve"> PAGEREF _Toc231309999 \h </w:instrText>
            </w:r>
            <w:r w:rsidR="00770EB0">
              <w:rPr>
                <w:noProof/>
                <w:webHidden/>
              </w:rPr>
            </w:r>
            <w:r w:rsidR="00770EB0">
              <w:rPr>
                <w:noProof/>
                <w:webHidden/>
              </w:rPr>
              <w:fldChar w:fldCharType="separate"/>
            </w:r>
            <w:r w:rsidR="00770EB0">
              <w:rPr>
                <w:noProof/>
                <w:webHidden/>
              </w:rPr>
              <w:t>15</w:t>
            </w:r>
            <w:r w:rsidR="00770EB0">
              <w:rPr>
                <w:noProof/>
                <w:webHidden/>
              </w:rPr>
              <w:fldChar w:fldCharType="end"/>
            </w:r>
          </w:hyperlink>
        </w:p>
        <w:p w14:paraId="7B436EBC" w14:textId="64895564" w:rsidR="00770EB0" w:rsidRDefault="00A21C7D">
          <w:pPr>
            <w:pStyle w:val="TOC3"/>
            <w:tabs>
              <w:tab w:val="right" w:leader="dot" w:pos="9782"/>
            </w:tabs>
            <w:rPr>
              <w:rFonts w:asciiTheme="minorHAnsi" w:eastAsiaTheme="minorEastAsia" w:hAnsiTheme="minorHAnsi"/>
              <w:noProof/>
              <w:kern w:val="2"/>
              <w:lang w:eastAsia="zh-CN"/>
            </w:rPr>
          </w:pPr>
          <w:hyperlink w:anchor="_Toc231310000" w:history="1">
            <w:r w:rsidR="00770EB0" w:rsidRPr="00533E96">
              <w:rPr>
                <w:rStyle w:val="aff9"/>
                <w:noProof/>
                <w:lang w:eastAsia="zh-CN"/>
              </w:rPr>
              <w:t xml:space="preserve">5.3.3 </w:t>
            </w:r>
            <w:r w:rsidR="00770EB0" w:rsidRPr="00533E96">
              <w:rPr>
                <w:rStyle w:val="aff9"/>
                <w:rFonts w:ascii="宋体" w:eastAsia="宋体" w:hAnsi="宋体" w:cs="宋体" w:hint="eastAsia"/>
                <w:noProof/>
                <w:lang w:eastAsia="zh-CN"/>
              </w:rPr>
              <w:t>智能问答功能</w:t>
            </w:r>
            <w:r w:rsidR="00770EB0">
              <w:rPr>
                <w:noProof/>
                <w:webHidden/>
              </w:rPr>
              <w:tab/>
            </w:r>
            <w:r w:rsidR="00770EB0">
              <w:rPr>
                <w:noProof/>
                <w:webHidden/>
              </w:rPr>
              <w:fldChar w:fldCharType="begin"/>
            </w:r>
            <w:r w:rsidR="00770EB0">
              <w:rPr>
                <w:noProof/>
                <w:webHidden/>
              </w:rPr>
              <w:instrText xml:space="preserve"> PAGEREF _Toc231310000 \h </w:instrText>
            </w:r>
            <w:r w:rsidR="00770EB0">
              <w:rPr>
                <w:noProof/>
                <w:webHidden/>
              </w:rPr>
            </w:r>
            <w:r w:rsidR="00770EB0">
              <w:rPr>
                <w:noProof/>
                <w:webHidden/>
              </w:rPr>
              <w:fldChar w:fldCharType="separate"/>
            </w:r>
            <w:r w:rsidR="00770EB0">
              <w:rPr>
                <w:noProof/>
                <w:webHidden/>
              </w:rPr>
              <w:t>16</w:t>
            </w:r>
            <w:r w:rsidR="00770EB0">
              <w:rPr>
                <w:noProof/>
                <w:webHidden/>
              </w:rPr>
              <w:fldChar w:fldCharType="end"/>
            </w:r>
          </w:hyperlink>
        </w:p>
        <w:p w14:paraId="64FC1CCD" w14:textId="302FC0D8" w:rsidR="00770EB0" w:rsidRDefault="00A21C7D">
          <w:pPr>
            <w:pStyle w:val="TOC3"/>
            <w:tabs>
              <w:tab w:val="right" w:leader="dot" w:pos="9782"/>
            </w:tabs>
            <w:rPr>
              <w:rFonts w:asciiTheme="minorHAnsi" w:eastAsiaTheme="minorEastAsia" w:hAnsiTheme="minorHAnsi"/>
              <w:noProof/>
              <w:kern w:val="2"/>
              <w:lang w:eastAsia="zh-CN"/>
            </w:rPr>
          </w:pPr>
          <w:hyperlink w:anchor="_Toc231310001" w:history="1">
            <w:r w:rsidR="00770EB0" w:rsidRPr="00533E96">
              <w:rPr>
                <w:rStyle w:val="aff9"/>
                <w:noProof/>
                <w:lang w:eastAsia="zh-CN"/>
              </w:rPr>
              <w:t xml:space="preserve">5.3.4 </w:t>
            </w:r>
            <w:r w:rsidR="00770EB0" w:rsidRPr="00533E96">
              <w:rPr>
                <w:rStyle w:val="aff9"/>
                <w:rFonts w:ascii="宋体" w:eastAsia="宋体" w:hAnsi="宋体" w:cs="宋体" w:hint="eastAsia"/>
                <w:noProof/>
                <w:lang w:eastAsia="zh-CN"/>
              </w:rPr>
              <w:t>引用原文查看功能</w:t>
            </w:r>
            <w:r w:rsidR="00770EB0">
              <w:rPr>
                <w:noProof/>
                <w:webHidden/>
              </w:rPr>
              <w:tab/>
            </w:r>
            <w:r w:rsidR="00770EB0">
              <w:rPr>
                <w:noProof/>
                <w:webHidden/>
              </w:rPr>
              <w:fldChar w:fldCharType="begin"/>
            </w:r>
            <w:r w:rsidR="00770EB0">
              <w:rPr>
                <w:noProof/>
                <w:webHidden/>
              </w:rPr>
              <w:instrText xml:space="preserve"> PAGEREF _Toc231310001 \h </w:instrText>
            </w:r>
            <w:r w:rsidR="00770EB0">
              <w:rPr>
                <w:noProof/>
                <w:webHidden/>
              </w:rPr>
            </w:r>
            <w:r w:rsidR="00770EB0">
              <w:rPr>
                <w:noProof/>
                <w:webHidden/>
              </w:rPr>
              <w:fldChar w:fldCharType="separate"/>
            </w:r>
            <w:r w:rsidR="00770EB0">
              <w:rPr>
                <w:noProof/>
                <w:webHidden/>
              </w:rPr>
              <w:t>17</w:t>
            </w:r>
            <w:r w:rsidR="00770EB0">
              <w:rPr>
                <w:noProof/>
                <w:webHidden/>
              </w:rPr>
              <w:fldChar w:fldCharType="end"/>
            </w:r>
          </w:hyperlink>
        </w:p>
        <w:p w14:paraId="36E9E414" w14:textId="525B18BD" w:rsidR="00770EB0" w:rsidRDefault="00A21C7D">
          <w:pPr>
            <w:pStyle w:val="TOC3"/>
            <w:tabs>
              <w:tab w:val="right" w:leader="dot" w:pos="9782"/>
            </w:tabs>
            <w:rPr>
              <w:rFonts w:asciiTheme="minorHAnsi" w:eastAsiaTheme="minorEastAsia" w:hAnsiTheme="minorHAnsi"/>
              <w:noProof/>
              <w:kern w:val="2"/>
              <w:lang w:eastAsia="zh-CN"/>
            </w:rPr>
          </w:pPr>
          <w:hyperlink w:anchor="_Toc231310002" w:history="1">
            <w:r w:rsidR="00770EB0" w:rsidRPr="00533E96">
              <w:rPr>
                <w:rStyle w:val="aff9"/>
                <w:noProof/>
                <w:lang w:eastAsia="zh-CN"/>
              </w:rPr>
              <w:t xml:space="preserve">5.3.5 </w:t>
            </w:r>
            <w:r w:rsidR="00770EB0" w:rsidRPr="00533E96">
              <w:rPr>
                <w:rStyle w:val="aff9"/>
                <w:rFonts w:ascii="宋体" w:eastAsia="宋体" w:hAnsi="宋体" w:cs="宋体" w:hint="eastAsia"/>
                <w:noProof/>
                <w:lang w:eastAsia="zh-CN"/>
              </w:rPr>
              <w:t>培训模式功能</w:t>
            </w:r>
            <w:r w:rsidR="00770EB0">
              <w:rPr>
                <w:noProof/>
                <w:webHidden/>
              </w:rPr>
              <w:tab/>
            </w:r>
            <w:r w:rsidR="00770EB0">
              <w:rPr>
                <w:noProof/>
                <w:webHidden/>
              </w:rPr>
              <w:fldChar w:fldCharType="begin"/>
            </w:r>
            <w:r w:rsidR="00770EB0">
              <w:rPr>
                <w:noProof/>
                <w:webHidden/>
              </w:rPr>
              <w:instrText xml:space="preserve"> PAGEREF _Toc231310002 \h </w:instrText>
            </w:r>
            <w:r w:rsidR="00770EB0">
              <w:rPr>
                <w:noProof/>
                <w:webHidden/>
              </w:rPr>
            </w:r>
            <w:r w:rsidR="00770EB0">
              <w:rPr>
                <w:noProof/>
                <w:webHidden/>
              </w:rPr>
              <w:fldChar w:fldCharType="separate"/>
            </w:r>
            <w:r w:rsidR="00770EB0">
              <w:rPr>
                <w:noProof/>
                <w:webHidden/>
              </w:rPr>
              <w:t>18</w:t>
            </w:r>
            <w:r w:rsidR="00770EB0">
              <w:rPr>
                <w:noProof/>
                <w:webHidden/>
              </w:rPr>
              <w:fldChar w:fldCharType="end"/>
            </w:r>
          </w:hyperlink>
        </w:p>
        <w:p w14:paraId="45DF938E" w14:textId="32BF4683" w:rsidR="00770EB0" w:rsidRDefault="00A21C7D">
          <w:pPr>
            <w:pStyle w:val="TOC3"/>
            <w:tabs>
              <w:tab w:val="right" w:leader="dot" w:pos="9782"/>
            </w:tabs>
            <w:rPr>
              <w:rFonts w:asciiTheme="minorHAnsi" w:eastAsiaTheme="minorEastAsia" w:hAnsiTheme="minorHAnsi"/>
              <w:noProof/>
              <w:kern w:val="2"/>
              <w:lang w:eastAsia="zh-CN"/>
            </w:rPr>
          </w:pPr>
          <w:hyperlink w:anchor="_Toc231310003" w:history="1">
            <w:r w:rsidR="00770EB0" w:rsidRPr="00533E96">
              <w:rPr>
                <w:rStyle w:val="aff9"/>
                <w:noProof/>
                <w:lang w:eastAsia="zh-CN"/>
              </w:rPr>
              <w:t xml:space="preserve">5.3.6 </w:t>
            </w:r>
            <w:r w:rsidR="00770EB0" w:rsidRPr="00533E96">
              <w:rPr>
                <w:rStyle w:val="aff9"/>
                <w:rFonts w:ascii="宋体" w:eastAsia="宋体" w:hAnsi="宋体" w:cs="宋体" w:hint="eastAsia"/>
                <w:noProof/>
                <w:lang w:eastAsia="zh-CN"/>
              </w:rPr>
              <w:t>交接模式功能</w:t>
            </w:r>
            <w:r w:rsidR="00770EB0">
              <w:rPr>
                <w:noProof/>
                <w:webHidden/>
              </w:rPr>
              <w:tab/>
            </w:r>
            <w:r w:rsidR="00770EB0">
              <w:rPr>
                <w:noProof/>
                <w:webHidden/>
              </w:rPr>
              <w:fldChar w:fldCharType="begin"/>
            </w:r>
            <w:r w:rsidR="00770EB0">
              <w:rPr>
                <w:noProof/>
                <w:webHidden/>
              </w:rPr>
              <w:instrText xml:space="preserve"> PAGEREF _Toc231310003 \h </w:instrText>
            </w:r>
            <w:r w:rsidR="00770EB0">
              <w:rPr>
                <w:noProof/>
                <w:webHidden/>
              </w:rPr>
            </w:r>
            <w:r w:rsidR="00770EB0">
              <w:rPr>
                <w:noProof/>
                <w:webHidden/>
              </w:rPr>
              <w:fldChar w:fldCharType="separate"/>
            </w:r>
            <w:r w:rsidR="00770EB0">
              <w:rPr>
                <w:noProof/>
                <w:webHidden/>
              </w:rPr>
              <w:t>19</w:t>
            </w:r>
            <w:r w:rsidR="00770EB0">
              <w:rPr>
                <w:noProof/>
                <w:webHidden/>
              </w:rPr>
              <w:fldChar w:fldCharType="end"/>
            </w:r>
          </w:hyperlink>
        </w:p>
        <w:p w14:paraId="2D2C8295" w14:textId="6FDB3C86" w:rsidR="00770EB0" w:rsidRDefault="00A21C7D">
          <w:pPr>
            <w:pStyle w:val="TOC3"/>
            <w:tabs>
              <w:tab w:val="right" w:leader="dot" w:pos="9782"/>
            </w:tabs>
            <w:rPr>
              <w:rFonts w:asciiTheme="minorHAnsi" w:eastAsiaTheme="minorEastAsia" w:hAnsiTheme="minorHAnsi"/>
              <w:noProof/>
              <w:kern w:val="2"/>
              <w:lang w:eastAsia="zh-CN"/>
            </w:rPr>
          </w:pPr>
          <w:hyperlink w:anchor="_Toc231310004" w:history="1">
            <w:r w:rsidR="00770EB0" w:rsidRPr="00533E96">
              <w:rPr>
                <w:rStyle w:val="aff9"/>
                <w:noProof/>
                <w:lang w:eastAsia="zh-CN"/>
              </w:rPr>
              <w:t xml:space="preserve">5.3.7 </w:t>
            </w:r>
            <w:r w:rsidR="00770EB0" w:rsidRPr="00533E96">
              <w:rPr>
                <w:rStyle w:val="aff9"/>
                <w:rFonts w:ascii="宋体" w:eastAsia="宋体" w:hAnsi="宋体" w:cs="宋体" w:hint="eastAsia"/>
                <w:noProof/>
                <w:lang w:eastAsia="zh-CN"/>
              </w:rPr>
              <w:t>设计辅助功能</w:t>
            </w:r>
            <w:r w:rsidR="00770EB0">
              <w:rPr>
                <w:noProof/>
                <w:webHidden/>
              </w:rPr>
              <w:tab/>
            </w:r>
            <w:r w:rsidR="00770EB0">
              <w:rPr>
                <w:noProof/>
                <w:webHidden/>
              </w:rPr>
              <w:fldChar w:fldCharType="begin"/>
            </w:r>
            <w:r w:rsidR="00770EB0">
              <w:rPr>
                <w:noProof/>
                <w:webHidden/>
              </w:rPr>
              <w:instrText xml:space="preserve"> PAGEREF _Toc231310004 \h </w:instrText>
            </w:r>
            <w:r w:rsidR="00770EB0">
              <w:rPr>
                <w:noProof/>
                <w:webHidden/>
              </w:rPr>
            </w:r>
            <w:r w:rsidR="00770EB0">
              <w:rPr>
                <w:noProof/>
                <w:webHidden/>
              </w:rPr>
              <w:fldChar w:fldCharType="separate"/>
            </w:r>
            <w:r w:rsidR="00770EB0">
              <w:rPr>
                <w:noProof/>
                <w:webHidden/>
              </w:rPr>
              <w:t>19</w:t>
            </w:r>
            <w:r w:rsidR="00770EB0">
              <w:rPr>
                <w:noProof/>
                <w:webHidden/>
              </w:rPr>
              <w:fldChar w:fldCharType="end"/>
            </w:r>
          </w:hyperlink>
        </w:p>
        <w:p w14:paraId="1F9A595C" w14:textId="01A75D82" w:rsidR="00770EB0" w:rsidRDefault="00A21C7D">
          <w:pPr>
            <w:pStyle w:val="TOC3"/>
            <w:tabs>
              <w:tab w:val="right" w:leader="dot" w:pos="9782"/>
            </w:tabs>
            <w:rPr>
              <w:rFonts w:asciiTheme="minorHAnsi" w:eastAsiaTheme="minorEastAsia" w:hAnsiTheme="minorHAnsi"/>
              <w:noProof/>
              <w:kern w:val="2"/>
              <w:lang w:eastAsia="zh-CN"/>
            </w:rPr>
          </w:pPr>
          <w:hyperlink w:anchor="_Toc231310005" w:history="1">
            <w:r w:rsidR="00770EB0" w:rsidRPr="00533E96">
              <w:rPr>
                <w:rStyle w:val="aff9"/>
                <w:noProof/>
                <w:lang w:eastAsia="zh-CN"/>
              </w:rPr>
              <w:t xml:space="preserve">5.3.8 </w:t>
            </w:r>
            <w:r w:rsidR="00770EB0" w:rsidRPr="00533E96">
              <w:rPr>
                <w:rStyle w:val="aff9"/>
                <w:rFonts w:ascii="宋体" w:eastAsia="宋体" w:hAnsi="宋体" w:cs="宋体" w:hint="eastAsia"/>
                <w:noProof/>
                <w:lang w:eastAsia="zh-CN"/>
              </w:rPr>
              <w:t>历史记录功能</w:t>
            </w:r>
            <w:r w:rsidR="00770EB0">
              <w:rPr>
                <w:noProof/>
                <w:webHidden/>
              </w:rPr>
              <w:tab/>
            </w:r>
            <w:r w:rsidR="00770EB0">
              <w:rPr>
                <w:noProof/>
                <w:webHidden/>
              </w:rPr>
              <w:fldChar w:fldCharType="begin"/>
            </w:r>
            <w:r w:rsidR="00770EB0">
              <w:rPr>
                <w:noProof/>
                <w:webHidden/>
              </w:rPr>
              <w:instrText xml:space="preserve"> PAGEREF _Toc231310005 \h </w:instrText>
            </w:r>
            <w:r w:rsidR="00770EB0">
              <w:rPr>
                <w:noProof/>
                <w:webHidden/>
              </w:rPr>
            </w:r>
            <w:r w:rsidR="00770EB0">
              <w:rPr>
                <w:noProof/>
                <w:webHidden/>
              </w:rPr>
              <w:fldChar w:fldCharType="separate"/>
            </w:r>
            <w:r w:rsidR="00770EB0">
              <w:rPr>
                <w:noProof/>
                <w:webHidden/>
              </w:rPr>
              <w:t>20</w:t>
            </w:r>
            <w:r w:rsidR="00770EB0">
              <w:rPr>
                <w:noProof/>
                <w:webHidden/>
              </w:rPr>
              <w:fldChar w:fldCharType="end"/>
            </w:r>
          </w:hyperlink>
        </w:p>
        <w:p w14:paraId="7F62DFFB" w14:textId="4AE50BED" w:rsidR="00770EB0" w:rsidRDefault="00A21C7D">
          <w:pPr>
            <w:pStyle w:val="TOC3"/>
            <w:tabs>
              <w:tab w:val="right" w:leader="dot" w:pos="9782"/>
            </w:tabs>
            <w:rPr>
              <w:rFonts w:asciiTheme="minorHAnsi" w:eastAsiaTheme="minorEastAsia" w:hAnsiTheme="minorHAnsi"/>
              <w:noProof/>
              <w:kern w:val="2"/>
              <w:lang w:eastAsia="zh-CN"/>
            </w:rPr>
          </w:pPr>
          <w:hyperlink w:anchor="_Toc231310006" w:history="1">
            <w:r w:rsidR="00770EB0" w:rsidRPr="00533E96">
              <w:rPr>
                <w:rStyle w:val="aff9"/>
                <w:noProof/>
                <w:lang w:eastAsia="zh-CN"/>
              </w:rPr>
              <w:t xml:space="preserve">5.3.9 </w:t>
            </w:r>
            <w:r w:rsidR="00770EB0" w:rsidRPr="00533E96">
              <w:rPr>
                <w:rStyle w:val="aff9"/>
                <w:rFonts w:ascii="宋体" w:eastAsia="宋体" w:hAnsi="宋体" w:cs="宋体" w:hint="eastAsia"/>
                <w:noProof/>
                <w:lang w:eastAsia="zh-CN"/>
              </w:rPr>
              <w:t>设置页功能</w:t>
            </w:r>
            <w:r w:rsidR="00770EB0">
              <w:rPr>
                <w:noProof/>
                <w:webHidden/>
              </w:rPr>
              <w:tab/>
            </w:r>
            <w:r w:rsidR="00770EB0">
              <w:rPr>
                <w:noProof/>
                <w:webHidden/>
              </w:rPr>
              <w:fldChar w:fldCharType="begin"/>
            </w:r>
            <w:r w:rsidR="00770EB0">
              <w:rPr>
                <w:noProof/>
                <w:webHidden/>
              </w:rPr>
              <w:instrText xml:space="preserve"> PAGEREF _Toc231310006 \h </w:instrText>
            </w:r>
            <w:r w:rsidR="00770EB0">
              <w:rPr>
                <w:noProof/>
                <w:webHidden/>
              </w:rPr>
            </w:r>
            <w:r w:rsidR="00770EB0">
              <w:rPr>
                <w:noProof/>
                <w:webHidden/>
              </w:rPr>
              <w:fldChar w:fldCharType="separate"/>
            </w:r>
            <w:r w:rsidR="00770EB0">
              <w:rPr>
                <w:noProof/>
                <w:webHidden/>
              </w:rPr>
              <w:t>20</w:t>
            </w:r>
            <w:r w:rsidR="00770EB0">
              <w:rPr>
                <w:noProof/>
                <w:webHidden/>
              </w:rPr>
              <w:fldChar w:fldCharType="end"/>
            </w:r>
          </w:hyperlink>
        </w:p>
        <w:p w14:paraId="0F379DEB" w14:textId="69FB8EC4" w:rsidR="00770EB0" w:rsidRDefault="00A21C7D">
          <w:pPr>
            <w:pStyle w:val="TOC3"/>
            <w:tabs>
              <w:tab w:val="right" w:leader="dot" w:pos="9782"/>
            </w:tabs>
            <w:rPr>
              <w:rFonts w:asciiTheme="minorHAnsi" w:eastAsiaTheme="minorEastAsia" w:hAnsiTheme="minorHAnsi"/>
              <w:noProof/>
              <w:kern w:val="2"/>
              <w:lang w:eastAsia="zh-CN"/>
            </w:rPr>
          </w:pPr>
          <w:hyperlink w:anchor="_Toc231310007" w:history="1">
            <w:r w:rsidR="00770EB0" w:rsidRPr="00533E96">
              <w:rPr>
                <w:rStyle w:val="aff9"/>
                <w:noProof/>
                <w:lang w:eastAsia="zh-CN"/>
              </w:rPr>
              <w:t xml:space="preserve">5.3.10 Dashboard </w:t>
            </w:r>
            <w:r w:rsidR="00770EB0" w:rsidRPr="00533E96">
              <w:rPr>
                <w:rStyle w:val="aff9"/>
                <w:rFonts w:ascii="宋体" w:eastAsia="宋体" w:hAnsi="宋体" w:cs="宋体" w:hint="eastAsia"/>
                <w:noProof/>
                <w:lang w:eastAsia="zh-CN"/>
              </w:rPr>
              <w:t>功能</w:t>
            </w:r>
            <w:r w:rsidR="00770EB0">
              <w:rPr>
                <w:noProof/>
                <w:webHidden/>
              </w:rPr>
              <w:tab/>
            </w:r>
            <w:r w:rsidR="00770EB0">
              <w:rPr>
                <w:noProof/>
                <w:webHidden/>
              </w:rPr>
              <w:fldChar w:fldCharType="begin"/>
            </w:r>
            <w:r w:rsidR="00770EB0">
              <w:rPr>
                <w:noProof/>
                <w:webHidden/>
              </w:rPr>
              <w:instrText xml:space="preserve"> PAGEREF _Toc231310007 \h </w:instrText>
            </w:r>
            <w:r w:rsidR="00770EB0">
              <w:rPr>
                <w:noProof/>
                <w:webHidden/>
              </w:rPr>
            </w:r>
            <w:r w:rsidR="00770EB0">
              <w:rPr>
                <w:noProof/>
                <w:webHidden/>
              </w:rPr>
              <w:fldChar w:fldCharType="separate"/>
            </w:r>
            <w:r w:rsidR="00770EB0">
              <w:rPr>
                <w:noProof/>
                <w:webHidden/>
              </w:rPr>
              <w:t>20</w:t>
            </w:r>
            <w:r w:rsidR="00770EB0">
              <w:rPr>
                <w:noProof/>
                <w:webHidden/>
              </w:rPr>
              <w:fldChar w:fldCharType="end"/>
            </w:r>
          </w:hyperlink>
        </w:p>
        <w:p w14:paraId="63B1EC0D" w14:textId="1624FD69" w:rsidR="00770EB0" w:rsidRDefault="00A21C7D">
          <w:pPr>
            <w:pStyle w:val="TOC2"/>
            <w:tabs>
              <w:tab w:val="right" w:leader="dot" w:pos="9782"/>
            </w:tabs>
            <w:rPr>
              <w:rFonts w:asciiTheme="minorHAnsi" w:eastAsiaTheme="minorEastAsia" w:hAnsiTheme="minorHAnsi"/>
              <w:noProof/>
              <w:kern w:val="2"/>
              <w:lang w:eastAsia="zh-CN"/>
            </w:rPr>
          </w:pPr>
          <w:hyperlink w:anchor="_Toc231310008" w:history="1">
            <w:r w:rsidR="00770EB0" w:rsidRPr="00533E96">
              <w:rPr>
                <w:rStyle w:val="aff9"/>
                <w:noProof/>
              </w:rPr>
              <w:t xml:space="preserve">5.4 </w:t>
            </w:r>
            <w:r w:rsidR="00770EB0" w:rsidRPr="00533E96">
              <w:rPr>
                <w:rStyle w:val="aff9"/>
                <w:rFonts w:ascii="宋体" w:eastAsia="宋体" w:hAnsi="宋体" w:cs="宋体" w:hint="eastAsia"/>
                <w:noProof/>
              </w:rPr>
              <w:t>有关的处理</w:t>
            </w:r>
            <w:r w:rsidR="00770EB0">
              <w:rPr>
                <w:noProof/>
                <w:webHidden/>
              </w:rPr>
              <w:tab/>
            </w:r>
            <w:r w:rsidR="00770EB0">
              <w:rPr>
                <w:noProof/>
                <w:webHidden/>
              </w:rPr>
              <w:fldChar w:fldCharType="begin"/>
            </w:r>
            <w:r w:rsidR="00770EB0">
              <w:rPr>
                <w:noProof/>
                <w:webHidden/>
              </w:rPr>
              <w:instrText xml:space="preserve"> PAGEREF _Toc231310008 \h </w:instrText>
            </w:r>
            <w:r w:rsidR="00770EB0">
              <w:rPr>
                <w:noProof/>
                <w:webHidden/>
              </w:rPr>
            </w:r>
            <w:r w:rsidR="00770EB0">
              <w:rPr>
                <w:noProof/>
                <w:webHidden/>
              </w:rPr>
              <w:fldChar w:fldCharType="separate"/>
            </w:r>
            <w:r w:rsidR="00770EB0">
              <w:rPr>
                <w:noProof/>
                <w:webHidden/>
              </w:rPr>
              <w:t>21</w:t>
            </w:r>
            <w:r w:rsidR="00770EB0">
              <w:rPr>
                <w:noProof/>
                <w:webHidden/>
              </w:rPr>
              <w:fldChar w:fldCharType="end"/>
            </w:r>
          </w:hyperlink>
        </w:p>
        <w:p w14:paraId="3BB9AAF4" w14:textId="3B67CAA2" w:rsidR="00770EB0" w:rsidRDefault="00A21C7D">
          <w:pPr>
            <w:pStyle w:val="TOC2"/>
            <w:tabs>
              <w:tab w:val="right" w:leader="dot" w:pos="9782"/>
            </w:tabs>
            <w:rPr>
              <w:rFonts w:asciiTheme="minorHAnsi" w:eastAsiaTheme="minorEastAsia" w:hAnsiTheme="minorHAnsi"/>
              <w:noProof/>
              <w:kern w:val="2"/>
              <w:lang w:eastAsia="zh-CN"/>
            </w:rPr>
          </w:pPr>
          <w:hyperlink w:anchor="_Toc231310009" w:history="1">
            <w:r w:rsidR="00770EB0" w:rsidRPr="00533E96">
              <w:rPr>
                <w:rStyle w:val="aff9"/>
                <w:noProof/>
                <w:lang w:eastAsia="zh-CN"/>
              </w:rPr>
              <w:t xml:space="preserve">5.5 </w:t>
            </w:r>
            <w:r w:rsidR="00770EB0" w:rsidRPr="00533E96">
              <w:rPr>
                <w:rStyle w:val="aff9"/>
                <w:rFonts w:ascii="宋体" w:eastAsia="宋体" w:hAnsi="宋体" w:cs="宋体" w:hint="eastAsia"/>
                <w:noProof/>
                <w:lang w:eastAsia="zh-CN"/>
              </w:rPr>
              <w:t>数据备份</w:t>
            </w:r>
            <w:r w:rsidR="00770EB0">
              <w:rPr>
                <w:noProof/>
                <w:webHidden/>
              </w:rPr>
              <w:tab/>
            </w:r>
            <w:r w:rsidR="00770EB0">
              <w:rPr>
                <w:noProof/>
                <w:webHidden/>
              </w:rPr>
              <w:fldChar w:fldCharType="begin"/>
            </w:r>
            <w:r w:rsidR="00770EB0">
              <w:rPr>
                <w:noProof/>
                <w:webHidden/>
              </w:rPr>
              <w:instrText xml:space="preserve"> PAGEREF _Toc231310009 \h </w:instrText>
            </w:r>
            <w:r w:rsidR="00770EB0">
              <w:rPr>
                <w:noProof/>
                <w:webHidden/>
              </w:rPr>
            </w:r>
            <w:r w:rsidR="00770EB0">
              <w:rPr>
                <w:noProof/>
                <w:webHidden/>
              </w:rPr>
              <w:fldChar w:fldCharType="separate"/>
            </w:r>
            <w:r w:rsidR="00770EB0">
              <w:rPr>
                <w:noProof/>
                <w:webHidden/>
              </w:rPr>
              <w:t>21</w:t>
            </w:r>
            <w:r w:rsidR="00770EB0">
              <w:rPr>
                <w:noProof/>
                <w:webHidden/>
              </w:rPr>
              <w:fldChar w:fldCharType="end"/>
            </w:r>
          </w:hyperlink>
        </w:p>
        <w:p w14:paraId="5CE0329F" w14:textId="2304B99D" w:rsidR="00770EB0" w:rsidRDefault="00A21C7D">
          <w:pPr>
            <w:pStyle w:val="TOC2"/>
            <w:tabs>
              <w:tab w:val="right" w:leader="dot" w:pos="9782"/>
            </w:tabs>
            <w:rPr>
              <w:rFonts w:asciiTheme="minorHAnsi" w:eastAsiaTheme="minorEastAsia" w:hAnsiTheme="minorHAnsi"/>
              <w:noProof/>
              <w:kern w:val="2"/>
              <w:lang w:eastAsia="zh-CN"/>
            </w:rPr>
          </w:pPr>
          <w:hyperlink w:anchor="_Toc231310010" w:history="1">
            <w:r w:rsidR="00770EB0" w:rsidRPr="00533E96">
              <w:rPr>
                <w:rStyle w:val="aff9"/>
                <w:noProof/>
                <w:lang w:eastAsia="zh-CN"/>
              </w:rPr>
              <w:t xml:space="preserve">5.6 </w:t>
            </w:r>
            <w:r w:rsidR="00770EB0" w:rsidRPr="00533E96">
              <w:rPr>
                <w:rStyle w:val="aff9"/>
                <w:rFonts w:ascii="宋体" w:eastAsia="宋体" w:hAnsi="宋体" w:cs="宋体" w:hint="eastAsia"/>
                <w:noProof/>
                <w:lang w:eastAsia="zh-CN"/>
              </w:rPr>
              <w:t>错误、故障和紧急情况下的恢复</w:t>
            </w:r>
            <w:r w:rsidR="00770EB0">
              <w:rPr>
                <w:noProof/>
                <w:webHidden/>
              </w:rPr>
              <w:tab/>
            </w:r>
            <w:r w:rsidR="00770EB0">
              <w:rPr>
                <w:noProof/>
                <w:webHidden/>
              </w:rPr>
              <w:fldChar w:fldCharType="begin"/>
            </w:r>
            <w:r w:rsidR="00770EB0">
              <w:rPr>
                <w:noProof/>
                <w:webHidden/>
              </w:rPr>
              <w:instrText xml:space="preserve"> PAGEREF _Toc231310010 \h </w:instrText>
            </w:r>
            <w:r w:rsidR="00770EB0">
              <w:rPr>
                <w:noProof/>
                <w:webHidden/>
              </w:rPr>
            </w:r>
            <w:r w:rsidR="00770EB0">
              <w:rPr>
                <w:noProof/>
                <w:webHidden/>
              </w:rPr>
              <w:fldChar w:fldCharType="separate"/>
            </w:r>
            <w:r w:rsidR="00770EB0">
              <w:rPr>
                <w:noProof/>
                <w:webHidden/>
              </w:rPr>
              <w:t>22</w:t>
            </w:r>
            <w:r w:rsidR="00770EB0">
              <w:rPr>
                <w:noProof/>
                <w:webHidden/>
              </w:rPr>
              <w:fldChar w:fldCharType="end"/>
            </w:r>
          </w:hyperlink>
        </w:p>
        <w:p w14:paraId="2002F1C1" w14:textId="419B838D" w:rsidR="00770EB0" w:rsidRDefault="00A21C7D">
          <w:pPr>
            <w:pStyle w:val="TOC2"/>
            <w:tabs>
              <w:tab w:val="right" w:leader="dot" w:pos="9782"/>
            </w:tabs>
            <w:rPr>
              <w:rFonts w:asciiTheme="minorHAnsi" w:eastAsiaTheme="minorEastAsia" w:hAnsiTheme="minorHAnsi"/>
              <w:noProof/>
              <w:kern w:val="2"/>
              <w:lang w:eastAsia="zh-CN"/>
            </w:rPr>
          </w:pPr>
          <w:hyperlink w:anchor="_Toc231310011" w:history="1">
            <w:r w:rsidR="00770EB0" w:rsidRPr="00533E96">
              <w:rPr>
                <w:rStyle w:val="aff9"/>
                <w:noProof/>
              </w:rPr>
              <w:t xml:space="preserve">5.7 </w:t>
            </w:r>
            <w:r w:rsidR="00770EB0" w:rsidRPr="00533E96">
              <w:rPr>
                <w:rStyle w:val="aff9"/>
                <w:rFonts w:ascii="宋体" w:eastAsia="宋体" w:hAnsi="宋体" w:cs="宋体" w:hint="eastAsia"/>
                <w:noProof/>
              </w:rPr>
              <w:t>消息</w:t>
            </w:r>
            <w:r w:rsidR="00770EB0">
              <w:rPr>
                <w:noProof/>
                <w:webHidden/>
              </w:rPr>
              <w:tab/>
            </w:r>
            <w:r w:rsidR="00770EB0">
              <w:rPr>
                <w:noProof/>
                <w:webHidden/>
              </w:rPr>
              <w:fldChar w:fldCharType="begin"/>
            </w:r>
            <w:r w:rsidR="00770EB0">
              <w:rPr>
                <w:noProof/>
                <w:webHidden/>
              </w:rPr>
              <w:instrText xml:space="preserve"> PAGEREF _Toc231310011 \h </w:instrText>
            </w:r>
            <w:r w:rsidR="00770EB0">
              <w:rPr>
                <w:noProof/>
                <w:webHidden/>
              </w:rPr>
            </w:r>
            <w:r w:rsidR="00770EB0">
              <w:rPr>
                <w:noProof/>
                <w:webHidden/>
              </w:rPr>
              <w:fldChar w:fldCharType="separate"/>
            </w:r>
            <w:r w:rsidR="00770EB0">
              <w:rPr>
                <w:noProof/>
                <w:webHidden/>
              </w:rPr>
              <w:t>22</w:t>
            </w:r>
            <w:r w:rsidR="00770EB0">
              <w:rPr>
                <w:noProof/>
                <w:webHidden/>
              </w:rPr>
              <w:fldChar w:fldCharType="end"/>
            </w:r>
          </w:hyperlink>
        </w:p>
        <w:p w14:paraId="2C01337C" w14:textId="70B5573F" w:rsidR="00770EB0" w:rsidRDefault="00A21C7D">
          <w:pPr>
            <w:pStyle w:val="TOC2"/>
            <w:tabs>
              <w:tab w:val="right" w:leader="dot" w:pos="9782"/>
            </w:tabs>
            <w:rPr>
              <w:rFonts w:asciiTheme="minorHAnsi" w:eastAsiaTheme="minorEastAsia" w:hAnsiTheme="minorHAnsi"/>
              <w:noProof/>
              <w:kern w:val="2"/>
              <w:lang w:eastAsia="zh-CN"/>
            </w:rPr>
          </w:pPr>
          <w:hyperlink w:anchor="_Toc231310012" w:history="1">
            <w:r w:rsidR="00770EB0" w:rsidRPr="00533E96">
              <w:rPr>
                <w:rStyle w:val="aff9"/>
                <w:noProof/>
              </w:rPr>
              <w:t xml:space="preserve">5.8 </w:t>
            </w:r>
            <w:r w:rsidR="00770EB0" w:rsidRPr="00533E96">
              <w:rPr>
                <w:rStyle w:val="aff9"/>
                <w:rFonts w:ascii="宋体" w:eastAsia="宋体" w:hAnsi="宋体" w:cs="宋体" w:hint="eastAsia"/>
                <w:noProof/>
              </w:rPr>
              <w:t>快速参考指南</w:t>
            </w:r>
            <w:r w:rsidR="00770EB0">
              <w:rPr>
                <w:noProof/>
                <w:webHidden/>
              </w:rPr>
              <w:tab/>
            </w:r>
            <w:r w:rsidR="00770EB0">
              <w:rPr>
                <w:noProof/>
                <w:webHidden/>
              </w:rPr>
              <w:fldChar w:fldCharType="begin"/>
            </w:r>
            <w:r w:rsidR="00770EB0">
              <w:rPr>
                <w:noProof/>
                <w:webHidden/>
              </w:rPr>
              <w:instrText xml:space="preserve"> PAGEREF _Toc231310012 \h </w:instrText>
            </w:r>
            <w:r w:rsidR="00770EB0">
              <w:rPr>
                <w:noProof/>
                <w:webHidden/>
              </w:rPr>
            </w:r>
            <w:r w:rsidR="00770EB0">
              <w:rPr>
                <w:noProof/>
                <w:webHidden/>
              </w:rPr>
              <w:fldChar w:fldCharType="separate"/>
            </w:r>
            <w:r w:rsidR="00770EB0">
              <w:rPr>
                <w:noProof/>
                <w:webHidden/>
              </w:rPr>
              <w:t>22</w:t>
            </w:r>
            <w:r w:rsidR="00770EB0">
              <w:rPr>
                <w:noProof/>
                <w:webHidden/>
              </w:rPr>
              <w:fldChar w:fldCharType="end"/>
            </w:r>
          </w:hyperlink>
        </w:p>
        <w:p w14:paraId="4520E2A1" w14:textId="28813599" w:rsidR="00770EB0" w:rsidRPr="00770EB0" w:rsidRDefault="00A21C7D">
          <w:pPr>
            <w:pStyle w:val="TOC1"/>
            <w:tabs>
              <w:tab w:val="right" w:leader="dot" w:pos="9782"/>
            </w:tabs>
            <w:rPr>
              <w:rStyle w:val="aff9"/>
              <w:rFonts w:ascii="宋体" w:eastAsia="宋体" w:hAnsi="宋体" w:cs="宋体"/>
              <w:sz w:val="24"/>
              <w:szCs w:val="24"/>
            </w:rPr>
          </w:pPr>
          <w:hyperlink w:anchor="_Toc231310013" w:history="1">
            <w:r w:rsidR="00770EB0" w:rsidRPr="00770EB0">
              <w:rPr>
                <w:rStyle w:val="aff9"/>
                <w:rFonts w:ascii="宋体" w:eastAsia="宋体" w:hAnsi="宋体" w:cs="宋体"/>
                <w:noProof/>
                <w:sz w:val="24"/>
                <w:szCs w:val="24"/>
                <w:lang w:eastAsia="zh-CN"/>
              </w:rPr>
              <w:t xml:space="preserve">6 </w:t>
            </w:r>
            <w:r w:rsidR="00770EB0" w:rsidRPr="00770EB0">
              <w:rPr>
                <w:rStyle w:val="aff9"/>
                <w:rFonts w:ascii="宋体" w:eastAsia="宋体" w:hAnsi="宋体" w:cs="宋体" w:hint="eastAsia"/>
                <w:noProof/>
                <w:sz w:val="24"/>
                <w:szCs w:val="24"/>
                <w:lang w:eastAsia="zh-CN"/>
              </w:rPr>
              <w:t>注释</w:t>
            </w:r>
            <w:r w:rsidR="00770EB0" w:rsidRPr="00770EB0">
              <w:rPr>
                <w:rStyle w:val="aff9"/>
                <w:rFonts w:ascii="宋体" w:eastAsia="宋体" w:hAnsi="宋体" w:cs="宋体"/>
                <w:webHidden/>
                <w:sz w:val="24"/>
                <w:szCs w:val="24"/>
                <w:lang w:eastAsia="zh-CN"/>
              </w:rPr>
              <w:tab/>
            </w:r>
            <w:r w:rsidR="00770EB0" w:rsidRPr="00770EB0">
              <w:rPr>
                <w:rStyle w:val="aff9"/>
                <w:rFonts w:ascii="宋体" w:eastAsia="宋体" w:hAnsi="宋体" w:cs="宋体"/>
                <w:webHidden/>
                <w:sz w:val="24"/>
                <w:szCs w:val="24"/>
                <w:lang w:eastAsia="zh-CN"/>
              </w:rPr>
              <w:fldChar w:fldCharType="begin"/>
            </w:r>
            <w:r w:rsidR="00770EB0" w:rsidRPr="00770EB0">
              <w:rPr>
                <w:rStyle w:val="aff9"/>
                <w:rFonts w:ascii="宋体" w:eastAsia="宋体" w:hAnsi="宋体" w:cs="宋体"/>
                <w:webHidden/>
                <w:sz w:val="24"/>
                <w:szCs w:val="24"/>
                <w:lang w:eastAsia="zh-CN"/>
              </w:rPr>
              <w:instrText xml:space="preserve"> PAGEREF _Toc231310013 \h </w:instrText>
            </w:r>
            <w:r w:rsidR="00770EB0" w:rsidRPr="00770EB0">
              <w:rPr>
                <w:rStyle w:val="aff9"/>
                <w:rFonts w:ascii="宋体" w:eastAsia="宋体" w:hAnsi="宋体" w:cs="宋体"/>
                <w:webHidden/>
                <w:sz w:val="24"/>
                <w:szCs w:val="24"/>
                <w:lang w:eastAsia="zh-CN"/>
              </w:rPr>
            </w:r>
            <w:r w:rsidR="00770EB0" w:rsidRPr="00770EB0">
              <w:rPr>
                <w:rStyle w:val="aff9"/>
                <w:rFonts w:ascii="宋体" w:eastAsia="宋体" w:hAnsi="宋体" w:cs="宋体"/>
                <w:webHidden/>
                <w:sz w:val="24"/>
                <w:szCs w:val="24"/>
                <w:lang w:eastAsia="zh-CN"/>
              </w:rPr>
              <w:fldChar w:fldCharType="separate"/>
            </w:r>
            <w:r w:rsidR="00770EB0" w:rsidRPr="00770EB0">
              <w:rPr>
                <w:rStyle w:val="aff9"/>
                <w:rFonts w:ascii="宋体" w:eastAsia="宋体" w:hAnsi="宋体" w:cs="宋体"/>
                <w:webHidden/>
                <w:sz w:val="24"/>
                <w:szCs w:val="24"/>
                <w:lang w:eastAsia="zh-CN"/>
              </w:rPr>
              <w:t>23</w:t>
            </w:r>
            <w:r w:rsidR="00770EB0" w:rsidRPr="00770EB0">
              <w:rPr>
                <w:rStyle w:val="aff9"/>
                <w:rFonts w:ascii="宋体" w:eastAsia="宋体" w:hAnsi="宋体" w:cs="宋体"/>
                <w:webHidden/>
                <w:sz w:val="24"/>
                <w:szCs w:val="24"/>
                <w:lang w:eastAsia="zh-CN"/>
              </w:rPr>
              <w:fldChar w:fldCharType="end"/>
            </w:r>
          </w:hyperlink>
        </w:p>
        <w:p w14:paraId="19A31860" w14:textId="011CBA8C" w:rsidR="00770EB0" w:rsidRDefault="00A21C7D">
          <w:pPr>
            <w:pStyle w:val="TOC2"/>
            <w:tabs>
              <w:tab w:val="right" w:leader="dot" w:pos="9782"/>
            </w:tabs>
            <w:rPr>
              <w:rFonts w:asciiTheme="minorHAnsi" w:eastAsiaTheme="minorEastAsia" w:hAnsiTheme="minorHAnsi"/>
              <w:noProof/>
              <w:kern w:val="2"/>
              <w:lang w:eastAsia="zh-CN"/>
            </w:rPr>
          </w:pPr>
          <w:hyperlink w:anchor="_Toc231310014" w:history="1">
            <w:r w:rsidR="00770EB0" w:rsidRPr="00533E96">
              <w:rPr>
                <w:rStyle w:val="aff9"/>
                <w:noProof/>
              </w:rPr>
              <w:t xml:space="preserve">6.1 </w:t>
            </w:r>
            <w:r w:rsidR="00770EB0" w:rsidRPr="00533E96">
              <w:rPr>
                <w:rStyle w:val="aff9"/>
                <w:rFonts w:ascii="宋体" w:eastAsia="宋体" w:hAnsi="宋体" w:cs="宋体" w:hint="eastAsia"/>
                <w:noProof/>
              </w:rPr>
              <w:t>术语和缩略语</w:t>
            </w:r>
            <w:r w:rsidR="00770EB0">
              <w:rPr>
                <w:noProof/>
                <w:webHidden/>
              </w:rPr>
              <w:tab/>
            </w:r>
            <w:r w:rsidR="00770EB0">
              <w:rPr>
                <w:noProof/>
                <w:webHidden/>
              </w:rPr>
              <w:fldChar w:fldCharType="begin"/>
            </w:r>
            <w:r w:rsidR="00770EB0">
              <w:rPr>
                <w:noProof/>
                <w:webHidden/>
              </w:rPr>
              <w:instrText xml:space="preserve"> PAGEREF _Toc231310014 \h </w:instrText>
            </w:r>
            <w:r w:rsidR="00770EB0">
              <w:rPr>
                <w:noProof/>
                <w:webHidden/>
              </w:rPr>
            </w:r>
            <w:r w:rsidR="00770EB0">
              <w:rPr>
                <w:noProof/>
                <w:webHidden/>
              </w:rPr>
              <w:fldChar w:fldCharType="separate"/>
            </w:r>
            <w:r w:rsidR="00770EB0">
              <w:rPr>
                <w:noProof/>
                <w:webHidden/>
              </w:rPr>
              <w:t>23</w:t>
            </w:r>
            <w:r w:rsidR="00770EB0">
              <w:rPr>
                <w:noProof/>
                <w:webHidden/>
              </w:rPr>
              <w:fldChar w:fldCharType="end"/>
            </w:r>
          </w:hyperlink>
        </w:p>
        <w:p w14:paraId="20EAE535" w14:textId="481A82AB" w:rsidR="00770EB0" w:rsidRDefault="00A21C7D">
          <w:pPr>
            <w:pStyle w:val="TOC2"/>
            <w:tabs>
              <w:tab w:val="right" w:leader="dot" w:pos="9782"/>
            </w:tabs>
            <w:rPr>
              <w:rFonts w:asciiTheme="minorHAnsi" w:eastAsiaTheme="minorEastAsia" w:hAnsiTheme="minorHAnsi"/>
              <w:noProof/>
              <w:kern w:val="2"/>
              <w:lang w:eastAsia="zh-CN"/>
            </w:rPr>
          </w:pPr>
          <w:hyperlink w:anchor="_Toc231310015" w:history="1">
            <w:r w:rsidR="00770EB0" w:rsidRPr="00533E96">
              <w:rPr>
                <w:rStyle w:val="aff9"/>
                <w:noProof/>
                <w:lang w:eastAsia="zh-CN"/>
              </w:rPr>
              <w:t xml:space="preserve">6.2 </w:t>
            </w:r>
            <w:r w:rsidR="00770EB0" w:rsidRPr="00533E96">
              <w:rPr>
                <w:rStyle w:val="aff9"/>
                <w:rFonts w:ascii="宋体" w:eastAsia="宋体" w:hAnsi="宋体" w:cs="宋体" w:hint="eastAsia"/>
                <w:noProof/>
                <w:lang w:eastAsia="zh-CN"/>
              </w:rPr>
              <w:t>当前能力边界说明</w:t>
            </w:r>
            <w:r w:rsidR="00770EB0">
              <w:rPr>
                <w:noProof/>
                <w:webHidden/>
              </w:rPr>
              <w:tab/>
            </w:r>
            <w:r w:rsidR="00770EB0">
              <w:rPr>
                <w:noProof/>
                <w:webHidden/>
              </w:rPr>
              <w:fldChar w:fldCharType="begin"/>
            </w:r>
            <w:r w:rsidR="00770EB0">
              <w:rPr>
                <w:noProof/>
                <w:webHidden/>
              </w:rPr>
              <w:instrText xml:space="preserve"> PAGEREF _Toc231310015 \h </w:instrText>
            </w:r>
            <w:r w:rsidR="00770EB0">
              <w:rPr>
                <w:noProof/>
                <w:webHidden/>
              </w:rPr>
            </w:r>
            <w:r w:rsidR="00770EB0">
              <w:rPr>
                <w:noProof/>
                <w:webHidden/>
              </w:rPr>
              <w:fldChar w:fldCharType="separate"/>
            </w:r>
            <w:r w:rsidR="00770EB0">
              <w:rPr>
                <w:noProof/>
                <w:webHidden/>
              </w:rPr>
              <w:t>23</w:t>
            </w:r>
            <w:r w:rsidR="00770EB0">
              <w:rPr>
                <w:noProof/>
                <w:webHidden/>
              </w:rPr>
              <w:fldChar w:fldCharType="end"/>
            </w:r>
          </w:hyperlink>
        </w:p>
        <w:p w14:paraId="056407DB" w14:textId="1C04F425" w:rsidR="00770EB0" w:rsidRDefault="00770EB0">
          <w:r>
            <w:rPr>
              <w:b/>
              <w:bCs/>
              <w:lang w:val="zh-CN"/>
            </w:rPr>
            <w:fldChar w:fldCharType="end"/>
          </w:r>
        </w:p>
      </w:sdtContent>
    </w:sdt>
    <w:p w14:paraId="5543F8C4" w14:textId="77777777" w:rsidR="00B2521C" w:rsidRDefault="00B2521C">
      <w:pPr>
        <w:rPr>
          <w:lang w:eastAsia="zh-CN"/>
        </w:rPr>
      </w:pPr>
    </w:p>
    <w:p w14:paraId="518100EB" w14:textId="77777777" w:rsidR="00B2521C" w:rsidRDefault="00877321">
      <w:pPr>
        <w:pStyle w:val="1"/>
        <w:rPr>
          <w:lang w:eastAsia="zh-CN"/>
        </w:rPr>
      </w:pPr>
      <w:bookmarkStart w:id="0" w:name="_Toc231309969"/>
      <w:r>
        <w:rPr>
          <w:lang w:eastAsia="zh-CN"/>
        </w:rPr>
        <w:lastRenderedPageBreak/>
        <w:t xml:space="preserve">1 </w:t>
      </w:r>
      <w:r>
        <w:rPr>
          <w:lang w:eastAsia="zh-CN"/>
        </w:rPr>
        <w:t>范围</w:t>
      </w:r>
      <w:bookmarkEnd w:id="0"/>
    </w:p>
    <w:p w14:paraId="5D0D0C43" w14:textId="77777777" w:rsidR="00B2521C" w:rsidRDefault="00877321">
      <w:pPr>
        <w:pStyle w:val="21"/>
        <w:rPr>
          <w:lang w:eastAsia="zh-CN"/>
        </w:rPr>
      </w:pPr>
      <w:bookmarkStart w:id="1" w:name="_Toc231309970"/>
      <w:r>
        <w:rPr>
          <w:lang w:eastAsia="zh-CN"/>
        </w:rPr>
        <w:t xml:space="preserve">1.1 </w:t>
      </w:r>
      <w:r>
        <w:rPr>
          <w:lang w:eastAsia="zh-CN"/>
        </w:rPr>
        <w:t>标识</w:t>
      </w:r>
      <w:bookmarkEnd w:id="1"/>
    </w:p>
    <w:p w14:paraId="01EEA17E" w14:textId="77777777" w:rsidR="00B2521C" w:rsidRDefault="00877321">
      <w:pPr>
        <w:rPr>
          <w:lang w:eastAsia="zh-CN"/>
        </w:rPr>
      </w:pPr>
      <w:r>
        <w:rPr>
          <w:lang w:eastAsia="zh-CN"/>
        </w:rPr>
        <w:t>本文档的标题为“</w:t>
      </w:r>
      <w:proofErr w:type="spellStart"/>
      <w:r>
        <w:rPr>
          <w:lang w:eastAsia="zh-CN"/>
        </w:rPr>
        <w:t>SuperRAG</w:t>
      </w:r>
      <w:proofErr w:type="spellEnd"/>
      <w:r>
        <w:rPr>
          <w:lang w:eastAsia="zh-CN"/>
        </w:rPr>
        <w:t xml:space="preserve"> 本地企业知识库问答系统软件用户手册”。</w:t>
      </w:r>
    </w:p>
    <w:p w14:paraId="76348F6E" w14:textId="3F0CAD5E" w:rsidR="00B2521C" w:rsidRPr="00770EB0" w:rsidRDefault="00877321">
      <w:pPr>
        <w:rPr>
          <w:rFonts w:eastAsia="宋体" w:hint="eastAsia"/>
          <w:lang w:eastAsia="zh-CN"/>
        </w:rPr>
      </w:pPr>
      <w:r>
        <w:rPr>
          <w:lang w:eastAsia="zh-CN"/>
        </w:rPr>
        <w:t xml:space="preserve">本文档适用于当前交付版本的 </w:t>
      </w:r>
      <w:proofErr w:type="spellStart"/>
      <w:r>
        <w:rPr>
          <w:lang w:eastAsia="zh-CN"/>
        </w:rPr>
        <w:t>SuperRAG</w:t>
      </w:r>
      <w:proofErr w:type="spellEnd"/>
      <w:r>
        <w:rPr>
          <w:lang w:eastAsia="zh-CN"/>
        </w:rPr>
        <w:t>项目。当前</w:t>
      </w:r>
      <w:proofErr w:type="gramStart"/>
      <w:r>
        <w:rPr>
          <w:lang w:eastAsia="zh-CN"/>
        </w:rPr>
        <w:t>常用访问</w:t>
      </w:r>
      <w:proofErr w:type="gramEnd"/>
      <w:r>
        <w:rPr>
          <w:lang w:eastAsia="zh-CN"/>
        </w:rPr>
        <w:t>入口为 http://127.0.0.1:8088/。</w:t>
      </w:r>
    </w:p>
    <w:p w14:paraId="596F632C" w14:textId="77777777" w:rsidR="00B2521C" w:rsidRDefault="00877321">
      <w:pPr>
        <w:pStyle w:val="21"/>
        <w:rPr>
          <w:lang w:eastAsia="zh-CN"/>
        </w:rPr>
      </w:pPr>
      <w:bookmarkStart w:id="2" w:name="_Toc231309971"/>
      <w:r>
        <w:rPr>
          <w:lang w:eastAsia="zh-CN"/>
        </w:rPr>
        <w:t xml:space="preserve">1.2 </w:t>
      </w:r>
      <w:r>
        <w:rPr>
          <w:lang w:eastAsia="zh-CN"/>
        </w:rPr>
        <w:t>系统概述</w:t>
      </w:r>
      <w:bookmarkEnd w:id="2"/>
    </w:p>
    <w:p w14:paraId="213C84B3" w14:textId="6463D041" w:rsidR="00B2521C" w:rsidRDefault="00877321">
      <w:pPr>
        <w:rPr>
          <w:lang w:eastAsia="zh-CN"/>
        </w:rPr>
      </w:pPr>
      <w:proofErr w:type="spellStart"/>
      <w:r>
        <w:rPr>
          <w:lang w:eastAsia="zh-CN"/>
        </w:rPr>
        <w:t>SuperRAG</w:t>
      </w:r>
      <w:proofErr w:type="spellEnd"/>
      <w:r>
        <w:rPr>
          <w:lang w:eastAsia="zh-CN"/>
        </w:rPr>
        <w:t xml:space="preserve"> 本地企业知识库问答系统是一个本地部署的企业知识库问答与场景化文档处理系统。</w:t>
      </w:r>
    </w:p>
    <w:p w14:paraId="29BB8837" w14:textId="77777777" w:rsidR="00B2521C" w:rsidRDefault="00877321">
      <w:pPr>
        <w:pStyle w:val="CaptionCN"/>
      </w:pPr>
      <w:r>
        <w:t xml:space="preserve">表 </w:t>
      </w:r>
      <w:proofErr w:type="gramStart"/>
      <w:r>
        <w:t xml:space="preserve">1  </w:t>
      </w:r>
      <w:proofErr w:type="spellStart"/>
      <w:r>
        <w:t>SuperRAG</w:t>
      </w:r>
      <w:proofErr w:type="spellEnd"/>
      <w:proofErr w:type="gramEnd"/>
      <w:r>
        <w:t xml:space="preserve"> </w:t>
      </w:r>
      <w:proofErr w:type="spellStart"/>
      <w:r>
        <w:t>软件基本信息表</w:t>
      </w:r>
      <w:proofErr w:type="spellEnd"/>
    </w:p>
    <w:tbl>
      <w:tblPr>
        <w:tblStyle w:val="aff1"/>
        <w:tblW w:w="0" w:type="auto"/>
        <w:jc w:val="center"/>
        <w:tblLook w:val="04A0" w:firstRow="1" w:lastRow="0" w:firstColumn="1" w:lastColumn="0" w:noHBand="0" w:noVBand="1"/>
      </w:tblPr>
      <w:tblGrid>
        <w:gridCol w:w="2429"/>
        <w:gridCol w:w="7579"/>
      </w:tblGrid>
      <w:tr w:rsidR="00B2521C" w14:paraId="7E6BBD39" w14:textId="77777777">
        <w:trPr>
          <w:jc w:val="center"/>
        </w:trPr>
        <w:tc>
          <w:tcPr>
            <w:tcW w:w="2448" w:type="dxa"/>
            <w:shd w:val="clear" w:color="auto" w:fill="D9EAF7"/>
            <w:vAlign w:val="center"/>
          </w:tcPr>
          <w:p w14:paraId="1A6580DF" w14:textId="77777777" w:rsidR="00B2521C" w:rsidRDefault="00877321">
            <w:r>
              <w:rPr>
                <w:b/>
                <w:sz w:val="19"/>
              </w:rPr>
              <w:t>项目项</w:t>
            </w:r>
          </w:p>
        </w:tc>
        <w:tc>
          <w:tcPr>
            <w:tcW w:w="7632" w:type="dxa"/>
            <w:shd w:val="clear" w:color="auto" w:fill="D9EAF7"/>
            <w:vAlign w:val="center"/>
          </w:tcPr>
          <w:p w14:paraId="430DAB27" w14:textId="77777777" w:rsidR="00B2521C" w:rsidRDefault="00877321">
            <w:r>
              <w:rPr>
                <w:b/>
                <w:sz w:val="19"/>
              </w:rPr>
              <w:t>内容</w:t>
            </w:r>
          </w:p>
        </w:tc>
      </w:tr>
      <w:tr w:rsidR="00B2521C" w14:paraId="7F8AEAD9" w14:textId="77777777">
        <w:trPr>
          <w:jc w:val="center"/>
        </w:trPr>
        <w:tc>
          <w:tcPr>
            <w:tcW w:w="2448" w:type="dxa"/>
            <w:vAlign w:val="center"/>
          </w:tcPr>
          <w:p w14:paraId="06472D8B" w14:textId="77777777" w:rsidR="00B2521C" w:rsidRDefault="00877321">
            <w:r>
              <w:rPr>
                <w:sz w:val="18"/>
              </w:rPr>
              <w:t>项目名称</w:t>
            </w:r>
          </w:p>
        </w:tc>
        <w:tc>
          <w:tcPr>
            <w:tcW w:w="7632" w:type="dxa"/>
            <w:vAlign w:val="center"/>
          </w:tcPr>
          <w:p w14:paraId="73AAEE75" w14:textId="77777777" w:rsidR="00B2521C" w:rsidRDefault="00877321">
            <w:r>
              <w:rPr>
                <w:sz w:val="18"/>
              </w:rPr>
              <w:t>SuperRAG 本地企业知识库问答系统</w:t>
            </w:r>
          </w:p>
        </w:tc>
      </w:tr>
      <w:tr w:rsidR="00B2521C" w14:paraId="48A14B0E" w14:textId="77777777">
        <w:trPr>
          <w:jc w:val="center"/>
        </w:trPr>
        <w:tc>
          <w:tcPr>
            <w:tcW w:w="2448" w:type="dxa"/>
            <w:vAlign w:val="center"/>
          </w:tcPr>
          <w:p w14:paraId="0F6079DA" w14:textId="77777777" w:rsidR="00B2521C" w:rsidRDefault="00877321">
            <w:r>
              <w:rPr>
                <w:sz w:val="18"/>
              </w:rPr>
              <w:t>系统简称</w:t>
            </w:r>
          </w:p>
        </w:tc>
        <w:tc>
          <w:tcPr>
            <w:tcW w:w="7632" w:type="dxa"/>
            <w:vAlign w:val="center"/>
          </w:tcPr>
          <w:p w14:paraId="032F4CC8" w14:textId="77777777" w:rsidR="00B2521C" w:rsidRDefault="00877321">
            <w:r>
              <w:rPr>
                <w:sz w:val="18"/>
              </w:rPr>
              <w:t>SuperRAG / dify-lite 联调项目</w:t>
            </w:r>
          </w:p>
        </w:tc>
      </w:tr>
      <w:tr w:rsidR="00B2521C" w14:paraId="51C6E48B" w14:textId="77777777">
        <w:trPr>
          <w:jc w:val="center"/>
        </w:trPr>
        <w:tc>
          <w:tcPr>
            <w:tcW w:w="2448" w:type="dxa"/>
            <w:vAlign w:val="center"/>
          </w:tcPr>
          <w:p w14:paraId="6EC92CFB" w14:textId="77777777" w:rsidR="00B2521C" w:rsidRDefault="00877321">
            <w:r>
              <w:rPr>
                <w:sz w:val="18"/>
              </w:rPr>
              <w:t>项目根目录</w:t>
            </w:r>
          </w:p>
        </w:tc>
        <w:tc>
          <w:tcPr>
            <w:tcW w:w="7632" w:type="dxa"/>
            <w:vAlign w:val="center"/>
          </w:tcPr>
          <w:p w14:paraId="36CF824F" w14:textId="77777777" w:rsidR="00B2521C" w:rsidRDefault="00877321">
            <w:r>
              <w:t>&lt;SuperRAG安装目录&gt;</w:t>
            </w:r>
          </w:p>
        </w:tc>
      </w:tr>
      <w:tr w:rsidR="00B2521C" w14:paraId="16309014" w14:textId="77777777">
        <w:trPr>
          <w:jc w:val="center"/>
        </w:trPr>
        <w:tc>
          <w:tcPr>
            <w:tcW w:w="2448" w:type="dxa"/>
            <w:vAlign w:val="center"/>
          </w:tcPr>
          <w:p w14:paraId="563A8C26" w14:textId="77777777" w:rsidR="00B2521C" w:rsidRDefault="00877321">
            <w:r>
              <w:rPr>
                <w:sz w:val="18"/>
              </w:rPr>
              <w:t>前端目录</w:t>
            </w:r>
          </w:p>
        </w:tc>
        <w:tc>
          <w:tcPr>
            <w:tcW w:w="7632" w:type="dxa"/>
            <w:vAlign w:val="center"/>
          </w:tcPr>
          <w:p w14:paraId="1F1F7DFA" w14:textId="77777777" w:rsidR="00B2521C" w:rsidRDefault="00877321">
            <w:r>
              <w:t>&lt;SuperRAG安装目录&gt;\第一版</w:t>
            </w:r>
          </w:p>
        </w:tc>
      </w:tr>
      <w:tr w:rsidR="00B2521C" w14:paraId="2206035E" w14:textId="77777777">
        <w:trPr>
          <w:jc w:val="center"/>
        </w:trPr>
        <w:tc>
          <w:tcPr>
            <w:tcW w:w="2448" w:type="dxa"/>
            <w:vAlign w:val="center"/>
          </w:tcPr>
          <w:p w14:paraId="601401D7" w14:textId="77777777" w:rsidR="00B2521C" w:rsidRDefault="00877321">
            <w:r>
              <w:rPr>
                <w:sz w:val="18"/>
              </w:rPr>
              <w:t>后端目录</w:t>
            </w:r>
          </w:p>
        </w:tc>
        <w:tc>
          <w:tcPr>
            <w:tcW w:w="7632" w:type="dxa"/>
            <w:vAlign w:val="center"/>
          </w:tcPr>
          <w:p w14:paraId="7A97863E" w14:textId="77777777" w:rsidR="00B2521C" w:rsidRDefault="00877321">
            <w:r>
              <w:t>&lt;SuperRAG安装目录&gt;\dify-lite</w:t>
            </w:r>
          </w:p>
        </w:tc>
      </w:tr>
      <w:tr w:rsidR="00B2521C" w14:paraId="26854DEB" w14:textId="77777777">
        <w:trPr>
          <w:jc w:val="center"/>
        </w:trPr>
        <w:tc>
          <w:tcPr>
            <w:tcW w:w="2448" w:type="dxa"/>
            <w:vAlign w:val="center"/>
          </w:tcPr>
          <w:p w14:paraId="5BBBF6F4" w14:textId="77777777" w:rsidR="00B2521C" w:rsidRDefault="00877321">
            <w:r>
              <w:rPr>
                <w:sz w:val="18"/>
              </w:rPr>
              <w:t>可选基础设施目录</w:t>
            </w:r>
          </w:p>
        </w:tc>
        <w:tc>
          <w:tcPr>
            <w:tcW w:w="7632" w:type="dxa"/>
            <w:vAlign w:val="center"/>
          </w:tcPr>
          <w:p w14:paraId="54FDC542" w14:textId="77777777" w:rsidR="00B2521C" w:rsidRDefault="00877321">
            <w:r>
              <w:t>&lt;SuperRAG安装目录&gt;\dify\docker</w:t>
            </w:r>
          </w:p>
        </w:tc>
      </w:tr>
      <w:tr w:rsidR="00B2521C" w14:paraId="570A4B3F" w14:textId="77777777">
        <w:trPr>
          <w:jc w:val="center"/>
        </w:trPr>
        <w:tc>
          <w:tcPr>
            <w:tcW w:w="2448" w:type="dxa"/>
            <w:vAlign w:val="center"/>
          </w:tcPr>
          <w:p w14:paraId="630AFB26" w14:textId="77777777" w:rsidR="00B2521C" w:rsidRDefault="00877321">
            <w:r>
              <w:rPr>
                <w:sz w:val="18"/>
              </w:rPr>
              <w:t>常用访问入口</w:t>
            </w:r>
          </w:p>
        </w:tc>
        <w:tc>
          <w:tcPr>
            <w:tcW w:w="7632" w:type="dxa"/>
            <w:vAlign w:val="center"/>
          </w:tcPr>
          <w:p w14:paraId="3751C549" w14:textId="77777777" w:rsidR="00B2521C" w:rsidRDefault="00877321">
            <w:r>
              <w:rPr>
                <w:sz w:val="18"/>
              </w:rPr>
              <w:t>http://127.0.0.1:8088/</w:t>
            </w:r>
          </w:p>
        </w:tc>
      </w:tr>
      <w:tr w:rsidR="00B2521C" w14:paraId="787D88CD" w14:textId="77777777">
        <w:trPr>
          <w:jc w:val="center"/>
        </w:trPr>
        <w:tc>
          <w:tcPr>
            <w:tcW w:w="2448" w:type="dxa"/>
            <w:vAlign w:val="center"/>
          </w:tcPr>
          <w:p w14:paraId="40F5A5E6" w14:textId="77777777" w:rsidR="00B2521C" w:rsidRDefault="00877321">
            <w:r>
              <w:rPr>
                <w:sz w:val="18"/>
              </w:rPr>
              <w:t>主要用途</w:t>
            </w:r>
          </w:p>
        </w:tc>
        <w:tc>
          <w:tcPr>
            <w:tcW w:w="7632" w:type="dxa"/>
            <w:vAlign w:val="center"/>
          </w:tcPr>
          <w:p w14:paraId="2AEA459E" w14:textId="77777777" w:rsidR="00B2521C" w:rsidRDefault="00877321">
            <w:pPr>
              <w:rPr>
                <w:lang w:eastAsia="zh-CN"/>
              </w:rPr>
            </w:pPr>
            <w:r>
              <w:rPr>
                <w:sz w:val="18"/>
                <w:lang w:eastAsia="zh-CN"/>
              </w:rPr>
              <w:t>本地知识库文档导入、检索问答、引用证据追溯、培训/交接/设计辅助等场景化输出。</w:t>
            </w:r>
          </w:p>
        </w:tc>
      </w:tr>
      <w:tr w:rsidR="00B2521C" w14:paraId="7E6F5305" w14:textId="77777777">
        <w:trPr>
          <w:jc w:val="center"/>
        </w:trPr>
        <w:tc>
          <w:tcPr>
            <w:tcW w:w="2448" w:type="dxa"/>
            <w:vAlign w:val="center"/>
          </w:tcPr>
          <w:p w14:paraId="02F6087A" w14:textId="77777777" w:rsidR="00B2521C" w:rsidRDefault="00877321">
            <w:proofErr w:type="spellStart"/>
            <w:r>
              <w:rPr>
                <w:sz w:val="18"/>
              </w:rPr>
              <w:t>开发方</w:t>
            </w:r>
            <w:proofErr w:type="spellEnd"/>
          </w:p>
        </w:tc>
        <w:tc>
          <w:tcPr>
            <w:tcW w:w="7632" w:type="dxa"/>
            <w:vAlign w:val="center"/>
          </w:tcPr>
          <w:p w14:paraId="33AFE84B" w14:textId="77777777" w:rsidR="00B2521C" w:rsidRDefault="00877321">
            <w:r>
              <w:rPr>
                <w:sz w:val="18"/>
              </w:rPr>
              <w:t>项目组</w:t>
            </w:r>
          </w:p>
        </w:tc>
      </w:tr>
      <w:tr w:rsidR="00B2521C" w14:paraId="6337D2D1" w14:textId="77777777">
        <w:trPr>
          <w:jc w:val="center"/>
        </w:trPr>
        <w:tc>
          <w:tcPr>
            <w:tcW w:w="2448" w:type="dxa"/>
            <w:vAlign w:val="center"/>
          </w:tcPr>
          <w:p w14:paraId="0FD0EC7E" w14:textId="77777777" w:rsidR="00B2521C" w:rsidRDefault="00877321">
            <w:r>
              <w:rPr>
                <w:sz w:val="18"/>
              </w:rPr>
              <w:t>用户</w:t>
            </w:r>
          </w:p>
        </w:tc>
        <w:tc>
          <w:tcPr>
            <w:tcW w:w="7632" w:type="dxa"/>
            <w:vAlign w:val="center"/>
          </w:tcPr>
          <w:p w14:paraId="5D0D530C" w14:textId="77777777" w:rsidR="00B2521C" w:rsidRDefault="00877321">
            <w:pPr>
              <w:rPr>
                <w:lang w:eastAsia="zh-CN"/>
              </w:rPr>
            </w:pPr>
            <w:r>
              <w:rPr>
                <w:sz w:val="18"/>
                <w:lang w:eastAsia="zh-CN"/>
              </w:rPr>
              <w:t>项目组成员、课程/课题评审人员、后续接手开发人员、知识库使用人员。</w:t>
            </w:r>
          </w:p>
        </w:tc>
      </w:tr>
      <w:tr w:rsidR="00B2521C" w14:paraId="5AF894CD" w14:textId="77777777">
        <w:trPr>
          <w:jc w:val="center"/>
        </w:trPr>
        <w:tc>
          <w:tcPr>
            <w:tcW w:w="2448" w:type="dxa"/>
            <w:vAlign w:val="center"/>
          </w:tcPr>
          <w:p w14:paraId="6F9F857F" w14:textId="77777777" w:rsidR="00B2521C" w:rsidRDefault="00877321">
            <w:proofErr w:type="spellStart"/>
            <w:r>
              <w:rPr>
                <w:sz w:val="18"/>
              </w:rPr>
              <w:t>运行现场</w:t>
            </w:r>
            <w:proofErr w:type="spellEnd"/>
          </w:p>
        </w:tc>
        <w:tc>
          <w:tcPr>
            <w:tcW w:w="7632" w:type="dxa"/>
            <w:vAlign w:val="center"/>
          </w:tcPr>
          <w:p w14:paraId="55D156B7" w14:textId="77777777" w:rsidR="00B2521C" w:rsidRDefault="00877321">
            <w:r>
              <w:t>Windows 本地开发/演示环境，具体以 &lt;SuperRAG安装目录&gt; 部署目录为准。</w:t>
            </w:r>
          </w:p>
        </w:tc>
      </w:tr>
    </w:tbl>
    <w:p w14:paraId="0192CDD0" w14:textId="77777777" w:rsidR="00B2521C" w:rsidRDefault="00877321">
      <w:pPr>
        <w:pStyle w:val="21"/>
      </w:pPr>
      <w:bookmarkStart w:id="3" w:name="_Toc231309972"/>
      <w:r>
        <w:t xml:space="preserve">1.3 </w:t>
      </w:r>
      <w:proofErr w:type="spellStart"/>
      <w:r>
        <w:t>文档概述</w:t>
      </w:r>
      <w:bookmarkEnd w:id="3"/>
      <w:proofErr w:type="spellEnd"/>
    </w:p>
    <w:p w14:paraId="77EE68D2" w14:textId="77777777" w:rsidR="00B2521C" w:rsidRDefault="00877321">
      <w:pPr>
        <w:rPr>
          <w:lang w:eastAsia="zh-CN"/>
        </w:rPr>
      </w:pPr>
      <w:r>
        <w:rPr>
          <w:lang w:eastAsia="zh-CN"/>
        </w:rPr>
        <w:t xml:space="preserve">本文档用于说明 </w:t>
      </w:r>
      <w:proofErr w:type="spellStart"/>
      <w:r>
        <w:rPr>
          <w:lang w:eastAsia="zh-CN"/>
        </w:rPr>
        <w:t>SuperRAG</w:t>
      </w:r>
      <w:proofErr w:type="spellEnd"/>
      <w:r>
        <w:rPr>
          <w:lang w:eastAsia="zh-CN"/>
        </w:rPr>
        <w:t xml:space="preserve"> 软件的安装、启动、停止、常用功能操作、异常处理、数据备份和问题报告方法。</w:t>
      </w:r>
    </w:p>
    <w:p w14:paraId="10382C57" w14:textId="77777777" w:rsidR="00B2521C" w:rsidRDefault="00877321">
      <w:pPr>
        <w:rPr>
          <w:lang w:eastAsia="zh-CN"/>
        </w:rPr>
      </w:pPr>
      <w:r>
        <w:rPr>
          <w:lang w:eastAsia="zh-CN"/>
        </w:rPr>
        <w:t>第 2 章列出引用资料；第 3 章说明软件应用、软件清单、运行环境、功能组织、接口关系和保密性；第 4 章说明首次使用、安装设置、启动与停止；第 5 章给出文档管理、智能问答、培训模式、交接模式、设计辅助、历史记录、设置与 Dashboard 等操作规程；第 6 章给出术语和补充说明。</w:t>
      </w:r>
    </w:p>
    <w:p w14:paraId="5609C1C6" w14:textId="77777777" w:rsidR="00B2521C" w:rsidRDefault="00877321">
      <w:pPr>
        <w:rPr>
          <w:lang w:eastAsia="zh-CN"/>
        </w:rPr>
      </w:pPr>
      <w:r>
        <w:rPr>
          <w:lang w:eastAsia="zh-CN"/>
        </w:rPr>
        <w:t>本文档按内部资料管理。若用于课程、课题或项目交付，应在提交前补充签署页、编制单位、审核人员和实际运行截图。</w:t>
      </w:r>
    </w:p>
    <w:p w14:paraId="4F5B9D4C" w14:textId="77777777" w:rsidR="00B2521C" w:rsidRDefault="00877321">
      <w:pPr>
        <w:pStyle w:val="1"/>
      </w:pPr>
      <w:bookmarkStart w:id="4" w:name="_Toc231309973"/>
      <w:r>
        <w:t xml:space="preserve">2 </w:t>
      </w:r>
      <w:proofErr w:type="spellStart"/>
      <w:r>
        <w:t>引用文档</w:t>
      </w:r>
      <w:bookmarkEnd w:id="4"/>
      <w:proofErr w:type="spellEnd"/>
    </w:p>
    <w:p w14:paraId="08AE5AAF" w14:textId="77777777" w:rsidR="00B2521C" w:rsidRDefault="00877321">
      <w:pPr>
        <w:pStyle w:val="CaptionCN"/>
      </w:pPr>
      <w:r>
        <w:t>表 2  引用文档表</w:t>
      </w:r>
    </w:p>
    <w:tbl>
      <w:tblPr>
        <w:tblStyle w:val="aff1"/>
        <w:tblW w:w="0" w:type="auto"/>
        <w:jc w:val="center"/>
        <w:tblLook w:val="04A0" w:firstRow="1" w:lastRow="0" w:firstColumn="1" w:lastColumn="0" w:noHBand="0" w:noVBand="1"/>
      </w:tblPr>
      <w:tblGrid>
        <w:gridCol w:w="1688"/>
        <w:gridCol w:w="3610"/>
        <w:gridCol w:w="1385"/>
        <w:gridCol w:w="1668"/>
        <w:gridCol w:w="1657"/>
      </w:tblGrid>
      <w:tr w:rsidR="00B2521C" w14:paraId="0843D6F7" w14:textId="77777777">
        <w:trPr>
          <w:jc w:val="center"/>
        </w:trPr>
        <w:tc>
          <w:tcPr>
            <w:tcW w:w="1728" w:type="dxa"/>
            <w:shd w:val="clear" w:color="auto" w:fill="D9EAF7"/>
            <w:vAlign w:val="center"/>
          </w:tcPr>
          <w:p w14:paraId="23D99889" w14:textId="77777777" w:rsidR="00B2521C" w:rsidRDefault="00877321">
            <w:r>
              <w:rPr>
                <w:b/>
                <w:sz w:val="19"/>
              </w:rPr>
              <w:t>编号</w:t>
            </w:r>
          </w:p>
        </w:tc>
        <w:tc>
          <w:tcPr>
            <w:tcW w:w="3744" w:type="dxa"/>
            <w:shd w:val="clear" w:color="auto" w:fill="D9EAF7"/>
            <w:vAlign w:val="center"/>
          </w:tcPr>
          <w:p w14:paraId="6DBD72A5" w14:textId="77777777" w:rsidR="00B2521C" w:rsidRDefault="00877321">
            <w:r>
              <w:rPr>
                <w:b/>
                <w:sz w:val="19"/>
              </w:rPr>
              <w:t>标题</w:t>
            </w:r>
          </w:p>
        </w:tc>
        <w:tc>
          <w:tcPr>
            <w:tcW w:w="1440" w:type="dxa"/>
            <w:shd w:val="clear" w:color="auto" w:fill="D9EAF7"/>
            <w:vAlign w:val="center"/>
          </w:tcPr>
          <w:p w14:paraId="17E40A99" w14:textId="77777777" w:rsidR="00B2521C" w:rsidRDefault="00877321">
            <w:r>
              <w:rPr>
                <w:b/>
                <w:sz w:val="19"/>
              </w:rPr>
              <w:t>修订版本</w:t>
            </w:r>
          </w:p>
        </w:tc>
        <w:tc>
          <w:tcPr>
            <w:tcW w:w="1728" w:type="dxa"/>
            <w:shd w:val="clear" w:color="auto" w:fill="D9EAF7"/>
            <w:vAlign w:val="center"/>
          </w:tcPr>
          <w:p w14:paraId="22773D5E" w14:textId="77777777" w:rsidR="00B2521C" w:rsidRDefault="00877321">
            <w:r>
              <w:rPr>
                <w:b/>
                <w:sz w:val="19"/>
              </w:rPr>
              <w:t>修订日期</w:t>
            </w:r>
          </w:p>
        </w:tc>
        <w:tc>
          <w:tcPr>
            <w:tcW w:w="1728" w:type="dxa"/>
            <w:shd w:val="clear" w:color="auto" w:fill="D9EAF7"/>
            <w:vAlign w:val="center"/>
          </w:tcPr>
          <w:p w14:paraId="5379F1F3" w14:textId="77777777" w:rsidR="00B2521C" w:rsidRDefault="00877321">
            <w:r>
              <w:rPr>
                <w:b/>
                <w:sz w:val="19"/>
              </w:rPr>
              <w:t>编写单位</w:t>
            </w:r>
          </w:p>
        </w:tc>
      </w:tr>
      <w:tr w:rsidR="00B2521C" w14:paraId="2143603A" w14:textId="77777777">
        <w:trPr>
          <w:jc w:val="center"/>
        </w:trPr>
        <w:tc>
          <w:tcPr>
            <w:tcW w:w="1728" w:type="dxa"/>
            <w:vAlign w:val="center"/>
          </w:tcPr>
          <w:p w14:paraId="2D9A737C" w14:textId="77777777" w:rsidR="00B2521C" w:rsidRDefault="00877321">
            <w:r>
              <w:rPr>
                <w:sz w:val="18"/>
              </w:rPr>
              <w:t>SRAG-SD-2026</w:t>
            </w:r>
          </w:p>
        </w:tc>
        <w:tc>
          <w:tcPr>
            <w:tcW w:w="3744" w:type="dxa"/>
            <w:vAlign w:val="center"/>
          </w:tcPr>
          <w:p w14:paraId="194D26E7" w14:textId="77777777" w:rsidR="00B2521C" w:rsidRDefault="00877321">
            <w:r>
              <w:rPr>
                <w:sz w:val="18"/>
              </w:rPr>
              <w:t>SuperRAG 系统设计说明_提交版</w:t>
            </w:r>
          </w:p>
        </w:tc>
        <w:tc>
          <w:tcPr>
            <w:tcW w:w="1440" w:type="dxa"/>
            <w:vAlign w:val="center"/>
          </w:tcPr>
          <w:p w14:paraId="3FDA3101" w14:textId="77777777" w:rsidR="00B2521C" w:rsidRDefault="00877321">
            <w:r>
              <w:rPr>
                <w:sz w:val="18"/>
              </w:rPr>
              <w:t>A</w:t>
            </w:r>
          </w:p>
        </w:tc>
        <w:tc>
          <w:tcPr>
            <w:tcW w:w="1728" w:type="dxa"/>
            <w:vAlign w:val="center"/>
          </w:tcPr>
          <w:p w14:paraId="3096B8F9" w14:textId="77777777" w:rsidR="00B2521C" w:rsidRDefault="00877321">
            <w:r>
              <w:rPr>
                <w:sz w:val="18"/>
              </w:rPr>
              <w:t>2026年6月</w:t>
            </w:r>
          </w:p>
        </w:tc>
        <w:tc>
          <w:tcPr>
            <w:tcW w:w="1728" w:type="dxa"/>
            <w:vAlign w:val="center"/>
          </w:tcPr>
          <w:p w14:paraId="2142F87C" w14:textId="77777777" w:rsidR="00B2521C" w:rsidRDefault="00877321">
            <w:r>
              <w:rPr>
                <w:sz w:val="18"/>
              </w:rPr>
              <w:t>项目组</w:t>
            </w:r>
          </w:p>
        </w:tc>
      </w:tr>
      <w:tr w:rsidR="00B2521C" w14:paraId="2B1F54B7" w14:textId="77777777">
        <w:trPr>
          <w:jc w:val="center"/>
        </w:trPr>
        <w:tc>
          <w:tcPr>
            <w:tcW w:w="1728" w:type="dxa"/>
            <w:vAlign w:val="center"/>
          </w:tcPr>
          <w:p w14:paraId="30CF46DF" w14:textId="77777777" w:rsidR="00B2521C" w:rsidRDefault="00877321">
            <w:r>
              <w:rPr>
                <w:sz w:val="18"/>
              </w:rPr>
              <w:t>SRAG-PROMPT-001</w:t>
            </w:r>
          </w:p>
        </w:tc>
        <w:tc>
          <w:tcPr>
            <w:tcW w:w="3744" w:type="dxa"/>
            <w:vAlign w:val="center"/>
          </w:tcPr>
          <w:p w14:paraId="1ADE9C86" w14:textId="77777777" w:rsidR="00B2521C" w:rsidRDefault="00877321">
            <w:pPr>
              <w:rPr>
                <w:lang w:eastAsia="zh-CN"/>
              </w:rPr>
            </w:pPr>
            <w:proofErr w:type="spellStart"/>
            <w:r>
              <w:rPr>
                <w:sz w:val="18"/>
                <w:lang w:eastAsia="zh-CN"/>
              </w:rPr>
              <w:t>SuperRAG</w:t>
            </w:r>
            <w:proofErr w:type="spellEnd"/>
            <w:r>
              <w:rPr>
                <w:sz w:val="18"/>
                <w:lang w:eastAsia="zh-CN"/>
              </w:rPr>
              <w:t xml:space="preserve"> 项目文档编写要求与真实项目说明</w:t>
            </w:r>
          </w:p>
        </w:tc>
        <w:tc>
          <w:tcPr>
            <w:tcW w:w="1440" w:type="dxa"/>
            <w:vAlign w:val="center"/>
          </w:tcPr>
          <w:p w14:paraId="69278D67" w14:textId="77777777" w:rsidR="00B2521C" w:rsidRDefault="00877321">
            <w:r>
              <w:rPr>
                <w:sz w:val="18"/>
              </w:rPr>
              <w:t>A</w:t>
            </w:r>
          </w:p>
        </w:tc>
        <w:tc>
          <w:tcPr>
            <w:tcW w:w="1728" w:type="dxa"/>
            <w:vAlign w:val="center"/>
          </w:tcPr>
          <w:p w14:paraId="2D68A89F" w14:textId="77777777" w:rsidR="00B2521C" w:rsidRDefault="00877321">
            <w:r>
              <w:rPr>
                <w:sz w:val="18"/>
              </w:rPr>
              <w:t>2026年6月</w:t>
            </w:r>
          </w:p>
        </w:tc>
        <w:tc>
          <w:tcPr>
            <w:tcW w:w="1728" w:type="dxa"/>
            <w:vAlign w:val="center"/>
          </w:tcPr>
          <w:p w14:paraId="2319AD70" w14:textId="77777777" w:rsidR="00B2521C" w:rsidRDefault="00877321">
            <w:r>
              <w:rPr>
                <w:sz w:val="18"/>
              </w:rPr>
              <w:t>项目组</w:t>
            </w:r>
          </w:p>
        </w:tc>
      </w:tr>
      <w:tr w:rsidR="00B2521C" w14:paraId="2EB648B3" w14:textId="77777777">
        <w:trPr>
          <w:jc w:val="center"/>
        </w:trPr>
        <w:tc>
          <w:tcPr>
            <w:tcW w:w="1728" w:type="dxa"/>
            <w:vAlign w:val="center"/>
          </w:tcPr>
          <w:p w14:paraId="6C01BEB4" w14:textId="77777777" w:rsidR="00B2521C" w:rsidRDefault="00877321">
            <w:r>
              <w:rPr>
                <w:sz w:val="18"/>
              </w:rPr>
              <w:t>SRAG-USR-TPL</w:t>
            </w:r>
          </w:p>
        </w:tc>
        <w:tc>
          <w:tcPr>
            <w:tcW w:w="3744" w:type="dxa"/>
            <w:vAlign w:val="center"/>
          </w:tcPr>
          <w:p w14:paraId="19FDF182" w14:textId="77777777" w:rsidR="00B2521C" w:rsidRDefault="00877321">
            <w:r>
              <w:rPr>
                <w:sz w:val="18"/>
              </w:rPr>
              <w:t>软件用户手册模板</w:t>
            </w:r>
          </w:p>
        </w:tc>
        <w:tc>
          <w:tcPr>
            <w:tcW w:w="1440" w:type="dxa"/>
            <w:vAlign w:val="center"/>
          </w:tcPr>
          <w:p w14:paraId="3E26D447" w14:textId="77777777" w:rsidR="00B2521C" w:rsidRDefault="00877321">
            <w:r>
              <w:rPr>
                <w:sz w:val="18"/>
              </w:rPr>
              <w:t>A</w:t>
            </w:r>
          </w:p>
        </w:tc>
        <w:tc>
          <w:tcPr>
            <w:tcW w:w="1728" w:type="dxa"/>
            <w:vAlign w:val="center"/>
          </w:tcPr>
          <w:p w14:paraId="72AA8FA4" w14:textId="77777777" w:rsidR="00B2521C" w:rsidRDefault="00877321">
            <w:r>
              <w:rPr>
                <w:sz w:val="18"/>
              </w:rPr>
              <w:t>未标明</w:t>
            </w:r>
          </w:p>
        </w:tc>
        <w:tc>
          <w:tcPr>
            <w:tcW w:w="1728" w:type="dxa"/>
            <w:vAlign w:val="center"/>
          </w:tcPr>
          <w:p w14:paraId="14557D58" w14:textId="77777777" w:rsidR="00B2521C" w:rsidRDefault="00877321">
            <w:r>
              <w:rPr>
                <w:sz w:val="18"/>
              </w:rPr>
              <w:t>模板提供方</w:t>
            </w:r>
          </w:p>
        </w:tc>
      </w:tr>
      <w:tr w:rsidR="00B2521C" w14:paraId="5EE997A7" w14:textId="77777777">
        <w:trPr>
          <w:jc w:val="center"/>
        </w:trPr>
        <w:tc>
          <w:tcPr>
            <w:tcW w:w="1728" w:type="dxa"/>
            <w:vAlign w:val="center"/>
          </w:tcPr>
          <w:p w14:paraId="220FC98E" w14:textId="77777777" w:rsidR="00B2521C" w:rsidRDefault="00877321">
            <w:r>
              <w:rPr>
                <w:sz w:val="18"/>
              </w:rPr>
              <w:t>SRAG-DEPLOY-001</w:t>
            </w:r>
          </w:p>
        </w:tc>
        <w:tc>
          <w:tcPr>
            <w:tcW w:w="3744" w:type="dxa"/>
            <w:vAlign w:val="center"/>
          </w:tcPr>
          <w:p w14:paraId="52B40DD9" w14:textId="77777777" w:rsidR="00B2521C" w:rsidRDefault="00877321">
            <w:pPr>
              <w:rPr>
                <w:lang w:eastAsia="zh-CN"/>
              </w:rPr>
            </w:pPr>
            <w:r>
              <w:rPr>
                <w:lang w:eastAsia="zh-CN"/>
              </w:rPr>
              <w:t>&lt;</w:t>
            </w:r>
            <w:proofErr w:type="spellStart"/>
            <w:r>
              <w:rPr>
                <w:lang w:eastAsia="zh-CN"/>
              </w:rPr>
              <w:t>SuperRAG</w:t>
            </w:r>
            <w:proofErr w:type="spellEnd"/>
            <w:r>
              <w:rPr>
                <w:lang w:eastAsia="zh-CN"/>
              </w:rPr>
              <w:t>安装目录&gt; 部署脚本与项目目录</w:t>
            </w:r>
          </w:p>
        </w:tc>
        <w:tc>
          <w:tcPr>
            <w:tcW w:w="1440" w:type="dxa"/>
            <w:vAlign w:val="center"/>
          </w:tcPr>
          <w:p w14:paraId="60841FB0" w14:textId="77777777" w:rsidR="00B2521C" w:rsidRDefault="00877321">
            <w:proofErr w:type="spellStart"/>
            <w:r>
              <w:rPr>
                <w:sz w:val="18"/>
              </w:rPr>
              <w:t>当前交付版本</w:t>
            </w:r>
            <w:proofErr w:type="spellEnd"/>
          </w:p>
        </w:tc>
        <w:tc>
          <w:tcPr>
            <w:tcW w:w="1728" w:type="dxa"/>
            <w:vAlign w:val="center"/>
          </w:tcPr>
          <w:p w14:paraId="47C08551" w14:textId="77777777" w:rsidR="00B2521C" w:rsidRDefault="00877321">
            <w:r>
              <w:rPr>
                <w:sz w:val="18"/>
              </w:rPr>
              <w:t>以项目文件为准</w:t>
            </w:r>
          </w:p>
        </w:tc>
        <w:tc>
          <w:tcPr>
            <w:tcW w:w="1728" w:type="dxa"/>
            <w:vAlign w:val="center"/>
          </w:tcPr>
          <w:p w14:paraId="3FC76139" w14:textId="77777777" w:rsidR="00B2521C" w:rsidRDefault="00877321">
            <w:r>
              <w:rPr>
                <w:sz w:val="18"/>
              </w:rPr>
              <w:t>项目组</w:t>
            </w:r>
          </w:p>
        </w:tc>
      </w:tr>
    </w:tbl>
    <w:p w14:paraId="3EAE263B" w14:textId="77777777" w:rsidR="00B2521C" w:rsidRDefault="00877321">
      <w:pPr>
        <w:pStyle w:val="1"/>
      </w:pPr>
      <w:bookmarkStart w:id="5" w:name="_Toc231309974"/>
      <w:r>
        <w:lastRenderedPageBreak/>
        <w:t xml:space="preserve">3 </w:t>
      </w:r>
      <w:proofErr w:type="spellStart"/>
      <w:r>
        <w:t>软件综述</w:t>
      </w:r>
      <w:bookmarkEnd w:id="5"/>
      <w:proofErr w:type="spellEnd"/>
    </w:p>
    <w:p w14:paraId="39FD6892" w14:textId="77777777" w:rsidR="00B2521C" w:rsidRDefault="00877321">
      <w:pPr>
        <w:pStyle w:val="21"/>
      </w:pPr>
      <w:bookmarkStart w:id="6" w:name="_Toc231309975"/>
      <w:r>
        <w:t xml:space="preserve">3.1 </w:t>
      </w:r>
      <w:r>
        <w:t>软件应用</w:t>
      </w:r>
      <w:bookmarkEnd w:id="6"/>
    </w:p>
    <w:p w14:paraId="49A17949" w14:textId="77777777" w:rsidR="00B2521C" w:rsidRDefault="00877321">
      <w:pPr>
        <w:rPr>
          <w:lang w:eastAsia="zh-CN"/>
        </w:rPr>
      </w:pPr>
      <w:proofErr w:type="spellStart"/>
      <w:r>
        <w:rPr>
          <w:lang w:eastAsia="zh-CN"/>
        </w:rPr>
        <w:t>SuperRAG</w:t>
      </w:r>
      <w:proofErr w:type="spellEnd"/>
      <w:r>
        <w:rPr>
          <w:lang w:eastAsia="zh-CN"/>
        </w:rPr>
        <w:t xml:space="preserve"> 软件面向本地企业知识库、课程资料、项目交接资料和设计辅助资料的整理与问答场景。用户可将文档导入系统，由后端完成解析、切片、检索和模型调用，并在前端获得带引用证据的回答。</w:t>
      </w:r>
    </w:p>
    <w:p w14:paraId="52B6D3F7" w14:textId="77777777" w:rsidR="00B2521C" w:rsidRDefault="00877321">
      <w:pPr>
        <w:pStyle w:val="CaptionCN"/>
      </w:pPr>
      <w:r>
        <w:t xml:space="preserve">表 </w:t>
      </w:r>
      <w:proofErr w:type="gramStart"/>
      <w:r>
        <w:t xml:space="preserve">3  </w:t>
      </w:r>
      <w:proofErr w:type="spellStart"/>
      <w:r>
        <w:t>SuperRAG</w:t>
      </w:r>
      <w:proofErr w:type="spellEnd"/>
      <w:proofErr w:type="gramEnd"/>
      <w:r>
        <w:t xml:space="preserve"> </w:t>
      </w:r>
      <w:proofErr w:type="spellStart"/>
      <w:r>
        <w:t>软件主要应用能力表</w:t>
      </w:r>
      <w:proofErr w:type="spellEnd"/>
    </w:p>
    <w:tbl>
      <w:tblPr>
        <w:tblStyle w:val="aff1"/>
        <w:tblW w:w="0" w:type="auto"/>
        <w:jc w:val="center"/>
        <w:tblLook w:val="04A0" w:firstRow="1" w:lastRow="0" w:firstColumn="1" w:lastColumn="0" w:noHBand="0" w:noVBand="1"/>
      </w:tblPr>
      <w:tblGrid>
        <w:gridCol w:w="720"/>
        <w:gridCol w:w="1872"/>
        <w:gridCol w:w="5184"/>
        <w:gridCol w:w="2160"/>
      </w:tblGrid>
      <w:tr w:rsidR="00B2521C" w14:paraId="57748C72" w14:textId="77777777">
        <w:trPr>
          <w:jc w:val="center"/>
        </w:trPr>
        <w:tc>
          <w:tcPr>
            <w:tcW w:w="720" w:type="dxa"/>
            <w:shd w:val="clear" w:color="auto" w:fill="D9EAF7"/>
            <w:vAlign w:val="center"/>
          </w:tcPr>
          <w:p w14:paraId="4AEE7A87" w14:textId="77777777" w:rsidR="00B2521C" w:rsidRDefault="00877321">
            <w:r>
              <w:rPr>
                <w:b/>
                <w:sz w:val="19"/>
              </w:rPr>
              <w:t>序号</w:t>
            </w:r>
          </w:p>
        </w:tc>
        <w:tc>
          <w:tcPr>
            <w:tcW w:w="1872" w:type="dxa"/>
            <w:shd w:val="clear" w:color="auto" w:fill="D9EAF7"/>
            <w:vAlign w:val="center"/>
          </w:tcPr>
          <w:p w14:paraId="39DF780B" w14:textId="77777777" w:rsidR="00B2521C" w:rsidRDefault="00877321">
            <w:r>
              <w:rPr>
                <w:b/>
                <w:sz w:val="19"/>
              </w:rPr>
              <w:t>功能名称</w:t>
            </w:r>
          </w:p>
        </w:tc>
        <w:tc>
          <w:tcPr>
            <w:tcW w:w="5184" w:type="dxa"/>
            <w:shd w:val="clear" w:color="auto" w:fill="D9EAF7"/>
            <w:vAlign w:val="center"/>
          </w:tcPr>
          <w:p w14:paraId="4D0D0028" w14:textId="77777777" w:rsidR="00B2521C" w:rsidRDefault="00877321">
            <w:r>
              <w:rPr>
                <w:b/>
                <w:sz w:val="19"/>
              </w:rPr>
              <w:t>功能说明</w:t>
            </w:r>
          </w:p>
        </w:tc>
        <w:tc>
          <w:tcPr>
            <w:tcW w:w="2160" w:type="dxa"/>
            <w:shd w:val="clear" w:color="auto" w:fill="D9EAF7"/>
            <w:vAlign w:val="center"/>
          </w:tcPr>
          <w:p w14:paraId="06CBE749" w14:textId="77777777" w:rsidR="00B2521C" w:rsidRDefault="00877321">
            <w:r>
              <w:rPr>
                <w:b/>
                <w:sz w:val="19"/>
              </w:rPr>
              <w:t>当前状态</w:t>
            </w:r>
          </w:p>
        </w:tc>
      </w:tr>
      <w:tr w:rsidR="00B2521C" w14:paraId="4004B856" w14:textId="77777777">
        <w:trPr>
          <w:jc w:val="center"/>
        </w:trPr>
        <w:tc>
          <w:tcPr>
            <w:tcW w:w="720" w:type="dxa"/>
            <w:vAlign w:val="center"/>
          </w:tcPr>
          <w:p w14:paraId="2D3CE2B5" w14:textId="77777777" w:rsidR="00B2521C" w:rsidRDefault="00877321">
            <w:r>
              <w:rPr>
                <w:sz w:val="18"/>
              </w:rPr>
              <w:t>1</w:t>
            </w:r>
          </w:p>
        </w:tc>
        <w:tc>
          <w:tcPr>
            <w:tcW w:w="1872" w:type="dxa"/>
            <w:vAlign w:val="center"/>
          </w:tcPr>
          <w:p w14:paraId="13D205CF" w14:textId="77777777" w:rsidR="00B2521C" w:rsidRDefault="00877321">
            <w:r>
              <w:rPr>
                <w:sz w:val="18"/>
              </w:rPr>
              <w:t>页面访问</w:t>
            </w:r>
          </w:p>
        </w:tc>
        <w:tc>
          <w:tcPr>
            <w:tcW w:w="5184" w:type="dxa"/>
            <w:vAlign w:val="center"/>
          </w:tcPr>
          <w:p w14:paraId="7B3597AF" w14:textId="77777777" w:rsidR="00B2521C" w:rsidRDefault="00877321">
            <w:r>
              <w:rPr>
                <w:sz w:val="18"/>
              </w:rPr>
              <w:t>通过浏览器访问 8088 端口，由 dify-lite 根路由托管第一版前端页面。</w:t>
            </w:r>
          </w:p>
        </w:tc>
        <w:tc>
          <w:tcPr>
            <w:tcW w:w="2160" w:type="dxa"/>
            <w:vAlign w:val="center"/>
          </w:tcPr>
          <w:p w14:paraId="52090B56" w14:textId="77777777" w:rsidR="00B2521C" w:rsidRDefault="00877321">
            <w:r>
              <w:rPr>
                <w:sz w:val="18"/>
              </w:rPr>
              <w:t>已基本可用</w:t>
            </w:r>
          </w:p>
        </w:tc>
      </w:tr>
      <w:tr w:rsidR="00B2521C" w14:paraId="232A6F20" w14:textId="77777777">
        <w:trPr>
          <w:jc w:val="center"/>
        </w:trPr>
        <w:tc>
          <w:tcPr>
            <w:tcW w:w="720" w:type="dxa"/>
            <w:vAlign w:val="center"/>
          </w:tcPr>
          <w:p w14:paraId="102089C5" w14:textId="77777777" w:rsidR="00B2521C" w:rsidRDefault="00877321">
            <w:r>
              <w:rPr>
                <w:sz w:val="18"/>
              </w:rPr>
              <w:t>2</w:t>
            </w:r>
          </w:p>
        </w:tc>
        <w:tc>
          <w:tcPr>
            <w:tcW w:w="1872" w:type="dxa"/>
            <w:vAlign w:val="center"/>
          </w:tcPr>
          <w:p w14:paraId="4B520BD4" w14:textId="77777777" w:rsidR="00B2521C" w:rsidRDefault="00877321">
            <w:r>
              <w:rPr>
                <w:sz w:val="18"/>
              </w:rPr>
              <w:t>文档导入</w:t>
            </w:r>
          </w:p>
        </w:tc>
        <w:tc>
          <w:tcPr>
            <w:tcW w:w="5184" w:type="dxa"/>
            <w:vAlign w:val="center"/>
          </w:tcPr>
          <w:p w14:paraId="259CA5E0" w14:textId="77777777" w:rsidR="00B2521C" w:rsidRDefault="00877321">
            <w:r>
              <w:rPr>
                <w:sz w:val="18"/>
              </w:rPr>
              <w:t>上传 txt、md、csv、json、html、docx、pptx 等格式文档，后端解析并入库。</w:t>
            </w:r>
          </w:p>
        </w:tc>
        <w:tc>
          <w:tcPr>
            <w:tcW w:w="2160" w:type="dxa"/>
            <w:vAlign w:val="center"/>
          </w:tcPr>
          <w:p w14:paraId="05943E65" w14:textId="77777777" w:rsidR="00B2521C" w:rsidRDefault="00877321">
            <w:r>
              <w:rPr>
                <w:sz w:val="18"/>
              </w:rPr>
              <w:t>已基本可用</w:t>
            </w:r>
          </w:p>
        </w:tc>
      </w:tr>
      <w:tr w:rsidR="00B2521C" w14:paraId="248CFC25" w14:textId="77777777">
        <w:trPr>
          <w:jc w:val="center"/>
        </w:trPr>
        <w:tc>
          <w:tcPr>
            <w:tcW w:w="720" w:type="dxa"/>
            <w:vAlign w:val="center"/>
          </w:tcPr>
          <w:p w14:paraId="2DF5EE93" w14:textId="77777777" w:rsidR="00B2521C" w:rsidRDefault="00877321">
            <w:r>
              <w:rPr>
                <w:sz w:val="18"/>
              </w:rPr>
              <w:t>3</w:t>
            </w:r>
          </w:p>
        </w:tc>
        <w:tc>
          <w:tcPr>
            <w:tcW w:w="1872" w:type="dxa"/>
            <w:vAlign w:val="center"/>
          </w:tcPr>
          <w:p w14:paraId="4ECE4FF9" w14:textId="77777777" w:rsidR="00B2521C" w:rsidRDefault="00877321">
            <w:r>
              <w:rPr>
                <w:sz w:val="18"/>
              </w:rPr>
              <w:t>文档删除</w:t>
            </w:r>
          </w:p>
        </w:tc>
        <w:tc>
          <w:tcPr>
            <w:tcW w:w="5184" w:type="dxa"/>
            <w:vAlign w:val="center"/>
          </w:tcPr>
          <w:p w14:paraId="5BDEE3BD" w14:textId="77777777" w:rsidR="00B2521C" w:rsidRDefault="00877321">
            <w:pPr>
              <w:rPr>
                <w:lang w:eastAsia="zh-CN"/>
              </w:rPr>
            </w:pPr>
            <w:r>
              <w:rPr>
                <w:sz w:val="18"/>
                <w:lang w:eastAsia="zh-CN"/>
              </w:rPr>
              <w:t>从文档管理界面对已导入文档进行删除。</w:t>
            </w:r>
          </w:p>
        </w:tc>
        <w:tc>
          <w:tcPr>
            <w:tcW w:w="2160" w:type="dxa"/>
            <w:vAlign w:val="center"/>
          </w:tcPr>
          <w:p w14:paraId="10D3B32A" w14:textId="77777777" w:rsidR="00B2521C" w:rsidRDefault="00877321">
            <w:pPr>
              <w:rPr>
                <w:lang w:eastAsia="zh-CN"/>
              </w:rPr>
            </w:pPr>
            <w:proofErr w:type="gramStart"/>
            <w:r>
              <w:rPr>
                <w:sz w:val="18"/>
                <w:lang w:eastAsia="zh-CN"/>
              </w:rPr>
              <w:t>可用但</w:t>
            </w:r>
            <w:proofErr w:type="gramEnd"/>
            <w:r>
              <w:rPr>
                <w:sz w:val="18"/>
                <w:lang w:eastAsia="zh-CN"/>
              </w:rPr>
              <w:t>需关注向量库同步风险</w:t>
            </w:r>
          </w:p>
        </w:tc>
      </w:tr>
      <w:tr w:rsidR="00B2521C" w14:paraId="32C6E007" w14:textId="77777777">
        <w:trPr>
          <w:jc w:val="center"/>
        </w:trPr>
        <w:tc>
          <w:tcPr>
            <w:tcW w:w="720" w:type="dxa"/>
            <w:vAlign w:val="center"/>
          </w:tcPr>
          <w:p w14:paraId="4FB1DF86" w14:textId="77777777" w:rsidR="00B2521C" w:rsidRDefault="00877321">
            <w:r>
              <w:rPr>
                <w:sz w:val="18"/>
              </w:rPr>
              <w:t>4</w:t>
            </w:r>
          </w:p>
        </w:tc>
        <w:tc>
          <w:tcPr>
            <w:tcW w:w="1872" w:type="dxa"/>
            <w:vAlign w:val="center"/>
          </w:tcPr>
          <w:p w14:paraId="75D8E77A" w14:textId="77777777" w:rsidR="00B2521C" w:rsidRDefault="00877321">
            <w:r>
              <w:rPr>
                <w:sz w:val="18"/>
              </w:rPr>
              <w:t>检索问答</w:t>
            </w:r>
          </w:p>
        </w:tc>
        <w:tc>
          <w:tcPr>
            <w:tcW w:w="5184" w:type="dxa"/>
            <w:vAlign w:val="center"/>
          </w:tcPr>
          <w:p w14:paraId="1D351E52" w14:textId="77777777" w:rsidR="00B2521C" w:rsidRDefault="00877321">
            <w:r>
              <w:rPr>
                <w:sz w:val="18"/>
              </w:rPr>
              <w:t>基于本地知识库检索，调用模型生成回答并返回 citations。</w:t>
            </w:r>
          </w:p>
        </w:tc>
        <w:tc>
          <w:tcPr>
            <w:tcW w:w="2160" w:type="dxa"/>
            <w:vAlign w:val="center"/>
          </w:tcPr>
          <w:p w14:paraId="19D8F1F4" w14:textId="77777777" w:rsidR="00B2521C" w:rsidRDefault="00877321">
            <w:pPr>
              <w:rPr>
                <w:lang w:eastAsia="zh-CN"/>
              </w:rPr>
            </w:pPr>
            <w:r>
              <w:rPr>
                <w:sz w:val="18"/>
                <w:lang w:eastAsia="zh-CN"/>
              </w:rPr>
              <w:t>已基本可用，依赖模型服务</w:t>
            </w:r>
          </w:p>
        </w:tc>
      </w:tr>
      <w:tr w:rsidR="00B2521C" w14:paraId="68DF984F" w14:textId="77777777">
        <w:trPr>
          <w:jc w:val="center"/>
        </w:trPr>
        <w:tc>
          <w:tcPr>
            <w:tcW w:w="720" w:type="dxa"/>
            <w:vAlign w:val="center"/>
          </w:tcPr>
          <w:p w14:paraId="128D43D6" w14:textId="77777777" w:rsidR="00B2521C" w:rsidRDefault="00877321">
            <w:r>
              <w:rPr>
                <w:sz w:val="18"/>
              </w:rPr>
              <w:t>5</w:t>
            </w:r>
          </w:p>
        </w:tc>
        <w:tc>
          <w:tcPr>
            <w:tcW w:w="1872" w:type="dxa"/>
            <w:vAlign w:val="center"/>
          </w:tcPr>
          <w:p w14:paraId="507033AB" w14:textId="77777777" w:rsidR="00B2521C" w:rsidRDefault="00877321">
            <w:r>
              <w:rPr>
                <w:sz w:val="18"/>
              </w:rPr>
              <w:t>引用原文查看</w:t>
            </w:r>
          </w:p>
        </w:tc>
        <w:tc>
          <w:tcPr>
            <w:tcW w:w="5184" w:type="dxa"/>
            <w:vAlign w:val="center"/>
          </w:tcPr>
          <w:p w14:paraId="7B7B1989" w14:textId="77777777" w:rsidR="00B2521C" w:rsidRDefault="00877321">
            <w:r>
              <w:rPr>
                <w:sz w:val="18"/>
              </w:rPr>
              <w:t>点击引用证据后通过 GET /api/documents/source 反查原文片段。</w:t>
            </w:r>
          </w:p>
        </w:tc>
        <w:tc>
          <w:tcPr>
            <w:tcW w:w="2160" w:type="dxa"/>
            <w:vAlign w:val="center"/>
          </w:tcPr>
          <w:p w14:paraId="3C8F849F" w14:textId="77777777" w:rsidR="00B2521C" w:rsidRDefault="00877321">
            <w:r>
              <w:rPr>
                <w:sz w:val="18"/>
              </w:rPr>
              <w:t>已基本可用</w:t>
            </w:r>
          </w:p>
        </w:tc>
      </w:tr>
      <w:tr w:rsidR="00B2521C" w14:paraId="0E35402E" w14:textId="77777777">
        <w:trPr>
          <w:jc w:val="center"/>
        </w:trPr>
        <w:tc>
          <w:tcPr>
            <w:tcW w:w="720" w:type="dxa"/>
            <w:vAlign w:val="center"/>
          </w:tcPr>
          <w:p w14:paraId="64E2F2A7" w14:textId="77777777" w:rsidR="00B2521C" w:rsidRDefault="00877321">
            <w:r>
              <w:rPr>
                <w:sz w:val="18"/>
              </w:rPr>
              <w:t>6</w:t>
            </w:r>
          </w:p>
        </w:tc>
        <w:tc>
          <w:tcPr>
            <w:tcW w:w="1872" w:type="dxa"/>
            <w:vAlign w:val="center"/>
          </w:tcPr>
          <w:p w14:paraId="7183D658" w14:textId="77777777" w:rsidR="00B2521C" w:rsidRDefault="00877321">
            <w:r>
              <w:rPr>
                <w:sz w:val="18"/>
              </w:rPr>
              <w:t>培训模式</w:t>
            </w:r>
          </w:p>
        </w:tc>
        <w:tc>
          <w:tcPr>
            <w:tcW w:w="5184" w:type="dxa"/>
            <w:vAlign w:val="center"/>
          </w:tcPr>
          <w:p w14:paraId="69C2DA76" w14:textId="77777777" w:rsidR="00B2521C" w:rsidRDefault="00877321">
            <w:pPr>
              <w:rPr>
                <w:lang w:eastAsia="zh-CN"/>
              </w:rPr>
            </w:pPr>
            <w:r>
              <w:rPr>
                <w:sz w:val="18"/>
                <w:lang w:eastAsia="zh-CN"/>
              </w:rPr>
              <w:t>围绕知识库材料生成面向学习的结构化内容。</w:t>
            </w:r>
          </w:p>
        </w:tc>
        <w:tc>
          <w:tcPr>
            <w:tcW w:w="2160" w:type="dxa"/>
            <w:vAlign w:val="center"/>
          </w:tcPr>
          <w:p w14:paraId="7343E1AB" w14:textId="77777777" w:rsidR="00B2521C" w:rsidRDefault="00877321">
            <w:proofErr w:type="spellStart"/>
            <w:r>
              <w:rPr>
                <w:sz w:val="18"/>
              </w:rPr>
              <w:t>部分真实接入，含</w:t>
            </w:r>
            <w:proofErr w:type="spellEnd"/>
            <w:r>
              <w:rPr>
                <w:sz w:val="18"/>
              </w:rPr>
              <w:t xml:space="preserve"> fallback</w:t>
            </w:r>
          </w:p>
        </w:tc>
      </w:tr>
      <w:tr w:rsidR="00B2521C" w14:paraId="409452FA" w14:textId="77777777">
        <w:trPr>
          <w:jc w:val="center"/>
        </w:trPr>
        <w:tc>
          <w:tcPr>
            <w:tcW w:w="720" w:type="dxa"/>
            <w:vAlign w:val="center"/>
          </w:tcPr>
          <w:p w14:paraId="2BEBDD49" w14:textId="77777777" w:rsidR="00B2521C" w:rsidRDefault="00877321">
            <w:r>
              <w:rPr>
                <w:sz w:val="18"/>
              </w:rPr>
              <w:t>7</w:t>
            </w:r>
          </w:p>
        </w:tc>
        <w:tc>
          <w:tcPr>
            <w:tcW w:w="1872" w:type="dxa"/>
            <w:vAlign w:val="center"/>
          </w:tcPr>
          <w:p w14:paraId="1294F251" w14:textId="77777777" w:rsidR="00B2521C" w:rsidRDefault="00877321">
            <w:r>
              <w:rPr>
                <w:sz w:val="18"/>
              </w:rPr>
              <w:t>交接模式</w:t>
            </w:r>
          </w:p>
        </w:tc>
        <w:tc>
          <w:tcPr>
            <w:tcW w:w="5184" w:type="dxa"/>
            <w:vAlign w:val="center"/>
          </w:tcPr>
          <w:p w14:paraId="7720DB20" w14:textId="77777777" w:rsidR="00B2521C" w:rsidRDefault="00877321">
            <w:pPr>
              <w:rPr>
                <w:lang w:eastAsia="zh-CN"/>
              </w:rPr>
            </w:pPr>
            <w:r>
              <w:rPr>
                <w:sz w:val="18"/>
                <w:lang w:eastAsia="zh-CN"/>
              </w:rPr>
              <w:t>围绕任务背景、进度、风险和待办输出交接材料。</w:t>
            </w:r>
          </w:p>
        </w:tc>
        <w:tc>
          <w:tcPr>
            <w:tcW w:w="2160" w:type="dxa"/>
            <w:vAlign w:val="center"/>
          </w:tcPr>
          <w:p w14:paraId="42834253" w14:textId="77777777" w:rsidR="00B2521C" w:rsidRDefault="00877321">
            <w:proofErr w:type="spellStart"/>
            <w:r>
              <w:rPr>
                <w:sz w:val="18"/>
              </w:rPr>
              <w:t>部分真实接入，含</w:t>
            </w:r>
            <w:proofErr w:type="spellEnd"/>
            <w:r>
              <w:rPr>
                <w:sz w:val="18"/>
              </w:rPr>
              <w:t xml:space="preserve"> fallback</w:t>
            </w:r>
          </w:p>
        </w:tc>
      </w:tr>
      <w:tr w:rsidR="00B2521C" w14:paraId="4D15B484" w14:textId="77777777">
        <w:trPr>
          <w:jc w:val="center"/>
        </w:trPr>
        <w:tc>
          <w:tcPr>
            <w:tcW w:w="720" w:type="dxa"/>
            <w:vAlign w:val="center"/>
          </w:tcPr>
          <w:p w14:paraId="15401F15" w14:textId="77777777" w:rsidR="00B2521C" w:rsidRDefault="00877321">
            <w:r>
              <w:rPr>
                <w:sz w:val="18"/>
              </w:rPr>
              <w:t>8</w:t>
            </w:r>
          </w:p>
        </w:tc>
        <w:tc>
          <w:tcPr>
            <w:tcW w:w="1872" w:type="dxa"/>
            <w:vAlign w:val="center"/>
          </w:tcPr>
          <w:p w14:paraId="57F52F6F" w14:textId="77777777" w:rsidR="00B2521C" w:rsidRDefault="00877321">
            <w:r>
              <w:rPr>
                <w:sz w:val="18"/>
              </w:rPr>
              <w:t>设计辅助</w:t>
            </w:r>
          </w:p>
        </w:tc>
        <w:tc>
          <w:tcPr>
            <w:tcW w:w="5184" w:type="dxa"/>
            <w:vAlign w:val="center"/>
          </w:tcPr>
          <w:p w14:paraId="7429A81D" w14:textId="77777777" w:rsidR="00B2521C" w:rsidRDefault="00877321">
            <w:r>
              <w:rPr>
                <w:sz w:val="18"/>
              </w:rPr>
              <w:t>输出 functionList、useCases、moduleSuggestions、risks、nextActions 和 Mermaid diagram。</w:t>
            </w:r>
          </w:p>
        </w:tc>
        <w:tc>
          <w:tcPr>
            <w:tcW w:w="2160" w:type="dxa"/>
            <w:vAlign w:val="center"/>
          </w:tcPr>
          <w:p w14:paraId="7D2344DC" w14:textId="77777777" w:rsidR="00B2521C" w:rsidRDefault="00877321">
            <w:pPr>
              <w:rPr>
                <w:lang w:eastAsia="zh-CN"/>
              </w:rPr>
            </w:pPr>
            <w:proofErr w:type="gramStart"/>
            <w:r>
              <w:rPr>
                <w:sz w:val="18"/>
                <w:lang w:eastAsia="zh-CN"/>
              </w:rPr>
              <w:t>可用但</w:t>
            </w:r>
            <w:proofErr w:type="gramEnd"/>
            <w:r>
              <w:rPr>
                <w:sz w:val="18"/>
                <w:lang w:eastAsia="zh-CN"/>
              </w:rPr>
              <w:t>仍属第一版图示探索</w:t>
            </w:r>
          </w:p>
        </w:tc>
      </w:tr>
      <w:tr w:rsidR="00B2521C" w14:paraId="75F1EB84" w14:textId="77777777">
        <w:trPr>
          <w:jc w:val="center"/>
        </w:trPr>
        <w:tc>
          <w:tcPr>
            <w:tcW w:w="720" w:type="dxa"/>
            <w:vAlign w:val="center"/>
          </w:tcPr>
          <w:p w14:paraId="54BB0AE3" w14:textId="77777777" w:rsidR="00B2521C" w:rsidRDefault="00877321">
            <w:r>
              <w:rPr>
                <w:sz w:val="18"/>
              </w:rPr>
              <w:t>9</w:t>
            </w:r>
          </w:p>
        </w:tc>
        <w:tc>
          <w:tcPr>
            <w:tcW w:w="1872" w:type="dxa"/>
            <w:vAlign w:val="center"/>
          </w:tcPr>
          <w:p w14:paraId="269D85A0" w14:textId="77777777" w:rsidR="00B2521C" w:rsidRDefault="00877321">
            <w:r>
              <w:rPr>
                <w:sz w:val="18"/>
              </w:rPr>
              <w:t>历史记录</w:t>
            </w:r>
          </w:p>
        </w:tc>
        <w:tc>
          <w:tcPr>
            <w:tcW w:w="5184" w:type="dxa"/>
            <w:vAlign w:val="center"/>
          </w:tcPr>
          <w:p w14:paraId="041C18D4" w14:textId="77777777" w:rsidR="00B2521C" w:rsidRDefault="00877321">
            <w:pPr>
              <w:rPr>
                <w:lang w:eastAsia="zh-CN"/>
              </w:rPr>
            </w:pPr>
            <w:r>
              <w:rPr>
                <w:sz w:val="18"/>
                <w:lang w:eastAsia="zh-CN"/>
              </w:rPr>
              <w:t>显示历史交互/操作记录。</w:t>
            </w:r>
          </w:p>
        </w:tc>
        <w:tc>
          <w:tcPr>
            <w:tcW w:w="2160" w:type="dxa"/>
            <w:vAlign w:val="center"/>
          </w:tcPr>
          <w:p w14:paraId="44F13E5A" w14:textId="77777777" w:rsidR="00B2521C" w:rsidRDefault="00877321">
            <w:pPr>
              <w:rPr>
                <w:lang w:eastAsia="zh-CN"/>
              </w:rPr>
            </w:pPr>
            <w:r>
              <w:rPr>
                <w:sz w:val="18"/>
                <w:lang w:eastAsia="zh-CN"/>
              </w:rPr>
              <w:t>前端入口存在，持久化闭环需继续核验</w:t>
            </w:r>
          </w:p>
        </w:tc>
      </w:tr>
      <w:tr w:rsidR="00B2521C" w14:paraId="70D4A187" w14:textId="77777777">
        <w:trPr>
          <w:jc w:val="center"/>
        </w:trPr>
        <w:tc>
          <w:tcPr>
            <w:tcW w:w="720" w:type="dxa"/>
            <w:vAlign w:val="center"/>
          </w:tcPr>
          <w:p w14:paraId="5CE52B93" w14:textId="77777777" w:rsidR="00B2521C" w:rsidRDefault="00877321">
            <w:r>
              <w:rPr>
                <w:sz w:val="18"/>
              </w:rPr>
              <w:t>10</w:t>
            </w:r>
          </w:p>
        </w:tc>
        <w:tc>
          <w:tcPr>
            <w:tcW w:w="1872" w:type="dxa"/>
            <w:vAlign w:val="center"/>
          </w:tcPr>
          <w:p w14:paraId="5EC593B9" w14:textId="77777777" w:rsidR="00B2521C" w:rsidRDefault="00877321">
            <w:r>
              <w:rPr>
                <w:sz w:val="18"/>
              </w:rPr>
              <w:t>设置页</w:t>
            </w:r>
          </w:p>
        </w:tc>
        <w:tc>
          <w:tcPr>
            <w:tcW w:w="5184" w:type="dxa"/>
            <w:vAlign w:val="center"/>
          </w:tcPr>
          <w:p w14:paraId="5CC0FA92" w14:textId="77777777" w:rsidR="00B2521C" w:rsidRDefault="00877321">
            <w:pPr>
              <w:rPr>
                <w:lang w:eastAsia="zh-CN"/>
              </w:rPr>
            </w:pPr>
            <w:r>
              <w:rPr>
                <w:sz w:val="18"/>
                <w:lang w:eastAsia="zh-CN"/>
              </w:rPr>
              <w:t>配置或展示系统设置相关信息。</w:t>
            </w:r>
          </w:p>
        </w:tc>
        <w:tc>
          <w:tcPr>
            <w:tcW w:w="2160" w:type="dxa"/>
            <w:vAlign w:val="center"/>
          </w:tcPr>
          <w:p w14:paraId="72598F20" w14:textId="77777777" w:rsidR="00B2521C" w:rsidRDefault="00877321">
            <w:pPr>
              <w:rPr>
                <w:lang w:eastAsia="zh-CN"/>
              </w:rPr>
            </w:pPr>
            <w:r>
              <w:rPr>
                <w:sz w:val="18"/>
                <w:lang w:eastAsia="zh-CN"/>
              </w:rPr>
              <w:t>前端入口存在，持久化闭环需继续核验</w:t>
            </w:r>
          </w:p>
        </w:tc>
      </w:tr>
      <w:tr w:rsidR="00B2521C" w14:paraId="05A86F22" w14:textId="77777777">
        <w:trPr>
          <w:jc w:val="center"/>
        </w:trPr>
        <w:tc>
          <w:tcPr>
            <w:tcW w:w="720" w:type="dxa"/>
            <w:vAlign w:val="center"/>
          </w:tcPr>
          <w:p w14:paraId="2845AF41" w14:textId="77777777" w:rsidR="00B2521C" w:rsidRDefault="00877321">
            <w:r>
              <w:rPr>
                <w:sz w:val="18"/>
              </w:rPr>
              <w:t>11</w:t>
            </w:r>
          </w:p>
        </w:tc>
        <w:tc>
          <w:tcPr>
            <w:tcW w:w="1872" w:type="dxa"/>
            <w:vAlign w:val="center"/>
          </w:tcPr>
          <w:p w14:paraId="14612A28" w14:textId="77777777" w:rsidR="00B2521C" w:rsidRDefault="00877321">
            <w:r>
              <w:rPr>
                <w:sz w:val="18"/>
              </w:rPr>
              <w:t>Dashboard</w:t>
            </w:r>
          </w:p>
        </w:tc>
        <w:tc>
          <w:tcPr>
            <w:tcW w:w="5184" w:type="dxa"/>
            <w:vAlign w:val="center"/>
          </w:tcPr>
          <w:p w14:paraId="6E9AF654" w14:textId="77777777" w:rsidR="00B2521C" w:rsidRDefault="00877321">
            <w:pPr>
              <w:rPr>
                <w:lang w:eastAsia="zh-CN"/>
              </w:rPr>
            </w:pPr>
            <w:r>
              <w:rPr>
                <w:sz w:val="18"/>
                <w:lang w:eastAsia="zh-CN"/>
              </w:rPr>
              <w:t>提供系统概览和状态展示。</w:t>
            </w:r>
          </w:p>
        </w:tc>
        <w:tc>
          <w:tcPr>
            <w:tcW w:w="2160" w:type="dxa"/>
            <w:vAlign w:val="center"/>
          </w:tcPr>
          <w:p w14:paraId="49E8DE64" w14:textId="77777777" w:rsidR="00B2521C" w:rsidRDefault="00877321">
            <w:proofErr w:type="spellStart"/>
            <w:r>
              <w:rPr>
                <w:sz w:val="18"/>
              </w:rPr>
              <w:t>前端入口存在，部分数据可能为</w:t>
            </w:r>
            <w:proofErr w:type="spellEnd"/>
            <w:r>
              <w:rPr>
                <w:sz w:val="18"/>
              </w:rPr>
              <w:t xml:space="preserve"> fallback</w:t>
            </w:r>
          </w:p>
        </w:tc>
      </w:tr>
    </w:tbl>
    <w:p w14:paraId="29BC25CC" w14:textId="77777777" w:rsidR="00B2521C" w:rsidRDefault="00B2521C"/>
    <w:p w14:paraId="3202D0A9" w14:textId="77777777" w:rsidR="00B2521C" w:rsidRDefault="00877321">
      <w:pPr>
        <w:pStyle w:val="21"/>
      </w:pPr>
      <w:bookmarkStart w:id="7" w:name="_Toc231309976"/>
      <w:r>
        <w:t xml:space="preserve">3.2 </w:t>
      </w:r>
      <w:r>
        <w:t>软件清单</w:t>
      </w:r>
      <w:bookmarkEnd w:id="7"/>
    </w:p>
    <w:p w14:paraId="310BBD29" w14:textId="77777777" w:rsidR="00B2521C" w:rsidRDefault="00877321">
      <w:r>
        <w:t>SuperRAG 当前交付形态由第一版前端、dify-lite 后端、本地数据目录、部署脚本以及可选 Dify Docker 栈组成。表中列出的文件为用户安装、运行、排查和交接时应重点关注的文件或目录。</w:t>
      </w:r>
    </w:p>
    <w:p w14:paraId="2A64989A" w14:textId="77777777" w:rsidR="00B2521C" w:rsidRDefault="00877321">
      <w:pPr>
        <w:pStyle w:val="CaptionCN"/>
      </w:pPr>
      <w:r>
        <w:t>表 4  SuperRAG 软件清单</w:t>
      </w:r>
    </w:p>
    <w:tbl>
      <w:tblPr>
        <w:tblStyle w:val="aff1"/>
        <w:tblW w:w="0" w:type="auto"/>
        <w:jc w:val="center"/>
        <w:tblLook w:val="04A0" w:firstRow="1" w:lastRow="0" w:firstColumn="1" w:lastColumn="0" w:noHBand="0" w:noVBand="1"/>
      </w:tblPr>
      <w:tblGrid>
        <w:gridCol w:w="5052"/>
        <w:gridCol w:w="4956"/>
      </w:tblGrid>
      <w:tr w:rsidR="00B2521C" w14:paraId="42EC1963" w14:textId="77777777">
        <w:trPr>
          <w:jc w:val="center"/>
        </w:trPr>
        <w:tc>
          <w:tcPr>
            <w:tcW w:w="3888" w:type="dxa"/>
            <w:shd w:val="clear" w:color="auto" w:fill="D9EAF7"/>
            <w:vAlign w:val="center"/>
          </w:tcPr>
          <w:p w14:paraId="703F0317" w14:textId="77777777" w:rsidR="00B2521C" w:rsidRDefault="00877321">
            <w:r>
              <w:rPr>
                <w:b/>
                <w:sz w:val="19"/>
              </w:rPr>
              <w:t>软件文件名称</w:t>
            </w:r>
          </w:p>
        </w:tc>
        <w:tc>
          <w:tcPr>
            <w:tcW w:w="6192" w:type="dxa"/>
            <w:shd w:val="clear" w:color="auto" w:fill="D9EAF7"/>
            <w:vAlign w:val="center"/>
          </w:tcPr>
          <w:p w14:paraId="3C667D92" w14:textId="77777777" w:rsidR="00B2521C" w:rsidRDefault="00877321">
            <w:r>
              <w:rPr>
                <w:b/>
                <w:sz w:val="19"/>
              </w:rPr>
              <w:t>文件用途及说明</w:t>
            </w:r>
          </w:p>
        </w:tc>
      </w:tr>
      <w:tr w:rsidR="00B2521C" w14:paraId="7188DAAE" w14:textId="77777777">
        <w:trPr>
          <w:jc w:val="center"/>
        </w:trPr>
        <w:tc>
          <w:tcPr>
            <w:tcW w:w="3888" w:type="dxa"/>
            <w:vAlign w:val="center"/>
          </w:tcPr>
          <w:p w14:paraId="7696D283" w14:textId="77777777" w:rsidR="00B2521C" w:rsidRDefault="00877321">
            <w:r>
              <w:t>&lt;SuperRAG安装目录&gt;\第一版\index.html</w:t>
            </w:r>
          </w:p>
        </w:tc>
        <w:tc>
          <w:tcPr>
            <w:tcW w:w="6192" w:type="dxa"/>
            <w:vAlign w:val="center"/>
          </w:tcPr>
          <w:p w14:paraId="1316ECD8" w14:textId="77777777" w:rsidR="00B2521C" w:rsidRDefault="00877321">
            <w:r>
              <w:rPr>
                <w:sz w:val="18"/>
              </w:rPr>
              <w:t>第一版前端主页面，由 dify-lite 根路由托管。</w:t>
            </w:r>
          </w:p>
        </w:tc>
      </w:tr>
      <w:tr w:rsidR="00B2521C" w14:paraId="35E193CC" w14:textId="77777777">
        <w:trPr>
          <w:jc w:val="center"/>
        </w:trPr>
        <w:tc>
          <w:tcPr>
            <w:tcW w:w="3888" w:type="dxa"/>
            <w:vAlign w:val="center"/>
          </w:tcPr>
          <w:p w14:paraId="2A3A389A" w14:textId="77777777" w:rsidR="00B2521C" w:rsidRDefault="00877321">
            <w:r>
              <w:t>&lt;SuperRAG安装目录&gt;\第一版\app.js</w:t>
            </w:r>
          </w:p>
        </w:tc>
        <w:tc>
          <w:tcPr>
            <w:tcW w:w="6192" w:type="dxa"/>
            <w:vAlign w:val="center"/>
          </w:tcPr>
          <w:p w14:paraId="169A3B4C" w14:textId="77777777" w:rsidR="00B2521C" w:rsidRDefault="00877321">
            <w:pPr>
              <w:rPr>
                <w:lang w:eastAsia="zh-CN"/>
              </w:rPr>
            </w:pPr>
            <w:proofErr w:type="gramStart"/>
            <w:r>
              <w:rPr>
                <w:sz w:val="18"/>
                <w:lang w:eastAsia="zh-CN"/>
              </w:rPr>
              <w:t>前端主</w:t>
            </w:r>
            <w:proofErr w:type="gramEnd"/>
            <w:r>
              <w:rPr>
                <w:sz w:val="18"/>
                <w:lang w:eastAsia="zh-CN"/>
              </w:rPr>
              <w:t>交互逻辑，组织页面状态、用户操作和模块调用。</w:t>
            </w:r>
          </w:p>
        </w:tc>
      </w:tr>
      <w:tr w:rsidR="00B2521C" w14:paraId="7C055F22" w14:textId="77777777">
        <w:trPr>
          <w:jc w:val="center"/>
        </w:trPr>
        <w:tc>
          <w:tcPr>
            <w:tcW w:w="3888" w:type="dxa"/>
            <w:vAlign w:val="center"/>
          </w:tcPr>
          <w:p w14:paraId="29EFD400" w14:textId="77777777" w:rsidR="00B2521C" w:rsidRDefault="00877321">
            <w:r>
              <w:t>&lt;</w:t>
            </w:r>
            <w:proofErr w:type="spellStart"/>
            <w:r>
              <w:t>SuperRAG安装目录</w:t>
            </w:r>
            <w:proofErr w:type="spellEnd"/>
            <w:r>
              <w:t>&gt;\</w:t>
            </w:r>
            <w:proofErr w:type="spellStart"/>
            <w:r>
              <w:t>第一版</w:t>
            </w:r>
            <w:proofErr w:type="spellEnd"/>
            <w:r>
              <w:t>\styles.css</w:t>
            </w:r>
          </w:p>
        </w:tc>
        <w:tc>
          <w:tcPr>
            <w:tcW w:w="6192" w:type="dxa"/>
            <w:vAlign w:val="center"/>
          </w:tcPr>
          <w:p w14:paraId="70A4C423" w14:textId="77777777" w:rsidR="00B2521C" w:rsidRDefault="00877321">
            <w:pPr>
              <w:rPr>
                <w:lang w:eastAsia="zh-CN"/>
              </w:rPr>
            </w:pPr>
            <w:r>
              <w:rPr>
                <w:sz w:val="18"/>
                <w:lang w:eastAsia="zh-CN"/>
              </w:rPr>
              <w:t>前端样式文件，包含新版设计、引用弹窗、结构化输出等样式。</w:t>
            </w:r>
          </w:p>
        </w:tc>
      </w:tr>
      <w:tr w:rsidR="00B2521C" w14:paraId="4757A67F" w14:textId="77777777">
        <w:trPr>
          <w:jc w:val="center"/>
        </w:trPr>
        <w:tc>
          <w:tcPr>
            <w:tcW w:w="3888" w:type="dxa"/>
            <w:vAlign w:val="center"/>
          </w:tcPr>
          <w:p w14:paraId="751F9542" w14:textId="77777777" w:rsidR="00B2521C" w:rsidRDefault="00877321">
            <w:r>
              <w:t>&lt;</w:t>
            </w:r>
            <w:proofErr w:type="spellStart"/>
            <w:r>
              <w:t>SuperRAG安装目录</w:t>
            </w:r>
            <w:proofErr w:type="spellEnd"/>
            <w:r>
              <w:t>&gt;\</w:t>
            </w:r>
            <w:proofErr w:type="spellStart"/>
            <w:r>
              <w:t>第一版</w:t>
            </w:r>
            <w:proofErr w:type="spellEnd"/>
            <w:r>
              <w:t>\api-config.js</w:t>
            </w:r>
          </w:p>
        </w:tc>
        <w:tc>
          <w:tcPr>
            <w:tcW w:w="6192" w:type="dxa"/>
            <w:vAlign w:val="center"/>
          </w:tcPr>
          <w:p w14:paraId="57ADF332" w14:textId="77777777" w:rsidR="00B2521C" w:rsidRDefault="00877321">
            <w:r>
              <w:rPr>
                <w:sz w:val="18"/>
              </w:rPr>
              <w:t>前端接口基础配置。</w:t>
            </w:r>
          </w:p>
        </w:tc>
      </w:tr>
      <w:tr w:rsidR="00B2521C" w14:paraId="12BE72E6" w14:textId="77777777">
        <w:trPr>
          <w:jc w:val="center"/>
        </w:trPr>
        <w:tc>
          <w:tcPr>
            <w:tcW w:w="3888" w:type="dxa"/>
            <w:vAlign w:val="center"/>
          </w:tcPr>
          <w:p w14:paraId="089B2E1B" w14:textId="77777777" w:rsidR="00B2521C" w:rsidRDefault="00877321">
            <w:r>
              <w:t>&lt;SuperRAG安装目录&gt;\第一版\api.js</w:t>
            </w:r>
          </w:p>
        </w:tc>
        <w:tc>
          <w:tcPr>
            <w:tcW w:w="6192" w:type="dxa"/>
            <w:vAlign w:val="center"/>
          </w:tcPr>
          <w:p w14:paraId="44447EBA" w14:textId="77777777" w:rsidR="00B2521C" w:rsidRDefault="00877321">
            <w:r>
              <w:rPr>
                <w:sz w:val="18"/>
              </w:rPr>
              <w:t>前端通用 API 封装，包含兼容和 fallback 逻辑。</w:t>
            </w:r>
          </w:p>
        </w:tc>
      </w:tr>
      <w:tr w:rsidR="00B2521C" w14:paraId="50326ECA" w14:textId="77777777">
        <w:trPr>
          <w:jc w:val="center"/>
        </w:trPr>
        <w:tc>
          <w:tcPr>
            <w:tcW w:w="3888" w:type="dxa"/>
            <w:vAlign w:val="center"/>
          </w:tcPr>
          <w:p w14:paraId="2F4AA66A" w14:textId="77777777" w:rsidR="00B2521C" w:rsidRDefault="00877321">
            <w:r>
              <w:t>&lt;SuperRAG安装目录&gt;\第一版\document-service.js</w:t>
            </w:r>
          </w:p>
        </w:tc>
        <w:tc>
          <w:tcPr>
            <w:tcW w:w="6192" w:type="dxa"/>
            <w:vAlign w:val="center"/>
          </w:tcPr>
          <w:p w14:paraId="5DDF0793" w14:textId="77777777" w:rsidR="00B2521C" w:rsidRDefault="00877321">
            <w:pPr>
              <w:rPr>
                <w:lang w:eastAsia="zh-CN"/>
              </w:rPr>
            </w:pPr>
            <w:r>
              <w:rPr>
                <w:sz w:val="18"/>
                <w:lang w:eastAsia="zh-CN"/>
              </w:rPr>
              <w:t>文档上传、删除、列表、原文查看等文档相关前端服务封装。</w:t>
            </w:r>
          </w:p>
        </w:tc>
      </w:tr>
      <w:tr w:rsidR="00B2521C" w14:paraId="5AF66FB4" w14:textId="77777777">
        <w:trPr>
          <w:jc w:val="center"/>
        </w:trPr>
        <w:tc>
          <w:tcPr>
            <w:tcW w:w="3888" w:type="dxa"/>
            <w:vAlign w:val="center"/>
          </w:tcPr>
          <w:p w14:paraId="39D113CD" w14:textId="77777777" w:rsidR="00B2521C" w:rsidRDefault="00877321">
            <w:r>
              <w:t>&lt;</w:t>
            </w:r>
            <w:proofErr w:type="spellStart"/>
            <w:r>
              <w:t>SuperRAG安装目录</w:t>
            </w:r>
            <w:proofErr w:type="spellEnd"/>
            <w:r>
              <w:t>&gt;\</w:t>
            </w:r>
            <w:proofErr w:type="spellStart"/>
            <w:r>
              <w:t>第一版</w:t>
            </w:r>
            <w:proofErr w:type="spellEnd"/>
            <w:r>
              <w:t>\chat-service.js</w:t>
            </w:r>
          </w:p>
        </w:tc>
        <w:tc>
          <w:tcPr>
            <w:tcW w:w="6192" w:type="dxa"/>
            <w:vAlign w:val="center"/>
          </w:tcPr>
          <w:p w14:paraId="24F15FD7" w14:textId="77777777" w:rsidR="00B2521C" w:rsidRDefault="00877321">
            <w:pPr>
              <w:rPr>
                <w:lang w:eastAsia="zh-CN"/>
              </w:rPr>
            </w:pPr>
            <w:r>
              <w:rPr>
                <w:sz w:val="18"/>
                <w:lang w:eastAsia="zh-CN"/>
              </w:rPr>
              <w:t>智能问答相关前端服务封装。</w:t>
            </w:r>
          </w:p>
        </w:tc>
      </w:tr>
      <w:tr w:rsidR="00B2521C" w14:paraId="75A97F8D" w14:textId="77777777">
        <w:trPr>
          <w:jc w:val="center"/>
        </w:trPr>
        <w:tc>
          <w:tcPr>
            <w:tcW w:w="3888" w:type="dxa"/>
            <w:vAlign w:val="center"/>
          </w:tcPr>
          <w:p w14:paraId="3B2839DD" w14:textId="77777777" w:rsidR="00B2521C" w:rsidRDefault="00877321">
            <w:r>
              <w:t>&lt;</w:t>
            </w:r>
            <w:proofErr w:type="spellStart"/>
            <w:r>
              <w:t>SuperRAG安装目录</w:t>
            </w:r>
            <w:proofErr w:type="spellEnd"/>
            <w:r>
              <w:t>&gt;\</w:t>
            </w:r>
            <w:proofErr w:type="spellStart"/>
            <w:r>
              <w:t>第一版</w:t>
            </w:r>
            <w:proofErr w:type="spellEnd"/>
            <w:r>
              <w:t>\training-service.js</w:t>
            </w:r>
          </w:p>
        </w:tc>
        <w:tc>
          <w:tcPr>
            <w:tcW w:w="6192" w:type="dxa"/>
            <w:vAlign w:val="center"/>
          </w:tcPr>
          <w:p w14:paraId="1140953A" w14:textId="77777777" w:rsidR="00B2521C" w:rsidRDefault="00877321">
            <w:pPr>
              <w:rPr>
                <w:lang w:eastAsia="zh-CN"/>
              </w:rPr>
            </w:pPr>
            <w:r>
              <w:rPr>
                <w:sz w:val="18"/>
                <w:lang w:eastAsia="zh-CN"/>
              </w:rPr>
              <w:t>培训模式前端服务，需区分真实接口与 fallback。</w:t>
            </w:r>
          </w:p>
        </w:tc>
      </w:tr>
      <w:tr w:rsidR="00B2521C" w14:paraId="2D62E6DC" w14:textId="77777777">
        <w:trPr>
          <w:jc w:val="center"/>
        </w:trPr>
        <w:tc>
          <w:tcPr>
            <w:tcW w:w="3888" w:type="dxa"/>
            <w:vAlign w:val="center"/>
          </w:tcPr>
          <w:p w14:paraId="028F27E2" w14:textId="77777777" w:rsidR="00B2521C" w:rsidRDefault="00877321">
            <w:r>
              <w:lastRenderedPageBreak/>
              <w:t>&lt;</w:t>
            </w:r>
            <w:proofErr w:type="spellStart"/>
            <w:r>
              <w:t>SuperRAG安装目录</w:t>
            </w:r>
            <w:proofErr w:type="spellEnd"/>
            <w:r>
              <w:t>&gt;\</w:t>
            </w:r>
            <w:proofErr w:type="spellStart"/>
            <w:r>
              <w:t>第一版</w:t>
            </w:r>
            <w:proofErr w:type="spellEnd"/>
            <w:r>
              <w:t>\handover-service.js</w:t>
            </w:r>
          </w:p>
        </w:tc>
        <w:tc>
          <w:tcPr>
            <w:tcW w:w="6192" w:type="dxa"/>
            <w:vAlign w:val="center"/>
          </w:tcPr>
          <w:p w14:paraId="48F9ACB1" w14:textId="77777777" w:rsidR="00B2521C" w:rsidRDefault="00877321">
            <w:r>
              <w:rPr>
                <w:sz w:val="18"/>
              </w:rPr>
              <w:t>交接模式前端服务，需区分真实接口与 fallback。</w:t>
            </w:r>
          </w:p>
        </w:tc>
      </w:tr>
      <w:tr w:rsidR="00B2521C" w14:paraId="2CD571BC" w14:textId="77777777">
        <w:trPr>
          <w:jc w:val="center"/>
        </w:trPr>
        <w:tc>
          <w:tcPr>
            <w:tcW w:w="3888" w:type="dxa"/>
            <w:vAlign w:val="center"/>
          </w:tcPr>
          <w:p w14:paraId="463F4742" w14:textId="77777777" w:rsidR="00B2521C" w:rsidRDefault="00877321">
            <w:r>
              <w:t>&lt;SuperRAG安装目录&gt;\第一版\design-service.js</w:t>
            </w:r>
          </w:p>
        </w:tc>
        <w:tc>
          <w:tcPr>
            <w:tcW w:w="6192" w:type="dxa"/>
            <w:vAlign w:val="center"/>
          </w:tcPr>
          <w:p w14:paraId="049D97CE" w14:textId="77777777" w:rsidR="00B2521C" w:rsidRDefault="00877321">
            <w:pPr>
              <w:rPr>
                <w:lang w:eastAsia="zh-CN"/>
              </w:rPr>
            </w:pPr>
            <w:r>
              <w:rPr>
                <w:sz w:val="18"/>
                <w:lang w:eastAsia="zh-CN"/>
              </w:rPr>
              <w:t>设计辅助前端服务，包含结构化设计结果和 Mermaid 图示渲染逻辑。</w:t>
            </w:r>
          </w:p>
        </w:tc>
      </w:tr>
      <w:tr w:rsidR="00B2521C" w14:paraId="0F455A21" w14:textId="77777777">
        <w:trPr>
          <w:jc w:val="center"/>
        </w:trPr>
        <w:tc>
          <w:tcPr>
            <w:tcW w:w="3888" w:type="dxa"/>
            <w:vAlign w:val="center"/>
          </w:tcPr>
          <w:p w14:paraId="1379001B" w14:textId="77777777" w:rsidR="00B2521C" w:rsidRDefault="00877321">
            <w:r>
              <w:t>&lt;</w:t>
            </w:r>
            <w:proofErr w:type="spellStart"/>
            <w:r>
              <w:t>SuperRAG安装目录</w:t>
            </w:r>
            <w:proofErr w:type="spellEnd"/>
            <w:r>
              <w:t>&gt;\</w:t>
            </w:r>
            <w:proofErr w:type="spellStart"/>
            <w:r>
              <w:t>第一版</w:t>
            </w:r>
            <w:proofErr w:type="spellEnd"/>
            <w:r>
              <w:t>\history-service.js</w:t>
            </w:r>
          </w:p>
        </w:tc>
        <w:tc>
          <w:tcPr>
            <w:tcW w:w="6192" w:type="dxa"/>
            <w:vAlign w:val="center"/>
          </w:tcPr>
          <w:p w14:paraId="2405D83D" w14:textId="77777777" w:rsidR="00B2521C" w:rsidRDefault="00877321">
            <w:pPr>
              <w:rPr>
                <w:lang w:eastAsia="zh-CN"/>
              </w:rPr>
            </w:pPr>
            <w:r>
              <w:rPr>
                <w:sz w:val="18"/>
                <w:lang w:eastAsia="zh-CN"/>
              </w:rPr>
              <w:t>历史记录前端服务，持久化闭环需结合后端继续核验。</w:t>
            </w:r>
          </w:p>
        </w:tc>
      </w:tr>
      <w:tr w:rsidR="00B2521C" w14:paraId="5DD3FE3F" w14:textId="77777777">
        <w:trPr>
          <w:jc w:val="center"/>
        </w:trPr>
        <w:tc>
          <w:tcPr>
            <w:tcW w:w="3888" w:type="dxa"/>
            <w:vAlign w:val="center"/>
          </w:tcPr>
          <w:p w14:paraId="729F5FC7" w14:textId="77777777" w:rsidR="00B2521C" w:rsidRDefault="00877321">
            <w:r>
              <w:t>&lt;</w:t>
            </w:r>
            <w:proofErr w:type="spellStart"/>
            <w:r>
              <w:t>SuperRAG安装目录</w:t>
            </w:r>
            <w:proofErr w:type="spellEnd"/>
            <w:r>
              <w:t>&gt;\</w:t>
            </w:r>
            <w:proofErr w:type="spellStart"/>
            <w:r>
              <w:t>第一版</w:t>
            </w:r>
            <w:proofErr w:type="spellEnd"/>
            <w:r>
              <w:t>\dashboard-service.js</w:t>
            </w:r>
          </w:p>
        </w:tc>
        <w:tc>
          <w:tcPr>
            <w:tcW w:w="6192" w:type="dxa"/>
            <w:vAlign w:val="center"/>
          </w:tcPr>
          <w:p w14:paraId="672A538C" w14:textId="77777777" w:rsidR="00B2521C" w:rsidRDefault="00877321">
            <w:r>
              <w:rPr>
                <w:sz w:val="18"/>
              </w:rPr>
              <w:t>Dashboard 前端服务，部分展示可能存在 fallback。</w:t>
            </w:r>
          </w:p>
        </w:tc>
      </w:tr>
      <w:tr w:rsidR="00B2521C" w14:paraId="10A0A4FE" w14:textId="77777777">
        <w:trPr>
          <w:jc w:val="center"/>
        </w:trPr>
        <w:tc>
          <w:tcPr>
            <w:tcW w:w="3888" w:type="dxa"/>
            <w:vAlign w:val="center"/>
          </w:tcPr>
          <w:p w14:paraId="28CD8F4E" w14:textId="77777777" w:rsidR="00B2521C" w:rsidRDefault="00877321">
            <w:r>
              <w:t>&lt;SuperRAG安装目录&gt;\第一版\settings-service.js</w:t>
            </w:r>
          </w:p>
        </w:tc>
        <w:tc>
          <w:tcPr>
            <w:tcW w:w="6192" w:type="dxa"/>
            <w:vAlign w:val="center"/>
          </w:tcPr>
          <w:p w14:paraId="70FF63B2" w14:textId="77777777" w:rsidR="00B2521C" w:rsidRDefault="00877321">
            <w:pPr>
              <w:rPr>
                <w:lang w:eastAsia="zh-CN"/>
              </w:rPr>
            </w:pPr>
            <w:r>
              <w:rPr>
                <w:sz w:val="18"/>
                <w:lang w:eastAsia="zh-CN"/>
              </w:rPr>
              <w:t>设置页前端服务，设置</w:t>
            </w:r>
            <w:proofErr w:type="gramStart"/>
            <w:r>
              <w:rPr>
                <w:sz w:val="18"/>
                <w:lang w:eastAsia="zh-CN"/>
              </w:rPr>
              <w:t>持久化需结合</w:t>
            </w:r>
            <w:proofErr w:type="gramEnd"/>
            <w:r>
              <w:rPr>
                <w:sz w:val="18"/>
                <w:lang w:eastAsia="zh-CN"/>
              </w:rPr>
              <w:t>后端继续核验。</w:t>
            </w:r>
          </w:p>
        </w:tc>
      </w:tr>
      <w:tr w:rsidR="00B2521C" w14:paraId="2F5565E9" w14:textId="77777777">
        <w:trPr>
          <w:jc w:val="center"/>
        </w:trPr>
        <w:tc>
          <w:tcPr>
            <w:tcW w:w="3888" w:type="dxa"/>
            <w:vAlign w:val="center"/>
          </w:tcPr>
          <w:p w14:paraId="7DE66B87" w14:textId="77777777" w:rsidR="00B2521C" w:rsidRDefault="00877321">
            <w:r>
              <w:t>&lt;</w:t>
            </w:r>
            <w:proofErr w:type="spellStart"/>
            <w:r>
              <w:t>SuperRAG安装目录</w:t>
            </w:r>
            <w:proofErr w:type="spellEnd"/>
            <w:r>
              <w:t>&gt;\dify-lite\run.py</w:t>
            </w:r>
          </w:p>
        </w:tc>
        <w:tc>
          <w:tcPr>
            <w:tcW w:w="6192" w:type="dxa"/>
            <w:vAlign w:val="center"/>
          </w:tcPr>
          <w:p w14:paraId="0BB81049" w14:textId="77777777" w:rsidR="00B2521C" w:rsidRDefault="00877321">
            <w:r>
              <w:rPr>
                <w:sz w:val="18"/>
              </w:rPr>
              <w:t>dify-lite 后端启动入口。</w:t>
            </w:r>
          </w:p>
        </w:tc>
      </w:tr>
      <w:tr w:rsidR="00B2521C" w14:paraId="2899D18A" w14:textId="77777777">
        <w:trPr>
          <w:jc w:val="center"/>
        </w:trPr>
        <w:tc>
          <w:tcPr>
            <w:tcW w:w="3888" w:type="dxa"/>
            <w:vAlign w:val="center"/>
          </w:tcPr>
          <w:p w14:paraId="7A33679E" w14:textId="77777777" w:rsidR="00B2521C" w:rsidRDefault="00877321">
            <w:r>
              <w:t>&lt;SuperRAG安装目录&gt;\dify-lite\app\api\routes.py</w:t>
            </w:r>
          </w:p>
        </w:tc>
        <w:tc>
          <w:tcPr>
            <w:tcW w:w="6192" w:type="dxa"/>
            <w:vAlign w:val="center"/>
          </w:tcPr>
          <w:p w14:paraId="211B1FA5" w14:textId="77777777" w:rsidR="00B2521C" w:rsidRDefault="00877321">
            <w:r>
              <w:rPr>
                <w:sz w:val="18"/>
              </w:rPr>
              <w:t>后端 API 路由和根页面托管入口。</w:t>
            </w:r>
          </w:p>
        </w:tc>
      </w:tr>
      <w:tr w:rsidR="00B2521C" w14:paraId="50F4BF50" w14:textId="77777777">
        <w:trPr>
          <w:jc w:val="center"/>
        </w:trPr>
        <w:tc>
          <w:tcPr>
            <w:tcW w:w="3888" w:type="dxa"/>
            <w:vAlign w:val="center"/>
          </w:tcPr>
          <w:p w14:paraId="30085162" w14:textId="77777777" w:rsidR="00B2521C" w:rsidRDefault="00877321">
            <w:r>
              <w:t>&lt;SuperRAG安装目录&gt;\dify-lite\app\services\frontend_service.py</w:t>
            </w:r>
          </w:p>
        </w:tc>
        <w:tc>
          <w:tcPr>
            <w:tcW w:w="6192" w:type="dxa"/>
            <w:vAlign w:val="center"/>
          </w:tcPr>
          <w:p w14:paraId="4A26E38F" w14:textId="77777777" w:rsidR="00B2521C" w:rsidRDefault="00877321">
            <w:pPr>
              <w:rPr>
                <w:lang w:eastAsia="zh-CN"/>
              </w:rPr>
            </w:pPr>
            <w:r>
              <w:rPr>
                <w:sz w:val="18"/>
                <w:lang w:eastAsia="zh-CN"/>
              </w:rPr>
              <w:t>面向前端的页面托管、导入、场景接口、原文查看等服务封装。</w:t>
            </w:r>
          </w:p>
        </w:tc>
      </w:tr>
      <w:tr w:rsidR="00B2521C" w14:paraId="6F96F6F6" w14:textId="77777777">
        <w:trPr>
          <w:jc w:val="center"/>
        </w:trPr>
        <w:tc>
          <w:tcPr>
            <w:tcW w:w="3888" w:type="dxa"/>
            <w:vAlign w:val="center"/>
          </w:tcPr>
          <w:p w14:paraId="585C3C26" w14:textId="77777777" w:rsidR="00B2521C" w:rsidRDefault="00877321">
            <w:r>
              <w:t>&lt;</w:t>
            </w:r>
            <w:proofErr w:type="spellStart"/>
            <w:r>
              <w:t>SuperRAG安装目录</w:t>
            </w:r>
            <w:proofErr w:type="spellEnd"/>
            <w:r>
              <w:t>&gt;\dify-lite\app\services\ingestion_service.py</w:t>
            </w:r>
          </w:p>
        </w:tc>
        <w:tc>
          <w:tcPr>
            <w:tcW w:w="6192" w:type="dxa"/>
            <w:vAlign w:val="center"/>
          </w:tcPr>
          <w:p w14:paraId="657C60B5" w14:textId="77777777" w:rsidR="00B2521C" w:rsidRDefault="00877321">
            <w:pPr>
              <w:rPr>
                <w:lang w:eastAsia="zh-CN"/>
              </w:rPr>
            </w:pPr>
            <w:r>
              <w:rPr>
                <w:sz w:val="18"/>
                <w:lang w:eastAsia="zh-CN"/>
              </w:rPr>
              <w:t>文档导入、解析、切片和入库处理服务。</w:t>
            </w:r>
          </w:p>
        </w:tc>
      </w:tr>
      <w:tr w:rsidR="00B2521C" w14:paraId="6346CACB" w14:textId="77777777">
        <w:trPr>
          <w:jc w:val="center"/>
        </w:trPr>
        <w:tc>
          <w:tcPr>
            <w:tcW w:w="3888" w:type="dxa"/>
            <w:vAlign w:val="center"/>
          </w:tcPr>
          <w:p w14:paraId="0D8D3B33" w14:textId="77777777" w:rsidR="00B2521C" w:rsidRDefault="00877321">
            <w:r>
              <w:t>&lt;</w:t>
            </w:r>
            <w:proofErr w:type="spellStart"/>
            <w:r>
              <w:t>SuperRAG安装目录</w:t>
            </w:r>
            <w:proofErr w:type="spellEnd"/>
            <w:r>
              <w:t>&gt;\dify-lite\app\services\retrieval_service.py</w:t>
            </w:r>
          </w:p>
        </w:tc>
        <w:tc>
          <w:tcPr>
            <w:tcW w:w="6192" w:type="dxa"/>
            <w:vAlign w:val="center"/>
          </w:tcPr>
          <w:p w14:paraId="7E24C281" w14:textId="77777777" w:rsidR="00B2521C" w:rsidRDefault="00877321">
            <w:r>
              <w:rPr>
                <w:sz w:val="18"/>
              </w:rPr>
              <w:t>检索召回服务，包含本地库与 Weaviate 支持。</w:t>
            </w:r>
          </w:p>
        </w:tc>
      </w:tr>
      <w:tr w:rsidR="00B2521C" w14:paraId="2FE68728" w14:textId="77777777">
        <w:trPr>
          <w:jc w:val="center"/>
        </w:trPr>
        <w:tc>
          <w:tcPr>
            <w:tcW w:w="3888" w:type="dxa"/>
            <w:vAlign w:val="center"/>
          </w:tcPr>
          <w:p w14:paraId="2DDEB85F" w14:textId="77777777" w:rsidR="00B2521C" w:rsidRDefault="00877321">
            <w:r>
              <w:t>&lt;SuperRAG安装目录&gt;\dify-lite\app\services\chat_service.py</w:t>
            </w:r>
          </w:p>
        </w:tc>
        <w:tc>
          <w:tcPr>
            <w:tcW w:w="6192" w:type="dxa"/>
            <w:vAlign w:val="center"/>
          </w:tcPr>
          <w:p w14:paraId="5453DA32" w14:textId="77777777" w:rsidR="00B2521C" w:rsidRDefault="00877321">
            <w:pPr>
              <w:rPr>
                <w:lang w:eastAsia="zh-CN"/>
              </w:rPr>
            </w:pPr>
            <w:r>
              <w:rPr>
                <w:sz w:val="18"/>
                <w:lang w:eastAsia="zh-CN"/>
              </w:rPr>
              <w:t>模型调用和回答生成服务。</w:t>
            </w:r>
          </w:p>
        </w:tc>
      </w:tr>
      <w:tr w:rsidR="00B2521C" w14:paraId="2EFDCDEA" w14:textId="77777777">
        <w:trPr>
          <w:jc w:val="center"/>
        </w:trPr>
        <w:tc>
          <w:tcPr>
            <w:tcW w:w="3888" w:type="dxa"/>
            <w:vAlign w:val="center"/>
          </w:tcPr>
          <w:p w14:paraId="39DBDEF3" w14:textId="77777777" w:rsidR="00B2521C" w:rsidRDefault="00877321">
            <w:r>
              <w:t>&lt;</w:t>
            </w:r>
            <w:proofErr w:type="spellStart"/>
            <w:r>
              <w:t>SuperRAG安装目录</w:t>
            </w:r>
            <w:proofErr w:type="spellEnd"/>
            <w:r>
              <w:t>&gt;\dify-lite\app\storage\repository.py</w:t>
            </w:r>
          </w:p>
        </w:tc>
        <w:tc>
          <w:tcPr>
            <w:tcW w:w="6192" w:type="dxa"/>
            <w:vAlign w:val="center"/>
          </w:tcPr>
          <w:p w14:paraId="4304ECD0" w14:textId="77777777" w:rsidR="00B2521C" w:rsidRDefault="00877321">
            <w:pPr>
              <w:rPr>
                <w:lang w:eastAsia="zh-CN"/>
              </w:rPr>
            </w:pPr>
            <w:r>
              <w:rPr>
                <w:sz w:val="18"/>
                <w:lang w:eastAsia="zh-CN"/>
              </w:rPr>
              <w:t>SQLite 结构化数据读写封装。</w:t>
            </w:r>
          </w:p>
        </w:tc>
      </w:tr>
      <w:tr w:rsidR="00B2521C" w14:paraId="62E7CC79" w14:textId="77777777">
        <w:trPr>
          <w:jc w:val="center"/>
        </w:trPr>
        <w:tc>
          <w:tcPr>
            <w:tcW w:w="3888" w:type="dxa"/>
            <w:vAlign w:val="center"/>
          </w:tcPr>
          <w:p w14:paraId="59D1687E" w14:textId="77777777" w:rsidR="00B2521C" w:rsidRDefault="00877321">
            <w:r>
              <w:t>&lt;</w:t>
            </w:r>
            <w:proofErr w:type="spellStart"/>
            <w:r>
              <w:t>SuperRAG安装目录</w:t>
            </w:r>
            <w:proofErr w:type="spellEnd"/>
            <w:r>
              <w:t>&gt;\dify-lite\app\storage\db.py</w:t>
            </w:r>
          </w:p>
        </w:tc>
        <w:tc>
          <w:tcPr>
            <w:tcW w:w="6192" w:type="dxa"/>
            <w:vAlign w:val="center"/>
          </w:tcPr>
          <w:p w14:paraId="51A2857C" w14:textId="77777777" w:rsidR="00B2521C" w:rsidRDefault="00877321">
            <w:pPr>
              <w:rPr>
                <w:lang w:eastAsia="zh-CN"/>
              </w:rPr>
            </w:pPr>
            <w:r>
              <w:rPr>
                <w:sz w:val="18"/>
                <w:lang w:eastAsia="zh-CN"/>
              </w:rPr>
              <w:t>本地数据库连接和初始化相关实现。</w:t>
            </w:r>
          </w:p>
        </w:tc>
      </w:tr>
      <w:tr w:rsidR="00B2521C" w14:paraId="48CAF52C" w14:textId="77777777">
        <w:trPr>
          <w:jc w:val="center"/>
        </w:trPr>
        <w:tc>
          <w:tcPr>
            <w:tcW w:w="3888" w:type="dxa"/>
            <w:vAlign w:val="center"/>
          </w:tcPr>
          <w:p w14:paraId="719C2368" w14:textId="77777777" w:rsidR="00B2521C" w:rsidRDefault="00877321">
            <w:r>
              <w:t>&lt;</w:t>
            </w:r>
            <w:proofErr w:type="spellStart"/>
            <w:r>
              <w:t>SuperRAG安装目录</w:t>
            </w:r>
            <w:proofErr w:type="spellEnd"/>
            <w:r>
              <w:t>&gt;\dify-lite\app\core\document_loader.py</w:t>
            </w:r>
          </w:p>
        </w:tc>
        <w:tc>
          <w:tcPr>
            <w:tcW w:w="6192" w:type="dxa"/>
            <w:vAlign w:val="center"/>
          </w:tcPr>
          <w:p w14:paraId="0E074ABD" w14:textId="77777777" w:rsidR="00B2521C" w:rsidRDefault="00877321">
            <w:r>
              <w:rPr>
                <w:sz w:val="18"/>
              </w:rPr>
              <w:t>txt、md、csv、json、html、docx、pptx 等文档解析逻辑。</w:t>
            </w:r>
          </w:p>
        </w:tc>
      </w:tr>
      <w:tr w:rsidR="00B2521C" w14:paraId="7E369F90" w14:textId="77777777">
        <w:trPr>
          <w:jc w:val="center"/>
        </w:trPr>
        <w:tc>
          <w:tcPr>
            <w:tcW w:w="3888" w:type="dxa"/>
            <w:vAlign w:val="center"/>
          </w:tcPr>
          <w:p w14:paraId="2D2C81E3" w14:textId="77777777" w:rsidR="00B2521C" w:rsidRDefault="00877321">
            <w:r>
              <w:t>&lt;SuperRAG安装目录&gt;\dify-lite\app\core\text_utils.py</w:t>
            </w:r>
          </w:p>
        </w:tc>
        <w:tc>
          <w:tcPr>
            <w:tcW w:w="6192" w:type="dxa"/>
            <w:vAlign w:val="center"/>
          </w:tcPr>
          <w:p w14:paraId="1F7FA055" w14:textId="77777777" w:rsidR="00B2521C" w:rsidRDefault="00877321">
            <w:r>
              <w:rPr>
                <w:sz w:val="18"/>
              </w:rPr>
              <w:t>文本切片、中文/CJK n-gram 词法检索优化相关逻辑。</w:t>
            </w:r>
          </w:p>
        </w:tc>
      </w:tr>
      <w:tr w:rsidR="00B2521C" w14:paraId="4A8C9E69" w14:textId="77777777">
        <w:trPr>
          <w:jc w:val="center"/>
        </w:trPr>
        <w:tc>
          <w:tcPr>
            <w:tcW w:w="3888" w:type="dxa"/>
            <w:vAlign w:val="center"/>
          </w:tcPr>
          <w:p w14:paraId="10944A7B" w14:textId="77777777" w:rsidR="00B2521C" w:rsidRDefault="00877321">
            <w:r>
              <w:t>&lt;SuperRAG安装目录&gt;\dify-lite\app\core\weaviate_store.py</w:t>
            </w:r>
          </w:p>
        </w:tc>
        <w:tc>
          <w:tcPr>
            <w:tcW w:w="6192" w:type="dxa"/>
            <w:vAlign w:val="center"/>
          </w:tcPr>
          <w:p w14:paraId="23FA0B34" w14:textId="77777777" w:rsidR="00B2521C" w:rsidRDefault="00877321">
            <w:r>
              <w:rPr>
                <w:sz w:val="18"/>
              </w:rPr>
              <w:t>Weaviate 向量库相关支持。</w:t>
            </w:r>
          </w:p>
        </w:tc>
      </w:tr>
      <w:tr w:rsidR="00B2521C" w14:paraId="77CD47DA" w14:textId="77777777">
        <w:trPr>
          <w:jc w:val="center"/>
        </w:trPr>
        <w:tc>
          <w:tcPr>
            <w:tcW w:w="3888" w:type="dxa"/>
            <w:vAlign w:val="center"/>
          </w:tcPr>
          <w:p w14:paraId="0FA5F7CA" w14:textId="77777777" w:rsidR="00B2521C" w:rsidRDefault="00877321">
            <w:r>
              <w:t>&lt;SuperRAG安装目录&gt;\dify-lite\app\config.py</w:t>
            </w:r>
          </w:p>
        </w:tc>
        <w:tc>
          <w:tcPr>
            <w:tcW w:w="6192" w:type="dxa"/>
            <w:vAlign w:val="center"/>
          </w:tcPr>
          <w:p w14:paraId="6D1FCB75" w14:textId="77777777" w:rsidR="00B2521C" w:rsidRDefault="00877321">
            <w:pPr>
              <w:rPr>
                <w:lang w:eastAsia="zh-CN"/>
              </w:rPr>
            </w:pPr>
            <w:r>
              <w:rPr>
                <w:sz w:val="18"/>
                <w:lang w:eastAsia="zh-CN"/>
              </w:rPr>
              <w:t>后端配置读取与配置对象。</w:t>
            </w:r>
          </w:p>
        </w:tc>
      </w:tr>
      <w:tr w:rsidR="00B2521C" w14:paraId="1845F44E" w14:textId="77777777">
        <w:trPr>
          <w:jc w:val="center"/>
        </w:trPr>
        <w:tc>
          <w:tcPr>
            <w:tcW w:w="3888" w:type="dxa"/>
            <w:vAlign w:val="center"/>
          </w:tcPr>
          <w:p w14:paraId="194A7C3F" w14:textId="77777777" w:rsidR="00B2521C" w:rsidRDefault="00877321">
            <w:r>
              <w:t>&lt;</w:t>
            </w:r>
            <w:proofErr w:type="spellStart"/>
            <w:r>
              <w:t>SuperRAG安装目录</w:t>
            </w:r>
            <w:proofErr w:type="spellEnd"/>
            <w:r>
              <w:t>&gt;\</w:t>
            </w:r>
            <w:proofErr w:type="spellStart"/>
            <w:r>
              <w:t>dify</w:t>
            </w:r>
            <w:proofErr w:type="spellEnd"/>
            <w:r>
              <w:t>-lite\.env</w:t>
            </w:r>
          </w:p>
        </w:tc>
        <w:tc>
          <w:tcPr>
            <w:tcW w:w="6192" w:type="dxa"/>
            <w:vAlign w:val="center"/>
          </w:tcPr>
          <w:p w14:paraId="598D2EB6" w14:textId="77777777" w:rsidR="00B2521C" w:rsidRDefault="00877321">
            <w:r>
              <w:rPr>
                <w:sz w:val="18"/>
              </w:rPr>
              <w:t>模型服务和运行配置，包含 DIFY_LITE_MODEL_BASE_URL、API_KEY、MODEL_NAME 等。</w:t>
            </w:r>
          </w:p>
        </w:tc>
      </w:tr>
      <w:tr w:rsidR="00B2521C" w14:paraId="6B5BB381" w14:textId="77777777">
        <w:trPr>
          <w:jc w:val="center"/>
        </w:trPr>
        <w:tc>
          <w:tcPr>
            <w:tcW w:w="3888" w:type="dxa"/>
            <w:vAlign w:val="center"/>
          </w:tcPr>
          <w:p w14:paraId="4EBA154C" w14:textId="77777777" w:rsidR="00B2521C" w:rsidRDefault="00877321">
            <w:r>
              <w:t>&lt;SuperRAG安装目录&gt;\dify-lite\data\dify_lite.db</w:t>
            </w:r>
          </w:p>
        </w:tc>
        <w:tc>
          <w:tcPr>
            <w:tcW w:w="6192" w:type="dxa"/>
            <w:vAlign w:val="center"/>
          </w:tcPr>
          <w:p w14:paraId="53CFF0F4" w14:textId="77777777" w:rsidR="00B2521C" w:rsidRDefault="00877321">
            <w:r>
              <w:rPr>
                <w:sz w:val="18"/>
              </w:rPr>
              <w:t>本地 SQLite 数据库文件。</w:t>
            </w:r>
          </w:p>
        </w:tc>
      </w:tr>
      <w:tr w:rsidR="00B2521C" w14:paraId="6498FBB9" w14:textId="77777777">
        <w:trPr>
          <w:jc w:val="center"/>
        </w:trPr>
        <w:tc>
          <w:tcPr>
            <w:tcW w:w="3888" w:type="dxa"/>
            <w:vAlign w:val="center"/>
          </w:tcPr>
          <w:p w14:paraId="38024729" w14:textId="77777777" w:rsidR="00B2521C" w:rsidRDefault="00877321">
            <w:r>
              <w:t>&lt;SuperRAG安装目录&gt;\dify-lite\data\uploads</w:t>
            </w:r>
          </w:p>
        </w:tc>
        <w:tc>
          <w:tcPr>
            <w:tcW w:w="6192" w:type="dxa"/>
            <w:vAlign w:val="center"/>
          </w:tcPr>
          <w:p w14:paraId="4A70CDEE" w14:textId="77777777" w:rsidR="00B2521C" w:rsidRDefault="00877321">
            <w:pPr>
              <w:rPr>
                <w:lang w:eastAsia="zh-CN"/>
              </w:rPr>
            </w:pPr>
            <w:r>
              <w:rPr>
                <w:sz w:val="18"/>
                <w:lang w:eastAsia="zh-CN"/>
              </w:rPr>
              <w:t>上传文档原文保存目录。</w:t>
            </w:r>
          </w:p>
        </w:tc>
      </w:tr>
      <w:tr w:rsidR="00B2521C" w14:paraId="7042C1D8" w14:textId="77777777">
        <w:trPr>
          <w:jc w:val="center"/>
        </w:trPr>
        <w:tc>
          <w:tcPr>
            <w:tcW w:w="3888" w:type="dxa"/>
            <w:vAlign w:val="center"/>
          </w:tcPr>
          <w:p w14:paraId="5BFDE75C" w14:textId="77777777" w:rsidR="00B2521C" w:rsidRDefault="00877321">
            <w:r>
              <w:t>&lt;</w:t>
            </w:r>
            <w:proofErr w:type="spellStart"/>
            <w:r>
              <w:t>SuperRAG安装目录</w:t>
            </w:r>
            <w:proofErr w:type="spellEnd"/>
            <w:r>
              <w:t>&gt;\deploy.cmd / &lt;</w:t>
            </w:r>
            <w:proofErr w:type="spellStart"/>
            <w:r>
              <w:t>SuperRAG安装目录</w:t>
            </w:r>
            <w:proofErr w:type="spellEnd"/>
            <w:r>
              <w:t>&gt;\deploy.ps1</w:t>
            </w:r>
          </w:p>
        </w:tc>
        <w:tc>
          <w:tcPr>
            <w:tcW w:w="6192" w:type="dxa"/>
            <w:vAlign w:val="center"/>
          </w:tcPr>
          <w:p w14:paraId="36A197A1" w14:textId="77777777" w:rsidR="00B2521C" w:rsidRDefault="00877321">
            <w:r>
              <w:rPr>
                <w:sz w:val="18"/>
              </w:rPr>
              <w:t>启动 dify-lite + 当前第一版前端。</w:t>
            </w:r>
          </w:p>
        </w:tc>
      </w:tr>
      <w:tr w:rsidR="00B2521C" w14:paraId="28E55144" w14:textId="77777777">
        <w:trPr>
          <w:jc w:val="center"/>
        </w:trPr>
        <w:tc>
          <w:tcPr>
            <w:tcW w:w="3888" w:type="dxa"/>
            <w:vAlign w:val="center"/>
          </w:tcPr>
          <w:p w14:paraId="4C136AD0" w14:textId="77777777" w:rsidR="00B2521C" w:rsidRDefault="00877321">
            <w:r>
              <w:t>&lt;SuperRAG安装目录&gt;\deploy-all.cmd / &lt;SuperRAG安装目录&gt;\deploy-all.ps1</w:t>
            </w:r>
          </w:p>
        </w:tc>
        <w:tc>
          <w:tcPr>
            <w:tcW w:w="6192" w:type="dxa"/>
            <w:vAlign w:val="center"/>
          </w:tcPr>
          <w:p w14:paraId="1FF58468" w14:textId="77777777" w:rsidR="00B2521C" w:rsidRDefault="00877321">
            <w:r>
              <w:rPr>
                <w:sz w:val="18"/>
              </w:rPr>
              <w:t>启动完整 Dify Docker 栈 + dify-lite + 当前第一版前端。</w:t>
            </w:r>
          </w:p>
        </w:tc>
      </w:tr>
      <w:tr w:rsidR="00B2521C" w14:paraId="4080A408" w14:textId="77777777">
        <w:trPr>
          <w:jc w:val="center"/>
        </w:trPr>
        <w:tc>
          <w:tcPr>
            <w:tcW w:w="3888" w:type="dxa"/>
            <w:vAlign w:val="center"/>
          </w:tcPr>
          <w:p w14:paraId="006B5C1F" w14:textId="77777777" w:rsidR="00B2521C" w:rsidRDefault="00877321">
            <w:r>
              <w:t>&lt;SuperRAG安装目录&gt;\stop-all.cmd / &lt;SuperRAG安装目录&gt;\stop-all.ps1</w:t>
            </w:r>
          </w:p>
        </w:tc>
        <w:tc>
          <w:tcPr>
            <w:tcW w:w="6192" w:type="dxa"/>
            <w:vAlign w:val="center"/>
          </w:tcPr>
          <w:p w14:paraId="31B9D081" w14:textId="77777777" w:rsidR="00B2521C" w:rsidRDefault="00877321">
            <w:r>
              <w:rPr>
                <w:sz w:val="18"/>
              </w:rPr>
              <w:t>停止相关服务。</w:t>
            </w:r>
          </w:p>
        </w:tc>
      </w:tr>
      <w:tr w:rsidR="00B2521C" w14:paraId="55211B36" w14:textId="77777777">
        <w:trPr>
          <w:jc w:val="center"/>
        </w:trPr>
        <w:tc>
          <w:tcPr>
            <w:tcW w:w="3888" w:type="dxa"/>
            <w:vAlign w:val="center"/>
          </w:tcPr>
          <w:p w14:paraId="22218A9B" w14:textId="77777777" w:rsidR="00B2521C" w:rsidRDefault="00877321">
            <w:r>
              <w:t>&lt;SuperRAG安装目录&gt;\dify\docker\docker-compose.yaml</w:t>
            </w:r>
          </w:p>
        </w:tc>
        <w:tc>
          <w:tcPr>
            <w:tcW w:w="6192" w:type="dxa"/>
            <w:vAlign w:val="center"/>
          </w:tcPr>
          <w:p w14:paraId="7BCF273C" w14:textId="77777777" w:rsidR="00B2521C" w:rsidRDefault="00877321">
            <w:r>
              <w:rPr>
                <w:sz w:val="18"/>
              </w:rPr>
              <w:t>完整 Dify Docker 栈编排文件，可提供 Weaviate、sandbox、plugin daemon、db、redis 等基础服务。</w:t>
            </w:r>
          </w:p>
        </w:tc>
      </w:tr>
      <w:tr w:rsidR="00B2521C" w14:paraId="4247CD55" w14:textId="77777777">
        <w:trPr>
          <w:jc w:val="center"/>
        </w:trPr>
        <w:tc>
          <w:tcPr>
            <w:tcW w:w="4896" w:type="dxa"/>
          </w:tcPr>
          <w:p w14:paraId="721DCE8A" w14:textId="77777777" w:rsidR="00B2521C" w:rsidRDefault="00877321">
            <w:r>
              <w:t>&lt;SuperRAG安装目录&gt;\dify\docker\.env</w:t>
            </w:r>
          </w:p>
        </w:tc>
        <w:tc>
          <w:tcPr>
            <w:tcW w:w="4896" w:type="dxa"/>
          </w:tcPr>
          <w:p w14:paraId="7C8981DC" w14:textId="77777777" w:rsidR="00B2521C" w:rsidRDefault="00877321">
            <w:r>
              <w:t>完整 Dify Docker 栈的环境变量文件，供 Web、API、worker、Weaviate、sandbox 等容器读取。</w:t>
            </w:r>
          </w:p>
        </w:tc>
      </w:tr>
      <w:tr w:rsidR="00B2521C" w14:paraId="00BB3A08" w14:textId="77777777">
        <w:trPr>
          <w:jc w:val="center"/>
        </w:trPr>
        <w:tc>
          <w:tcPr>
            <w:tcW w:w="4896" w:type="dxa"/>
          </w:tcPr>
          <w:p w14:paraId="579D0BD2" w14:textId="77777777" w:rsidR="00B2521C" w:rsidRDefault="00877321">
            <w:r>
              <w:t>&lt;SuperRAG安装目录&gt;\dify\docker\volumes\sandbox\conf\config.yaml</w:t>
            </w:r>
          </w:p>
        </w:tc>
        <w:tc>
          <w:tcPr>
            <w:tcW w:w="4896" w:type="dxa"/>
          </w:tcPr>
          <w:p w14:paraId="3EDB5E3E" w14:textId="77777777" w:rsidR="00B2521C" w:rsidRDefault="00877321">
            <w:r>
              <w:t>sandbox 容器配置文件。主要影响完整 Dify 代码执行能力，不一定直接影响 8088 SuperRAG 主链路。</w:t>
            </w:r>
          </w:p>
        </w:tc>
      </w:tr>
    </w:tbl>
    <w:p w14:paraId="29ADFFA7" w14:textId="77777777" w:rsidR="00B2521C" w:rsidRDefault="00B2521C"/>
    <w:p w14:paraId="13356CBC" w14:textId="77777777" w:rsidR="00B2521C" w:rsidRDefault="00877321">
      <w:pPr>
        <w:rPr>
          <w:lang w:eastAsia="zh-CN"/>
        </w:rPr>
      </w:pPr>
      <w:r>
        <w:rPr>
          <w:lang w:eastAsia="zh-CN"/>
        </w:rPr>
        <w:t>说明：旧版 doc / ppt 不在当前文档上</w:t>
      </w:r>
      <w:proofErr w:type="gramStart"/>
      <w:r>
        <w:rPr>
          <w:lang w:eastAsia="zh-CN"/>
        </w:rPr>
        <w:t>传支持</w:t>
      </w:r>
      <w:proofErr w:type="gramEnd"/>
      <w:r>
        <w:rPr>
          <w:lang w:eastAsia="zh-CN"/>
        </w:rPr>
        <w:t>范围内；如需处理，应先转换为 docx / pptx 后导入。</w:t>
      </w:r>
    </w:p>
    <w:p w14:paraId="039916B8" w14:textId="77777777" w:rsidR="00B2521C" w:rsidRDefault="00877321">
      <w:pPr>
        <w:pStyle w:val="21"/>
        <w:rPr>
          <w:lang w:eastAsia="zh-CN"/>
        </w:rPr>
      </w:pPr>
      <w:bookmarkStart w:id="8" w:name="_Toc231309977"/>
      <w:r>
        <w:rPr>
          <w:lang w:eastAsia="zh-CN"/>
        </w:rPr>
        <w:lastRenderedPageBreak/>
        <w:t xml:space="preserve">3.3 </w:t>
      </w:r>
      <w:r>
        <w:rPr>
          <w:lang w:eastAsia="zh-CN"/>
        </w:rPr>
        <w:t>软件环境</w:t>
      </w:r>
      <w:bookmarkEnd w:id="8"/>
    </w:p>
    <w:p w14:paraId="23094555" w14:textId="77777777" w:rsidR="00B2521C" w:rsidRDefault="00877321">
      <w:pPr>
        <w:pStyle w:val="31"/>
        <w:rPr>
          <w:lang w:eastAsia="zh-CN"/>
        </w:rPr>
      </w:pPr>
      <w:bookmarkStart w:id="9" w:name="_Toc231309978"/>
      <w:r>
        <w:rPr>
          <w:lang w:eastAsia="zh-CN"/>
        </w:rPr>
        <w:t xml:space="preserve">3.3.1 </w:t>
      </w:r>
      <w:r>
        <w:rPr>
          <w:lang w:eastAsia="zh-CN"/>
        </w:rPr>
        <w:t>所需的硬件</w:t>
      </w:r>
      <w:bookmarkEnd w:id="9"/>
    </w:p>
    <w:p w14:paraId="35B59DB7" w14:textId="77777777" w:rsidR="00B2521C" w:rsidRDefault="00877321">
      <w:pPr>
        <w:rPr>
          <w:lang w:eastAsia="zh-CN"/>
        </w:rPr>
      </w:pPr>
      <w:r>
        <w:rPr>
          <w:lang w:eastAsia="zh-CN"/>
        </w:rPr>
        <w:t xml:space="preserve">当前交付资料未给出强制硬件指标。以下配置为本地开发、演示和普通知识库问答使用的建议配置，实际配置应根据文档规模、并发人数、是否启用 </w:t>
      </w:r>
      <w:proofErr w:type="spellStart"/>
      <w:r>
        <w:rPr>
          <w:lang w:eastAsia="zh-CN"/>
        </w:rPr>
        <w:t>Weaviate</w:t>
      </w:r>
      <w:proofErr w:type="spellEnd"/>
      <w:r>
        <w:rPr>
          <w:lang w:eastAsia="zh-CN"/>
        </w:rPr>
        <w:t xml:space="preserve"> 和模型服务部署方式调整。</w:t>
      </w:r>
    </w:p>
    <w:p w14:paraId="137050C9" w14:textId="77777777" w:rsidR="00B2521C" w:rsidRDefault="00877321">
      <w:pPr>
        <w:pStyle w:val="CaptionCN"/>
      </w:pPr>
      <w:r>
        <w:t xml:space="preserve">表 </w:t>
      </w:r>
      <w:proofErr w:type="gramStart"/>
      <w:r>
        <w:t xml:space="preserve">5  </w:t>
      </w:r>
      <w:proofErr w:type="spellStart"/>
      <w:r>
        <w:t>SuperRAG</w:t>
      </w:r>
      <w:proofErr w:type="spellEnd"/>
      <w:proofErr w:type="gramEnd"/>
      <w:r>
        <w:t xml:space="preserve"> </w:t>
      </w:r>
      <w:proofErr w:type="spellStart"/>
      <w:r>
        <w:t>软件安装和运行所需硬件配置</w:t>
      </w:r>
      <w:proofErr w:type="spellEnd"/>
    </w:p>
    <w:tbl>
      <w:tblPr>
        <w:tblStyle w:val="aff1"/>
        <w:tblW w:w="0" w:type="auto"/>
        <w:jc w:val="center"/>
        <w:tblLook w:val="04A0" w:firstRow="1" w:lastRow="0" w:firstColumn="1" w:lastColumn="0" w:noHBand="0" w:noVBand="1"/>
      </w:tblPr>
      <w:tblGrid>
        <w:gridCol w:w="2574"/>
        <w:gridCol w:w="7434"/>
      </w:tblGrid>
      <w:tr w:rsidR="00B2521C" w14:paraId="65602919" w14:textId="77777777">
        <w:trPr>
          <w:jc w:val="center"/>
        </w:trPr>
        <w:tc>
          <w:tcPr>
            <w:tcW w:w="2592" w:type="dxa"/>
            <w:shd w:val="clear" w:color="auto" w:fill="D9EAF7"/>
            <w:vAlign w:val="center"/>
          </w:tcPr>
          <w:p w14:paraId="56D7DBFA" w14:textId="77777777" w:rsidR="00B2521C" w:rsidRDefault="00877321">
            <w:r>
              <w:rPr>
                <w:b/>
                <w:sz w:val="19"/>
              </w:rPr>
              <w:t>计算机设备名称</w:t>
            </w:r>
          </w:p>
        </w:tc>
        <w:tc>
          <w:tcPr>
            <w:tcW w:w="7488" w:type="dxa"/>
            <w:shd w:val="clear" w:color="auto" w:fill="D9EAF7"/>
            <w:vAlign w:val="center"/>
          </w:tcPr>
          <w:p w14:paraId="321EDF10" w14:textId="77777777" w:rsidR="00B2521C" w:rsidRDefault="00877321">
            <w:r>
              <w:rPr>
                <w:b/>
                <w:sz w:val="19"/>
              </w:rPr>
              <w:t>配置要求</w:t>
            </w:r>
          </w:p>
        </w:tc>
      </w:tr>
      <w:tr w:rsidR="00B2521C" w14:paraId="641F2BB7" w14:textId="77777777">
        <w:trPr>
          <w:jc w:val="center"/>
        </w:trPr>
        <w:tc>
          <w:tcPr>
            <w:tcW w:w="2592" w:type="dxa"/>
            <w:vAlign w:val="center"/>
          </w:tcPr>
          <w:p w14:paraId="35159E71" w14:textId="77777777" w:rsidR="00B2521C" w:rsidRDefault="00877321">
            <w:r>
              <w:rPr>
                <w:sz w:val="18"/>
              </w:rPr>
              <w:t>CPU</w:t>
            </w:r>
          </w:p>
        </w:tc>
        <w:tc>
          <w:tcPr>
            <w:tcW w:w="7488" w:type="dxa"/>
            <w:vAlign w:val="center"/>
          </w:tcPr>
          <w:p w14:paraId="196C2048" w14:textId="77777777" w:rsidR="00B2521C" w:rsidRDefault="00877321">
            <w:pPr>
              <w:rPr>
                <w:lang w:eastAsia="zh-CN"/>
              </w:rPr>
            </w:pPr>
            <w:r>
              <w:rPr>
                <w:sz w:val="18"/>
                <w:lang w:eastAsia="zh-CN"/>
              </w:rPr>
              <w:t>建议 4 核及以上。若模型服务本地运行，应按模型服务实际需求配置更高性能 CPU/GPU。</w:t>
            </w:r>
          </w:p>
        </w:tc>
      </w:tr>
      <w:tr w:rsidR="00B2521C" w14:paraId="0A8045E3" w14:textId="77777777">
        <w:trPr>
          <w:jc w:val="center"/>
        </w:trPr>
        <w:tc>
          <w:tcPr>
            <w:tcW w:w="2592" w:type="dxa"/>
            <w:vAlign w:val="center"/>
          </w:tcPr>
          <w:p w14:paraId="1ADD0936" w14:textId="77777777" w:rsidR="00B2521C" w:rsidRDefault="00877321">
            <w:proofErr w:type="spellStart"/>
            <w:r>
              <w:rPr>
                <w:sz w:val="18"/>
              </w:rPr>
              <w:t>内存</w:t>
            </w:r>
            <w:proofErr w:type="spellEnd"/>
          </w:p>
        </w:tc>
        <w:tc>
          <w:tcPr>
            <w:tcW w:w="7488" w:type="dxa"/>
            <w:vAlign w:val="center"/>
          </w:tcPr>
          <w:p w14:paraId="2CB72E84" w14:textId="77777777" w:rsidR="00B2521C" w:rsidRDefault="00877321">
            <w:r>
              <w:rPr>
                <w:sz w:val="18"/>
              </w:rPr>
              <w:t>建议 8 GB 及以上；导入较大文档或启用完整 Dify Docker 栈时建议 16 GB 及以上。</w:t>
            </w:r>
          </w:p>
        </w:tc>
      </w:tr>
      <w:tr w:rsidR="00B2521C" w14:paraId="1B57AA42" w14:textId="77777777">
        <w:trPr>
          <w:jc w:val="center"/>
        </w:trPr>
        <w:tc>
          <w:tcPr>
            <w:tcW w:w="2592" w:type="dxa"/>
            <w:vAlign w:val="center"/>
          </w:tcPr>
          <w:p w14:paraId="7605D753" w14:textId="77777777" w:rsidR="00B2521C" w:rsidRDefault="00877321">
            <w:r>
              <w:rPr>
                <w:sz w:val="18"/>
              </w:rPr>
              <w:t>硬盘</w:t>
            </w:r>
          </w:p>
        </w:tc>
        <w:tc>
          <w:tcPr>
            <w:tcW w:w="7488" w:type="dxa"/>
            <w:vAlign w:val="center"/>
          </w:tcPr>
          <w:p w14:paraId="59227E64" w14:textId="77777777" w:rsidR="00B2521C" w:rsidRDefault="00877321">
            <w:pPr>
              <w:rPr>
                <w:lang w:eastAsia="zh-CN"/>
              </w:rPr>
            </w:pPr>
            <w:r>
              <w:rPr>
                <w:sz w:val="18"/>
                <w:lang w:eastAsia="zh-CN"/>
              </w:rPr>
              <w:t>建议预留 10 GB 以上空间；需覆盖上传原文、SQLite 数据库、Docker 数据卷和日志。</w:t>
            </w:r>
          </w:p>
        </w:tc>
      </w:tr>
      <w:tr w:rsidR="00B2521C" w14:paraId="7860C68F" w14:textId="77777777">
        <w:trPr>
          <w:jc w:val="center"/>
        </w:trPr>
        <w:tc>
          <w:tcPr>
            <w:tcW w:w="2592" w:type="dxa"/>
            <w:vAlign w:val="center"/>
          </w:tcPr>
          <w:p w14:paraId="0D2B56FC" w14:textId="77777777" w:rsidR="00B2521C" w:rsidRDefault="00877321">
            <w:proofErr w:type="spellStart"/>
            <w:r>
              <w:rPr>
                <w:sz w:val="18"/>
              </w:rPr>
              <w:t>显示器</w:t>
            </w:r>
            <w:proofErr w:type="spellEnd"/>
          </w:p>
        </w:tc>
        <w:tc>
          <w:tcPr>
            <w:tcW w:w="7488" w:type="dxa"/>
            <w:vAlign w:val="center"/>
          </w:tcPr>
          <w:p w14:paraId="52B4AD14" w14:textId="77777777" w:rsidR="00B2521C" w:rsidRDefault="00877321">
            <w:pPr>
              <w:rPr>
                <w:lang w:eastAsia="zh-CN"/>
              </w:rPr>
            </w:pPr>
            <w:r>
              <w:rPr>
                <w:sz w:val="18"/>
                <w:lang w:eastAsia="zh-CN"/>
              </w:rPr>
              <w:t>建议分辨率 1366×768 及以上，推荐 1920×1080。</w:t>
            </w:r>
          </w:p>
        </w:tc>
      </w:tr>
      <w:tr w:rsidR="00B2521C" w14:paraId="4FDB355A" w14:textId="77777777">
        <w:trPr>
          <w:jc w:val="center"/>
        </w:trPr>
        <w:tc>
          <w:tcPr>
            <w:tcW w:w="2592" w:type="dxa"/>
            <w:vAlign w:val="center"/>
          </w:tcPr>
          <w:p w14:paraId="33AE442D" w14:textId="77777777" w:rsidR="00B2521C" w:rsidRDefault="00877321">
            <w:proofErr w:type="spellStart"/>
            <w:r>
              <w:rPr>
                <w:sz w:val="18"/>
              </w:rPr>
              <w:t>网络</w:t>
            </w:r>
            <w:proofErr w:type="spellEnd"/>
          </w:p>
        </w:tc>
        <w:tc>
          <w:tcPr>
            <w:tcW w:w="7488" w:type="dxa"/>
            <w:vAlign w:val="center"/>
          </w:tcPr>
          <w:p w14:paraId="3F7A3F4D" w14:textId="77777777" w:rsidR="00B2521C" w:rsidRDefault="00877321">
            <w:pPr>
              <w:rPr>
                <w:lang w:eastAsia="zh-CN"/>
              </w:rPr>
            </w:pPr>
            <w:r>
              <w:rPr>
                <w:sz w:val="18"/>
                <w:lang w:eastAsia="zh-CN"/>
              </w:rPr>
              <w:t>访问外部模型服务、拉取容器镜像或多人联调时需要可用网络。纯</w:t>
            </w:r>
            <w:proofErr w:type="gramStart"/>
            <w:r>
              <w:rPr>
                <w:sz w:val="18"/>
                <w:lang w:eastAsia="zh-CN"/>
              </w:rPr>
              <w:t>本地访问</w:t>
            </w:r>
            <w:proofErr w:type="gramEnd"/>
            <w:r>
              <w:rPr>
                <w:sz w:val="18"/>
                <w:lang w:eastAsia="zh-CN"/>
              </w:rPr>
              <w:t xml:space="preserve"> 8088 时仍需本机回环网络正常。</w:t>
            </w:r>
          </w:p>
        </w:tc>
      </w:tr>
      <w:tr w:rsidR="00B2521C" w14:paraId="51C31E6B" w14:textId="77777777">
        <w:trPr>
          <w:jc w:val="center"/>
        </w:trPr>
        <w:tc>
          <w:tcPr>
            <w:tcW w:w="2592" w:type="dxa"/>
            <w:vAlign w:val="center"/>
          </w:tcPr>
          <w:p w14:paraId="279AA95E" w14:textId="77777777" w:rsidR="00B2521C" w:rsidRDefault="00877321">
            <w:proofErr w:type="spellStart"/>
            <w:r>
              <w:rPr>
                <w:sz w:val="18"/>
              </w:rPr>
              <w:t>键盘</w:t>
            </w:r>
            <w:proofErr w:type="spellEnd"/>
            <w:r>
              <w:rPr>
                <w:sz w:val="18"/>
              </w:rPr>
              <w:t>/</w:t>
            </w:r>
            <w:proofErr w:type="spellStart"/>
            <w:r>
              <w:rPr>
                <w:sz w:val="18"/>
              </w:rPr>
              <w:t>鼠标</w:t>
            </w:r>
            <w:proofErr w:type="spellEnd"/>
          </w:p>
        </w:tc>
        <w:tc>
          <w:tcPr>
            <w:tcW w:w="7488" w:type="dxa"/>
            <w:vAlign w:val="center"/>
          </w:tcPr>
          <w:p w14:paraId="736055A9" w14:textId="77777777" w:rsidR="00B2521C" w:rsidRDefault="00877321">
            <w:pPr>
              <w:rPr>
                <w:lang w:eastAsia="zh-CN"/>
              </w:rPr>
            </w:pPr>
            <w:r>
              <w:rPr>
                <w:sz w:val="18"/>
                <w:lang w:eastAsia="zh-CN"/>
              </w:rPr>
              <w:t>普通键盘鼠标或</w:t>
            </w:r>
            <w:proofErr w:type="gramStart"/>
            <w:r>
              <w:rPr>
                <w:sz w:val="18"/>
                <w:lang w:eastAsia="zh-CN"/>
              </w:rPr>
              <w:t>触控板即</w:t>
            </w:r>
            <w:proofErr w:type="gramEnd"/>
            <w:r>
              <w:rPr>
                <w:sz w:val="18"/>
                <w:lang w:eastAsia="zh-CN"/>
              </w:rPr>
              <w:t>可。</w:t>
            </w:r>
          </w:p>
        </w:tc>
      </w:tr>
    </w:tbl>
    <w:p w14:paraId="4572C99C" w14:textId="77777777" w:rsidR="00B2521C" w:rsidRDefault="00B2521C">
      <w:pPr>
        <w:rPr>
          <w:lang w:eastAsia="zh-CN"/>
        </w:rPr>
      </w:pPr>
    </w:p>
    <w:p w14:paraId="5FAD3E3C" w14:textId="77777777" w:rsidR="00B2521C" w:rsidRDefault="00877321">
      <w:pPr>
        <w:pStyle w:val="31"/>
      </w:pPr>
      <w:bookmarkStart w:id="10" w:name="_Toc231309979"/>
      <w:r>
        <w:t xml:space="preserve">3.3.2 </w:t>
      </w:r>
      <w:proofErr w:type="spellStart"/>
      <w:r>
        <w:t>所需的软件</w:t>
      </w:r>
      <w:bookmarkEnd w:id="10"/>
      <w:proofErr w:type="spellEnd"/>
    </w:p>
    <w:p w14:paraId="14397877" w14:textId="77777777" w:rsidR="00B2521C" w:rsidRDefault="00877321">
      <w:pPr>
        <w:pStyle w:val="CaptionCN"/>
      </w:pPr>
      <w:r>
        <w:t>表 6  SuperRAG 软件安装和运行所需软件配置</w:t>
      </w:r>
    </w:p>
    <w:tbl>
      <w:tblPr>
        <w:tblStyle w:val="aff1"/>
        <w:tblW w:w="0" w:type="auto"/>
        <w:jc w:val="center"/>
        <w:tblLook w:val="04A0" w:firstRow="1" w:lastRow="0" w:firstColumn="1" w:lastColumn="0" w:noHBand="0" w:noVBand="1"/>
      </w:tblPr>
      <w:tblGrid>
        <w:gridCol w:w="1996"/>
        <w:gridCol w:w="2857"/>
        <w:gridCol w:w="5155"/>
      </w:tblGrid>
      <w:tr w:rsidR="00B2521C" w14:paraId="4AA663BE" w14:textId="77777777">
        <w:trPr>
          <w:jc w:val="center"/>
        </w:trPr>
        <w:tc>
          <w:tcPr>
            <w:tcW w:w="2016" w:type="dxa"/>
            <w:shd w:val="clear" w:color="auto" w:fill="D9EAF7"/>
            <w:vAlign w:val="center"/>
          </w:tcPr>
          <w:p w14:paraId="7BCF1996" w14:textId="77777777" w:rsidR="00B2521C" w:rsidRDefault="00877321">
            <w:r>
              <w:rPr>
                <w:b/>
                <w:sz w:val="19"/>
              </w:rPr>
              <w:t>软件类型</w:t>
            </w:r>
          </w:p>
        </w:tc>
        <w:tc>
          <w:tcPr>
            <w:tcW w:w="2880" w:type="dxa"/>
            <w:shd w:val="clear" w:color="auto" w:fill="D9EAF7"/>
            <w:vAlign w:val="center"/>
          </w:tcPr>
          <w:p w14:paraId="53157DB6" w14:textId="77777777" w:rsidR="00B2521C" w:rsidRDefault="00877321">
            <w:r>
              <w:rPr>
                <w:b/>
                <w:sz w:val="19"/>
              </w:rPr>
              <w:t>软件名称</w:t>
            </w:r>
          </w:p>
        </w:tc>
        <w:tc>
          <w:tcPr>
            <w:tcW w:w="5184" w:type="dxa"/>
            <w:shd w:val="clear" w:color="auto" w:fill="D9EAF7"/>
            <w:vAlign w:val="center"/>
          </w:tcPr>
          <w:p w14:paraId="7A849072" w14:textId="77777777" w:rsidR="00B2521C" w:rsidRDefault="00877321">
            <w:r>
              <w:rPr>
                <w:b/>
                <w:sz w:val="19"/>
              </w:rPr>
              <w:t>软件版本/说明</w:t>
            </w:r>
          </w:p>
        </w:tc>
      </w:tr>
      <w:tr w:rsidR="00B2521C" w14:paraId="38B92EB0" w14:textId="77777777">
        <w:trPr>
          <w:jc w:val="center"/>
        </w:trPr>
        <w:tc>
          <w:tcPr>
            <w:tcW w:w="2016" w:type="dxa"/>
            <w:vAlign w:val="center"/>
          </w:tcPr>
          <w:p w14:paraId="6C4D5373" w14:textId="77777777" w:rsidR="00B2521C" w:rsidRDefault="00877321">
            <w:r>
              <w:rPr>
                <w:sz w:val="18"/>
              </w:rPr>
              <w:t>操作系统</w:t>
            </w:r>
          </w:p>
        </w:tc>
        <w:tc>
          <w:tcPr>
            <w:tcW w:w="2880" w:type="dxa"/>
            <w:vAlign w:val="center"/>
          </w:tcPr>
          <w:p w14:paraId="6D876467" w14:textId="77777777" w:rsidR="00B2521C" w:rsidRDefault="00877321">
            <w:r>
              <w:rPr>
                <w:sz w:val="18"/>
              </w:rPr>
              <w:t>Windows</w:t>
            </w:r>
          </w:p>
        </w:tc>
        <w:tc>
          <w:tcPr>
            <w:tcW w:w="5184" w:type="dxa"/>
            <w:vAlign w:val="center"/>
          </w:tcPr>
          <w:p w14:paraId="7E23A68B" w14:textId="77777777" w:rsidR="00B2521C" w:rsidRDefault="00877321">
            <w:r>
              <w:t>项目路径和脚本以 Windows 环境为主，根目录为 &lt;SuperRAG安装目录&gt;。</w:t>
            </w:r>
          </w:p>
        </w:tc>
      </w:tr>
      <w:tr w:rsidR="00B2521C" w14:paraId="0C229315" w14:textId="77777777">
        <w:trPr>
          <w:jc w:val="center"/>
        </w:trPr>
        <w:tc>
          <w:tcPr>
            <w:tcW w:w="2016" w:type="dxa"/>
            <w:vAlign w:val="center"/>
          </w:tcPr>
          <w:p w14:paraId="3340EA15" w14:textId="77777777" w:rsidR="00B2521C" w:rsidRDefault="00877321">
            <w:r>
              <w:rPr>
                <w:sz w:val="18"/>
              </w:rPr>
              <w:t>浏览器</w:t>
            </w:r>
          </w:p>
        </w:tc>
        <w:tc>
          <w:tcPr>
            <w:tcW w:w="2880" w:type="dxa"/>
            <w:vAlign w:val="center"/>
          </w:tcPr>
          <w:p w14:paraId="5C6100CB" w14:textId="77777777" w:rsidR="00B2521C" w:rsidRDefault="00877321">
            <w:r>
              <w:rPr>
                <w:sz w:val="18"/>
              </w:rPr>
              <w:t>Chrome / Edge 等现代浏览器</w:t>
            </w:r>
          </w:p>
        </w:tc>
        <w:tc>
          <w:tcPr>
            <w:tcW w:w="5184" w:type="dxa"/>
            <w:vAlign w:val="center"/>
          </w:tcPr>
          <w:p w14:paraId="10684B6F" w14:textId="77777777" w:rsidR="00B2521C" w:rsidRDefault="00877321">
            <w:r>
              <w:rPr>
                <w:sz w:val="18"/>
              </w:rPr>
              <w:t>用于访问 http://127.0.0.1:8088/。</w:t>
            </w:r>
          </w:p>
        </w:tc>
      </w:tr>
      <w:tr w:rsidR="00B2521C" w14:paraId="121AEB94" w14:textId="77777777">
        <w:trPr>
          <w:jc w:val="center"/>
        </w:trPr>
        <w:tc>
          <w:tcPr>
            <w:tcW w:w="2016" w:type="dxa"/>
            <w:vAlign w:val="center"/>
          </w:tcPr>
          <w:p w14:paraId="2571311F" w14:textId="77777777" w:rsidR="00B2521C" w:rsidRDefault="00877321">
            <w:r>
              <w:rPr>
                <w:sz w:val="18"/>
              </w:rPr>
              <w:t>后端运行环境</w:t>
            </w:r>
          </w:p>
        </w:tc>
        <w:tc>
          <w:tcPr>
            <w:tcW w:w="2880" w:type="dxa"/>
            <w:vAlign w:val="center"/>
          </w:tcPr>
          <w:p w14:paraId="0276375A" w14:textId="77777777" w:rsidR="00B2521C" w:rsidRDefault="00877321">
            <w:r>
              <w:rPr>
                <w:sz w:val="18"/>
              </w:rPr>
              <w:t>Python 环境</w:t>
            </w:r>
          </w:p>
        </w:tc>
        <w:tc>
          <w:tcPr>
            <w:tcW w:w="5184" w:type="dxa"/>
            <w:vAlign w:val="center"/>
          </w:tcPr>
          <w:p w14:paraId="0C3616F2" w14:textId="77777777" w:rsidR="00B2521C" w:rsidRDefault="00877321">
            <w:r>
              <w:t>用于运行 &lt;SuperRAG安装目录&gt;\dify-lite\run.py，具体版本以项目依赖文件为准。</w:t>
            </w:r>
          </w:p>
        </w:tc>
      </w:tr>
      <w:tr w:rsidR="00B2521C" w14:paraId="4D271D76" w14:textId="77777777">
        <w:trPr>
          <w:jc w:val="center"/>
        </w:trPr>
        <w:tc>
          <w:tcPr>
            <w:tcW w:w="2016" w:type="dxa"/>
            <w:vAlign w:val="center"/>
          </w:tcPr>
          <w:p w14:paraId="2DCC56F0" w14:textId="77777777" w:rsidR="00B2521C" w:rsidRDefault="00877321">
            <w:r>
              <w:rPr>
                <w:sz w:val="18"/>
              </w:rPr>
              <w:t>数据库</w:t>
            </w:r>
          </w:p>
        </w:tc>
        <w:tc>
          <w:tcPr>
            <w:tcW w:w="2880" w:type="dxa"/>
            <w:vAlign w:val="center"/>
          </w:tcPr>
          <w:p w14:paraId="132FF90A" w14:textId="77777777" w:rsidR="00B2521C" w:rsidRDefault="00877321">
            <w:r>
              <w:rPr>
                <w:sz w:val="18"/>
              </w:rPr>
              <w:t>SQLite</w:t>
            </w:r>
          </w:p>
        </w:tc>
        <w:tc>
          <w:tcPr>
            <w:tcW w:w="5184" w:type="dxa"/>
            <w:vAlign w:val="center"/>
          </w:tcPr>
          <w:p w14:paraId="3271A72C" w14:textId="77777777" w:rsidR="00B2521C" w:rsidRDefault="00877321">
            <w:r>
              <w:t>dify-lite 使用本地 SQLite 文件 &lt;SuperRAG安装目录&gt;\dify-lite\data\dify_lite.db。</w:t>
            </w:r>
          </w:p>
        </w:tc>
      </w:tr>
      <w:tr w:rsidR="00B2521C" w14:paraId="153BD749" w14:textId="77777777">
        <w:trPr>
          <w:jc w:val="center"/>
        </w:trPr>
        <w:tc>
          <w:tcPr>
            <w:tcW w:w="2016" w:type="dxa"/>
            <w:vAlign w:val="center"/>
          </w:tcPr>
          <w:p w14:paraId="70A20B39" w14:textId="77777777" w:rsidR="00B2521C" w:rsidRDefault="00877321">
            <w:r>
              <w:rPr>
                <w:sz w:val="18"/>
              </w:rPr>
              <w:t>向量检索支持</w:t>
            </w:r>
          </w:p>
        </w:tc>
        <w:tc>
          <w:tcPr>
            <w:tcW w:w="2880" w:type="dxa"/>
            <w:vAlign w:val="center"/>
          </w:tcPr>
          <w:p w14:paraId="139579A7" w14:textId="77777777" w:rsidR="00B2521C" w:rsidRDefault="00877321">
            <w:r>
              <w:rPr>
                <w:sz w:val="18"/>
              </w:rPr>
              <w:t>Weaviate</w:t>
            </w:r>
          </w:p>
        </w:tc>
        <w:tc>
          <w:tcPr>
            <w:tcW w:w="5184" w:type="dxa"/>
            <w:vAlign w:val="center"/>
          </w:tcPr>
          <w:p w14:paraId="6868BD87" w14:textId="77777777" w:rsidR="00B2521C" w:rsidRDefault="00877321">
            <w:r>
              <w:rPr>
                <w:sz w:val="18"/>
              </w:rPr>
              <w:t>可选依赖，完整 Dify Docker 栈可提供相关基础服务。</w:t>
            </w:r>
          </w:p>
        </w:tc>
      </w:tr>
      <w:tr w:rsidR="00B2521C" w14:paraId="23BD744C" w14:textId="77777777">
        <w:trPr>
          <w:jc w:val="center"/>
        </w:trPr>
        <w:tc>
          <w:tcPr>
            <w:tcW w:w="2016" w:type="dxa"/>
            <w:vAlign w:val="center"/>
          </w:tcPr>
          <w:p w14:paraId="33BECCEF" w14:textId="77777777" w:rsidR="00B2521C" w:rsidRDefault="00877321">
            <w:r>
              <w:rPr>
                <w:sz w:val="18"/>
              </w:rPr>
              <w:t>容器环境</w:t>
            </w:r>
          </w:p>
        </w:tc>
        <w:tc>
          <w:tcPr>
            <w:tcW w:w="2880" w:type="dxa"/>
            <w:vAlign w:val="center"/>
          </w:tcPr>
          <w:p w14:paraId="39C8B641" w14:textId="77777777" w:rsidR="00B2521C" w:rsidRDefault="00877321">
            <w:r>
              <w:rPr>
                <w:sz w:val="18"/>
              </w:rPr>
              <w:t>Docker / Docker Compose</w:t>
            </w:r>
          </w:p>
        </w:tc>
        <w:tc>
          <w:tcPr>
            <w:tcW w:w="5184" w:type="dxa"/>
            <w:vAlign w:val="center"/>
          </w:tcPr>
          <w:p w14:paraId="6404B5C0" w14:textId="77777777" w:rsidR="00B2521C" w:rsidRDefault="00877321">
            <w:r>
              <w:rPr>
                <w:sz w:val="18"/>
              </w:rPr>
              <w:t>仅 deploy-all 方式或完整 Dify 栈需要。</w:t>
            </w:r>
          </w:p>
        </w:tc>
      </w:tr>
      <w:tr w:rsidR="00B2521C" w14:paraId="556A2D05" w14:textId="77777777">
        <w:trPr>
          <w:jc w:val="center"/>
        </w:trPr>
        <w:tc>
          <w:tcPr>
            <w:tcW w:w="2016" w:type="dxa"/>
            <w:vAlign w:val="center"/>
          </w:tcPr>
          <w:p w14:paraId="36235084" w14:textId="77777777" w:rsidR="00B2521C" w:rsidRDefault="00877321">
            <w:r>
              <w:rPr>
                <w:sz w:val="18"/>
              </w:rPr>
              <w:t>模型服务</w:t>
            </w:r>
          </w:p>
        </w:tc>
        <w:tc>
          <w:tcPr>
            <w:tcW w:w="2880" w:type="dxa"/>
            <w:vAlign w:val="center"/>
          </w:tcPr>
          <w:p w14:paraId="03D4A7AE" w14:textId="77777777" w:rsidR="00B2521C" w:rsidRDefault="00877321">
            <w:r>
              <w:rPr>
                <w:sz w:val="18"/>
              </w:rPr>
              <w:t>兼容 OpenAI 风格或项目配置的模型服务</w:t>
            </w:r>
          </w:p>
        </w:tc>
        <w:tc>
          <w:tcPr>
            <w:tcW w:w="5184" w:type="dxa"/>
            <w:vAlign w:val="center"/>
          </w:tcPr>
          <w:p w14:paraId="10317BE1" w14:textId="77777777" w:rsidR="00B2521C" w:rsidRDefault="00877321">
            <w:r>
              <w:rPr>
                <w:sz w:val="18"/>
              </w:rPr>
              <w:t>由 .env 中 DIFY_LITE_MODEL_BASE_URL、DIFY_LITE_MODEL_API_KEY、DIFY_LITE_MODEL_NAME 指定。</w:t>
            </w:r>
          </w:p>
        </w:tc>
      </w:tr>
    </w:tbl>
    <w:p w14:paraId="654E0131" w14:textId="77777777" w:rsidR="00B2521C" w:rsidRDefault="00B2521C"/>
    <w:p w14:paraId="7C908F9C" w14:textId="77777777" w:rsidR="00B2521C" w:rsidRDefault="00877321">
      <w:pPr>
        <w:pStyle w:val="21"/>
        <w:rPr>
          <w:lang w:eastAsia="zh-CN"/>
        </w:rPr>
      </w:pPr>
      <w:bookmarkStart w:id="11" w:name="_Toc231309980"/>
      <w:r>
        <w:rPr>
          <w:lang w:eastAsia="zh-CN"/>
        </w:rPr>
        <w:t xml:space="preserve">3.4 </w:t>
      </w:r>
      <w:r>
        <w:rPr>
          <w:lang w:eastAsia="zh-CN"/>
        </w:rPr>
        <w:t>软件的组织和操作概述</w:t>
      </w:r>
      <w:bookmarkEnd w:id="11"/>
    </w:p>
    <w:p w14:paraId="50E25991" w14:textId="77777777" w:rsidR="00B2521C" w:rsidRDefault="00877321">
      <w:pPr>
        <w:pStyle w:val="31"/>
        <w:rPr>
          <w:lang w:eastAsia="zh-CN"/>
        </w:rPr>
      </w:pPr>
      <w:bookmarkStart w:id="12" w:name="_Toc231309981"/>
      <w:r>
        <w:rPr>
          <w:lang w:eastAsia="zh-CN"/>
        </w:rPr>
        <w:t xml:space="preserve">3.4.1 </w:t>
      </w:r>
      <w:r>
        <w:rPr>
          <w:lang w:eastAsia="zh-CN"/>
        </w:rPr>
        <w:t>软件的功能组织</w:t>
      </w:r>
      <w:bookmarkEnd w:id="12"/>
    </w:p>
    <w:p w14:paraId="1693004C" w14:textId="77777777" w:rsidR="00B2521C" w:rsidRDefault="00877321">
      <w:pPr>
        <w:rPr>
          <w:lang w:eastAsia="zh-CN"/>
        </w:rPr>
      </w:pPr>
      <w:proofErr w:type="spellStart"/>
      <w:r>
        <w:rPr>
          <w:lang w:eastAsia="zh-CN"/>
        </w:rPr>
        <w:t>SuperRAG</w:t>
      </w:r>
      <w:proofErr w:type="spellEnd"/>
      <w:r>
        <w:rPr>
          <w:lang w:eastAsia="zh-CN"/>
        </w:rPr>
        <w:t xml:space="preserve"> 的用户功能以浏览器页面为入口，围绕文档管理、检索问答和场景化输出展开。</w:t>
      </w:r>
    </w:p>
    <w:p w14:paraId="207F1750" w14:textId="7B20374D" w:rsidR="00B2521C" w:rsidRDefault="005D622A">
      <w:pPr>
        <w:jc w:val="center"/>
        <w:rPr>
          <w:lang w:eastAsia="zh-CN"/>
        </w:rPr>
      </w:pPr>
      <w:r>
        <w:rPr>
          <w:noProof/>
        </w:rPr>
        <w:lastRenderedPageBreak/>
        <w:drawing>
          <wp:inline distT="0" distB="0" distL="0" distR="0" wp14:anchorId="5F381D74" wp14:editId="341300ED">
            <wp:extent cx="6175093" cy="35299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2469" cy="3534182"/>
                    </a:xfrm>
                    <a:prstGeom prst="rect">
                      <a:avLst/>
                    </a:prstGeom>
                    <a:noFill/>
                    <a:ln>
                      <a:noFill/>
                    </a:ln>
                  </pic:spPr>
                </pic:pic>
              </a:graphicData>
            </a:graphic>
          </wp:inline>
        </w:drawing>
      </w:r>
    </w:p>
    <w:p w14:paraId="46AE1847" w14:textId="77777777" w:rsidR="00B2521C" w:rsidRDefault="00877321">
      <w:pPr>
        <w:pStyle w:val="CaptionCN"/>
      </w:pPr>
      <w:r>
        <w:t xml:space="preserve">图 </w:t>
      </w:r>
      <w:proofErr w:type="gramStart"/>
      <w:r>
        <w:t xml:space="preserve">1  </w:t>
      </w:r>
      <w:proofErr w:type="spellStart"/>
      <w:r>
        <w:t>SuperRAG</w:t>
      </w:r>
      <w:proofErr w:type="spellEnd"/>
      <w:proofErr w:type="gramEnd"/>
      <w:r>
        <w:t xml:space="preserve"> </w:t>
      </w:r>
      <w:proofErr w:type="spellStart"/>
      <w:r>
        <w:t>软件功能组织图</w:t>
      </w:r>
      <w:proofErr w:type="spellEnd"/>
    </w:p>
    <w:p w14:paraId="1FE628D2" w14:textId="77777777" w:rsidR="00B2521C" w:rsidRDefault="00877321">
      <w:pPr>
        <w:pStyle w:val="CaptionCN"/>
      </w:pPr>
      <w:r>
        <w:t>表 7  SuperRAG 软件功能组织说明表</w:t>
      </w:r>
    </w:p>
    <w:tbl>
      <w:tblPr>
        <w:tblStyle w:val="aff1"/>
        <w:tblW w:w="0" w:type="auto"/>
        <w:jc w:val="center"/>
        <w:tblLook w:val="04A0" w:firstRow="1" w:lastRow="0" w:firstColumn="1" w:lastColumn="0" w:noHBand="0" w:noVBand="1"/>
      </w:tblPr>
      <w:tblGrid>
        <w:gridCol w:w="1843"/>
        <w:gridCol w:w="3921"/>
        <w:gridCol w:w="4244"/>
      </w:tblGrid>
      <w:tr w:rsidR="00B2521C" w14:paraId="12AA69DC" w14:textId="77777777">
        <w:trPr>
          <w:jc w:val="center"/>
        </w:trPr>
        <w:tc>
          <w:tcPr>
            <w:tcW w:w="1872" w:type="dxa"/>
            <w:shd w:val="clear" w:color="auto" w:fill="D9EAF7"/>
            <w:vAlign w:val="center"/>
          </w:tcPr>
          <w:p w14:paraId="5BB8CFA3" w14:textId="77777777" w:rsidR="00B2521C" w:rsidRDefault="00877321">
            <w:r>
              <w:rPr>
                <w:b/>
                <w:sz w:val="19"/>
              </w:rPr>
              <w:t>功能名称</w:t>
            </w:r>
          </w:p>
        </w:tc>
        <w:tc>
          <w:tcPr>
            <w:tcW w:w="4032" w:type="dxa"/>
            <w:shd w:val="clear" w:color="auto" w:fill="D9EAF7"/>
            <w:vAlign w:val="center"/>
          </w:tcPr>
          <w:p w14:paraId="5C0287C4" w14:textId="77777777" w:rsidR="00B2521C" w:rsidRDefault="00877321">
            <w:r>
              <w:rPr>
                <w:b/>
                <w:sz w:val="19"/>
              </w:rPr>
              <w:t>用途</w:t>
            </w:r>
          </w:p>
        </w:tc>
        <w:tc>
          <w:tcPr>
            <w:tcW w:w="4320" w:type="dxa"/>
            <w:shd w:val="clear" w:color="auto" w:fill="D9EAF7"/>
            <w:vAlign w:val="center"/>
          </w:tcPr>
          <w:p w14:paraId="681F4517" w14:textId="77777777" w:rsidR="00B2521C" w:rsidRDefault="00877321">
            <w:r>
              <w:rPr>
                <w:b/>
                <w:sz w:val="19"/>
              </w:rPr>
              <w:t>功能调用操作方法</w:t>
            </w:r>
          </w:p>
        </w:tc>
      </w:tr>
      <w:tr w:rsidR="00B2521C" w14:paraId="3857AFE1" w14:textId="77777777">
        <w:trPr>
          <w:jc w:val="center"/>
        </w:trPr>
        <w:tc>
          <w:tcPr>
            <w:tcW w:w="1872" w:type="dxa"/>
            <w:vAlign w:val="center"/>
          </w:tcPr>
          <w:p w14:paraId="2EABE2FB" w14:textId="77777777" w:rsidR="00B2521C" w:rsidRDefault="00877321">
            <w:r>
              <w:rPr>
                <w:sz w:val="18"/>
              </w:rPr>
              <w:t>页面访问</w:t>
            </w:r>
          </w:p>
        </w:tc>
        <w:tc>
          <w:tcPr>
            <w:tcW w:w="4032" w:type="dxa"/>
            <w:vAlign w:val="center"/>
          </w:tcPr>
          <w:p w14:paraId="132F8AA8" w14:textId="77777777" w:rsidR="00B2521C" w:rsidRDefault="00877321">
            <w:pPr>
              <w:rPr>
                <w:lang w:eastAsia="zh-CN"/>
              </w:rPr>
            </w:pPr>
            <w:r>
              <w:rPr>
                <w:sz w:val="18"/>
                <w:lang w:eastAsia="zh-CN"/>
              </w:rPr>
              <w:t>打开第一版前端页面。</w:t>
            </w:r>
          </w:p>
        </w:tc>
        <w:tc>
          <w:tcPr>
            <w:tcW w:w="4320" w:type="dxa"/>
            <w:vAlign w:val="center"/>
          </w:tcPr>
          <w:p w14:paraId="21E70FD9" w14:textId="77777777" w:rsidR="00B2521C" w:rsidRDefault="00877321">
            <w:pPr>
              <w:rPr>
                <w:lang w:eastAsia="zh-CN"/>
              </w:rPr>
            </w:pPr>
            <w:r>
              <w:rPr>
                <w:sz w:val="18"/>
                <w:lang w:eastAsia="zh-CN"/>
              </w:rPr>
              <w:t>浏览器访问 http://127.0.0.1:8088/。</w:t>
            </w:r>
          </w:p>
        </w:tc>
      </w:tr>
      <w:tr w:rsidR="00B2521C" w14:paraId="738744C6" w14:textId="77777777">
        <w:trPr>
          <w:jc w:val="center"/>
        </w:trPr>
        <w:tc>
          <w:tcPr>
            <w:tcW w:w="1872" w:type="dxa"/>
            <w:vAlign w:val="center"/>
          </w:tcPr>
          <w:p w14:paraId="17031F7C" w14:textId="77777777" w:rsidR="00B2521C" w:rsidRDefault="00877321">
            <w:proofErr w:type="spellStart"/>
            <w:r>
              <w:rPr>
                <w:sz w:val="18"/>
              </w:rPr>
              <w:t>文档管理</w:t>
            </w:r>
            <w:proofErr w:type="spellEnd"/>
          </w:p>
        </w:tc>
        <w:tc>
          <w:tcPr>
            <w:tcW w:w="4032" w:type="dxa"/>
            <w:vAlign w:val="center"/>
          </w:tcPr>
          <w:p w14:paraId="6DDB9C3B" w14:textId="77777777" w:rsidR="00B2521C" w:rsidRDefault="00877321">
            <w:pPr>
              <w:rPr>
                <w:lang w:eastAsia="zh-CN"/>
              </w:rPr>
            </w:pPr>
            <w:r>
              <w:rPr>
                <w:sz w:val="18"/>
                <w:lang w:eastAsia="zh-CN"/>
              </w:rPr>
              <w:t>上传、查看、删除知识库文档，支持原文查看。</w:t>
            </w:r>
          </w:p>
        </w:tc>
        <w:tc>
          <w:tcPr>
            <w:tcW w:w="4320" w:type="dxa"/>
            <w:vAlign w:val="center"/>
          </w:tcPr>
          <w:p w14:paraId="1D056884" w14:textId="77777777" w:rsidR="00B2521C" w:rsidRDefault="00877321">
            <w:pPr>
              <w:rPr>
                <w:lang w:eastAsia="zh-CN"/>
              </w:rPr>
            </w:pPr>
            <w:r>
              <w:rPr>
                <w:sz w:val="18"/>
                <w:lang w:eastAsia="zh-CN"/>
              </w:rPr>
              <w:t>在主界面选择“文档管理/知识库”类入口，执行上传或删除操作。</w:t>
            </w:r>
          </w:p>
        </w:tc>
      </w:tr>
      <w:tr w:rsidR="00B2521C" w14:paraId="49F2C225" w14:textId="77777777">
        <w:trPr>
          <w:jc w:val="center"/>
        </w:trPr>
        <w:tc>
          <w:tcPr>
            <w:tcW w:w="1872" w:type="dxa"/>
            <w:vAlign w:val="center"/>
          </w:tcPr>
          <w:p w14:paraId="2766624F" w14:textId="77777777" w:rsidR="00B2521C" w:rsidRDefault="00877321">
            <w:proofErr w:type="spellStart"/>
            <w:r>
              <w:rPr>
                <w:sz w:val="18"/>
              </w:rPr>
              <w:t>智能问答</w:t>
            </w:r>
            <w:proofErr w:type="spellEnd"/>
          </w:p>
        </w:tc>
        <w:tc>
          <w:tcPr>
            <w:tcW w:w="4032" w:type="dxa"/>
            <w:vAlign w:val="center"/>
          </w:tcPr>
          <w:p w14:paraId="1DD62646" w14:textId="77777777" w:rsidR="00B2521C" w:rsidRDefault="00877321">
            <w:pPr>
              <w:rPr>
                <w:lang w:eastAsia="zh-CN"/>
              </w:rPr>
            </w:pPr>
            <w:r>
              <w:rPr>
                <w:sz w:val="18"/>
                <w:lang w:eastAsia="zh-CN"/>
              </w:rPr>
              <w:t>围绕知识库进行通用检索问答，返回引用证据。</w:t>
            </w:r>
          </w:p>
        </w:tc>
        <w:tc>
          <w:tcPr>
            <w:tcW w:w="4320" w:type="dxa"/>
            <w:vAlign w:val="center"/>
          </w:tcPr>
          <w:p w14:paraId="3B872066" w14:textId="77777777" w:rsidR="00B2521C" w:rsidRDefault="00877321">
            <w:pPr>
              <w:rPr>
                <w:lang w:eastAsia="zh-CN"/>
              </w:rPr>
            </w:pPr>
            <w:r>
              <w:rPr>
                <w:sz w:val="18"/>
                <w:lang w:eastAsia="zh-CN"/>
              </w:rPr>
              <w:t>选择“智能问答”或默认问答区域，输入问题并提交。</w:t>
            </w:r>
          </w:p>
        </w:tc>
      </w:tr>
      <w:tr w:rsidR="00B2521C" w14:paraId="30C73078" w14:textId="77777777">
        <w:trPr>
          <w:jc w:val="center"/>
        </w:trPr>
        <w:tc>
          <w:tcPr>
            <w:tcW w:w="1872" w:type="dxa"/>
            <w:vAlign w:val="center"/>
          </w:tcPr>
          <w:p w14:paraId="010EDE29" w14:textId="77777777" w:rsidR="00B2521C" w:rsidRDefault="00877321">
            <w:proofErr w:type="spellStart"/>
            <w:r>
              <w:rPr>
                <w:sz w:val="18"/>
              </w:rPr>
              <w:t>培训模式</w:t>
            </w:r>
            <w:proofErr w:type="spellEnd"/>
          </w:p>
        </w:tc>
        <w:tc>
          <w:tcPr>
            <w:tcW w:w="4032" w:type="dxa"/>
            <w:vAlign w:val="center"/>
          </w:tcPr>
          <w:p w14:paraId="326D80C5" w14:textId="77777777" w:rsidR="00B2521C" w:rsidRDefault="00877321">
            <w:pPr>
              <w:rPr>
                <w:lang w:eastAsia="zh-CN"/>
              </w:rPr>
            </w:pPr>
            <w:r>
              <w:rPr>
                <w:sz w:val="18"/>
                <w:lang w:eastAsia="zh-CN"/>
              </w:rPr>
              <w:t>把资料整理为新人学习材料、知识讲解或培训结构。</w:t>
            </w:r>
          </w:p>
        </w:tc>
        <w:tc>
          <w:tcPr>
            <w:tcW w:w="4320" w:type="dxa"/>
            <w:vAlign w:val="center"/>
          </w:tcPr>
          <w:p w14:paraId="2DF1D00C" w14:textId="77777777" w:rsidR="00B2521C" w:rsidRDefault="00877321">
            <w:pPr>
              <w:rPr>
                <w:lang w:eastAsia="zh-CN"/>
              </w:rPr>
            </w:pPr>
            <w:r>
              <w:rPr>
                <w:sz w:val="18"/>
                <w:lang w:eastAsia="zh-CN"/>
              </w:rPr>
              <w:t>选择“培训模式”，输入培训目标或选择知识库材料后生成。</w:t>
            </w:r>
          </w:p>
        </w:tc>
      </w:tr>
      <w:tr w:rsidR="00B2521C" w14:paraId="4697278B" w14:textId="77777777">
        <w:trPr>
          <w:jc w:val="center"/>
        </w:trPr>
        <w:tc>
          <w:tcPr>
            <w:tcW w:w="1872" w:type="dxa"/>
            <w:vAlign w:val="center"/>
          </w:tcPr>
          <w:p w14:paraId="649B2E17" w14:textId="77777777" w:rsidR="00B2521C" w:rsidRDefault="00877321">
            <w:proofErr w:type="spellStart"/>
            <w:r>
              <w:rPr>
                <w:sz w:val="18"/>
              </w:rPr>
              <w:t>交接模式</w:t>
            </w:r>
            <w:proofErr w:type="spellEnd"/>
          </w:p>
        </w:tc>
        <w:tc>
          <w:tcPr>
            <w:tcW w:w="4032" w:type="dxa"/>
            <w:vAlign w:val="center"/>
          </w:tcPr>
          <w:p w14:paraId="30441D48" w14:textId="77777777" w:rsidR="00B2521C" w:rsidRDefault="00877321">
            <w:pPr>
              <w:rPr>
                <w:lang w:eastAsia="zh-CN"/>
              </w:rPr>
            </w:pPr>
            <w:r>
              <w:rPr>
                <w:sz w:val="18"/>
                <w:lang w:eastAsia="zh-CN"/>
              </w:rPr>
              <w:t>围绕任务交接生成背景、进度、风险、待办等内容。</w:t>
            </w:r>
          </w:p>
        </w:tc>
        <w:tc>
          <w:tcPr>
            <w:tcW w:w="4320" w:type="dxa"/>
            <w:vAlign w:val="center"/>
          </w:tcPr>
          <w:p w14:paraId="40242B1F" w14:textId="77777777" w:rsidR="00B2521C" w:rsidRDefault="00877321">
            <w:pPr>
              <w:rPr>
                <w:lang w:eastAsia="zh-CN"/>
              </w:rPr>
            </w:pPr>
            <w:r>
              <w:rPr>
                <w:sz w:val="18"/>
                <w:lang w:eastAsia="zh-CN"/>
              </w:rPr>
              <w:t>选择“交接模式”，输入交接主题或资料范围后生成。</w:t>
            </w:r>
          </w:p>
        </w:tc>
      </w:tr>
      <w:tr w:rsidR="00B2521C" w14:paraId="123A586C" w14:textId="77777777">
        <w:trPr>
          <w:jc w:val="center"/>
        </w:trPr>
        <w:tc>
          <w:tcPr>
            <w:tcW w:w="1872" w:type="dxa"/>
            <w:vAlign w:val="center"/>
          </w:tcPr>
          <w:p w14:paraId="2FD4CCD3" w14:textId="77777777" w:rsidR="00B2521C" w:rsidRDefault="00877321">
            <w:proofErr w:type="spellStart"/>
            <w:r>
              <w:rPr>
                <w:sz w:val="18"/>
              </w:rPr>
              <w:t>设计辅助</w:t>
            </w:r>
            <w:proofErr w:type="spellEnd"/>
          </w:p>
        </w:tc>
        <w:tc>
          <w:tcPr>
            <w:tcW w:w="4032" w:type="dxa"/>
            <w:vAlign w:val="center"/>
          </w:tcPr>
          <w:p w14:paraId="11C27F84" w14:textId="77777777" w:rsidR="00B2521C" w:rsidRDefault="00877321">
            <w:pPr>
              <w:rPr>
                <w:lang w:eastAsia="zh-CN"/>
              </w:rPr>
            </w:pPr>
            <w:r>
              <w:rPr>
                <w:sz w:val="18"/>
                <w:lang w:eastAsia="zh-CN"/>
              </w:rPr>
              <w:t>生成结构化设计信息，并尝试输出 Mermaid 图示。</w:t>
            </w:r>
          </w:p>
        </w:tc>
        <w:tc>
          <w:tcPr>
            <w:tcW w:w="4320" w:type="dxa"/>
            <w:vAlign w:val="center"/>
          </w:tcPr>
          <w:p w14:paraId="6DA29BA7" w14:textId="77777777" w:rsidR="00B2521C" w:rsidRDefault="00877321">
            <w:pPr>
              <w:rPr>
                <w:lang w:eastAsia="zh-CN"/>
              </w:rPr>
            </w:pPr>
            <w:r>
              <w:rPr>
                <w:sz w:val="18"/>
                <w:lang w:eastAsia="zh-CN"/>
              </w:rPr>
              <w:t>选择“设计辅助”，输入需求、接口、模块或用例相关问题后生成。</w:t>
            </w:r>
          </w:p>
        </w:tc>
      </w:tr>
      <w:tr w:rsidR="00B2521C" w14:paraId="728A0D81" w14:textId="77777777">
        <w:trPr>
          <w:jc w:val="center"/>
        </w:trPr>
        <w:tc>
          <w:tcPr>
            <w:tcW w:w="1872" w:type="dxa"/>
            <w:vAlign w:val="center"/>
          </w:tcPr>
          <w:p w14:paraId="635ED95C" w14:textId="77777777" w:rsidR="00B2521C" w:rsidRDefault="00877321">
            <w:proofErr w:type="spellStart"/>
            <w:r>
              <w:rPr>
                <w:sz w:val="18"/>
              </w:rPr>
              <w:t>引用原文查看</w:t>
            </w:r>
            <w:proofErr w:type="spellEnd"/>
          </w:p>
        </w:tc>
        <w:tc>
          <w:tcPr>
            <w:tcW w:w="4032" w:type="dxa"/>
            <w:vAlign w:val="center"/>
          </w:tcPr>
          <w:p w14:paraId="48C58C1E" w14:textId="77777777" w:rsidR="00B2521C" w:rsidRDefault="00877321">
            <w:pPr>
              <w:rPr>
                <w:lang w:eastAsia="zh-CN"/>
              </w:rPr>
            </w:pPr>
            <w:r>
              <w:rPr>
                <w:sz w:val="18"/>
                <w:lang w:eastAsia="zh-CN"/>
              </w:rPr>
              <w:t>查看回答依据对应的上传原文和 chunk 信息。</w:t>
            </w:r>
          </w:p>
        </w:tc>
        <w:tc>
          <w:tcPr>
            <w:tcW w:w="4320" w:type="dxa"/>
            <w:vAlign w:val="center"/>
          </w:tcPr>
          <w:p w14:paraId="5D9D31BD" w14:textId="77777777" w:rsidR="00B2521C" w:rsidRDefault="00877321">
            <w:pPr>
              <w:rPr>
                <w:lang w:eastAsia="zh-CN"/>
              </w:rPr>
            </w:pPr>
            <w:r>
              <w:rPr>
                <w:sz w:val="18"/>
                <w:lang w:eastAsia="zh-CN"/>
              </w:rPr>
              <w:t>在回答的引用证据位置点击“查看原文”或相应按钮。</w:t>
            </w:r>
          </w:p>
        </w:tc>
      </w:tr>
      <w:tr w:rsidR="00B2521C" w14:paraId="6E62899C" w14:textId="77777777">
        <w:trPr>
          <w:jc w:val="center"/>
        </w:trPr>
        <w:tc>
          <w:tcPr>
            <w:tcW w:w="1872" w:type="dxa"/>
            <w:vAlign w:val="center"/>
          </w:tcPr>
          <w:p w14:paraId="3534F2A5" w14:textId="77777777" w:rsidR="00B2521C" w:rsidRDefault="00877321">
            <w:proofErr w:type="spellStart"/>
            <w:r>
              <w:rPr>
                <w:sz w:val="18"/>
              </w:rPr>
              <w:t>历史记录</w:t>
            </w:r>
            <w:proofErr w:type="spellEnd"/>
          </w:p>
        </w:tc>
        <w:tc>
          <w:tcPr>
            <w:tcW w:w="4032" w:type="dxa"/>
            <w:vAlign w:val="center"/>
          </w:tcPr>
          <w:p w14:paraId="4B4D6341" w14:textId="77777777" w:rsidR="00B2521C" w:rsidRDefault="00877321">
            <w:pPr>
              <w:rPr>
                <w:lang w:eastAsia="zh-CN"/>
              </w:rPr>
            </w:pPr>
            <w:r>
              <w:rPr>
                <w:sz w:val="18"/>
                <w:lang w:eastAsia="zh-CN"/>
              </w:rPr>
              <w:t>查看历史操作或问答记录。</w:t>
            </w:r>
          </w:p>
        </w:tc>
        <w:tc>
          <w:tcPr>
            <w:tcW w:w="4320" w:type="dxa"/>
            <w:vAlign w:val="center"/>
          </w:tcPr>
          <w:p w14:paraId="72E5A11B" w14:textId="77777777" w:rsidR="00B2521C" w:rsidRDefault="00877321">
            <w:pPr>
              <w:rPr>
                <w:lang w:eastAsia="zh-CN"/>
              </w:rPr>
            </w:pPr>
            <w:r>
              <w:rPr>
                <w:sz w:val="18"/>
                <w:lang w:eastAsia="zh-CN"/>
              </w:rPr>
              <w:t>选择“历史记录”入口；当前持久化闭环需按实际后端继续核验。</w:t>
            </w:r>
          </w:p>
        </w:tc>
      </w:tr>
      <w:tr w:rsidR="00B2521C" w14:paraId="745FD457" w14:textId="77777777">
        <w:trPr>
          <w:jc w:val="center"/>
        </w:trPr>
        <w:tc>
          <w:tcPr>
            <w:tcW w:w="1872" w:type="dxa"/>
            <w:vAlign w:val="center"/>
          </w:tcPr>
          <w:p w14:paraId="554608CD" w14:textId="77777777" w:rsidR="00B2521C" w:rsidRDefault="00877321">
            <w:proofErr w:type="spellStart"/>
            <w:r>
              <w:rPr>
                <w:sz w:val="18"/>
              </w:rPr>
              <w:t>设置页</w:t>
            </w:r>
            <w:proofErr w:type="spellEnd"/>
          </w:p>
        </w:tc>
        <w:tc>
          <w:tcPr>
            <w:tcW w:w="4032" w:type="dxa"/>
            <w:vAlign w:val="center"/>
          </w:tcPr>
          <w:p w14:paraId="7ACC864C" w14:textId="77777777" w:rsidR="00B2521C" w:rsidRDefault="00877321">
            <w:pPr>
              <w:rPr>
                <w:lang w:eastAsia="zh-CN"/>
              </w:rPr>
            </w:pPr>
            <w:r>
              <w:rPr>
                <w:sz w:val="18"/>
                <w:lang w:eastAsia="zh-CN"/>
              </w:rPr>
              <w:t>查看或配置模型、接口、系统偏好等设置入口。</w:t>
            </w:r>
          </w:p>
        </w:tc>
        <w:tc>
          <w:tcPr>
            <w:tcW w:w="4320" w:type="dxa"/>
            <w:vAlign w:val="center"/>
          </w:tcPr>
          <w:p w14:paraId="13490C0C" w14:textId="77777777" w:rsidR="00B2521C" w:rsidRDefault="00877321">
            <w:pPr>
              <w:rPr>
                <w:lang w:eastAsia="zh-CN"/>
              </w:rPr>
            </w:pPr>
            <w:r>
              <w:rPr>
                <w:sz w:val="18"/>
                <w:lang w:eastAsia="zh-CN"/>
              </w:rPr>
              <w:t>选择“设置”入口；当前设置持久化需按实际后端继续核验。</w:t>
            </w:r>
          </w:p>
        </w:tc>
      </w:tr>
      <w:tr w:rsidR="00B2521C" w14:paraId="6F82954A" w14:textId="77777777">
        <w:trPr>
          <w:jc w:val="center"/>
        </w:trPr>
        <w:tc>
          <w:tcPr>
            <w:tcW w:w="1872" w:type="dxa"/>
            <w:vAlign w:val="center"/>
          </w:tcPr>
          <w:p w14:paraId="1B61FF59" w14:textId="77777777" w:rsidR="00B2521C" w:rsidRDefault="00877321">
            <w:r>
              <w:rPr>
                <w:sz w:val="18"/>
              </w:rPr>
              <w:t>Dashboard</w:t>
            </w:r>
          </w:p>
        </w:tc>
        <w:tc>
          <w:tcPr>
            <w:tcW w:w="4032" w:type="dxa"/>
            <w:vAlign w:val="center"/>
          </w:tcPr>
          <w:p w14:paraId="198DC8FC" w14:textId="77777777" w:rsidR="00B2521C" w:rsidRDefault="00877321">
            <w:pPr>
              <w:rPr>
                <w:lang w:eastAsia="zh-CN"/>
              </w:rPr>
            </w:pPr>
            <w:r>
              <w:rPr>
                <w:sz w:val="18"/>
                <w:lang w:eastAsia="zh-CN"/>
              </w:rPr>
              <w:t>查看知识库、系统状态或统计概览。</w:t>
            </w:r>
          </w:p>
        </w:tc>
        <w:tc>
          <w:tcPr>
            <w:tcW w:w="4320" w:type="dxa"/>
            <w:vAlign w:val="center"/>
          </w:tcPr>
          <w:p w14:paraId="6F64223E" w14:textId="77777777" w:rsidR="00B2521C" w:rsidRDefault="00877321">
            <w:proofErr w:type="spellStart"/>
            <w:proofErr w:type="gramStart"/>
            <w:r>
              <w:rPr>
                <w:sz w:val="18"/>
              </w:rPr>
              <w:t>选择“</w:t>
            </w:r>
            <w:proofErr w:type="gramEnd"/>
            <w:r>
              <w:rPr>
                <w:sz w:val="18"/>
              </w:rPr>
              <w:t>Dashboard”入口；部分数据可能来自前端</w:t>
            </w:r>
            <w:proofErr w:type="spellEnd"/>
            <w:r>
              <w:rPr>
                <w:sz w:val="18"/>
              </w:rPr>
              <w:t xml:space="preserve"> fallback。</w:t>
            </w:r>
          </w:p>
        </w:tc>
      </w:tr>
    </w:tbl>
    <w:p w14:paraId="7FA61FF4" w14:textId="77777777" w:rsidR="00B2521C" w:rsidRDefault="00B2521C"/>
    <w:p w14:paraId="2324DF62" w14:textId="77777777" w:rsidR="00B2521C" w:rsidRDefault="00877321">
      <w:pPr>
        <w:pStyle w:val="31"/>
      </w:pPr>
      <w:bookmarkStart w:id="13" w:name="_Toc231309982"/>
      <w:r>
        <w:t xml:space="preserve">3.4.2 </w:t>
      </w:r>
      <w:r>
        <w:t>软件的性能特性</w:t>
      </w:r>
      <w:bookmarkEnd w:id="13"/>
    </w:p>
    <w:p w14:paraId="589A834C" w14:textId="77777777" w:rsidR="00B2521C" w:rsidRDefault="00877321">
      <w:pPr>
        <w:rPr>
          <w:lang w:eastAsia="zh-CN"/>
        </w:rPr>
      </w:pPr>
      <w:r>
        <w:rPr>
          <w:lang w:eastAsia="zh-CN"/>
        </w:rPr>
        <w:t>当前交付资料未提供正式性能指标。用户使用时应关注以下实际影响因素：</w:t>
      </w:r>
    </w:p>
    <w:p w14:paraId="3AABEC80" w14:textId="77777777" w:rsidR="00B2521C" w:rsidRDefault="00877321">
      <w:pPr>
        <w:pStyle w:val="a0"/>
        <w:rPr>
          <w:lang w:eastAsia="zh-CN"/>
        </w:rPr>
      </w:pPr>
      <w:r>
        <w:rPr>
          <w:lang w:eastAsia="zh-CN"/>
        </w:rPr>
        <w:t>文档导入速度受文件大小、文件格式、解析复杂度和本地磁盘性能影响。</w:t>
      </w:r>
    </w:p>
    <w:p w14:paraId="709CC7EF" w14:textId="77777777" w:rsidR="00B2521C" w:rsidRDefault="00877321">
      <w:pPr>
        <w:pStyle w:val="a0"/>
        <w:rPr>
          <w:lang w:eastAsia="zh-CN"/>
        </w:rPr>
      </w:pPr>
      <w:r>
        <w:rPr>
          <w:lang w:eastAsia="zh-CN"/>
        </w:rPr>
        <w:lastRenderedPageBreak/>
        <w:t>问答响应速度受检索召回规模、模型服务网络状态、模型推理速度和输出长度影响。</w:t>
      </w:r>
    </w:p>
    <w:p w14:paraId="49AF0912" w14:textId="77777777" w:rsidR="00B2521C" w:rsidRDefault="00877321">
      <w:pPr>
        <w:pStyle w:val="a0"/>
        <w:rPr>
          <w:lang w:eastAsia="zh-CN"/>
        </w:rPr>
      </w:pPr>
      <w:r>
        <w:rPr>
          <w:lang w:eastAsia="zh-CN"/>
        </w:rPr>
        <w:t xml:space="preserve">若 </w:t>
      </w:r>
      <w:proofErr w:type="spellStart"/>
      <w:r>
        <w:rPr>
          <w:lang w:eastAsia="zh-CN"/>
        </w:rPr>
        <w:t>Weaviate</w:t>
      </w:r>
      <w:proofErr w:type="spellEnd"/>
      <w:r>
        <w:rPr>
          <w:lang w:eastAsia="zh-CN"/>
        </w:rPr>
        <w:t xml:space="preserve"> </w:t>
      </w:r>
      <w:proofErr w:type="gramStart"/>
      <w:r>
        <w:rPr>
          <w:lang w:eastAsia="zh-CN"/>
        </w:rPr>
        <w:t>不</w:t>
      </w:r>
      <w:proofErr w:type="gramEnd"/>
      <w:r>
        <w:rPr>
          <w:lang w:eastAsia="zh-CN"/>
        </w:rPr>
        <w:t>可用，系统可能退回词法检索，检索质量和召回相关性可能下降。</w:t>
      </w:r>
    </w:p>
    <w:p w14:paraId="5AFBCB15" w14:textId="77777777" w:rsidR="00B2521C" w:rsidRDefault="00877321">
      <w:pPr>
        <w:pStyle w:val="a0"/>
      </w:pPr>
      <w:proofErr w:type="spellStart"/>
      <w:r>
        <w:t>第一版前端含</w:t>
      </w:r>
      <w:proofErr w:type="spellEnd"/>
      <w:r>
        <w:t xml:space="preserve"> fallback/mock </w:t>
      </w:r>
      <w:proofErr w:type="spellStart"/>
      <w:r>
        <w:t>兼容层，部分页面展示速度不等同于后端真实处理完成速度</w:t>
      </w:r>
      <w:proofErr w:type="spellEnd"/>
      <w:r>
        <w:t>。</w:t>
      </w:r>
    </w:p>
    <w:p w14:paraId="08AAD2C7" w14:textId="77777777" w:rsidR="00B2521C" w:rsidRDefault="00877321">
      <w:pPr>
        <w:pStyle w:val="31"/>
      </w:pPr>
      <w:bookmarkStart w:id="14" w:name="_Toc231309983"/>
      <w:r>
        <w:t xml:space="preserve">3.4.3 </w:t>
      </w:r>
      <w:r>
        <w:t>软件的接口关系</w:t>
      </w:r>
      <w:bookmarkEnd w:id="14"/>
    </w:p>
    <w:p w14:paraId="1C64D039" w14:textId="77777777" w:rsidR="00B2521C" w:rsidRDefault="00877321">
      <w:r>
        <w:t>从用户角度，SuperRAG 的外部接口主要包括浏览器访问接口、本地文件导入接口、模型服务接口、本地 SQLite 数据文件、uploads 原文目录、可选 Weaviate 以及完整 Dify Docker 栈。</w:t>
      </w:r>
    </w:p>
    <w:p w14:paraId="6294C976" w14:textId="77F37147" w:rsidR="00B2521C" w:rsidRDefault="00C0033F">
      <w:pPr>
        <w:jc w:val="center"/>
      </w:pPr>
      <w:r>
        <w:rPr>
          <w:noProof/>
        </w:rPr>
        <w:drawing>
          <wp:inline distT="0" distB="0" distL="0" distR="0" wp14:anchorId="47AADD4B" wp14:editId="0F1B6589">
            <wp:extent cx="5099539" cy="2468245"/>
            <wp:effectExtent l="0" t="0" r="635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5406" cy="2500126"/>
                    </a:xfrm>
                    <a:prstGeom prst="rect">
                      <a:avLst/>
                    </a:prstGeom>
                    <a:noFill/>
                    <a:ln>
                      <a:noFill/>
                    </a:ln>
                  </pic:spPr>
                </pic:pic>
              </a:graphicData>
            </a:graphic>
          </wp:inline>
        </w:drawing>
      </w:r>
    </w:p>
    <w:p w14:paraId="01019AE6" w14:textId="77777777" w:rsidR="00B2521C" w:rsidRDefault="00877321">
      <w:pPr>
        <w:pStyle w:val="CaptionCN"/>
      </w:pPr>
      <w:r>
        <w:t xml:space="preserve">图 </w:t>
      </w:r>
      <w:proofErr w:type="gramStart"/>
      <w:r>
        <w:t>2  SuperRAG</w:t>
      </w:r>
      <w:proofErr w:type="gramEnd"/>
      <w:r>
        <w:t xml:space="preserve"> 软件外部接口关系图</w:t>
      </w:r>
    </w:p>
    <w:p w14:paraId="35A013AA" w14:textId="675F6A08" w:rsidR="00B2521C" w:rsidRDefault="003A6234">
      <w:pPr>
        <w:jc w:val="center"/>
      </w:pPr>
      <w:r>
        <w:rPr>
          <w:noProof/>
        </w:rPr>
        <w:drawing>
          <wp:inline distT="0" distB="0" distL="0" distR="0" wp14:anchorId="34FB3B5C" wp14:editId="416A3148">
            <wp:extent cx="5310331" cy="3581302"/>
            <wp:effectExtent l="0" t="0" r="508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7782" cy="3599815"/>
                    </a:xfrm>
                    <a:prstGeom prst="rect">
                      <a:avLst/>
                    </a:prstGeom>
                    <a:noFill/>
                    <a:ln>
                      <a:noFill/>
                    </a:ln>
                  </pic:spPr>
                </pic:pic>
              </a:graphicData>
            </a:graphic>
          </wp:inline>
        </w:drawing>
      </w:r>
    </w:p>
    <w:p w14:paraId="591F3DBE" w14:textId="77777777" w:rsidR="00B2521C" w:rsidRDefault="00877321">
      <w:pPr>
        <w:pStyle w:val="CaptionCN"/>
      </w:pPr>
      <w:r>
        <w:t xml:space="preserve">图 </w:t>
      </w:r>
      <w:proofErr w:type="gramStart"/>
      <w:r>
        <w:t>3  SuperRAG</w:t>
      </w:r>
      <w:proofErr w:type="gramEnd"/>
      <w:r>
        <w:t xml:space="preserve"> 软件内部功能接口关系图</w:t>
      </w:r>
    </w:p>
    <w:p w14:paraId="1E90974A" w14:textId="77777777" w:rsidR="00B2521C" w:rsidRDefault="00877321">
      <w:pPr>
        <w:pStyle w:val="CaptionCN"/>
      </w:pPr>
      <w:r>
        <w:lastRenderedPageBreak/>
        <w:t>表 8  SuperRAG 软件接口关系说明表</w:t>
      </w:r>
    </w:p>
    <w:tbl>
      <w:tblPr>
        <w:tblStyle w:val="aff1"/>
        <w:tblW w:w="0" w:type="auto"/>
        <w:jc w:val="center"/>
        <w:tblLook w:val="04A0" w:firstRow="1" w:lastRow="0" w:firstColumn="1" w:lastColumn="0" w:noHBand="0" w:noVBand="1"/>
      </w:tblPr>
      <w:tblGrid>
        <w:gridCol w:w="2870"/>
        <w:gridCol w:w="2143"/>
        <w:gridCol w:w="1428"/>
        <w:gridCol w:w="3567"/>
      </w:tblGrid>
      <w:tr w:rsidR="00B2521C" w14:paraId="137E9470" w14:textId="77777777">
        <w:trPr>
          <w:jc w:val="center"/>
        </w:trPr>
        <w:tc>
          <w:tcPr>
            <w:tcW w:w="2880" w:type="dxa"/>
            <w:shd w:val="clear" w:color="auto" w:fill="D9EAF7"/>
            <w:vAlign w:val="center"/>
          </w:tcPr>
          <w:p w14:paraId="2C08AFA0" w14:textId="77777777" w:rsidR="00B2521C" w:rsidRDefault="00877321">
            <w:r>
              <w:rPr>
                <w:b/>
                <w:sz w:val="19"/>
              </w:rPr>
              <w:t>接口名称</w:t>
            </w:r>
          </w:p>
        </w:tc>
        <w:tc>
          <w:tcPr>
            <w:tcW w:w="2160" w:type="dxa"/>
            <w:shd w:val="clear" w:color="auto" w:fill="D9EAF7"/>
            <w:vAlign w:val="center"/>
          </w:tcPr>
          <w:p w14:paraId="64465A60" w14:textId="77777777" w:rsidR="00B2521C" w:rsidRDefault="00877321">
            <w:r>
              <w:rPr>
                <w:b/>
                <w:sz w:val="19"/>
              </w:rPr>
              <w:t>接口类型</w:t>
            </w:r>
          </w:p>
        </w:tc>
        <w:tc>
          <w:tcPr>
            <w:tcW w:w="1440" w:type="dxa"/>
            <w:shd w:val="clear" w:color="auto" w:fill="D9EAF7"/>
            <w:vAlign w:val="center"/>
          </w:tcPr>
          <w:p w14:paraId="7A05F920" w14:textId="77777777" w:rsidR="00B2521C" w:rsidRDefault="00877321">
            <w:r>
              <w:rPr>
                <w:b/>
                <w:sz w:val="19"/>
              </w:rPr>
              <w:t>用户可见性</w:t>
            </w:r>
          </w:p>
        </w:tc>
        <w:tc>
          <w:tcPr>
            <w:tcW w:w="3600" w:type="dxa"/>
            <w:shd w:val="clear" w:color="auto" w:fill="D9EAF7"/>
            <w:vAlign w:val="center"/>
          </w:tcPr>
          <w:p w14:paraId="5233422D" w14:textId="77777777" w:rsidR="00B2521C" w:rsidRDefault="00877321">
            <w:r>
              <w:rPr>
                <w:b/>
                <w:sz w:val="19"/>
              </w:rPr>
              <w:t>说明</w:t>
            </w:r>
          </w:p>
        </w:tc>
      </w:tr>
      <w:tr w:rsidR="00B2521C" w14:paraId="53C6CC86" w14:textId="77777777">
        <w:trPr>
          <w:jc w:val="center"/>
        </w:trPr>
        <w:tc>
          <w:tcPr>
            <w:tcW w:w="2880" w:type="dxa"/>
            <w:vAlign w:val="center"/>
          </w:tcPr>
          <w:p w14:paraId="7A11493A" w14:textId="77777777" w:rsidR="00B2521C" w:rsidRDefault="00877321">
            <w:r>
              <w:rPr>
                <w:sz w:val="18"/>
              </w:rPr>
              <w:t>http://127.0.0.1:8088/</w:t>
            </w:r>
          </w:p>
        </w:tc>
        <w:tc>
          <w:tcPr>
            <w:tcW w:w="2160" w:type="dxa"/>
            <w:vAlign w:val="center"/>
          </w:tcPr>
          <w:p w14:paraId="04332D49" w14:textId="77777777" w:rsidR="00B2521C" w:rsidRDefault="00877321">
            <w:r>
              <w:rPr>
                <w:sz w:val="18"/>
              </w:rPr>
              <w:t>Web 页面访问接口</w:t>
            </w:r>
          </w:p>
        </w:tc>
        <w:tc>
          <w:tcPr>
            <w:tcW w:w="1440" w:type="dxa"/>
            <w:vAlign w:val="center"/>
          </w:tcPr>
          <w:p w14:paraId="3A5CFCB2" w14:textId="77777777" w:rsidR="00B2521C" w:rsidRDefault="00877321">
            <w:r>
              <w:rPr>
                <w:sz w:val="18"/>
              </w:rPr>
              <w:t>可见</w:t>
            </w:r>
          </w:p>
        </w:tc>
        <w:tc>
          <w:tcPr>
            <w:tcW w:w="3600" w:type="dxa"/>
            <w:vAlign w:val="center"/>
          </w:tcPr>
          <w:p w14:paraId="1C5714D4" w14:textId="77777777" w:rsidR="00B2521C" w:rsidRDefault="00877321">
            <w:r>
              <w:rPr>
                <w:sz w:val="18"/>
              </w:rPr>
              <w:t>当前常用主入口，由 dify-lite 托管第一版前端。</w:t>
            </w:r>
          </w:p>
        </w:tc>
      </w:tr>
      <w:tr w:rsidR="00B2521C" w14:paraId="7FE4EBA1" w14:textId="77777777">
        <w:trPr>
          <w:jc w:val="center"/>
        </w:trPr>
        <w:tc>
          <w:tcPr>
            <w:tcW w:w="2880" w:type="dxa"/>
            <w:vAlign w:val="center"/>
          </w:tcPr>
          <w:p w14:paraId="0CA123C6" w14:textId="77777777" w:rsidR="00B2521C" w:rsidRDefault="00877321">
            <w:r>
              <w:rPr>
                <w:sz w:val="18"/>
              </w:rPr>
              <w:t>POST /api/documents/import</w:t>
            </w:r>
          </w:p>
        </w:tc>
        <w:tc>
          <w:tcPr>
            <w:tcW w:w="2160" w:type="dxa"/>
            <w:vAlign w:val="center"/>
          </w:tcPr>
          <w:p w14:paraId="1CE61668" w14:textId="77777777" w:rsidR="00B2521C" w:rsidRDefault="00877321">
            <w:r>
              <w:rPr>
                <w:sz w:val="18"/>
              </w:rPr>
              <w:t>文档导入接口</w:t>
            </w:r>
          </w:p>
        </w:tc>
        <w:tc>
          <w:tcPr>
            <w:tcW w:w="1440" w:type="dxa"/>
            <w:vAlign w:val="center"/>
          </w:tcPr>
          <w:p w14:paraId="41F66574" w14:textId="77777777" w:rsidR="00B2521C" w:rsidRDefault="00877321">
            <w:r>
              <w:rPr>
                <w:sz w:val="18"/>
              </w:rPr>
              <w:t>间接可见</w:t>
            </w:r>
          </w:p>
        </w:tc>
        <w:tc>
          <w:tcPr>
            <w:tcW w:w="3600" w:type="dxa"/>
            <w:vAlign w:val="center"/>
          </w:tcPr>
          <w:p w14:paraId="249EEC88" w14:textId="77777777" w:rsidR="00B2521C" w:rsidRDefault="00877321">
            <w:pPr>
              <w:rPr>
                <w:lang w:eastAsia="zh-CN"/>
              </w:rPr>
            </w:pPr>
            <w:r>
              <w:rPr>
                <w:sz w:val="18"/>
                <w:lang w:eastAsia="zh-CN"/>
              </w:rPr>
              <w:t>用户通过上传按钮调用，用于导入文档。</w:t>
            </w:r>
          </w:p>
        </w:tc>
      </w:tr>
      <w:tr w:rsidR="00B2521C" w14:paraId="231AEC1C" w14:textId="77777777">
        <w:trPr>
          <w:jc w:val="center"/>
        </w:trPr>
        <w:tc>
          <w:tcPr>
            <w:tcW w:w="2880" w:type="dxa"/>
            <w:vAlign w:val="center"/>
          </w:tcPr>
          <w:p w14:paraId="0C30719C" w14:textId="77777777" w:rsidR="00B2521C" w:rsidRDefault="00877321">
            <w:r>
              <w:rPr>
                <w:sz w:val="18"/>
              </w:rPr>
              <w:t>GET /</w:t>
            </w:r>
            <w:proofErr w:type="spellStart"/>
            <w:r>
              <w:rPr>
                <w:sz w:val="18"/>
              </w:rPr>
              <w:t>api</w:t>
            </w:r>
            <w:proofErr w:type="spellEnd"/>
            <w:r>
              <w:rPr>
                <w:sz w:val="18"/>
              </w:rPr>
              <w:t>/documents/source</w:t>
            </w:r>
          </w:p>
        </w:tc>
        <w:tc>
          <w:tcPr>
            <w:tcW w:w="2160" w:type="dxa"/>
            <w:vAlign w:val="center"/>
          </w:tcPr>
          <w:p w14:paraId="3983135D" w14:textId="77777777" w:rsidR="00B2521C" w:rsidRDefault="00877321">
            <w:r>
              <w:rPr>
                <w:sz w:val="18"/>
              </w:rPr>
              <w:t>原文查看接口</w:t>
            </w:r>
          </w:p>
        </w:tc>
        <w:tc>
          <w:tcPr>
            <w:tcW w:w="1440" w:type="dxa"/>
            <w:vAlign w:val="center"/>
          </w:tcPr>
          <w:p w14:paraId="748A9845" w14:textId="77777777" w:rsidR="00B2521C" w:rsidRDefault="00877321">
            <w:r>
              <w:rPr>
                <w:sz w:val="18"/>
              </w:rPr>
              <w:t>间接可见</w:t>
            </w:r>
          </w:p>
        </w:tc>
        <w:tc>
          <w:tcPr>
            <w:tcW w:w="3600" w:type="dxa"/>
            <w:vAlign w:val="center"/>
          </w:tcPr>
          <w:p w14:paraId="040085D5" w14:textId="77777777" w:rsidR="00B2521C" w:rsidRDefault="00877321">
            <w:pPr>
              <w:rPr>
                <w:lang w:eastAsia="zh-CN"/>
              </w:rPr>
            </w:pPr>
            <w:r>
              <w:rPr>
                <w:sz w:val="18"/>
                <w:lang w:eastAsia="zh-CN"/>
              </w:rPr>
              <w:t>用户点击引用证据后调用，用于查看原文片段。</w:t>
            </w:r>
          </w:p>
        </w:tc>
      </w:tr>
      <w:tr w:rsidR="00B2521C" w14:paraId="2357852C" w14:textId="77777777">
        <w:trPr>
          <w:jc w:val="center"/>
        </w:trPr>
        <w:tc>
          <w:tcPr>
            <w:tcW w:w="2880" w:type="dxa"/>
            <w:vAlign w:val="center"/>
          </w:tcPr>
          <w:p w14:paraId="5AE0BCB2" w14:textId="77777777" w:rsidR="00B2521C" w:rsidRDefault="00877321">
            <w:r>
              <w:rPr>
                <w:sz w:val="18"/>
              </w:rPr>
              <w:t>/</w:t>
            </w:r>
            <w:proofErr w:type="spellStart"/>
            <w:r>
              <w:rPr>
                <w:sz w:val="18"/>
              </w:rPr>
              <w:t>api</w:t>
            </w:r>
            <w:proofErr w:type="spellEnd"/>
            <w:r>
              <w:rPr>
                <w:sz w:val="18"/>
              </w:rPr>
              <w:t>/scenes/general</w:t>
            </w:r>
          </w:p>
        </w:tc>
        <w:tc>
          <w:tcPr>
            <w:tcW w:w="2160" w:type="dxa"/>
            <w:vAlign w:val="center"/>
          </w:tcPr>
          <w:p w14:paraId="7AB3E049" w14:textId="77777777" w:rsidR="00B2521C" w:rsidRDefault="00877321">
            <w:r>
              <w:rPr>
                <w:sz w:val="18"/>
              </w:rPr>
              <w:t>通用问答场景接口</w:t>
            </w:r>
          </w:p>
        </w:tc>
        <w:tc>
          <w:tcPr>
            <w:tcW w:w="1440" w:type="dxa"/>
            <w:vAlign w:val="center"/>
          </w:tcPr>
          <w:p w14:paraId="61B058BD" w14:textId="77777777" w:rsidR="00B2521C" w:rsidRDefault="00877321">
            <w:r>
              <w:rPr>
                <w:sz w:val="18"/>
              </w:rPr>
              <w:t>间接可见</w:t>
            </w:r>
          </w:p>
        </w:tc>
        <w:tc>
          <w:tcPr>
            <w:tcW w:w="3600" w:type="dxa"/>
            <w:vAlign w:val="center"/>
          </w:tcPr>
          <w:p w14:paraId="45492D31" w14:textId="77777777" w:rsidR="00B2521C" w:rsidRDefault="00877321">
            <w:pPr>
              <w:rPr>
                <w:lang w:eastAsia="zh-CN"/>
              </w:rPr>
            </w:pPr>
            <w:r>
              <w:rPr>
                <w:sz w:val="18"/>
                <w:lang w:eastAsia="zh-CN"/>
              </w:rPr>
              <w:t>用户在智能问答中提交问题后调用。</w:t>
            </w:r>
          </w:p>
        </w:tc>
      </w:tr>
      <w:tr w:rsidR="00B2521C" w14:paraId="1986AAD1" w14:textId="77777777">
        <w:trPr>
          <w:jc w:val="center"/>
        </w:trPr>
        <w:tc>
          <w:tcPr>
            <w:tcW w:w="2880" w:type="dxa"/>
            <w:vAlign w:val="center"/>
          </w:tcPr>
          <w:p w14:paraId="6F9CB0B0" w14:textId="77777777" w:rsidR="00B2521C" w:rsidRDefault="00877321">
            <w:r>
              <w:rPr>
                <w:sz w:val="18"/>
              </w:rPr>
              <w:t>/</w:t>
            </w:r>
            <w:proofErr w:type="spellStart"/>
            <w:r>
              <w:rPr>
                <w:sz w:val="18"/>
              </w:rPr>
              <w:t>api</w:t>
            </w:r>
            <w:proofErr w:type="spellEnd"/>
            <w:r>
              <w:rPr>
                <w:sz w:val="18"/>
              </w:rPr>
              <w:t>/scenes/design</w:t>
            </w:r>
          </w:p>
        </w:tc>
        <w:tc>
          <w:tcPr>
            <w:tcW w:w="2160" w:type="dxa"/>
            <w:vAlign w:val="center"/>
          </w:tcPr>
          <w:p w14:paraId="6933499E" w14:textId="77777777" w:rsidR="00B2521C" w:rsidRDefault="00877321">
            <w:r>
              <w:rPr>
                <w:sz w:val="18"/>
              </w:rPr>
              <w:t>设计辅助场景接口</w:t>
            </w:r>
          </w:p>
        </w:tc>
        <w:tc>
          <w:tcPr>
            <w:tcW w:w="1440" w:type="dxa"/>
            <w:vAlign w:val="center"/>
          </w:tcPr>
          <w:p w14:paraId="6F9C3200" w14:textId="77777777" w:rsidR="00B2521C" w:rsidRDefault="00877321">
            <w:r>
              <w:rPr>
                <w:sz w:val="18"/>
              </w:rPr>
              <w:t>间接可见</w:t>
            </w:r>
          </w:p>
        </w:tc>
        <w:tc>
          <w:tcPr>
            <w:tcW w:w="3600" w:type="dxa"/>
            <w:vAlign w:val="center"/>
          </w:tcPr>
          <w:p w14:paraId="563710A7" w14:textId="77777777" w:rsidR="00B2521C" w:rsidRDefault="00877321">
            <w:pPr>
              <w:rPr>
                <w:lang w:eastAsia="zh-CN"/>
              </w:rPr>
            </w:pPr>
            <w:r>
              <w:rPr>
                <w:sz w:val="18"/>
                <w:lang w:eastAsia="zh-CN"/>
              </w:rPr>
              <w:t>用户在设计辅助模式中提交需求后调用。</w:t>
            </w:r>
          </w:p>
        </w:tc>
      </w:tr>
      <w:tr w:rsidR="00B2521C" w14:paraId="64ACF877" w14:textId="77777777">
        <w:trPr>
          <w:jc w:val="center"/>
        </w:trPr>
        <w:tc>
          <w:tcPr>
            <w:tcW w:w="2880" w:type="dxa"/>
            <w:vAlign w:val="center"/>
          </w:tcPr>
          <w:p w14:paraId="5E53C6BA" w14:textId="77777777" w:rsidR="00B2521C" w:rsidRDefault="00877321">
            <w:r>
              <w:rPr>
                <w:sz w:val="18"/>
              </w:rPr>
              <w:t xml:space="preserve">DIFY_LITE_MODEL_* </w:t>
            </w:r>
            <w:proofErr w:type="spellStart"/>
            <w:r>
              <w:rPr>
                <w:sz w:val="18"/>
              </w:rPr>
              <w:t>配置项</w:t>
            </w:r>
            <w:proofErr w:type="spellEnd"/>
          </w:p>
        </w:tc>
        <w:tc>
          <w:tcPr>
            <w:tcW w:w="2160" w:type="dxa"/>
            <w:vAlign w:val="center"/>
          </w:tcPr>
          <w:p w14:paraId="4EFBAD41" w14:textId="77777777" w:rsidR="00B2521C" w:rsidRDefault="00877321">
            <w:r>
              <w:rPr>
                <w:sz w:val="18"/>
              </w:rPr>
              <w:t>模型服务接口配置</w:t>
            </w:r>
          </w:p>
        </w:tc>
        <w:tc>
          <w:tcPr>
            <w:tcW w:w="1440" w:type="dxa"/>
            <w:vAlign w:val="center"/>
          </w:tcPr>
          <w:p w14:paraId="28326EBB" w14:textId="77777777" w:rsidR="00B2521C" w:rsidRDefault="00877321">
            <w:r>
              <w:rPr>
                <w:sz w:val="18"/>
              </w:rPr>
              <w:t>管理员可见</w:t>
            </w:r>
          </w:p>
        </w:tc>
        <w:tc>
          <w:tcPr>
            <w:tcW w:w="3600" w:type="dxa"/>
            <w:vAlign w:val="center"/>
          </w:tcPr>
          <w:p w14:paraId="31CEC6CA" w14:textId="77777777" w:rsidR="00B2521C" w:rsidRDefault="00877321">
            <w:pPr>
              <w:rPr>
                <w:lang w:eastAsia="zh-CN"/>
              </w:rPr>
            </w:pPr>
            <w:r>
              <w:rPr>
                <w:sz w:val="18"/>
                <w:lang w:eastAsia="zh-CN"/>
              </w:rPr>
              <w:t>定义模型服务地址、密钥和模型名称。</w:t>
            </w:r>
          </w:p>
        </w:tc>
      </w:tr>
      <w:tr w:rsidR="00B2521C" w14:paraId="465EA9B1" w14:textId="77777777">
        <w:trPr>
          <w:jc w:val="center"/>
        </w:trPr>
        <w:tc>
          <w:tcPr>
            <w:tcW w:w="2880" w:type="dxa"/>
            <w:vAlign w:val="center"/>
          </w:tcPr>
          <w:p w14:paraId="5AC4D933" w14:textId="77777777" w:rsidR="00B2521C" w:rsidRDefault="00877321">
            <w:r>
              <w:t>&lt;</w:t>
            </w:r>
            <w:proofErr w:type="spellStart"/>
            <w:r>
              <w:t>SuperRAG安装目录</w:t>
            </w:r>
            <w:proofErr w:type="spellEnd"/>
            <w:r>
              <w:t>&gt;\</w:t>
            </w:r>
            <w:proofErr w:type="spellStart"/>
            <w:r>
              <w:t>dify</w:t>
            </w:r>
            <w:proofErr w:type="spellEnd"/>
            <w:r>
              <w:t>-lite\data\</w:t>
            </w:r>
            <w:proofErr w:type="spellStart"/>
            <w:r>
              <w:t>dify_lite.db</w:t>
            </w:r>
            <w:proofErr w:type="spellEnd"/>
          </w:p>
        </w:tc>
        <w:tc>
          <w:tcPr>
            <w:tcW w:w="2160" w:type="dxa"/>
            <w:vAlign w:val="center"/>
          </w:tcPr>
          <w:p w14:paraId="4CCD6FEA" w14:textId="77777777" w:rsidR="00B2521C" w:rsidRDefault="00877321">
            <w:r>
              <w:rPr>
                <w:sz w:val="18"/>
              </w:rPr>
              <w:t>SQLite 数据文件</w:t>
            </w:r>
          </w:p>
        </w:tc>
        <w:tc>
          <w:tcPr>
            <w:tcW w:w="1440" w:type="dxa"/>
            <w:vAlign w:val="center"/>
          </w:tcPr>
          <w:p w14:paraId="004B3D8D" w14:textId="77777777" w:rsidR="00B2521C" w:rsidRDefault="00877321">
            <w:r>
              <w:rPr>
                <w:sz w:val="18"/>
              </w:rPr>
              <w:t>管理员可见</w:t>
            </w:r>
          </w:p>
        </w:tc>
        <w:tc>
          <w:tcPr>
            <w:tcW w:w="3600" w:type="dxa"/>
            <w:vAlign w:val="center"/>
          </w:tcPr>
          <w:p w14:paraId="61850005" w14:textId="77777777" w:rsidR="00B2521C" w:rsidRDefault="00877321">
            <w:pPr>
              <w:rPr>
                <w:lang w:eastAsia="zh-CN"/>
              </w:rPr>
            </w:pPr>
            <w:r>
              <w:rPr>
                <w:sz w:val="18"/>
                <w:lang w:eastAsia="zh-CN"/>
              </w:rPr>
              <w:t>保存结构化文档、chunk、索引元数据等。</w:t>
            </w:r>
          </w:p>
        </w:tc>
      </w:tr>
      <w:tr w:rsidR="00B2521C" w14:paraId="12150A5D" w14:textId="77777777">
        <w:trPr>
          <w:jc w:val="center"/>
        </w:trPr>
        <w:tc>
          <w:tcPr>
            <w:tcW w:w="2880" w:type="dxa"/>
            <w:vAlign w:val="center"/>
          </w:tcPr>
          <w:p w14:paraId="38A0C66A" w14:textId="77777777" w:rsidR="00B2521C" w:rsidRDefault="00877321">
            <w:r>
              <w:t>&lt;</w:t>
            </w:r>
            <w:proofErr w:type="spellStart"/>
            <w:r>
              <w:t>SuperRAG安装目录</w:t>
            </w:r>
            <w:proofErr w:type="spellEnd"/>
            <w:r>
              <w:t>&gt;\</w:t>
            </w:r>
            <w:proofErr w:type="spellStart"/>
            <w:r>
              <w:t>dify</w:t>
            </w:r>
            <w:proofErr w:type="spellEnd"/>
            <w:r>
              <w:t>-lite\data\uploads</w:t>
            </w:r>
          </w:p>
        </w:tc>
        <w:tc>
          <w:tcPr>
            <w:tcW w:w="2160" w:type="dxa"/>
            <w:vAlign w:val="center"/>
          </w:tcPr>
          <w:p w14:paraId="0AE8A58E" w14:textId="77777777" w:rsidR="00B2521C" w:rsidRDefault="00877321">
            <w:r>
              <w:rPr>
                <w:sz w:val="18"/>
              </w:rPr>
              <w:t>文件接口</w:t>
            </w:r>
          </w:p>
        </w:tc>
        <w:tc>
          <w:tcPr>
            <w:tcW w:w="1440" w:type="dxa"/>
            <w:vAlign w:val="center"/>
          </w:tcPr>
          <w:p w14:paraId="1A23F249" w14:textId="77777777" w:rsidR="00B2521C" w:rsidRDefault="00877321">
            <w:r>
              <w:rPr>
                <w:sz w:val="18"/>
              </w:rPr>
              <w:t>管理员可见</w:t>
            </w:r>
          </w:p>
        </w:tc>
        <w:tc>
          <w:tcPr>
            <w:tcW w:w="3600" w:type="dxa"/>
            <w:vAlign w:val="center"/>
          </w:tcPr>
          <w:p w14:paraId="701288BF" w14:textId="77777777" w:rsidR="00B2521C" w:rsidRDefault="00877321">
            <w:r>
              <w:rPr>
                <w:sz w:val="18"/>
              </w:rPr>
              <w:t>保存上传原文。</w:t>
            </w:r>
          </w:p>
        </w:tc>
      </w:tr>
    </w:tbl>
    <w:p w14:paraId="4C3B58BE" w14:textId="77777777" w:rsidR="00B2521C" w:rsidRDefault="00B2521C"/>
    <w:p w14:paraId="1BC84B64" w14:textId="77777777" w:rsidR="00B2521C" w:rsidRDefault="00877321">
      <w:pPr>
        <w:pStyle w:val="21"/>
        <w:rPr>
          <w:lang w:eastAsia="zh-CN"/>
        </w:rPr>
      </w:pPr>
      <w:bookmarkStart w:id="15" w:name="_Toc231309984"/>
      <w:r>
        <w:rPr>
          <w:lang w:eastAsia="zh-CN"/>
        </w:rPr>
        <w:t xml:space="preserve">3.5 </w:t>
      </w:r>
      <w:r>
        <w:rPr>
          <w:lang w:eastAsia="zh-CN"/>
        </w:rPr>
        <w:t>意外事故及运行的备用状态和方式</w:t>
      </w:r>
      <w:bookmarkEnd w:id="15"/>
    </w:p>
    <w:p w14:paraId="6E00F10D" w14:textId="77777777" w:rsidR="00B2521C" w:rsidRDefault="00877321">
      <w:pPr>
        <w:rPr>
          <w:lang w:eastAsia="zh-CN"/>
        </w:rPr>
      </w:pPr>
      <w:proofErr w:type="spellStart"/>
      <w:r>
        <w:rPr>
          <w:lang w:eastAsia="zh-CN"/>
        </w:rPr>
        <w:t>SuperRAG</w:t>
      </w:r>
      <w:proofErr w:type="spellEnd"/>
      <w:r>
        <w:rPr>
          <w:lang w:eastAsia="zh-CN"/>
        </w:rPr>
        <w:t xml:space="preserve"> 运行过程中可能出现浏览器关闭、后端进程停止、模型服务</w:t>
      </w:r>
      <w:proofErr w:type="gramStart"/>
      <w:r>
        <w:rPr>
          <w:lang w:eastAsia="zh-CN"/>
        </w:rPr>
        <w:t>不</w:t>
      </w:r>
      <w:proofErr w:type="gramEnd"/>
      <w:r>
        <w:rPr>
          <w:lang w:eastAsia="zh-CN"/>
        </w:rPr>
        <w:t>可用、</w:t>
      </w:r>
      <w:proofErr w:type="spellStart"/>
      <w:r>
        <w:rPr>
          <w:lang w:eastAsia="zh-CN"/>
        </w:rPr>
        <w:t>Weaviate</w:t>
      </w:r>
      <w:proofErr w:type="spellEnd"/>
      <w:r>
        <w:rPr>
          <w:lang w:eastAsia="zh-CN"/>
        </w:rPr>
        <w:t xml:space="preserve"> 不可用、Docker 容器异常、文件解析失败、断电或磁盘空间不足等情况。</w:t>
      </w:r>
    </w:p>
    <w:p w14:paraId="352C62A1" w14:textId="77777777" w:rsidR="00B2521C" w:rsidRDefault="00877321">
      <w:pPr>
        <w:pStyle w:val="CaptionCN"/>
        <w:rPr>
          <w:lang w:eastAsia="zh-CN"/>
        </w:rPr>
      </w:pPr>
      <w:r>
        <w:rPr>
          <w:lang w:eastAsia="zh-CN"/>
        </w:rPr>
        <w:t>表 9  意外事故及恢复处理表</w:t>
      </w:r>
    </w:p>
    <w:tbl>
      <w:tblPr>
        <w:tblStyle w:val="aff1"/>
        <w:tblW w:w="0" w:type="auto"/>
        <w:jc w:val="center"/>
        <w:tblLook w:val="04A0" w:firstRow="1" w:lastRow="0" w:firstColumn="1" w:lastColumn="0" w:noHBand="0" w:noVBand="1"/>
      </w:tblPr>
      <w:tblGrid>
        <w:gridCol w:w="1823"/>
        <w:gridCol w:w="2219"/>
        <w:gridCol w:w="3462"/>
        <w:gridCol w:w="2504"/>
      </w:tblGrid>
      <w:tr w:rsidR="00B2521C" w14:paraId="54D8B74B" w14:textId="77777777">
        <w:trPr>
          <w:jc w:val="center"/>
        </w:trPr>
        <w:tc>
          <w:tcPr>
            <w:tcW w:w="1872" w:type="dxa"/>
            <w:shd w:val="clear" w:color="auto" w:fill="D9EAF7"/>
            <w:vAlign w:val="center"/>
          </w:tcPr>
          <w:p w14:paraId="02D08B57" w14:textId="77777777" w:rsidR="00B2521C" w:rsidRDefault="00877321">
            <w:proofErr w:type="spellStart"/>
            <w:r>
              <w:rPr>
                <w:b/>
                <w:sz w:val="19"/>
              </w:rPr>
              <w:t>意外情况</w:t>
            </w:r>
            <w:proofErr w:type="spellEnd"/>
          </w:p>
        </w:tc>
        <w:tc>
          <w:tcPr>
            <w:tcW w:w="2304" w:type="dxa"/>
            <w:shd w:val="clear" w:color="auto" w:fill="D9EAF7"/>
            <w:vAlign w:val="center"/>
          </w:tcPr>
          <w:p w14:paraId="157E3BB6" w14:textId="77777777" w:rsidR="00B2521C" w:rsidRDefault="00877321">
            <w:r>
              <w:rPr>
                <w:b/>
                <w:sz w:val="19"/>
              </w:rPr>
              <w:t>现象</w:t>
            </w:r>
          </w:p>
        </w:tc>
        <w:tc>
          <w:tcPr>
            <w:tcW w:w="3600" w:type="dxa"/>
            <w:shd w:val="clear" w:color="auto" w:fill="D9EAF7"/>
            <w:vAlign w:val="center"/>
          </w:tcPr>
          <w:p w14:paraId="26C563F4" w14:textId="77777777" w:rsidR="00B2521C" w:rsidRDefault="00877321">
            <w:r>
              <w:rPr>
                <w:b/>
                <w:sz w:val="19"/>
              </w:rPr>
              <w:t>用户处理方法</w:t>
            </w:r>
          </w:p>
        </w:tc>
        <w:tc>
          <w:tcPr>
            <w:tcW w:w="2592" w:type="dxa"/>
            <w:shd w:val="clear" w:color="auto" w:fill="D9EAF7"/>
            <w:vAlign w:val="center"/>
          </w:tcPr>
          <w:p w14:paraId="7D983FE9" w14:textId="77777777" w:rsidR="00B2521C" w:rsidRDefault="00877321">
            <w:r>
              <w:rPr>
                <w:b/>
                <w:sz w:val="19"/>
              </w:rPr>
              <w:t>注意事项</w:t>
            </w:r>
          </w:p>
        </w:tc>
      </w:tr>
      <w:tr w:rsidR="00B2521C" w14:paraId="10C0E6CD" w14:textId="77777777">
        <w:trPr>
          <w:jc w:val="center"/>
        </w:trPr>
        <w:tc>
          <w:tcPr>
            <w:tcW w:w="1872" w:type="dxa"/>
            <w:vAlign w:val="center"/>
          </w:tcPr>
          <w:p w14:paraId="18FC9695" w14:textId="77777777" w:rsidR="00B2521C" w:rsidRDefault="00877321">
            <w:r>
              <w:rPr>
                <w:sz w:val="18"/>
              </w:rPr>
              <w:t>浏览器误关闭</w:t>
            </w:r>
          </w:p>
        </w:tc>
        <w:tc>
          <w:tcPr>
            <w:tcW w:w="2304" w:type="dxa"/>
            <w:vAlign w:val="center"/>
          </w:tcPr>
          <w:p w14:paraId="2D299FE8" w14:textId="77777777" w:rsidR="00B2521C" w:rsidRDefault="00877321">
            <w:pPr>
              <w:rPr>
                <w:lang w:eastAsia="zh-CN"/>
              </w:rPr>
            </w:pPr>
            <w:r>
              <w:rPr>
                <w:sz w:val="18"/>
                <w:lang w:eastAsia="zh-CN"/>
              </w:rPr>
              <w:t>页面关闭或未保存输入丢失。</w:t>
            </w:r>
          </w:p>
        </w:tc>
        <w:tc>
          <w:tcPr>
            <w:tcW w:w="3600" w:type="dxa"/>
            <w:vAlign w:val="center"/>
          </w:tcPr>
          <w:p w14:paraId="30E84F97" w14:textId="77777777" w:rsidR="00B2521C" w:rsidRDefault="00877321">
            <w:pPr>
              <w:rPr>
                <w:lang w:eastAsia="zh-CN"/>
              </w:rPr>
            </w:pPr>
            <w:r>
              <w:rPr>
                <w:sz w:val="18"/>
                <w:lang w:eastAsia="zh-CN"/>
              </w:rPr>
              <w:t>重新打开浏览器访问 8088。</w:t>
            </w:r>
          </w:p>
        </w:tc>
        <w:tc>
          <w:tcPr>
            <w:tcW w:w="2592" w:type="dxa"/>
            <w:vAlign w:val="center"/>
          </w:tcPr>
          <w:p w14:paraId="5B421232" w14:textId="77777777" w:rsidR="00B2521C" w:rsidRDefault="00877321">
            <w:pPr>
              <w:rPr>
                <w:lang w:eastAsia="zh-CN"/>
              </w:rPr>
            </w:pPr>
            <w:r>
              <w:rPr>
                <w:sz w:val="18"/>
                <w:lang w:eastAsia="zh-CN"/>
              </w:rPr>
              <w:t>未提交的输入通常无法恢复。</w:t>
            </w:r>
          </w:p>
        </w:tc>
      </w:tr>
      <w:tr w:rsidR="00B2521C" w14:paraId="7D24A5F1" w14:textId="77777777">
        <w:trPr>
          <w:jc w:val="center"/>
        </w:trPr>
        <w:tc>
          <w:tcPr>
            <w:tcW w:w="1872" w:type="dxa"/>
            <w:vAlign w:val="center"/>
          </w:tcPr>
          <w:p w14:paraId="536309C2" w14:textId="77777777" w:rsidR="00B2521C" w:rsidRDefault="00877321">
            <w:proofErr w:type="spellStart"/>
            <w:r>
              <w:rPr>
                <w:sz w:val="18"/>
              </w:rPr>
              <w:t>dify</w:t>
            </w:r>
            <w:proofErr w:type="spellEnd"/>
            <w:r>
              <w:rPr>
                <w:sz w:val="18"/>
              </w:rPr>
              <w:t xml:space="preserve">-lite </w:t>
            </w:r>
            <w:proofErr w:type="spellStart"/>
            <w:r>
              <w:rPr>
                <w:sz w:val="18"/>
              </w:rPr>
              <w:t>后端停止</w:t>
            </w:r>
            <w:proofErr w:type="spellEnd"/>
          </w:p>
        </w:tc>
        <w:tc>
          <w:tcPr>
            <w:tcW w:w="2304" w:type="dxa"/>
            <w:vAlign w:val="center"/>
          </w:tcPr>
          <w:p w14:paraId="197A35AA" w14:textId="77777777" w:rsidR="00B2521C" w:rsidRDefault="00877321">
            <w:pPr>
              <w:rPr>
                <w:lang w:eastAsia="zh-CN"/>
              </w:rPr>
            </w:pPr>
            <w:r>
              <w:rPr>
                <w:sz w:val="18"/>
                <w:lang w:eastAsia="zh-CN"/>
              </w:rPr>
              <w:t>8088 无法访问或接口请求失败。</w:t>
            </w:r>
          </w:p>
        </w:tc>
        <w:tc>
          <w:tcPr>
            <w:tcW w:w="3600" w:type="dxa"/>
            <w:vAlign w:val="center"/>
          </w:tcPr>
          <w:p w14:paraId="00697A9A" w14:textId="77777777" w:rsidR="00B2521C" w:rsidRDefault="00877321">
            <w:proofErr w:type="spellStart"/>
            <w:r>
              <w:rPr>
                <w:sz w:val="18"/>
              </w:rPr>
              <w:t>重新执行</w:t>
            </w:r>
            <w:proofErr w:type="spellEnd"/>
            <w:r>
              <w:rPr>
                <w:sz w:val="18"/>
              </w:rPr>
              <w:t xml:space="preserve"> deploy.cmd </w:t>
            </w:r>
            <w:proofErr w:type="spellStart"/>
            <w:r>
              <w:rPr>
                <w:sz w:val="18"/>
              </w:rPr>
              <w:t>或进入</w:t>
            </w:r>
            <w:proofErr w:type="spellEnd"/>
            <w:r>
              <w:rPr>
                <w:sz w:val="18"/>
              </w:rPr>
              <w:t xml:space="preserve"> </w:t>
            </w:r>
            <w:proofErr w:type="spellStart"/>
            <w:r>
              <w:rPr>
                <w:sz w:val="18"/>
              </w:rPr>
              <w:t>dify</w:t>
            </w:r>
            <w:proofErr w:type="spellEnd"/>
            <w:r>
              <w:rPr>
                <w:sz w:val="18"/>
              </w:rPr>
              <w:t>-lite 目录启动 run.py。</w:t>
            </w:r>
          </w:p>
        </w:tc>
        <w:tc>
          <w:tcPr>
            <w:tcW w:w="2592" w:type="dxa"/>
            <w:vAlign w:val="center"/>
          </w:tcPr>
          <w:p w14:paraId="69911021" w14:textId="77777777" w:rsidR="00B2521C" w:rsidRDefault="00877321">
            <w:pPr>
              <w:rPr>
                <w:lang w:eastAsia="zh-CN"/>
              </w:rPr>
            </w:pPr>
            <w:r>
              <w:rPr>
                <w:sz w:val="18"/>
                <w:lang w:eastAsia="zh-CN"/>
              </w:rPr>
              <w:t>启动前确认端口未被占用。</w:t>
            </w:r>
          </w:p>
        </w:tc>
      </w:tr>
      <w:tr w:rsidR="00B2521C" w14:paraId="06157FFE" w14:textId="77777777">
        <w:trPr>
          <w:jc w:val="center"/>
        </w:trPr>
        <w:tc>
          <w:tcPr>
            <w:tcW w:w="1872" w:type="dxa"/>
            <w:vAlign w:val="center"/>
          </w:tcPr>
          <w:p w14:paraId="01FF029E" w14:textId="77777777" w:rsidR="00B2521C" w:rsidRDefault="00877321">
            <w:proofErr w:type="spellStart"/>
            <w:r>
              <w:rPr>
                <w:sz w:val="18"/>
              </w:rPr>
              <w:t>模型服务不可用</w:t>
            </w:r>
            <w:proofErr w:type="spellEnd"/>
          </w:p>
        </w:tc>
        <w:tc>
          <w:tcPr>
            <w:tcW w:w="2304" w:type="dxa"/>
            <w:vAlign w:val="center"/>
          </w:tcPr>
          <w:p w14:paraId="2F1428D0" w14:textId="77777777" w:rsidR="00B2521C" w:rsidRDefault="00877321">
            <w:pPr>
              <w:rPr>
                <w:lang w:eastAsia="zh-CN"/>
              </w:rPr>
            </w:pPr>
            <w:r>
              <w:rPr>
                <w:sz w:val="18"/>
                <w:lang w:eastAsia="zh-CN"/>
              </w:rPr>
              <w:t>问答或场景生成失败、超时或返回错误。</w:t>
            </w:r>
          </w:p>
        </w:tc>
        <w:tc>
          <w:tcPr>
            <w:tcW w:w="3600" w:type="dxa"/>
            <w:vAlign w:val="center"/>
          </w:tcPr>
          <w:p w14:paraId="336E7CFF" w14:textId="77777777" w:rsidR="00B2521C" w:rsidRDefault="00877321">
            <w:pPr>
              <w:rPr>
                <w:lang w:eastAsia="zh-CN"/>
              </w:rPr>
            </w:pPr>
            <w:r>
              <w:rPr>
                <w:sz w:val="18"/>
                <w:lang w:eastAsia="zh-CN"/>
              </w:rPr>
              <w:t>检查 .env 中模型地址、密钥、模型名称；确认网络和模型服务状态。</w:t>
            </w:r>
          </w:p>
        </w:tc>
        <w:tc>
          <w:tcPr>
            <w:tcW w:w="2592" w:type="dxa"/>
            <w:vAlign w:val="center"/>
          </w:tcPr>
          <w:p w14:paraId="30BE0D6B" w14:textId="77777777" w:rsidR="00B2521C" w:rsidRDefault="00877321">
            <w:pPr>
              <w:rPr>
                <w:lang w:eastAsia="zh-CN"/>
              </w:rPr>
            </w:pPr>
            <w:r>
              <w:rPr>
                <w:sz w:val="18"/>
                <w:lang w:eastAsia="zh-CN"/>
              </w:rPr>
              <w:t>模型服务为外部依赖。</w:t>
            </w:r>
          </w:p>
        </w:tc>
      </w:tr>
      <w:tr w:rsidR="00B2521C" w14:paraId="49108969" w14:textId="77777777">
        <w:trPr>
          <w:jc w:val="center"/>
        </w:trPr>
        <w:tc>
          <w:tcPr>
            <w:tcW w:w="1872" w:type="dxa"/>
            <w:vAlign w:val="center"/>
          </w:tcPr>
          <w:p w14:paraId="01DBD6A5" w14:textId="77777777" w:rsidR="00B2521C" w:rsidRDefault="00877321">
            <w:proofErr w:type="spellStart"/>
            <w:r>
              <w:rPr>
                <w:sz w:val="18"/>
              </w:rPr>
              <w:t>Weaviate</w:t>
            </w:r>
            <w:proofErr w:type="spellEnd"/>
            <w:r>
              <w:rPr>
                <w:sz w:val="18"/>
              </w:rPr>
              <w:t xml:space="preserve"> </w:t>
            </w:r>
            <w:proofErr w:type="spellStart"/>
            <w:r>
              <w:rPr>
                <w:sz w:val="18"/>
              </w:rPr>
              <w:t>不可用</w:t>
            </w:r>
            <w:proofErr w:type="spellEnd"/>
          </w:p>
        </w:tc>
        <w:tc>
          <w:tcPr>
            <w:tcW w:w="2304" w:type="dxa"/>
            <w:vAlign w:val="center"/>
          </w:tcPr>
          <w:p w14:paraId="69C6213A" w14:textId="77777777" w:rsidR="00B2521C" w:rsidRDefault="00877321">
            <w:pPr>
              <w:rPr>
                <w:lang w:eastAsia="zh-CN"/>
              </w:rPr>
            </w:pPr>
            <w:r>
              <w:rPr>
                <w:sz w:val="18"/>
                <w:lang w:eastAsia="zh-CN"/>
              </w:rPr>
              <w:t>向量检索质量下降或相关服务报错。</w:t>
            </w:r>
          </w:p>
        </w:tc>
        <w:tc>
          <w:tcPr>
            <w:tcW w:w="3600" w:type="dxa"/>
            <w:vAlign w:val="center"/>
          </w:tcPr>
          <w:p w14:paraId="70F58B22" w14:textId="77777777" w:rsidR="00B2521C" w:rsidRDefault="00877321">
            <w:proofErr w:type="spellStart"/>
            <w:r>
              <w:rPr>
                <w:sz w:val="18"/>
              </w:rPr>
              <w:t>检查</w:t>
            </w:r>
            <w:proofErr w:type="spellEnd"/>
            <w:r>
              <w:rPr>
                <w:sz w:val="18"/>
              </w:rPr>
              <w:t xml:space="preserve"> Docker </w:t>
            </w:r>
            <w:proofErr w:type="spellStart"/>
            <w:r>
              <w:rPr>
                <w:sz w:val="18"/>
              </w:rPr>
              <w:t>栈和</w:t>
            </w:r>
            <w:proofErr w:type="spellEnd"/>
            <w:r>
              <w:rPr>
                <w:sz w:val="18"/>
              </w:rPr>
              <w:t xml:space="preserve"> </w:t>
            </w:r>
            <w:proofErr w:type="spellStart"/>
            <w:r>
              <w:rPr>
                <w:sz w:val="18"/>
              </w:rPr>
              <w:t>Weaviate</w:t>
            </w:r>
            <w:proofErr w:type="spellEnd"/>
            <w:r>
              <w:rPr>
                <w:sz w:val="18"/>
              </w:rPr>
              <w:t xml:space="preserve"> 容器状态；必要时使用词法检索备用。</w:t>
            </w:r>
          </w:p>
        </w:tc>
        <w:tc>
          <w:tcPr>
            <w:tcW w:w="2592" w:type="dxa"/>
            <w:vAlign w:val="center"/>
          </w:tcPr>
          <w:p w14:paraId="16E778C3" w14:textId="77777777" w:rsidR="00B2521C" w:rsidRDefault="00877321">
            <w:pPr>
              <w:rPr>
                <w:lang w:eastAsia="zh-CN"/>
              </w:rPr>
            </w:pPr>
            <w:r>
              <w:rPr>
                <w:sz w:val="18"/>
                <w:lang w:eastAsia="zh-CN"/>
              </w:rPr>
              <w:t>不一定影响页面访问，但会影响召回质量。</w:t>
            </w:r>
          </w:p>
        </w:tc>
      </w:tr>
      <w:tr w:rsidR="00B2521C" w14:paraId="5E09B5A1" w14:textId="77777777">
        <w:trPr>
          <w:jc w:val="center"/>
        </w:trPr>
        <w:tc>
          <w:tcPr>
            <w:tcW w:w="1872" w:type="dxa"/>
            <w:vAlign w:val="center"/>
          </w:tcPr>
          <w:p w14:paraId="1A74604E" w14:textId="77777777" w:rsidR="00B2521C" w:rsidRDefault="00877321">
            <w:r>
              <w:rPr>
                <w:sz w:val="18"/>
              </w:rPr>
              <w:t xml:space="preserve">sandbox </w:t>
            </w:r>
            <w:proofErr w:type="spellStart"/>
            <w:r>
              <w:rPr>
                <w:sz w:val="18"/>
              </w:rPr>
              <w:t>容器</w:t>
            </w:r>
            <w:proofErr w:type="spellEnd"/>
            <w:r>
              <w:rPr>
                <w:sz w:val="18"/>
              </w:rPr>
              <w:t xml:space="preserve"> unhealthy</w:t>
            </w:r>
          </w:p>
        </w:tc>
        <w:tc>
          <w:tcPr>
            <w:tcW w:w="2304" w:type="dxa"/>
            <w:vAlign w:val="center"/>
          </w:tcPr>
          <w:p w14:paraId="7D9F5E08" w14:textId="77777777" w:rsidR="00B2521C" w:rsidRDefault="00877321">
            <w:r>
              <w:rPr>
                <w:sz w:val="18"/>
              </w:rPr>
              <w:t>完整 Dify 控制台部分能力异常。</w:t>
            </w:r>
          </w:p>
        </w:tc>
        <w:tc>
          <w:tcPr>
            <w:tcW w:w="3600" w:type="dxa"/>
            <w:vAlign w:val="center"/>
          </w:tcPr>
          <w:p w14:paraId="65E766F8" w14:textId="77777777" w:rsidR="00B2521C" w:rsidRDefault="00877321">
            <w:r>
              <w:rPr>
                <w:sz w:val="18"/>
              </w:rPr>
              <w:t>检查完整 Dify Docker 栈。</w:t>
            </w:r>
          </w:p>
        </w:tc>
        <w:tc>
          <w:tcPr>
            <w:tcW w:w="2592" w:type="dxa"/>
            <w:vAlign w:val="center"/>
          </w:tcPr>
          <w:p w14:paraId="796620EA" w14:textId="77777777" w:rsidR="00B2521C" w:rsidRDefault="00877321">
            <w:r>
              <w:rPr>
                <w:sz w:val="18"/>
              </w:rPr>
              <w:t>通常不直接影响当前 8088 SuperRAG 主链路。</w:t>
            </w:r>
          </w:p>
        </w:tc>
      </w:tr>
      <w:tr w:rsidR="00B2521C" w14:paraId="6FFFDD4A" w14:textId="77777777">
        <w:trPr>
          <w:jc w:val="center"/>
        </w:trPr>
        <w:tc>
          <w:tcPr>
            <w:tcW w:w="1872" w:type="dxa"/>
            <w:vAlign w:val="center"/>
          </w:tcPr>
          <w:p w14:paraId="3589CECF" w14:textId="77777777" w:rsidR="00B2521C" w:rsidRDefault="00877321">
            <w:r>
              <w:rPr>
                <w:sz w:val="18"/>
              </w:rPr>
              <w:t>断电或系统崩溃</w:t>
            </w:r>
          </w:p>
        </w:tc>
        <w:tc>
          <w:tcPr>
            <w:tcW w:w="2304" w:type="dxa"/>
            <w:vAlign w:val="center"/>
          </w:tcPr>
          <w:p w14:paraId="02CFB591" w14:textId="77777777" w:rsidR="00B2521C" w:rsidRDefault="00877321">
            <w:pPr>
              <w:rPr>
                <w:lang w:eastAsia="zh-CN"/>
              </w:rPr>
            </w:pPr>
            <w:r>
              <w:rPr>
                <w:sz w:val="18"/>
                <w:lang w:eastAsia="zh-CN"/>
              </w:rPr>
              <w:t>服务中断，导入或问答中止。</w:t>
            </w:r>
          </w:p>
        </w:tc>
        <w:tc>
          <w:tcPr>
            <w:tcW w:w="3600" w:type="dxa"/>
            <w:vAlign w:val="center"/>
          </w:tcPr>
          <w:p w14:paraId="75753165" w14:textId="77777777" w:rsidR="00B2521C" w:rsidRDefault="00877321">
            <w:pPr>
              <w:rPr>
                <w:lang w:eastAsia="zh-CN"/>
              </w:rPr>
            </w:pPr>
            <w:r>
              <w:rPr>
                <w:sz w:val="18"/>
                <w:lang w:eastAsia="zh-CN"/>
              </w:rPr>
              <w:t>重启计算机后执行启动脚本，检查 SQLite 和 uploads。</w:t>
            </w:r>
          </w:p>
        </w:tc>
        <w:tc>
          <w:tcPr>
            <w:tcW w:w="2592" w:type="dxa"/>
            <w:vAlign w:val="center"/>
          </w:tcPr>
          <w:p w14:paraId="2BF4F8F7" w14:textId="77777777" w:rsidR="00B2521C" w:rsidRDefault="00877321">
            <w:proofErr w:type="spellStart"/>
            <w:r>
              <w:rPr>
                <w:sz w:val="18"/>
              </w:rPr>
              <w:t>应定期备份</w:t>
            </w:r>
            <w:proofErr w:type="spellEnd"/>
            <w:r>
              <w:rPr>
                <w:sz w:val="18"/>
              </w:rPr>
              <w:t xml:space="preserve"> data </w:t>
            </w:r>
            <w:proofErr w:type="spellStart"/>
            <w:r>
              <w:rPr>
                <w:sz w:val="18"/>
              </w:rPr>
              <w:t>目录</w:t>
            </w:r>
            <w:proofErr w:type="spellEnd"/>
            <w:r>
              <w:rPr>
                <w:sz w:val="18"/>
              </w:rPr>
              <w:t>。</w:t>
            </w:r>
          </w:p>
        </w:tc>
      </w:tr>
      <w:tr w:rsidR="00B2521C" w14:paraId="661177E3" w14:textId="77777777">
        <w:trPr>
          <w:jc w:val="center"/>
        </w:trPr>
        <w:tc>
          <w:tcPr>
            <w:tcW w:w="1872" w:type="dxa"/>
            <w:vAlign w:val="center"/>
          </w:tcPr>
          <w:p w14:paraId="45D95D9D" w14:textId="77777777" w:rsidR="00B2521C" w:rsidRDefault="00877321">
            <w:r>
              <w:rPr>
                <w:sz w:val="18"/>
              </w:rPr>
              <w:t>磁盘空间不足</w:t>
            </w:r>
          </w:p>
        </w:tc>
        <w:tc>
          <w:tcPr>
            <w:tcW w:w="2304" w:type="dxa"/>
            <w:vAlign w:val="center"/>
          </w:tcPr>
          <w:p w14:paraId="3EE92215" w14:textId="77777777" w:rsidR="00B2521C" w:rsidRDefault="00877321">
            <w:pPr>
              <w:rPr>
                <w:lang w:eastAsia="zh-CN"/>
              </w:rPr>
            </w:pPr>
            <w:r>
              <w:rPr>
                <w:sz w:val="18"/>
                <w:lang w:eastAsia="zh-CN"/>
              </w:rPr>
              <w:t>上传失败、数据库写入失败或 Docker 异常。</w:t>
            </w:r>
          </w:p>
        </w:tc>
        <w:tc>
          <w:tcPr>
            <w:tcW w:w="3600" w:type="dxa"/>
            <w:vAlign w:val="center"/>
          </w:tcPr>
          <w:p w14:paraId="10CD5580" w14:textId="77777777" w:rsidR="00B2521C" w:rsidRDefault="00877321">
            <w:pPr>
              <w:rPr>
                <w:lang w:eastAsia="zh-CN"/>
              </w:rPr>
            </w:pPr>
            <w:r>
              <w:rPr>
                <w:sz w:val="18"/>
                <w:lang w:eastAsia="zh-CN"/>
              </w:rPr>
              <w:t>清理磁盘空间，备份后删除无用上传文件或日志。</w:t>
            </w:r>
          </w:p>
        </w:tc>
        <w:tc>
          <w:tcPr>
            <w:tcW w:w="2592" w:type="dxa"/>
            <w:vAlign w:val="center"/>
          </w:tcPr>
          <w:p w14:paraId="3055C91F" w14:textId="77777777" w:rsidR="00B2521C" w:rsidRDefault="00877321">
            <w:pPr>
              <w:rPr>
                <w:lang w:eastAsia="zh-CN"/>
              </w:rPr>
            </w:pPr>
            <w:r>
              <w:rPr>
                <w:sz w:val="18"/>
                <w:lang w:eastAsia="zh-CN"/>
              </w:rPr>
              <w:t>删除文档前注意向量库同步风险。</w:t>
            </w:r>
          </w:p>
        </w:tc>
      </w:tr>
    </w:tbl>
    <w:p w14:paraId="47312032" w14:textId="77777777" w:rsidR="00B2521C" w:rsidRDefault="00B2521C">
      <w:pPr>
        <w:rPr>
          <w:lang w:eastAsia="zh-CN"/>
        </w:rPr>
      </w:pPr>
    </w:p>
    <w:p w14:paraId="42AD0B1C" w14:textId="77777777" w:rsidR="00B2521C" w:rsidRDefault="00877321">
      <w:pPr>
        <w:pStyle w:val="21"/>
        <w:rPr>
          <w:lang w:eastAsia="zh-CN"/>
        </w:rPr>
      </w:pPr>
      <w:bookmarkStart w:id="16" w:name="_Toc231309985"/>
      <w:r>
        <w:rPr>
          <w:lang w:eastAsia="zh-CN"/>
        </w:rPr>
        <w:t xml:space="preserve">3.6 </w:t>
      </w:r>
      <w:r>
        <w:rPr>
          <w:lang w:eastAsia="zh-CN"/>
        </w:rPr>
        <w:t>保密性</w:t>
      </w:r>
      <w:bookmarkEnd w:id="16"/>
    </w:p>
    <w:p w14:paraId="03900F10" w14:textId="77777777" w:rsidR="00B2521C" w:rsidRDefault="00877321">
      <w:pPr>
        <w:rPr>
          <w:lang w:eastAsia="zh-CN"/>
        </w:rPr>
      </w:pPr>
      <w:r>
        <w:rPr>
          <w:lang w:eastAsia="zh-CN"/>
        </w:rPr>
        <w:t>当前版本主要面向本地部署和本地访问。用户应从数据文件、模型调用、访问范围和文档分发四个方面控制安全与保密风险。</w:t>
      </w:r>
    </w:p>
    <w:p w14:paraId="489E7CC7" w14:textId="77777777" w:rsidR="00B2521C" w:rsidRDefault="00877321">
      <w:pPr>
        <w:pStyle w:val="a0"/>
      </w:pPr>
      <w:proofErr w:type="spellStart"/>
      <w:r>
        <w:t>上传文档原文保存在</w:t>
      </w:r>
      <w:proofErr w:type="spellEnd"/>
      <w:r>
        <w:t xml:space="preserve"> &lt;</w:t>
      </w:r>
      <w:proofErr w:type="spellStart"/>
      <w:r>
        <w:t>SuperRAG安装目录</w:t>
      </w:r>
      <w:proofErr w:type="spellEnd"/>
      <w:r>
        <w:t>&gt;\</w:t>
      </w:r>
      <w:proofErr w:type="spellStart"/>
      <w:r>
        <w:t>dify</w:t>
      </w:r>
      <w:proofErr w:type="spellEnd"/>
      <w:r>
        <w:t>-lite\data\</w:t>
      </w:r>
      <w:proofErr w:type="spellStart"/>
      <w:r>
        <w:t>uploads，应按项目资料保密等级进行管理</w:t>
      </w:r>
      <w:proofErr w:type="spellEnd"/>
      <w:r>
        <w:t>。</w:t>
      </w:r>
    </w:p>
    <w:p w14:paraId="0325BF54" w14:textId="77777777" w:rsidR="00B2521C" w:rsidRDefault="00877321">
      <w:pPr>
        <w:pStyle w:val="a0"/>
      </w:pPr>
      <w:r>
        <w:t>SQLite 数据库 &lt;SuperRAG安装目录&gt;\dify-lite\data\dify_lite.db 可能包含文档元数据、chunk 和索引信息，应纳入备份与权限控制范围。</w:t>
      </w:r>
    </w:p>
    <w:p w14:paraId="5A29B59B" w14:textId="77777777" w:rsidR="00B2521C" w:rsidRDefault="00877321">
      <w:pPr>
        <w:pStyle w:val="a0"/>
      </w:pPr>
      <w:r>
        <w:t>.env 中 DIFY_LITE_MODEL_API_KEY 属于敏感配置，不应公开提交或外发。</w:t>
      </w:r>
    </w:p>
    <w:p w14:paraId="0D28EF14" w14:textId="77777777" w:rsidR="00B2521C" w:rsidRDefault="00877321">
      <w:pPr>
        <w:pStyle w:val="a0"/>
        <w:rPr>
          <w:lang w:eastAsia="zh-CN"/>
        </w:rPr>
      </w:pPr>
      <w:r>
        <w:rPr>
          <w:lang w:eastAsia="zh-CN"/>
        </w:rPr>
        <w:t>若模型服务为外部服务，用户提交的问题、检索片段或提示词可能发送至外部模型服务，应根据实际服务协议评估数据安全。</w:t>
      </w:r>
    </w:p>
    <w:p w14:paraId="76688EBB" w14:textId="77777777" w:rsidR="00B2521C" w:rsidRDefault="00877321">
      <w:pPr>
        <w:pStyle w:val="a0"/>
        <w:rPr>
          <w:lang w:eastAsia="zh-CN"/>
        </w:rPr>
      </w:pPr>
      <w:r>
        <w:rPr>
          <w:lang w:eastAsia="zh-CN"/>
        </w:rPr>
        <w:t>当前资料未显示完整用户身份认证和权限管理闭环，因此不建议将 8088 服务暴露到不可信网络。</w:t>
      </w:r>
    </w:p>
    <w:p w14:paraId="24388C2E" w14:textId="77777777" w:rsidR="00B2521C" w:rsidRDefault="00877321">
      <w:pPr>
        <w:pStyle w:val="21"/>
        <w:rPr>
          <w:lang w:eastAsia="zh-CN"/>
        </w:rPr>
      </w:pPr>
      <w:bookmarkStart w:id="17" w:name="_Toc231309986"/>
      <w:r>
        <w:rPr>
          <w:lang w:eastAsia="zh-CN"/>
        </w:rPr>
        <w:lastRenderedPageBreak/>
        <w:t xml:space="preserve">3.7 </w:t>
      </w:r>
      <w:r>
        <w:rPr>
          <w:lang w:eastAsia="zh-CN"/>
        </w:rPr>
        <w:t>帮助和问题报告</w:t>
      </w:r>
      <w:bookmarkEnd w:id="17"/>
    </w:p>
    <w:p w14:paraId="28667816" w14:textId="77777777" w:rsidR="00B2521C" w:rsidRDefault="00877321">
      <w:pPr>
        <w:rPr>
          <w:lang w:eastAsia="zh-CN"/>
        </w:rPr>
      </w:pPr>
      <w:proofErr w:type="spellStart"/>
      <w:r>
        <w:rPr>
          <w:lang w:eastAsia="zh-CN"/>
        </w:rPr>
        <w:t>SuperRAG</w:t>
      </w:r>
      <w:proofErr w:type="spellEnd"/>
      <w:r>
        <w:rPr>
          <w:lang w:eastAsia="zh-CN"/>
        </w:rPr>
        <w:t xml:space="preserve"> 使用中遇到问题时，用户应记录问题出现时间、操作步骤、输入文件、错误提示、浏览器控制台信息、后端日志和相关配置状态，并提交给项目维护人员。</w:t>
      </w:r>
    </w:p>
    <w:p w14:paraId="7E19A062" w14:textId="77777777" w:rsidR="00B2521C" w:rsidRDefault="00877321">
      <w:pPr>
        <w:pStyle w:val="CaptionCN"/>
      </w:pPr>
      <w:r>
        <w:t xml:space="preserve">表 </w:t>
      </w:r>
      <w:proofErr w:type="gramStart"/>
      <w:r>
        <w:t xml:space="preserve">10  </w:t>
      </w:r>
      <w:proofErr w:type="spellStart"/>
      <w:r>
        <w:t>SuperRAG</w:t>
      </w:r>
      <w:proofErr w:type="spellEnd"/>
      <w:proofErr w:type="gramEnd"/>
      <w:r>
        <w:t xml:space="preserve"> </w:t>
      </w:r>
      <w:proofErr w:type="spellStart"/>
      <w:r>
        <w:t>软件问题报告</w:t>
      </w:r>
      <w:proofErr w:type="spellEnd"/>
    </w:p>
    <w:tbl>
      <w:tblPr>
        <w:tblStyle w:val="aff1"/>
        <w:tblW w:w="0" w:type="auto"/>
        <w:jc w:val="center"/>
        <w:tblLook w:val="04A0" w:firstRow="1" w:lastRow="0" w:firstColumn="1" w:lastColumn="0" w:noHBand="0" w:noVBand="1"/>
      </w:tblPr>
      <w:tblGrid>
        <w:gridCol w:w="2574"/>
        <w:gridCol w:w="7434"/>
      </w:tblGrid>
      <w:tr w:rsidR="00B2521C" w14:paraId="4B6718F2" w14:textId="77777777">
        <w:trPr>
          <w:jc w:val="center"/>
        </w:trPr>
        <w:tc>
          <w:tcPr>
            <w:tcW w:w="2592" w:type="dxa"/>
            <w:shd w:val="clear" w:color="auto" w:fill="D9EAF7"/>
            <w:vAlign w:val="center"/>
          </w:tcPr>
          <w:p w14:paraId="382AB8E0" w14:textId="77777777" w:rsidR="00B2521C" w:rsidRDefault="00877321">
            <w:r>
              <w:rPr>
                <w:b/>
                <w:sz w:val="19"/>
              </w:rPr>
              <w:t>软件问题报告</w:t>
            </w:r>
          </w:p>
        </w:tc>
        <w:tc>
          <w:tcPr>
            <w:tcW w:w="7488" w:type="dxa"/>
            <w:shd w:val="clear" w:color="auto" w:fill="D9EAF7"/>
            <w:vAlign w:val="center"/>
          </w:tcPr>
          <w:p w14:paraId="5A034B28" w14:textId="77777777" w:rsidR="00B2521C" w:rsidRDefault="00877321">
            <w:r>
              <w:rPr>
                <w:b/>
                <w:sz w:val="19"/>
              </w:rPr>
              <w:t>内容</w:t>
            </w:r>
          </w:p>
        </w:tc>
      </w:tr>
      <w:tr w:rsidR="00B2521C" w14:paraId="56027CB6" w14:textId="77777777">
        <w:trPr>
          <w:jc w:val="center"/>
        </w:trPr>
        <w:tc>
          <w:tcPr>
            <w:tcW w:w="2592" w:type="dxa"/>
            <w:vAlign w:val="center"/>
          </w:tcPr>
          <w:p w14:paraId="4D34C678" w14:textId="77777777" w:rsidR="00B2521C" w:rsidRDefault="00877321">
            <w:r>
              <w:rPr>
                <w:sz w:val="18"/>
              </w:rPr>
              <w:t>软件名称</w:t>
            </w:r>
          </w:p>
        </w:tc>
        <w:tc>
          <w:tcPr>
            <w:tcW w:w="7488" w:type="dxa"/>
            <w:vAlign w:val="center"/>
          </w:tcPr>
          <w:p w14:paraId="7CAEB92A" w14:textId="77777777" w:rsidR="00B2521C" w:rsidRDefault="00877321">
            <w:r>
              <w:rPr>
                <w:sz w:val="18"/>
              </w:rPr>
              <w:t>SuperRAG 本地企业知识库问答系统</w:t>
            </w:r>
          </w:p>
        </w:tc>
      </w:tr>
      <w:tr w:rsidR="00B2521C" w14:paraId="2B36ADA9" w14:textId="77777777">
        <w:trPr>
          <w:jc w:val="center"/>
        </w:trPr>
        <w:tc>
          <w:tcPr>
            <w:tcW w:w="2592" w:type="dxa"/>
            <w:vAlign w:val="center"/>
          </w:tcPr>
          <w:p w14:paraId="38774715" w14:textId="77777777" w:rsidR="00B2521C" w:rsidRDefault="00877321">
            <w:r>
              <w:rPr>
                <w:sz w:val="18"/>
              </w:rPr>
              <w:t>版本号</w:t>
            </w:r>
          </w:p>
        </w:tc>
        <w:tc>
          <w:tcPr>
            <w:tcW w:w="7488" w:type="dxa"/>
            <w:vAlign w:val="center"/>
          </w:tcPr>
          <w:p w14:paraId="52EEB8DC" w14:textId="77777777" w:rsidR="00B2521C" w:rsidRDefault="00877321">
            <w:r>
              <w:rPr>
                <w:sz w:val="18"/>
              </w:rPr>
              <w:t>A / 当前交付版本</w:t>
            </w:r>
          </w:p>
        </w:tc>
      </w:tr>
      <w:tr w:rsidR="00B2521C" w14:paraId="1E182F08" w14:textId="77777777">
        <w:trPr>
          <w:jc w:val="center"/>
        </w:trPr>
        <w:tc>
          <w:tcPr>
            <w:tcW w:w="2592" w:type="dxa"/>
            <w:vAlign w:val="center"/>
          </w:tcPr>
          <w:p w14:paraId="6BB0E8C9" w14:textId="77777777" w:rsidR="00B2521C" w:rsidRDefault="00877321">
            <w:r>
              <w:rPr>
                <w:sz w:val="18"/>
              </w:rPr>
              <w:t>提出单位</w:t>
            </w:r>
          </w:p>
        </w:tc>
        <w:tc>
          <w:tcPr>
            <w:tcW w:w="7488" w:type="dxa"/>
            <w:vAlign w:val="center"/>
          </w:tcPr>
          <w:p w14:paraId="7CDF504A" w14:textId="77777777" w:rsidR="00B2521C" w:rsidRDefault="00877321">
            <w:r>
              <w:rPr>
                <w:sz w:val="18"/>
              </w:rPr>
              <w:t>【待补充】</w:t>
            </w:r>
          </w:p>
        </w:tc>
      </w:tr>
      <w:tr w:rsidR="00B2521C" w14:paraId="5630CE6A" w14:textId="77777777">
        <w:trPr>
          <w:jc w:val="center"/>
        </w:trPr>
        <w:tc>
          <w:tcPr>
            <w:tcW w:w="2592" w:type="dxa"/>
            <w:vAlign w:val="center"/>
          </w:tcPr>
          <w:p w14:paraId="20D0FB08" w14:textId="77777777" w:rsidR="00B2521C" w:rsidRDefault="00877321">
            <w:r>
              <w:rPr>
                <w:sz w:val="18"/>
              </w:rPr>
              <w:t>提出人</w:t>
            </w:r>
          </w:p>
        </w:tc>
        <w:tc>
          <w:tcPr>
            <w:tcW w:w="7488" w:type="dxa"/>
            <w:vAlign w:val="center"/>
          </w:tcPr>
          <w:p w14:paraId="0C3B336F" w14:textId="77777777" w:rsidR="00B2521C" w:rsidRDefault="00877321">
            <w:r>
              <w:rPr>
                <w:sz w:val="18"/>
              </w:rPr>
              <w:t>【待补充】</w:t>
            </w:r>
          </w:p>
        </w:tc>
      </w:tr>
      <w:tr w:rsidR="00B2521C" w14:paraId="515C8CAC" w14:textId="77777777">
        <w:trPr>
          <w:jc w:val="center"/>
        </w:trPr>
        <w:tc>
          <w:tcPr>
            <w:tcW w:w="2592" w:type="dxa"/>
            <w:vAlign w:val="center"/>
          </w:tcPr>
          <w:p w14:paraId="296B8EFA" w14:textId="77777777" w:rsidR="00B2521C" w:rsidRDefault="00877321">
            <w:r>
              <w:rPr>
                <w:sz w:val="18"/>
              </w:rPr>
              <w:t>提出日期</w:t>
            </w:r>
          </w:p>
        </w:tc>
        <w:tc>
          <w:tcPr>
            <w:tcW w:w="7488" w:type="dxa"/>
            <w:vAlign w:val="center"/>
          </w:tcPr>
          <w:p w14:paraId="1E58D7D3" w14:textId="77777777" w:rsidR="00B2521C" w:rsidRDefault="00877321">
            <w:r>
              <w:rPr>
                <w:sz w:val="18"/>
              </w:rPr>
              <w:t>【待补充】</w:t>
            </w:r>
          </w:p>
        </w:tc>
      </w:tr>
      <w:tr w:rsidR="00B2521C" w14:paraId="0CF00A9D" w14:textId="77777777">
        <w:trPr>
          <w:jc w:val="center"/>
        </w:trPr>
        <w:tc>
          <w:tcPr>
            <w:tcW w:w="2592" w:type="dxa"/>
            <w:vAlign w:val="center"/>
          </w:tcPr>
          <w:p w14:paraId="668D8636" w14:textId="77777777" w:rsidR="00B2521C" w:rsidRDefault="00877321">
            <w:r>
              <w:rPr>
                <w:sz w:val="18"/>
              </w:rPr>
              <w:t>问题描述</w:t>
            </w:r>
          </w:p>
        </w:tc>
        <w:tc>
          <w:tcPr>
            <w:tcW w:w="7488" w:type="dxa"/>
            <w:vAlign w:val="center"/>
          </w:tcPr>
          <w:p w14:paraId="5E62BCC0" w14:textId="77777777" w:rsidR="00B2521C" w:rsidRDefault="00877321">
            <w:pPr>
              <w:rPr>
                <w:lang w:eastAsia="zh-CN"/>
              </w:rPr>
            </w:pPr>
            <w:r>
              <w:rPr>
                <w:sz w:val="18"/>
                <w:lang w:eastAsia="zh-CN"/>
              </w:rPr>
              <w:t>记录访问入口、操作步骤、输入文件、错误提示、后端日志、浏览器控制台信息。</w:t>
            </w:r>
          </w:p>
        </w:tc>
      </w:tr>
      <w:tr w:rsidR="00B2521C" w14:paraId="1DC98192" w14:textId="77777777">
        <w:trPr>
          <w:jc w:val="center"/>
        </w:trPr>
        <w:tc>
          <w:tcPr>
            <w:tcW w:w="2592" w:type="dxa"/>
            <w:vAlign w:val="center"/>
          </w:tcPr>
          <w:p w14:paraId="6FD3DBFC" w14:textId="77777777" w:rsidR="00B2521C" w:rsidRDefault="00877321">
            <w:proofErr w:type="spellStart"/>
            <w:r>
              <w:rPr>
                <w:sz w:val="18"/>
              </w:rPr>
              <w:t>更改建议</w:t>
            </w:r>
            <w:proofErr w:type="spellEnd"/>
          </w:p>
        </w:tc>
        <w:tc>
          <w:tcPr>
            <w:tcW w:w="7488" w:type="dxa"/>
            <w:vAlign w:val="center"/>
          </w:tcPr>
          <w:p w14:paraId="2DAB402B" w14:textId="77777777" w:rsidR="00B2521C" w:rsidRDefault="00877321">
            <w:pPr>
              <w:rPr>
                <w:lang w:eastAsia="zh-CN"/>
              </w:rPr>
            </w:pPr>
            <w:r>
              <w:rPr>
                <w:sz w:val="18"/>
                <w:lang w:eastAsia="zh-CN"/>
              </w:rPr>
              <w:t>记录期望行为、临时绕行方式和建议修复方向。</w:t>
            </w:r>
          </w:p>
        </w:tc>
      </w:tr>
      <w:tr w:rsidR="00B2521C" w14:paraId="26F9CA24" w14:textId="77777777">
        <w:trPr>
          <w:jc w:val="center"/>
        </w:trPr>
        <w:tc>
          <w:tcPr>
            <w:tcW w:w="2592" w:type="dxa"/>
            <w:vAlign w:val="center"/>
          </w:tcPr>
          <w:p w14:paraId="567C909C" w14:textId="77777777" w:rsidR="00B2521C" w:rsidRDefault="00877321">
            <w:proofErr w:type="spellStart"/>
            <w:r>
              <w:rPr>
                <w:sz w:val="18"/>
              </w:rPr>
              <w:t>处理结果及说明</w:t>
            </w:r>
            <w:proofErr w:type="spellEnd"/>
          </w:p>
        </w:tc>
        <w:tc>
          <w:tcPr>
            <w:tcW w:w="7488" w:type="dxa"/>
            <w:vAlign w:val="center"/>
          </w:tcPr>
          <w:p w14:paraId="03C490F5" w14:textId="77777777" w:rsidR="00B2521C" w:rsidRDefault="00877321">
            <w:r>
              <w:rPr>
                <w:sz w:val="18"/>
              </w:rPr>
              <w:t>由维护人员填写。</w:t>
            </w:r>
          </w:p>
        </w:tc>
      </w:tr>
      <w:tr w:rsidR="00B2521C" w14:paraId="5B6C7261" w14:textId="77777777">
        <w:trPr>
          <w:jc w:val="center"/>
        </w:trPr>
        <w:tc>
          <w:tcPr>
            <w:tcW w:w="2592" w:type="dxa"/>
            <w:vAlign w:val="center"/>
          </w:tcPr>
          <w:p w14:paraId="57CC9753" w14:textId="77777777" w:rsidR="00B2521C" w:rsidRDefault="00877321">
            <w:r>
              <w:rPr>
                <w:sz w:val="18"/>
              </w:rPr>
              <w:t>用户意见</w:t>
            </w:r>
          </w:p>
        </w:tc>
        <w:tc>
          <w:tcPr>
            <w:tcW w:w="7488" w:type="dxa"/>
            <w:vAlign w:val="center"/>
          </w:tcPr>
          <w:p w14:paraId="5ED63998" w14:textId="77777777" w:rsidR="00B2521C" w:rsidRDefault="00877321">
            <w:r>
              <w:rPr>
                <w:sz w:val="18"/>
              </w:rPr>
              <w:t>由提出人确认。</w:t>
            </w:r>
          </w:p>
        </w:tc>
      </w:tr>
      <w:tr w:rsidR="00B2521C" w14:paraId="43920E8A" w14:textId="77777777">
        <w:trPr>
          <w:jc w:val="center"/>
        </w:trPr>
        <w:tc>
          <w:tcPr>
            <w:tcW w:w="2592" w:type="dxa"/>
            <w:vAlign w:val="center"/>
          </w:tcPr>
          <w:p w14:paraId="6A6CDE3C" w14:textId="77777777" w:rsidR="00B2521C" w:rsidRDefault="00877321">
            <w:r>
              <w:rPr>
                <w:sz w:val="18"/>
              </w:rPr>
              <w:t>备注</w:t>
            </w:r>
          </w:p>
        </w:tc>
        <w:tc>
          <w:tcPr>
            <w:tcW w:w="7488" w:type="dxa"/>
            <w:vAlign w:val="center"/>
          </w:tcPr>
          <w:p w14:paraId="6D968C52" w14:textId="77777777" w:rsidR="00B2521C" w:rsidRDefault="00877321">
            <w:pPr>
              <w:rPr>
                <w:lang w:eastAsia="zh-CN"/>
              </w:rPr>
            </w:pPr>
            <w:r>
              <w:rPr>
                <w:sz w:val="18"/>
                <w:lang w:eastAsia="zh-CN"/>
              </w:rPr>
              <w:t>如涉及敏感数据，请勿在公开渠道粘贴原文或密钥。</w:t>
            </w:r>
          </w:p>
        </w:tc>
      </w:tr>
    </w:tbl>
    <w:p w14:paraId="55449B93" w14:textId="77777777" w:rsidR="00B2521C" w:rsidRDefault="00B2521C">
      <w:pPr>
        <w:rPr>
          <w:lang w:eastAsia="zh-CN"/>
        </w:rPr>
      </w:pPr>
    </w:p>
    <w:p w14:paraId="5B5F36A0" w14:textId="77777777" w:rsidR="00B2521C" w:rsidRDefault="00B2521C">
      <w:pPr>
        <w:rPr>
          <w:lang w:eastAsia="zh-CN"/>
        </w:rPr>
      </w:pPr>
    </w:p>
    <w:p w14:paraId="6EBF8691" w14:textId="77777777" w:rsidR="00B2521C" w:rsidRDefault="00877321">
      <w:pPr>
        <w:pStyle w:val="1"/>
        <w:rPr>
          <w:lang w:eastAsia="zh-CN"/>
        </w:rPr>
      </w:pPr>
      <w:bookmarkStart w:id="18" w:name="_Toc231309987"/>
      <w:r>
        <w:rPr>
          <w:lang w:eastAsia="zh-CN"/>
        </w:rPr>
        <w:t xml:space="preserve">4 </w:t>
      </w:r>
      <w:r>
        <w:rPr>
          <w:lang w:eastAsia="zh-CN"/>
        </w:rPr>
        <w:t>软件入门</w:t>
      </w:r>
      <w:bookmarkEnd w:id="18"/>
    </w:p>
    <w:p w14:paraId="449A5ED6" w14:textId="77777777" w:rsidR="00B2521C" w:rsidRDefault="00877321">
      <w:pPr>
        <w:pStyle w:val="21"/>
        <w:rPr>
          <w:lang w:eastAsia="zh-CN"/>
        </w:rPr>
      </w:pPr>
      <w:bookmarkStart w:id="19" w:name="_Toc231309988"/>
      <w:r>
        <w:rPr>
          <w:lang w:eastAsia="zh-CN"/>
        </w:rPr>
        <w:t xml:space="preserve">4.1 </w:t>
      </w:r>
      <w:r>
        <w:rPr>
          <w:lang w:eastAsia="zh-CN"/>
        </w:rPr>
        <w:t>软件的首次用户</w:t>
      </w:r>
      <w:bookmarkEnd w:id="19"/>
    </w:p>
    <w:p w14:paraId="713522D0" w14:textId="77777777" w:rsidR="00B2521C" w:rsidRDefault="00877321">
      <w:pPr>
        <w:pStyle w:val="31"/>
        <w:rPr>
          <w:lang w:eastAsia="zh-CN"/>
        </w:rPr>
      </w:pPr>
      <w:bookmarkStart w:id="20" w:name="_Toc231309989"/>
      <w:r>
        <w:rPr>
          <w:lang w:eastAsia="zh-CN"/>
        </w:rPr>
        <w:t xml:space="preserve">4.1.1 </w:t>
      </w:r>
      <w:r>
        <w:rPr>
          <w:lang w:eastAsia="zh-CN"/>
        </w:rPr>
        <w:t>熟悉设备</w:t>
      </w:r>
      <w:bookmarkEnd w:id="20"/>
    </w:p>
    <w:p w14:paraId="1E85750F" w14:textId="77777777" w:rsidR="00B2521C" w:rsidRDefault="00877321">
      <w:r>
        <w:rPr>
          <w:lang w:eastAsia="zh-CN"/>
        </w:rPr>
        <w:t>首次用户应确认本机能够</w:t>
      </w:r>
      <w:proofErr w:type="gramStart"/>
      <w:r>
        <w:rPr>
          <w:lang w:eastAsia="zh-CN"/>
        </w:rPr>
        <w:t>正常访问</w:t>
      </w:r>
      <w:proofErr w:type="gramEnd"/>
      <w:r>
        <w:rPr>
          <w:lang w:eastAsia="zh-CN"/>
        </w:rPr>
        <w:t>浏览器、项目目录、启动脚本和本地端口。</w:t>
      </w:r>
      <w:proofErr w:type="spellStart"/>
      <w:r>
        <w:t>基本要求如下</w:t>
      </w:r>
      <w:proofErr w:type="spellEnd"/>
      <w:r>
        <w:t>：</w:t>
      </w:r>
    </w:p>
    <w:p w14:paraId="00E87EB8" w14:textId="77777777" w:rsidR="00B2521C" w:rsidRDefault="00877321">
      <w:pPr>
        <w:pStyle w:val="a0"/>
        <w:rPr>
          <w:lang w:eastAsia="zh-CN"/>
        </w:rPr>
      </w:pPr>
      <w:r>
        <w:rPr>
          <w:lang w:eastAsia="zh-CN"/>
        </w:rPr>
        <w:t>建议先打开显示器，再启动主机；停止使用时</w:t>
      </w:r>
      <w:proofErr w:type="gramStart"/>
      <w:r>
        <w:rPr>
          <w:lang w:eastAsia="zh-CN"/>
        </w:rPr>
        <w:t>先正常</w:t>
      </w:r>
      <w:proofErr w:type="gramEnd"/>
      <w:r>
        <w:rPr>
          <w:lang w:eastAsia="zh-CN"/>
        </w:rPr>
        <w:t>停止服务，再关闭主机。</w:t>
      </w:r>
    </w:p>
    <w:p w14:paraId="72520A25" w14:textId="77777777" w:rsidR="00B2521C" w:rsidRDefault="00877321">
      <w:pPr>
        <w:pStyle w:val="a0"/>
        <w:rPr>
          <w:lang w:eastAsia="zh-CN"/>
        </w:rPr>
      </w:pPr>
      <w:r>
        <w:rPr>
          <w:lang w:eastAsia="zh-CN"/>
        </w:rPr>
        <w:t>建议显示器分辨率不低于 1366×768，推荐 1920×1080，以保证前端页面、</w:t>
      </w:r>
      <w:proofErr w:type="gramStart"/>
      <w:r>
        <w:rPr>
          <w:lang w:eastAsia="zh-CN"/>
        </w:rPr>
        <w:t>弹窗和</w:t>
      </w:r>
      <w:proofErr w:type="gramEnd"/>
      <w:r>
        <w:rPr>
          <w:lang w:eastAsia="zh-CN"/>
        </w:rPr>
        <w:t>表格完整显示。</w:t>
      </w:r>
    </w:p>
    <w:p w14:paraId="505C1B36" w14:textId="77777777" w:rsidR="00B2521C" w:rsidRDefault="00877321">
      <w:pPr>
        <w:pStyle w:val="a0"/>
      </w:pPr>
      <w:proofErr w:type="spellStart"/>
      <w:r>
        <w:t>建议使用</w:t>
      </w:r>
      <w:proofErr w:type="spellEnd"/>
      <w:r>
        <w:t xml:space="preserve"> Chrome 或 Edge 浏览器访问 http://127.0.0.1:8088/。</w:t>
      </w:r>
    </w:p>
    <w:p w14:paraId="788CD00A" w14:textId="77777777" w:rsidR="00B2521C" w:rsidRDefault="00877321">
      <w:pPr>
        <w:pStyle w:val="a0"/>
      </w:pPr>
      <w:r>
        <w:t>若需要使用 deploy-all 启动完整 Dify Docker 栈，应提前启动 Docker Desktop 并确认 Docker 服务正常。</w:t>
      </w:r>
    </w:p>
    <w:p w14:paraId="4D15FF47" w14:textId="1DE1C5B2" w:rsidR="00B2521C" w:rsidRDefault="00877321">
      <w:pPr>
        <w:pStyle w:val="CaptionCN"/>
      </w:pPr>
      <w:r>
        <w:t xml:space="preserve">表 </w:t>
      </w:r>
      <w:proofErr w:type="gramStart"/>
      <w:r>
        <w:t>1</w:t>
      </w:r>
      <w:r w:rsidR="00B53284">
        <w:t>1</w:t>
      </w:r>
      <w:r>
        <w:t xml:space="preserve">  </w:t>
      </w:r>
      <w:proofErr w:type="spellStart"/>
      <w:r>
        <w:t>SuperRAG</w:t>
      </w:r>
      <w:proofErr w:type="spellEnd"/>
      <w:proofErr w:type="gramEnd"/>
      <w:r>
        <w:t xml:space="preserve"> </w:t>
      </w:r>
      <w:proofErr w:type="spellStart"/>
      <w:r>
        <w:t>软件中的光标及其使用说明</w:t>
      </w:r>
      <w:proofErr w:type="spellEnd"/>
    </w:p>
    <w:tbl>
      <w:tblPr>
        <w:tblStyle w:val="aff1"/>
        <w:tblW w:w="0" w:type="auto"/>
        <w:jc w:val="center"/>
        <w:tblLook w:val="04A0" w:firstRow="1" w:lastRow="0" w:firstColumn="1" w:lastColumn="0" w:noHBand="0" w:noVBand="1"/>
      </w:tblPr>
      <w:tblGrid>
        <w:gridCol w:w="2145"/>
        <w:gridCol w:w="3432"/>
        <w:gridCol w:w="4431"/>
      </w:tblGrid>
      <w:tr w:rsidR="00B2521C" w14:paraId="33350A58" w14:textId="77777777">
        <w:trPr>
          <w:jc w:val="center"/>
        </w:trPr>
        <w:tc>
          <w:tcPr>
            <w:tcW w:w="2160" w:type="dxa"/>
            <w:shd w:val="clear" w:color="auto" w:fill="D9EAF7"/>
            <w:vAlign w:val="center"/>
          </w:tcPr>
          <w:p w14:paraId="5FEF1325" w14:textId="77777777" w:rsidR="00B2521C" w:rsidRDefault="00877321">
            <w:r>
              <w:rPr>
                <w:b/>
                <w:sz w:val="19"/>
              </w:rPr>
              <w:t>形状/状态</w:t>
            </w:r>
          </w:p>
        </w:tc>
        <w:tc>
          <w:tcPr>
            <w:tcW w:w="3456" w:type="dxa"/>
            <w:shd w:val="clear" w:color="auto" w:fill="D9EAF7"/>
            <w:vAlign w:val="center"/>
          </w:tcPr>
          <w:p w14:paraId="71BE4FCD" w14:textId="77777777" w:rsidR="00B2521C" w:rsidRDefault="00877321">
            <w:r>
              <w:rPr>
                <w:b/>
                <w:sz w:val="19"/>
              </w:rPr>
              <w:t>状态说明</w:t>
            </w:r>
          </w:p>
        </w:tc>
        <w:tc>
          <w:tcPr>
            <w:tcW w:w="4464" w:type="dxa"/>
            <w:shd w:val="clear" w:color="auto" w:fill="D9EAF7"/>
            <w:vAlign w:val="center"/>
          </w:tcPr>
          <w:p w14:paraId="2D0851C0" w14:textId="77777777" w:rsidR="00B2521C" w:rsidRDefault="00877321">
            <w:r>
              <w:rPr>
                <w:b/>
                <w:sz w:val="19"/>
              </w:rPr>
              <w:t>如何定位和使用</w:t>
            </w:r>
          </w:p>
        </w:tc>
      </w:tr>
      <w:tr w:rsidR="00B2521C" w14:paraId="063B19E9" w14:textId="77777777">
        <w:trPr>
          <w:jc w:val="center"/>
        </w:trPr>
        <w:tc>
          <w:tcPr>
            <w:tcW w:w="2160" w:type="dxa"/>
            <w:vAlign w:val="center"/>
          </w:tcPr>
          <w:p w14:paraId="14DA9269" w14:textId="77777777" w:rsidR="00B2521C" w:rsidRDefault="00877321">
            <w:r>
              <w:rPr>
                <w:sz w:val="18"/>
              </w:rPr>
              <w:t>普通鼠标指针</w:t>
            </w:r>
          </w:p>
        </w:tc>
        <w:tc>
          <w:tcPr>
            <w:tcW w:w="3456" w:type="dxa"/>
            <w:vAlign w:val="center"/>
          </w:tcPr>
          <w:p w14:paraId="202F81B7" w14:textId="77777777" w:rsidR="00B2521C" w:rsidRDefault="00877321">
            <w:pPr>
              <w:rPr>
                <w:lang w:eastAsia="zh-CN"/>
              </w:rPr>
            </w:pPr>
            <w:r>
              <w:rPr>
                <w:sz w:val="18"/>
                <w:lang w:eastAsia="zh-CN"/>
              </w:rPr>
              <w:t>初始状态、一般状态。</w:t>
            </w:r>
          </w:p>
        </w:tc>
        <w:tc>
          <w:tcPr>
            <w:tcW w:w="4464" w:type="dxa"/>
            <w:vAlign w:val="center"/>
          </w:tcPr>
          <w:p w14:paraId="59900C77" w14:textId="77777777" w:rsidR="00B2521C" w:rsidRDefault="00877321">
            <w:pPr>
              <w:rPr>
                <w:lang w:eastAsia="zh-CN"/>
              </w:rPr>
            </w:pPr>
            <w:r>
              <w:rPr>
                <w:sz w:val="18"/>
                <w:lang w:eastAsia="zh-CN"/>
              </w:rPr>
              <w:t>用于点击菜单、按钮、引用证据和输入框。</w:t>
            </w:r>
          </w:p>
        </w:tc>
      </w:tr>
      <w:tr w:rsidR="00B2521C" w14:paraId="33A32975" w14:textId="77777777">
        <w:trPr>
          <w:jc w:val="center"/>
        </w:trPr>
        <w:tc>
          <w:tcPr>
            <w:tcW w:w="2160" w:type="dxa"/>
            <w:vAlign w:val="center"/>
          </w:tcPr>
          <w:p w14:paraId="245DA99B" w14:textId="77777777" w:rsidR="00B2521C" w:rsidRDefault="00877321">
            <w:proofErr w:type="spellStart"/>
            <w:r>
              <w:rPr>
                <w:sz w:val="18"/>
              </w:rPr>
              <w:t>文本编辑光标</w:t>
            </w:r>
            <w:proofErr w:type="spellEnd"/>
          </w:p>
        </w:tc>
        <w:tc>
          <w:tcPr>
            <w:tcW w:w="3456" w:type="dxa"/>
            <w:vAlign w:val="center"/>
          </w:tcPr>
          <w:p w14:paraId="38406E5C" w14:textId="77777777" w:rsidR="00B2521C" w:rsidRDefault="00877321">
            <w:r>
              <w:rPr>
                <w:sz w:val="18"/>
              </w:rPr>
              <w:t>文本输入状态。</w:t>
            </w:r>
          </w:p>
        </w:tc>
        <w:tc>
          <w:tcPr>
            <w:tcW w:w="4464" w:type="dxa"/>
            <w:vAlign w:val="center"/>
          </w:tcPr>
          <w:p w14:paraId="1AD68B1A" w14:textId="77777777" w:rsidR="00B2521C" w:rsidRDefault="00877321">
            <w:pPr>
              <w:rPr>
                <w:lang w:eastAsia="zh-CN"/>
              </w:rPr>
            </w:pPr>
            <w:r>
              <w:rPr>
                <w:sz w:val="18"/>
                <w:lang w:eastAsia="zh-CN"/>
              </w:rPr>
              <w:t>出现在问题输入框、配置输入框或场景描述输入框中。</w:t>
            </w:r>
          </w:p>
        </w:tc>
      </w:tr>
      <w:tr w:rsidR="00B2521C" w14:paraId="099FA6B8" w14:textId="77777777">
        <w:trPr>
          <w:jc w:val="center"/>
        </w:trPr>
        <w:tc>
          <w:tcPr>
            <w:tcW w:w="2160" w:type="dxa"/>
            <w:vAlign w:val="center"/>
          </w:tcPr>
          <w:p w14:paraId="157A2C26" w14:textId="77777777" w:rsidR="00B2521C" w:rsidRDefault="00877321">
            <w:proofErr w:type="spellStart"/>
            <w:r>
              <w:rPr>
                <w:sz w:val="18"/>
              </w:rPr>
              <w:t>忙状态</w:t>
            </w:r>
            <w:proofErr w:type="spellEnd"/>
            <w:r>
              <w:rPr>
                <w:sz w:val="18"/>
              </w:rPr>
              <w:t>/</w:t>
            </w:r>
            <w:proofErr w:type="spellStart"/>
            <w:r>
              <w:rPr>
                <w:sz w:val="18"/>
              </w:rPr>
              <w:t>加载提示</w:t>
            </w:r>
            <w:proofErr w:type="spellEnd"/>
          </w:p>
        </w:tc>
        <w:tc>
          <w:tcPr>
            <w:tcW w:w="3456" w:type="dxa"/>
            <w:vAlign w:val="center"/>
          </w:tcPr>
          <w:p w14:paraId="0AFC5B97" w14:textId="77777777" w:rsidR="00B2521C" w:rsidRDefault="00877321">
            <w:pPr>
              <w:rPr>
                <w:lang w:eastAsia="zh-CN"/>
              </w:rPr>
            </w:pPr>
            <w:r>
              <w:rPr>
                <w:sz w:val="18"/>
                <w:lang w:eastAsia="zh-CN"/>
              </w:rPr>
              <w:t>上传、检索、模型生成或原文加载中。</w:t>
            </w:r>
          </w:p>
        </w:tc>
        <w:tc>
          <w:tcPr>
            <w:tcW w:w="4464" w:type="dxa"/>
            <w:vAlign w:val="center"/>
          </w:tcPr>
          <w:p w14:paraId="0E5262A9" w14:textId="77777777" w:rsidR="00B2521C" w:rsidRDefault="00877321">
            <w:pPr>
              <w:rPr>
                <w:lang w:eastAsia="zh-CN"/>
              </w:rPr>
            </w:pPr>
            <w:r>
              <w:rPr>
                <w:sz w:val="18"/>
                <w:lang w:eastAsia="zh-CN"/>
              </w:rPr>
              <w:t>等待处理完成；长时间无响应时检查后端日志和模型服务。</w:t>
            </w:r>
          </w:p>
        </w:tc>
      </w:tr>
      <w:tr w:rsidR="00B2521C" w14:paraId="2DC1FC8A" w14:textId="77777777">
        <w:trPr>
          <w:jc w:val="center"/>
        </w:trPr>
        <w:tc>
          <w:tcPr>
            <w:tcW w:w="2160" w:type="dxa"/>
            <w:vAlign w:val="center"/>
          </w:tcPr>
          <w:p w14:paraId="4CCB9298" w14:textId="77777777" w:rsidR="00B2521C" w:rsidRDefault="00877321">
            <w:proofErr w:type="spellStart"/>
            <w:r>
              <w:rPr>
                <w:sz w:val="18"/>
              </w:rPr>
              <w:t>禁用状态</w:t>
            </w:r>
            <w:proofErr w:type="spellEnd"/>
          </w:p>
        </w:tc>
        <w:tc>
          <w:tcPr>
            <w:tcW w:w="3456" w:type="dxa"/>
            <w:vAlign w:val="center"/>
          </w:tcPr>
          <w:p w14:paraId="38C3C270" w14:textId="77777777" w:rsidR="00B2521C" w:rsidRDefault="00877321">
            <w:pPr>
              <w:rPr>
                <w:lang w:eastAsia="zh-CN"/>
              </w:rPr>
            </w:pPr>
            <w:r>
              <w:rPr>
                <w:sz w:val="18"/>
                <w:lang w:eastAsia="zh-CN"/>
              </w:rPr>
              <w:t>按钮暂不可用或输入不满足条件。</w:t>
            </w:r>
          </w:p>
        </w:tc>
        <w:tc>
          <w:tcPr>
            <w:tcW w:w="4464" w:type="dxa"/>
            <w:vAlign w:val="center"/>
          </w:tcPr>
          <w:p w14:paraId="490707C5" w14:textId="77777777" w:rsidR="00B2521C" w:rsidRDefault="00877321">
            <w:pPr>
              <w:rPr>
                <w:lang w:eastAsia="zh-CN"/>
              </w:rPr>
            </w:pPr>
            <w:r>
              <w:rPr>
                <w:sz w:val="18"/>
                <w:lang w:eastAsia="zh-CN"/>
              </w:rPr>
              <w:t>检查是否已选择文件、是否输入问题、服务是否启动。</w:t>
            </w:r>
          </w:p>
        </w:tc>
      </w:tr>
    </w:tbl>
    <w:p w14:paraId="06020A29" w14:textId="77777777" w:rsidR="00B2521C" w:rsidRDefault="00B2521C">
      <w:pPr>
        <w:rPr>
          <w:lang w:eastAsia="zh-CN"/>
        </w:rPr>
      </w:pPr>
    </w:p>
    <w:p w14:paraId="174C7A13" w14:textId="77777777" w:rsidR="00B2521C" w:rsidRDefault="00877321">
      <w:pPr>
        <w:pStyle w:val="31"/>
        <w:rPr>
          <w:lang w:eastAsia="zh-CN"/>
        </w:rPr>
      </w:pPr>
      <w:bookmarkStart w:id="21" w:name="_Toc231309990"/>
      <w:r>
        <w:rPr>
          <w:lang w:eastAsia="zh-CN"/>
        </w:rPr>
        <w:lastRenderedPageBreak/>
        <w:t xml:space="preserve">4.1.2 </w:t>
      </w:r>
      <w:r>
        <w:rPr>
          <w:lang w:eastAsia="zh-CN"/>
        </w:rPr>
        <w:t>访问控制</w:t>
      </w:r>
      <w:bookmarkEnd w:id="21"/>
    </w:p>
    <w:p w14:paraId="6BF3E0B3" w14:textId="77777777" w:rsidR="00B2521C" w:rsidRDefault="00877321">
      <w:pPr>
        <w:rPr>
          <w:lang w:eastAsia="zh-CN"/>
        </w:rPr>
      </w:pPr>
      <w:r>
        <w:rPr>
          <w:lang w:eastAsia="zh-CN"/>
        </w:rPr>
        <w:t>当前交付资料未显示完整登录、用户权限和角色控制闭环。用户通常通过本机浏览器访问 8088 入口使用系统。为降低风险，应遵循以下规则：</w:t>
      </w:r>
    </w:p>
    <w:p w14:paraId="06001CE8" w14:textId="77777777" w:rsidR="00B2521C" w:rsidRDefault="00877321">
      <w:pPr>
        <w:pStyle w:val="a0"/>
        <w:rPr>
          <w:lang w:eastAsia="zh-CN"/>
        </w:rPr>
      </w:pPr>
      <w:r>
        <w:rPr>
          <w:lang w:eastAsia="zh-CN"/>
        </w:rPr>
        <w:t>不要将 8088 服务暴露给不可信网络。</w:t>
      </w:r>
    </w:p>
    <w:p w14:paraId="4D6196B8" w14:textId="77777777" w:rsidR="00B2521C" w:rsidRDefault="00877321">
      <w:pPr>
        <w:pStyle w:val="a0"/>
        <w:rPr>
          <w:lang w:eastAsia="zh-CN"/>
        </w:rPr>
      </w:pPr>
      <w:r>
        <w:rPr>
          <w:lang w:eastAsia="zh-CN"/>
        </w:rPr>
        <w:t>不要在 .env、浏览器页面或问题输入中公开粘贴敏感密钥。</w:t>
      </w:r>
    </w:p>
    <w:p w14:paraId="33DFF1A7" w14:textId="77777777" w:rsidR="00B2521C" w:rsidRDefault="00877321">
      <w:pPr>
        <w:pStyle w:val="a0"/>
        <w:rPr>
          <w:lang w:eastAsia="zh-CN"/>
        </w:rPr>
      </w:pPr>
      <w:r>
        <w:rPr>
          <w:lang w:eastAsia="zh-CN"/>
        </w:rPr>
        <w:t>含敏感内容的文档导入前应确认模型服务是否为本地可信服务。</w:t>
      </w:r>
    </w:p>
    <w:p w14:paraId="31466138" w14:textId="77777777" w:rsidR="00B2521C" w:rsidRDefault="00877321">
      <w:pPr>
        <w:pStyle w:val="a0"/>
        <w:rPr>
          <w:lang w:eastAsia="zh-CN"/>
        </w:rPr>
      </w:pPr>
      <w:r>
        <w:rPr>
          <w:lang w:eastAsia="zh-CN"/>
        </w:rPr>
        <w:t>如后续增加用户登录、角色权限和操作审计，应更新本节说明。</w:t>
      </w:r>
    </w:p>
    <w:p w14:paraId="740C7B1B" w14:textId="77777777" w:rsidR="00B2521C" w:rsidRDefault="00877321">
      <w:pPr>
        <w:pStyle w:val="31"/>
        <w:rPr>
          <w:lang w:eastAsia="zh-CN"/>
        </w:rPr>
      </w:pPr>
      <w:bookmarkStart w:id="22" w:name="_Toc231309991"/>
      <w:r>
        <w:rPr>
          <w:lang w:eastAsia="zh-CN"/>
        </w:rPr>
        <w:t xml:space="preserve">4.1.3 </w:t>
      </w:r>
      <w:r>
        <w:rPr>
          <w:lang w:eastAsia="zh-CN"/>
        </w:rPr>
        <w:t>安装和设置</w:t>
      </w:r>
      <w:bookmarkEnd w:id="22"/>
    </w:p>
    <w:p w14:paraId="1DDBABE1" w14:textId="77777777" w:rsidR="00B2521C" w:rsidRDefault="00877321">
      <w:pPr>
        <w:pStyle w:val="4"/>
        <w:rPr>
          <w:lang w:eastAsia="zh-CN"/>
        </w:rPr>
      </w:pPr>
      <w:r>
        <w:rPr>
          <w:lang w:eastAsia="zh-CN"/>
        </w:rPr>
        <w:t xml:space="preserve">4.1.3.1 </w:t>
      </w:r>
      <w:r>
        <w:rPr>
          <w:lang w:eastAsia="zh-CN"/>
        </w:rPr>
        <w:t>软件安装</w:t>
      </w:r>
    </w:p>
    <w:p w14:paraId="0F5D8DF7" w14:textId="77777777" w:rsidR="00B2521C" w:rsidRDefault="00877321">
      <w:pPr>
        <w:rPr>
          <w:lang w:eastAsia="zh-CN"/>
        </w:rPr>
      </w:pPr>
      <w:proofErr w:type="spellStart"/>
      <w:r>
        <w:rPr>
          <w:lang w:eastAsia="zh-CN"/>
        </w:rPr>
        <w:t>SuperRAG</w:t>
      </w:r>
      <w:proofErr w:type="spellEnd"/>
      <w:r>
        <w:rPr>
          <w:lang w:eastAsia="zh-CN"/>
        </w:rPr>
        <w:t xml:space="preserve"> 当前按本地目录方式交付。推荐安装过程如下：</w:t>
      </w:r>
    </w:p>
    <w:p w14:paraId="131BEB30" w14:textId="77777777" w:rsidR="00B2521C" w:rsidRDefault="00877321">
      <w:pPr>
        <w:ind w:left="360" w:hanging="360"/>
        <w:rPr>
          <w:lang w:eastAsia="zh-CN"/>
        </w:rPr>
      </w:pPr>
      <w:r>
        <w:rPr>
          <w:lang w:eastAsia="zh-CN"/>
        </w:rPr>
        <w:t>1. 将项目目录放置在 &lt;</w:t>
      </w:r>
      <w:proofErr w:type="spellStart"/>
      <w:r>
        <w:rPr>
          <w:lang w:eastAsia="zh-CN"/>
        </w:rPr>
        <w:t>SuperRAG</w:t>
      </w:r>
      <w:proofErr w:type="spellEnd"/>
      <w:r>
        <w:rPr>
          <w:lang w:eastAsia="zh-CN"/>
        </w:rPr>
        <w:t>安装目录&gt;，确认包含“第一版”“</w:t>
      </w:r>
      <w:proofErr w:type="spellStart"/>
      <w:r>
        <w:rPr>
          <w:lang w:eastAsia="zh-CN"/>
        </w:rPr>
        <w:t>dify</w:t>
      </w:r>
      <w:proofErr w:type="spellEnd"/>
      <w:r>
        <w:rPr>
          <w:lang w:eastAsia="zh-CN"/>
        </w:rPr>
        <w:t>-lite”“</w:t>
      </w:r>
      <w:proofErr w:type="spellStart"/>
      <w:r>
        <w:rPr>
          <w:lang w:eastAsia="zh-CN"/>
        </w:rPr>
        <w:t>dify</w:t>
      </w:r>
      <w:proofErr w:type="spellEnd"/>
      <w:r>
        <w:rPr>
          <w:lang w:eastAsia="zh-CN"/>
        </w:rPr>
        <w:t>\docker”等目录以及部署脚本。&lt;</w:t>
      </w:r>
      <w:proofErr w:type="spellStart"/>
      <w:r>
        <w:rPr>
          <w:lang w:eastAsia="zh-CN"/>
        </w:rPr>
        <w:t>SuperRAG</w:t>
      </w:r>
      <w:proofErr w:type="spellEnd"/>
      <w:r>
        <w:rPr>
          <w:lang w:eastAsia="zh-CN"/>
        </w:rPr>
        <w:t xml:space="preserve">安装目录&gt; 表示 </w:t>
      </w:r>
      <w:proofErr w:type="spellStart"/>
      <w:r>
        <w:rPr>
          <w:lang w:eastAsia="zh-CN"/>
        </w:rPr>
        <w:t>SuperRAG</w:t>
      </w:r>
      <w:proofErr w:type="spellEnd"/>
      <w:r>
        <w:rPr>
          <w:lang w:eastAsia="zh-CN"/>
        </w:rPr>
        <w:t xml:space="preserve"> 软件在用户本机或服务器上的实际部署目录。若采用项目组默认演示环境，该目录可为 E:\Dify；</w:t>
      </w:r>
      <w:proofErr w:type="gramStart"/>
      <w:r>
        <w:rPr>
          <w:lang w:eastAsia="zh-CN"/>
        </w:rPr>
        <w:t>若部署</w:t>
      </w:r>
      <w:proofErr w:type="gramEnd"/>
      <w:r>
        <w:rPr>
          <w:lang w:eastAsia="zh-CN"/>
        </w:rPr>
        <w:t>到其他路径，应以实际安装路径为准。</w:t>
      </w:r>
    </w:p>
    <w:p w14:paraId="311A5B98" w14:textId="77777777" w:rsidR="00B2521C" w:rsidRDefault="00877321">
      <w:pPr>
        <w:ind w:left="360" w:hanging="360"/>
      </w:pPr>
      <w:r>
        <w:t xml:space="preserve">2. </w:t>
      </w:r>
      <w:proofErr w:type="spellStart"/>
      <w:r>
        <w:t>检查</w:t>
      </w:r>
      <w:proofErr w:type="spellEnd"/>
      <w:r>
        <w:t xml:space="preserve"> &lt;</w:t>
      </w:r>
      <w:proofErr w:type="spellStart"/>
      <w:r>
        <w:t>SuperRAG安装目录</w:t>
      </w:r>
      <w:proofErr w:type="spellEnd"/>
      <w:r>
        <w:t>&gt;\</w:t>
      </w:r>
      <w:proofErr w:type="spellStart"/>
      <w:r>
        <w:t>dify</w:t>
      </w:r>
      <w:proofErr w:type="spellEnd"/>
      <w:r>
        <w:t>-lite\.</w:t>
      </w:r>
      <w:proofErr w:type="spellStart"/>
      <w:r>
        <w:t>env，确认</w:t>
      </w:r>
      <w:proofErr w:type="spellEnd"/>
      <w:r>
        <w:t xml:space="preserve"> DIFY_LITE_MODEL_BASE_URL、DIFY_LITE_MODEL_API_KEY、DIFY_LITE_MODEL_NAME </w:t>
      </w:r>
      <w:proofErr w:type="spellStart"/>
      <w:r>
        <w:t>已按实际模型服务填写</w:t>
      </w:r>
      <w:proofErr w:type="spellEnd"/>
      <w:r>
        <w:t>。</w:t>
      </w:r>
    </w:p>
    <w:p w14:paraId="5B3890D0" w14:textId="77777777" w:rsidR="00B2521C" w:rsidRDefault="00877321">
      <w:pPr>
        <w:ind w:left="360" w:hanging="360"/>
      </w:pPr>
      <w:r>
        <w:t>3. 若仅使用当前 SuperRAG 主页面，优先执行 &lt;SuperRAG安装目录&gt;\deploy.cmd 或 &lt;SuperRAG安装目录&gt;\deploy.ps1。</w:t>
      </w:r>
    </w:p>
    <w:p w14:paraId="2418570D" w14:textId="77777777" w:rsidR="00B2521C" w:rsidRDefault="00877321">
      <w:pPr>
        <w:ind w:left="360" w:hanging="360"/>
      </w:pPr>
      <w:r>
        <w:t>4. 若需要完整 Dify Docker 栈、Weaviate 等基础依赖，先确认 Docker Desktop 正常运行，再执行 &lt;SuperRAG安装目录&gt;\deploy-all.cmd 或 &lt;SuperRAG安装目录&gt;\deploy-all.ps1。</w:t>
      </w:r>
    </w:p>
    <w:p w14:paraId="54D05F3E" w14:textId="77777777" w:rsidR="00B2521C" w:rsidRDefault="00877321">
      <w:pPr>
        <w:ind w:left="360" w:hanging="360"/>
        <w:rPr>
          <w:lang w:eastAsia="zh-CN"/>
        </w:rPr>
      </w:pPr>
      <w:r>
        <w:rPr>
          <w:lang w:eastAsia="zh-CN"/>
        </w:rPr>
        <w:t>5. 启动完成后，在浏览器访问 http://127.0.0.1:8088/ 验证页面能正常打开。</w:t>
      </w:r>
    </w:p>
    <w:p w14:paraId="58E2BF57" w14:textId="77777777" w:rsidR="00B2521C" w:rsidRDefault="00877321">
      <w:pPr>
        <w:ind w:left="360" w:hanging="360"/>
        <w:rPr>
          <w:lang w:eastAsia="zh-CN"/>
        </w:rPr>
      </w:pPr>
      <w:r>
        <w:rPr>
          <w:lang w:eastAsia="zh-CN"/>
        </w:rPr>
        <w:t>6. 上传一个小型 txt 或 md 测试文档，进行一次简单问答，并点击引用原文验证主链路。</w:t>
      </w:r>
    </w:p>
    <w:p w14:paraId="0DD34313" w14:textId="77777777" w:rsidR="00B2521C" w:rsidRDefault="00877321">
      <w:pPr>
        <w:pStyle w:val="4"/>
        <w:rPr>
          <w:lang w:eastAsia="zh-CN"/>
        </w:rPr>
      </w:pPr>
      <w:r>
        <w:rPr>
          <w:lang w:eastAsia="zh-CN"/>
        </w:rPr>
        <w:t xml:space="preserve">4.1.3.2 </w:t>
      </w:r>
      <w:r>
        <w:rPr>
          <w:lang w:eastAsia="zh-CN"/>
        </w:rPr>
        <w:t>软件初始化</w:t>
      </w:r>
    </w:p>
    <w:p w14:paraId="7CC0FAE7" w14:textId="77777777" w:rsidR="00B2521C" w:rsidRDefault="00877321">
      <w:pPr>
        <w:rPr>
          <w:lang w:eastAsia="zh-CN"/>
        </w:rPr>
      </w:pPr>
      <w:r>
        <w:rPr>
          <w:lang w:eastAsia="zh-CN"/>
        </w:rPr>
        <w:t>软件初始化重点是模型服务配置、本地数据目录和可选 Docker 基础设施。</w:t>
      </w:r>
    </w:p>
    <w:p w14:paraId="1266694E" w14:textId="6FBC6A9A" w:rsidR="00B2521C" w:rsidRDefault="00877321">
      <w:pPr>
        <w:pStyle w:val="CaptionCN"/>
      </w:pPr>
      <w:r>
        <w:t xml:space="preserve">表 </w:t>
      </w:r>
      <w:proofErr w:type="gramStart"/>
      <w:r>
        <w:t>1</w:t>
      </w:r>
      <w:r w:rsidR="00B53284">
        <w:t>2</w:t>
      </w:r>
      <w:r>
        <w:t xml:space="preserve">  </w:t>
      </w:r>
      <w:proofErr w:type="spellStart"/>
      <w:r>
        <w:t>SuperRAG</w:t>
      </w:r>
      <w:proofErr w:type="spellEnd"/>
      <w:proofErr w:type="gramEnd"/>
      <w:r>
        <w:t xml:space="preserve"> </w:t>
      </w:r>
      <w:proofErr w:type="spellStart"/>
      <w:r>
        <w:t>软件初始化配置表</w:t>
      </w:r>
      <w:proofErr w:type="spellEnd"/>
    </w:p>
    <w:tbl>
      <w:tblPr>
        <w:tblStyle w:val="aff1"/>
        <w:tblW w:w="0" w:type="auto"/>
        <w:jc w:val="center"/>
        <w:tblLook w:val="04A0" w:firstRow="1" w:lastRow="0" w:firstColumn="1" w:lastColumn="0" w:noHBand="0" w:noVBand="1"/>
      </w:tblPr>
      <w:tblGrid>
        <w:gridCol w:w="1687"/>
        <w:gridCol w:w="3709"/>
        <w:gridCol w:w="2511"/>
        <w:gridCol w:w="2101"/>
      </w:tblGrid>
      <w:tr w:rsidR="00B2521C" w14:paraId="54D070F2" w14:textId="77777777">
        <w:trPr>
          <w:jc w:val="center"/>
        </w:trPr>
        <w:tc>
          <w:tcPr>
            <w:tcW w:w="1728" w:type="dxa"/>
            <w:shd w:val="clear" w:color="auto" w:fill="D9EAF7"/>
            <w:vAlign w:val="center"/>
          </w:tcPr>
          <w:p w14:paraId="7DE292B3" w14:textId="77777777" w:rsidR="00B2521C" w:rsidRDefault="00877321">
            <w:r>
              <w:rPr>
                <w:b/>
                <w:sz w:val="19"/>
              </w:rPr>
              <w:t>配置类别</w:t>
            </w:r>
          </w:p>
        </w:tc>
        <w:tc>
          <w:tcPr>
            <w:tcW w:w="3744" w:type="dxa"/>
            <w:shd w:val="clear" w:color="auto" w:fill="D9EAF7"/>
            <w:vAlign w:val="center"/>
          </w:tcPr>
          <w:p w14:paraId="7822D429" w14:textId="77777777" w:rsidR="00B2521C" w:rsidRDefault="00877321">
            <w:r>
              <w:rPr>
                <w:b/>
                <w:sz w:val="19"/>
              </w:rPr>
              <w:t>配置/路径</w:t>
            </w:r>
          </w:p>
        </w:tc>
        <w:tc>
          <w:tcPr>
            <w:tcW w:w="2592" w:type="dxa"/>
            <w:shd w:val="clear" w:color="auto" w:fill="D9EAF7"/>
            <w:vAlign w:val="center"/>
          </w:tcPr>
          <w:p w14:paraId="6B3221E7" w14:textId="77777777" w:rsidR="00B2521C" w:rsidRDefault="00877321">
            <w:r>
              <w:rPr>
                <w:b/>
                <w:sz w:val="19"/>
              </w:rPr>
              <w:t>说明</w:t>
            </w:r>
          </w:p>
        </w:tc>
        <w:tc>
          <w:tcPr>
            <w:tcW w:w="2160" w:type="dxa"/>
            <w:shd w:val="clear" w:color="auto" w:fill="D9EAF7"/>
            <w:vAlign w:val="center"/>
          </w:tcPr>
          <w:p w14:paraId="7D4B823E" w14:textId="77777777" w:rsidR="00B2521C" w:rsidRDefault="00877321">
            <w:r>
              <w:rPr>
                <w:b/>
                <w:sz w:val="19"/>
              </w:rPr>
              <w:t>用户操作</w:t>
            </w:r>
          </w:p>
        </w:tc>
      </w:tr>
      <w:tr w:rsidR="00B2521C" w14:paraId="51774545" w14:textId="77777777">
        <w:trPr>
          <w:jc w:val="center"/>
        </w:trPr>
        <w:tc>
          <w:tcPr>
            <w:tcW w:w="1728" w:type="dxa"/>
            <w:vAlign w:val="center"/>
          </w:tcPr>
          <w:p w14:paraId="5B89C775" w14:textId="77777777" w:rsidR="00B2521C" w:rsidRDefault="00877321">
            <w:r>
              <w:rPr>
                <w:sz w:val="18"/>
              </w:rPr>
              <w:t>模型服务</w:t>
            </w:r>
          </w:p>
        </w:tc>
        <w:tc>
          <w:tcPr>
            <w:tcW w:w="3744" w:type="dxa"/>
            <w:vAlign w:val="center"/>
          </w:tcPr>
          <w:p w14:paraId="4FB5C1A6" w14:textId="77777777" w:rsidR="00B2521C" w:rsidRDefault="00877321">
            <w:r>
              <w:t>&lt;SuperRAG安装目录&gt;\dify-lite\.env / DIFY_LITE_MODEL_BASE_URL</w:t>
            </w:r>
          </w:p>
        </w:tc>
        <w:tc>
          <w:tcPr>
            <w:tcW w:w="2592" w:type="dxa"/>
            <w:vAlign w:val="center"/>
          </w:tcPr>
          <w:p w14:paraId="0AD2D799" w14:textId="77777777" w:rsidR="00B2521C" w:rsidRDefault="00877321">
            <w:r>
              <w:rPr>
                <w:sz w:val="18"/>
              </w:rPr>
              <w:t>模型服务基础地址。</w:t>
            </w:r>
          </w:p>
        </w:tc>
        <w:tc>
          <w:tcPr>
            <w:tcW w:w="2160" w:type="dxa"/>
            <w:vAlign w:val="center"/>
          </w:tcPr>
          <w:p w14:paraId="55A5B756" w14:textId="77777777" w:rsidR="00B2521C" w:rsidRDefault="00877321">
            <w:pPr>
              <w:rPr>
                <w:lang w:eastAsia="zh-CN"/>
              </w:rPr>
            </w:pPr>
            <w:r>
              <w:rPr>
                <w:sz w:val="18"/>
                <w:lang w:eastAsia="zh-CN"/>
              </w:rPr>
              <w:t>按实际模型服务地址填写。</w:t>
            </w:r>
          </w:p>
        </w:tc>
      </w:tr>
      <w:tr w:rsidR="00B2521C" w14:paraId="0F7E4BFC" w14:textId="77777777">
        <w:trPr>
          <w:jc w:val="center"/>
        </w:trPr>
        <w:tc>
          <w:tcPr>
            <w:tcW w:w="1728" w:type="dxa"/>
            <w:vAlign w:val="center"/>
          </w:tcPr>
          <w:p w14:paraId="67A9388A" w14:textId="77777777" w:rsidR="00B2521C" w:rsidRDefault="00877321">
            <w:proofErr w:type="spellStart"/>
            <w:r>
              <w:rPr>
                <w:sz w:val="18"/>
              </w:rPr>
              <w:t>模型密钥</w:t>
            </w:r>
            <w:proofErr w:type="spellEnd"/>
          </w:p>
        </w:tc>
        <w:tc>
          <w:tcPr>
            <w:tcW w:w="3744" w:type="dxa"/>
            <w:vAlign w:val="center"/>
          </w:tcPr>
          <w:p w14:paraId="61EAE31E" w14:textId="77777777" w:rsidR="00B2521C" w:rsidRDefault="00877321">
            <w:r>
              <w:t>&lt;SuperRAG安装目录&gt;\dify-lite\.env / DIFY_LITE_MODEL_API_KEY</w:t>
            </w:r>
          </w:p>
        </w:tc>
        <w:tc>
          <w:tcPr>
            <w:tcW w:w="2592" w:type="dxa"/>
            <w:vAlign w:val="center"/>
          </w:tcPr>
          <w:p w14:paraId="0B17DFB3" w14:textId="77777777" w:rsidR="00B2521C" w:rsidRDefault="00877321">
            <w:r>
              <w:rPr>
                <w:sz w:val="18"/>
              </w:rPr>
              <w:t>模型服务 API Key。</w:t>
            </w:r>
          </w:p>
        </w:tc>
        <w:tc>
          <w:tcPr>
            <w:tcW w:w="2160" w:type="dxa"/>
            <w:vAlign w:val="center"/>
          </w:tcPr>
          <w:p w14:paraId="2DED9BC9" w14:textId="77777777" w:rsidR="00B2521C" w:rsidRDefault="00877321">
            <w:pPr>
              <w:rPr>
                <w:lang w:eastAsia="zh-CN"/>
              </w:rPr>
            </w:pPr>
            <w:r>
              <w:rPr>
                <w:sz w:val="18"/>
                <w:lang w:eastAsia="zh-CN"/>
              </w:rPr>
              <w:t>仅管理员维护，不外泄。</w:t>
            </w:r>
          </w:p>
        </w:tc>
      </w:tr>
      <w:tr w:rsidR="00B2521C" w14:paraId="338A6B88" w14:textId="77777777">
        <w:trPr>
          <w:jc w:val="center"/>
        </w:trPr>
        <w:tc>
          <w:tcPr>
            <w:tcW w:w="1728" w:type="dxa"/>
            <w:vAlign w:val="center"/>
          </w:tcPr>
          <w:p w14:paraId="7B35AD7A" w14:textId="77777777" w:rsidR="00B2521C" w:rsidRDefault="00877321">
            <w:proofErr w:type="spellStart"/>
            <w:r>
              <w:rPr>
                <w:sz w:val="18"/>
              </w:rPr>
              <w:t>模型名称</w:t>
            </w:r>
            <w:proofErr w:type="spellEnd"/>
          </w:p>
        </w:tc>
        <w:tc>
          <w:tcPr>
            <w:tcW w:w="3744" w:type="dxa"/>
            <w:vAlign w:val="center"/>
          </w:tcPr>
          <w:p w14:paraId="554D2498" w14:textId="77777777" w:rsidR="00B2521C" w:rsidRDefault="00877321">
            <w:r>
              <w:t>&lt;SuperRAG安装目录&gt;\dify-lite\.env / DIFY_LITE_MODEL_NAME</w:t>
            </w:r>
          </w:p>
        </w:tc>
        <w:tc>
          <w:tcPr>
            <w:tcW w:w="2592" w:type="dxa"/>
            <w:vAlign w:val="center"/>
          </w:tcPr>
          <w:p w14:paraId="0B81BE0D" w14:textId="77777777" w:rsidR="00B2521C" w:rsidRDefault="00877321">
            <w:r>
              <w:rPr>
                <w:sz w:val="18"/>
              </w:rPr>
              <w:t>模型调用名称。</w:t>
            </w:r>
          </w:p>
        </w:tc>
        <w:tc>
          <w:tcPr>
            <w:tcW w:w="2160" w:type="dxa"/>
            <w:vAlign w:val="center"/>
          </w:tcPr>
          <w:p w14:paraId="0B64C29B" w14:textId="77777777" w:rsidR="00B2521C" w:rsidRDefault="00877321">
            <w:pPr>
              <w:rPr>
                <w:lang w:eastAsia="zh-CN"/>
              </w:rPr>
            </w:pPr>
            <w:r>
              <w:rPr>
                <w:sz w:val="18"/>
                <w:lang w:eastAsia="zh-CN"/>
              </w:rPr>
              <w:t>与模型服务提供</w:t>
            </w:r>
            <w:proofErr w:type="gramStart"/>
            <w:r>
              <w:rPr>
                <w:sz w:val="18"/>
                <w:lang w:eastAsia="zh-CN"/>
              </w:rPr>
              <w:t>方保持</w:t>
            </w:r>
            <w:proofErr w:type="gramEnd"/>
            <w:r>
              <w:rPr>
                <w:sz w:val="18"/>
                <w:lang w:eastAsia="zh-CN"/>
              </w:rPr>
              <w:t>一致。</w:t>
            </w:r>
          </w:p>
        </w:tc>
      </w:tr>
      <w:tr w:rsidR="00B2521C" w14:paraId="704CB768" w14:textId="77777777">
        <w:trPr>
          <w:jc w:val="center"/>
        </w:trPr>
        <w:tc>
          <w:tcPr>
            <w:tcW w:w="1728" w:type="dxa"/>
            <w:vAlign w:val="center"/>
          </w:tcPr>
          <w:p w14:paraId="604C1539" w14:textId="77777777" w:rsidR="00B2521C" w:rsidRDefault="00877321">
            <w:proofErr w:type="spellStart"/>
            <w:r>
              <w:rPr>
                <w:sz w:val="18"/>
              </w:rPr>
              <w:t>数据库</w:t>
            </w:r>
            <w:proofErr w:type="spellEnd"/>
          </w:p>
        </w:tc>
        <w:tc>
          <w:tcPr>
            <w:tcW w:w="3744" w:type="dxa"/>
            <w:vAlign w:val="center"/>
          </w:tcPr>
          <w:p w14:paraId="61D71D39" w14:textId="77777777" w:rsidR="00B2521C" w:rsidRDefault="00877321">
            <w:r>
              <w:t>&lt;SuperRAG安装目录&gt;\dify-lite\data\dify_lite.db</w:t>
            </w:r>
          </w:p>
        </w:tc>
        <w:tc>
          <w:tcPr>
            <w:tcW w:w="2592" w:type="dxa"/>
            <w:vAlign w:val="center"/>
          </w:tcPr>
          <w:p w14:paraId="1488F4AB" w14:textId="77777777" w:rsidR="00B2521C" w:rsidRDefault="00877321">
            <w:r>
              <w:rPr>
                <w:sz w:val="18"/>
              </w:rPr>
              <w:t>本地 SQLite 数据库。</w:t>
            </w:r>
          </w:p>
        </w:tc>
        <w:tc>
          <w:tcPr>
            <w:tcW w:w="2160" w:type="dxa"/>
            <w:vAlign w:val="center"/>
          </w:tcPr>
          <w:p w14:paraId="651EF93E" w14:textId="77777777" w:rsidR="00B2521C" w:rsidRDefault="00877321">
            <w:pPr>
              <w:rPr>
                <w:lang w:eastAsia="zh-CN"/>
              </w:rPr>
            </w:pPr>
            <w:r>
              <w:rPr>
                <w:sz w:val="18"/>
                <w:lang w:eastAsia="zh-CN"/>
              </w:rPr>
              <w:t>首次启动时由后端使用或初始化；备份时需复制。</w:t>
            </w:r>
          </w:p>
        </w:tc>
      </w:tr>
      <w:tr w:rsidR="00B2521C" w14:paraId="5A9759C9" w14:textId="77777777">
        <w:trPr>
          <w:jc w:val="center"/>
        </w:trPr>
        <w:tc>
          <w:tcPr>
            <w:tcW w:w="1728" w:type="dxa"/>
            <w:vAlign w:val="center"/>
          </w:tcPr>
          <w:p w14:paraId="4A250299" w14:textId="77777777" w:rsidR="00B2521C" w:rsidRDefault="00877321">
            <w:proofErr w:type="spellStart"/>
            <w:r>
              <w:rPr>
                <w:sz w:val="18"/>
              </w:rPr>
              <w:t>上传目录</w:t>
            </w:r>
            <w:proofErr w:type="spellEnd"/>
          </w:p>
        </w:tc>
        <w:tc>
          <w:tcPr>
            <w:tcW w:w="3744" w:type="dxa"/>
            <w:vAlign w:val="center"/>
          </w:tcPr>
          <w:p w14:paraId="08E17E21" w14:textId="77777777" w:rsidR="00B2521C" w:rsidRDefault="00877321">
            <w:r>
              <w:t>&lt;SuperRAG安装目录&gt;\dify-lite\data\uploads</w:t>
            </w:r>
          </w:p>
        </w:tc>
        <w:tc>
          <w:tcPr>
            <w:tcW w:w="2592" w:type="dxa"/>
            <w:vAlign w:val="center"/>
          </w:tcPr>
          <w:p w14:paraId="4DB06399" w14:textId="77777777" w:rsidR="00B2521C" w:rsidRDefault="00877321">
            <w:r>
              <w:rPr>
                <w:sz w:val="18"/>
              </w:rPr>
              <w:t>上传原文保存目录。</w:t>
            </w:r>
          </w:p>
        </w:tc>
        <w:tc>
          <w:tcPr>
            <w:tcW w:w="2160" w:type="dxa"/>
            <w:vAlign w:val="center"/>
          </w:tcPr>
          <w:p w14:paraId="02E9B37C" w14:textId="77777777" w:rsidR="00B2521C" w:rsidRDefault="00877321">
            <w:pPr>
              <w:rPr>
                <w:lang w:eastAsia="zh-CN"/>
              </w:rPr>
            </w:pPr>
            <w:r>
              <w:rPr>
                <w:sz w:val="18"/>
                <w:lang w:eastAsia="zh-CN"/>
              </w:rPr>
              <w:t>确保目录可写并定期备份。</w:t>
            </w:r>
          </w:p>
        </w:tc>
      </w:tr>
      <w:tr w:rsidR="00B2521C" w14:paraId="0E6F6263" w14:textId="77777777">
        <w:trPr>
          <w:jc w:val="center"/>
        </w:trPr>
        <w:tc>
          <w:tcPr>
            <w:tcW w:w="1728" w:type="dxa"/>
            <w:vAlign w:val="center"/>
          </w:tcPr>
          <w:p w14:paraId="7B5C67A2" w14:textId="77777777" w:rsidR="00B2521C" w:rsidRDefault="00877321">
            <w:proofErr w:type="spellStart"/>
            <w:r>
              <w:rPr>
                <w:sz w:val="18"/>
              </w:rPr>
              <w:lastRenderedPageBreak/>
              <w:t>Docker配置</w:t>
            </w:r>
            <w:proofErr w:type="spellEnd"/>
          </w:p>
        </w:tc>
        <w:tc>
          <w:tcPr>
            <w:tcW w:w="3744" w:type="dxa"/>
            <w:vAlign w:val="center"/>
          </w:tcPr>
          <w:p w14:paraId="2300AD1C" w14:textId="77777777" w:rsidR="00B2521C" w:rsidRDefault="00877321">
            <w:r>
              <w:t>&lt;SuperRAG安装目录&gt;\dify\docker\docker-compose.yaml / &lt;SuperRAG安装目录&gt;\dify\docker\.env</w:t>
            </w:r>
          </w:p>
        </w:tc>
        <w:tc>
          <w:tcPr>
            <w:tcW w:w="2592" w:type="dxa"/>
            <w:vAlign w:val="center"/>
          </w:tcPr>
          <w:p w14:paraId="6BFDDD5E" w14:textId="77777777" w:rsidR="00B2521C" w:rsidRDefault="00877321">
            <w:r>
              <w:rPr>
                <w:sz w:val="18"/>
              </w:rPr>
              <w:t>完整 Dify 栈配置。</w:t>
            </w:r>
          </w:p>
        </w:tc>
        <w:tc>
          <w:tcPr>
            <w:tcW w:w="2160" w:type="dxa"/>
            <w:vAlign w:val="center"/>
          </w:tcPr>
          <w:p w14:paraId="052242F5" w14:textId="77777777" w:rsidR="00B2521C" w:rsidRDefault="00877321">
            <w:r>
              <w:rPr>
                <w:sz w:val="18"/>
              </w:rPr>
              <w:t>仅 deploy-all 或需要外围依赖时使用。</w:t>
            </w:r>
          </w:p>
        </w:tc>
      </w:tr>
    </w:tbl>
    <w:p w14:paraId="621E17FA" w14:textId="77777777" w:rsidR="00B2521C" w:rsidRDefault="00B2521C"/>
    <w:p w14:paraId="378AAB83" w14:textId="77777777" w:rsidR="00B2521C" w:rsidRDefault="00877321">
      <w:r>
        <w:t>注意：deploy-all.ps1 中 PowerShell Host 变量冲突已改为 HostName。若后续修改脚本，应避免再次使用与 PowerShell 内置变量冲突的变量名。</w:t>
      </w:r>
    </w:p>
    <w:p w14:paraId="5DE28453" w14:textId="77777777" w:rsidR="00B2521C" w:rsidRDefault="00877321">
      <w:pPr>
        <w:pStyle w:val="4"/>
      </w:pPr>
      <w:r>
        <w:t xml:space="preserve">4.1.3.3 </w:t>
      </w:r>
      <w:r>
        <w:t>软件卸载</w:t>
      </w:r>
    </w:p>
    <w:p w14:paraId="55FB45C8" w14:textId="77777777" w:rsidR="00B2521C" w:rsidRDefault="00877321">
      <w:pPr>
        <w:rPr>
          <w:lang w:eastAsia="zh-CN"/>
        </w:rPr>
      </w:pPr>
      <w:r>
        <w:rPr>
          <w:lang w:eastAsia="zh-CN"/>
        </w:rPr>
        <w:t>当前版本通常按目录删除方式卸载。卸载前应确认是否需要保留文档、数据库和配置。推荐步骤如下：</w:t>
      </w:r>
    </w:p>
    <w:p w14:paraId="23B0FD7F" w14:textId="77777777" w:rsidR="00B2521C" w:rsidRDefault="00877321">
      <w:pPr>
        <w:ind w:left="360" w:hanging="360"/>
        <w:rPr>
          <w:lang w:eastAsia="zh-CN"/>
        </w:rPr>
      </w:pPr>
      <w:r>
        <w:rPr>
          <w:lang w:eastAsia="zh-CN"/>
        </w:rPr>
        <w:t>1. 执行 stop-all.cmd 或 stop-all.ps1 停止相关服务；若</w:t>
      </w:r>
      <w:proofErr w:type="gramStart"/>
      <w:r>
        <w:rPr>
          <w:lang w:eastAsia="zh-CN"/>
        </w:rPr>
        <w:t>只启动</w:t>
      </w:r>
      <w:proofErr w:type="gramEnd"/>
      <w:r>
        <w:rPr>
          <w:lang w:eastAsia="zh-CN"/>
        </w:rPr>
        <w:t xml:space="preserve">了 </w:t>
      </w:r>
      <w:proofErr w:type="spellStart"/>
      <w:r>
        <w:rPr>
          <w:lang w:eastAsia="zh-CN"/>
        </w:rPr>
        <w:t>dify</w:t>
      </w:r>
      <w:proofErr w:type="spellEnd"/>
      <w:r>
        <w:rPr>
          <w:lang w:eastAsia="zh-CN"/>
        </w:rPr>
        <w:t>-lite，也应先关闭对应后端进程。</w:t>
      </w:r>
    </w:p>
    <w:p w14:paraId="57F9C3EE" w14:textId="77777777" w:rsidR="00B2521C" w:rsidRDefault="00877321">
      <w:pPr>
        <w:ind w:left="360" w:hanging="360"/>
        <w:rPr>
          <w:lang w:eastAsia="zh-CN"/>
        </w:rPr>
      </w:pPr>
      <w:r>
        <w:rPr>
          <w:lang w:eastAsia="zh-CN"/>
        </w:rPr>
        <w:t>2. 备份 &lt;</w:t>
      </w:r>
      <w:proofErr w:type="spellStart"/>
      <w:r>
        <w:rPr>
          <w:lang w:eastAsia="zh-CN"/>
        </w:rPr>
        <w:t>SuperRAG</w:t>
      </w:r>
      <w:proofErr w:type="spellEnd"/>
      <w:r>
        <w:rPr>
          <w:lang w:eastAsia="zh-CN"/>
        </w:rPr>
        <w:t>安装目录&gt;\</w:t>
      </w:r>
      <w:proofErr w:type="spellStart"/>
      <w:r>
        <w:rPr>
          <w:lang w:eastAsia="zh-CN"/>
        </w:rPr>
        <w:t>dify</w:t>
      </w:r>
      <w:proofErr w:type="spellEnd"/>
      <w:r>
        <w:rPr>
          <w:lang w:eastAsia="zh-CN"/>
        </w:rPr>
        <w:t>-lite\data\</w:t>
      </w:r>
      <w:proofErr w:type="spellStart"/>
      <w:r>
        <w:rPr>
          <w:lang w:eastAsia="zh-CN"/>
        </w:rPr>
        <w:t>dify_lite.db</w:t>
      </w:r>
      <w:proofErr w:type="spellEnd"/>
      <w:r>
        <w:rPr>
          <w:lang w:eastAsia="zh-CN"/>
        </w:rPr>
        <w:t>、&lt;</w:t>
      </w:r>
      <w:proofErr w:type="spellStart"/>
      <w:r>
        <w:rPr>
          <w:lang w:eastAsia="zh-CN"/>
        </w:rPr>
        <w:t>SuperRAG</w:t>
      </w:r>
      <w:proofErr w:type="spellEnd"/>
      <w:r>
        <w:rPr>
          <w:lang w:eastAsia="zh-CN"/>
        </w:rPr>
        <w:t>安装目录&gt;\</w:t>
      </w:r>
      <w:proofErr w:type="spellStart"/>
      <w:r>
        <w:rPr>
          <w:lang w:eastAsia="zh-CN"/>
        </w:rPr>
        <w:t>dify</w:t>
      </w:r>
      <w:proofErr w:type="spellEnd"/>
      <w:r>
        <w:rPr>
          <w:lang w:eastAsia="zh-CN"/>
        </w:rPr>
        <w:t>-lite\data\uploads 和 &lt;</w:t>
      </w:r>
      <w:proofErr w:type="spellStart"/>
      <w:r>
        <w:rPr>
          <w:lang w:eastAsia="zh-CN"/>
        </w:rPr>
        <w:t>SuperRAG</w:t>
      </w:r>
      <w:proofErr w:type="spellEnd"/>
      <w:r>
        <w:rPr>
          <w:lang w:eastAsia="zh-CN"/>
        </w:rPr>
        <w:t>安装目录&gt;\</w:t>
      </w:r>
      <w:proofErr w:type="spellStart"/>
      <w:r>
        <w:rPr>
          <w:lang w:eastAsia="zh-CN"/>
        </w:rPr>
        <w:t>dify</w:t>
      </w:r>
      <w:proofErr w:type="spellEnd"/>
      <w:r>
        <w:rPr>
          <w:lang w:eastAsia="zh-CN"/>
        </w:rPr>
        <w:t>-lite\.env。</w:t>
      </w:r>
    </w:p>
    <w:p w14:paraId="23DE76A7" w14:textId="77777777" w:rsidR="00B2521C" w:rsidRDefault="00877321">
      <w:pPr>
        <w:ind w:left="360" w:hanging="360"/>
        <w:rPr>
          <w:lang w:eastAsia="zh-CN"/>
        </w:rPr>
      </w:pPr>
      <w:r>
        <w:rPr>
          <w:lang w:eastAsia="zh-CN"/>
        </w:rPr>
        <w:t xml:space="preserve">3. 如使用 Docker </w:t>
      </w:r>
      <w:proofErr w:type="gramStart"/>
      <w:r>
        <w:rPr>
          <w:lang w:eastAsia="zh-CN"/>
        </w:rPr>
        <w:t>栈</w:t>
      </w:r>
      <w:proofErr w:type="gramEnd"/>
      <w:r>
        <w:rPr>
          <w:lang w:eastAsia="zh-CN"/>
        </w:rPr>
        <w:t xml:space="preserve">，根据需要停止并清理容器、镜像和数据卷。清理数据卷前必须确认不再需要 </w:t>
      </w:r>
      <w:proofErr w:type="spellStart"/>
      <w:r>
        <w:rPr>
          <w:lang w:eastAsia="zh-CN"/>
        </w:rPr>
        <w:t>Weaviate</w:t>
      </w:r>
      <w:proofErr w:type="spellEnd"/>
      <w:r>
        <w:rPr>
          <w:lang w:eastAsia="zh-CN"/>
        </w:rPr>
        <w:t xml:space="preserve"> 或完整 </w:t>
      </w:r>
      <w:proofErr w:type="spellStart"/>
      <w:r>
        <w:rPr>
          <w:lang w:eastAsia="zh-CN"/>
        </w:rPr>
        <w:t>Dify</w:t>
      </w:r>
      <w:proofErr w:type="spellEnd"/>
      <w:r>
        <w:rPr>
          <w:lang w:eastAsia="zh-CN"/>
        </w:rPr>
        <w:t xml:space="preserve"> 数据。</w:t>
      </w:r>
    </w:p>
    <w:p w14:paraId="287A9B71" w14:textId="77777777" w:rsidR="00B2521C" w:rsidRDefault="00877321">
      <w:pPr>
        <w:ind w:left="360" w:hanging="360"/>
        <w:rPr>
          <w:lang w:eastAsia="zh-CN"/>
        </w:rPr>
      </w:pPr>
      <w:r>
        <w:rPr>
          <w:lang w:eastAsia="zh-CN"/>
        </w:rPr>
        <w:t>4. 删除 &lt;</w:t>
      </w:r>
      <w:proofErr w:type="spellStart"/>
      <w:r>
        <w:rPr>
          <w:lang w:eastAsia="zh-CN"/>
        </w:rPr>
        <w:t>SuperRAG</w:t>
      </w:r>
      <w:proofErr w:type="spellEnd"/>
      <w:r>
        <w:rPr>
          <w:lang w:eastAsia="zh-CN"/>
        </w:rPr>
        <w:t>安装目录&gt; 项目目录或按项目组要求归档。</w:t>
      </w:r>
    </w:p>
    <w:p w14:paraId="02AA0F6D" w14:textId="77777777" w:rsidR="00B2521C" w:rsidRDefault="00877321">
      <w:pPr>
        <w:pStyle w:val="21"/>
        <w:rPr>
          <w:lang w:eastAsia="zh-CN"/>
        </w:rPr>
      </w:pPr>
      <w:bookmarkStart w:id="23" w:name="_Toc231309992"/>
      <w:r>
        <w:rPr>
          <w:lang w:eastAsia="zh-CN"/>
        </w:rPr>
        <w:t xml:space="preserve">4.2 </w:t>
      </w:r>
      <w:r>
        <w:rPr>
          <w:lang w:eastAsia="zh-CN"/>
        </w:rPr>
        <w:t>启动</w:t>
      </w:r>
      <w:bookmarkEnd w:id="23"/>
    </w:p>
    <w:p w14:paraId="511E861D" w14:textId="77777777" w:rsidR="00B2521C" w:rsidRDefault="00877321">
      <w:pPr>
        <w:rPr>
          <w:lang w:eastAsia="zh-CN"/>
        </w:rPr>
      </w:pPr>
      <w:proofErr w:type="spellStart"/>
      <w:r>
        <w:rPr>
          <w:lang w:eastAsia="zh-CN"/>
        </w:rPr>
        <w:t>SuperRAG</w:t>
      </w:r>
      <w:proofErr w:type="spellEnd"/>
      <w:r>
        <w:rPr>
          <w:lang w:eastAsia="zh-CN"/>
        </w:rPr>
        <w:t xml:space="preserve"> 有两种</w:t>
      </w:r>
      <w:proofErr w:type="gramStart"/>
      <w:r>
        <w:rPr>
          <w:lang w:eastAsia="zh-CN"/>
        </w:rPr>
        <w:t>常用启动</w:t>
      </w:r>
      <w:proofErr w:type="gramEnd"/>
      <w:r>
        <w:rPr>
          <w:lang w:eastAsia="zh-CN"/>
        </w:rPr>
        <w:t>方式：轻</w:t>
      </w:r>
      <w:proofErr w:type="gramStart"/>
      <w:r>
        <w:rPr>
          <w:lang w:eastAsia="zh-CN"/>
        </w:rPr>
        <w:t>量启动</w:t>
      </w:r>
      <w:proofErr w:type="gramEnd"/>
      <w:r>
        <w:rPr>
          <w:lang w:eastAsia="zh-CN"/>
        </w:rPr>
        <w:t xml:space="preserve">和全栈启动。日常使用当前 8088 </w:t>
      </w:r>
      <w:proofErr w:type="spellStart"/>
      <w:r>
        <w:rPr>
          <w:lang w:eastAsia="zh-CN"/>
        </w:rPr>
        <w:t>SuperRAG</w:t>
      </w:r>
      <w:proofErr w:type="spellEnd"/>
      <w:r>
        <w:rPr>
          <w:lang w:eastAsia="zh-CN"/>
        </w:rPr>
        <w:t xml:space="preserve"> 主页面时，优先使用轻量启动。</w:t>
      </w:r>
    </w:p>
    <w:p w14:paraId="1B0BE540" w14:textId="3B855681" w:rsidR="00B2521C" w:rsidRDefault="00877321">
      <w:pPr>
        <w:pStyle w:val="CaptionCN"/>
      </w:pPr>
      <w:r>
        <w:t xml:space="preserve">表 </w:t>
      </w:r>
      <w:proofErr w:type="gramStart"/>
      <w:r>
        <w:t>1</w:t>
      </w:r>
      <w:r w:rsidR="00B53284">
        <w:t>3</w:t>
      </w:r>
      <w:r>
        <w:t xml:space="preserve">  </w:t>
      </w:r>
      <w:proofErr w:type="spellStart"/>
      <w:r>
        <w:t>SuperRAG</w:t>
      </w:r>
      <w:proofErr w:type="spellEnd"/>
      <w:proofErr w:type="gramEnd"/>
      <w:r>
        <w:t xml:space="preserve"> </w:t>
      </w:r>
      <w:proofErr w:type="spellStart"/>
      <w:r>
        <w:t>软件启动方式表</w:t>
      </w:r>
      <w:proofErr w:type="spellEnd"/>
    </w:p>
    <w:tbl>
      <w:tblPr>
        <w:tblStyle w:val="aff1"/>
        <w:tblW w:w="0" w:type="auto"/>
        <w:jc w:val="center"/>
        <w:tblLook w:val="04A0" w:firstRow="1" w:lastRow="0" w:firstColumn="1" w:lastColumn="0" w:noHBand="0" w:noVBand="1"/>
      </w:tblPr>
      <w:tblGrid>
        <w:gridCol w:w="1575"/>
        <w:gridCol w:w="2741"/>
        <w:gridCol w:w="3271"/>
        <w:gridCol w:w="2421"/>
      </w:tblGrid>
      <w:tr w:rsidR="00B2521C" w14:paraId="563A7114" w14:textId="77777777">
        <w:trPr>
          <w:jc w:val="center"/>
        </w:trPr>
        <w:tc>
          <w:tcPr>
            <w:tcW w:w="1728" w:type="dxa"/>
            <w:shd w:val="clear" w:color="auto" w:fill="D9EAF7"/>
            <w:vAlign w:val="center"/>
          </w:tcPr>
          <w:p w14:paraId="32668325" w14:textId="77777777" w:rsidR="00B2521C" w:rsidRDefault="00877321">
            <w:r>
              <w:rPr>
                <w:b/>
                <w:sz w:val="19"/>
              </w:rPr>
              <w:t>启动方式</w:t>
            </w:r>
          </w:p>
        </w:tc>
        <w:tc>
          <w:tcPr>
            <w:tcW w:w="2880" w:type="dxa"/>
            <w:shd w:val="clear" w:color="auto" w:fill="D9EAF7"/>
            <w:vAlign w:val="center"/>
          </w:tcPr>
          <w:p w14:paraId="21C1F371" w14:textId="77777777" w:rsidR="00B2521C" w:rsidRDefault="00877321">
            <w:r>
              <w:rPr>
                <w:b/>
                <w:sz w:val="19"/>
              </w:rPr>
              <w:t>启动脚本</w:t>
            </w:r>
          </w:p>
        </w:tc>
        <w:tc>
          <w:tcPr>
            <w:tcW w:w="3600" w:type="dxa"/>
            <w:shd w:val="clear" w:color="auto" w:fill="D9EAF7"/>
            <w:vAlign w:val="center"/>
          </w:tcPr>
          <w:p w14:paraId="28A4F717" w14:textId="77777777" w:rsidR="00B2521C" w:rsidRDefault="00877321">
            <w:r>
              <w:rPr>
                <w:b/>
                <w:sz w:val="19"/>
              </w:rPr>
              <w:t>启动内容</w:t>
            </w:r>
          </w:p>
        </w:tc>
        <w:tc>
          <w:tcPr>
            <w:tcW w:w="2592" w:type="dxa"/>
            <w:shd w:val="clear" w:color="auto" w:fill="D9EAF7"/>
            <w:vAlign w:val="center"/>
          </w:tcPr>
          <w:p w14:paraId="5BA7FA4E" w14:textId="77777777" w:rsidR="00B2521C" w:rsidRDefault="00877321">
            <w:r>
              <w:rPr>
                <w:b/>
                <w:sz w:val="19"/>
              </w:rPr>
              <w:t>适用场景</w:t>
            </w:r>
          </w:p>
        </w:tc>
      </w:tr>
      <w:tr w:rsidR="00B2521C" w14:paraId="08202170" w14:textId="77777777">
        <w:trPr>
          <w:jc w:val="center"/>
        </w:trPr>
        <w:tc>
          <w:tcPr>
            <w:tcW w:w="1728" w:type="dxa"/>
            <w:vAlign w:val="center"/>
          </w:tcPr>
          <w:p w14:paraId="1B10F7F1" w14:textId="77777777" w:rsidR="00B2521C" w:rsidRDefault="00877321">
            <w:r>
              <w:rPr>
                <w:sz w:val="18"/>
              </w:rPr>
              <w:t>轻量启动</w:t>
            </w:r>
          </w:p>
        </w:tc>
        <w:tc>
          <w:tcPr>
            <w:tcW w:w="2880" w:type="dxa"/>
            <w:vAlign w:val="center"/>
          </w:tcPr>
          <w:p w14:paraId="75048CB3" w14:textId="77777777" w:rsidR="00B2521C" w:rsidRDefault="00877321">
            <w:r>
              <w:t>&lt;SuperRAG安装目录&gt;\deploy.cmd 或 &lt;SuperRAG安装目录&gt;\deploy.ps1</w:t>
            </w:r>
          </w:p>
        </w:tc>
        <w:tc>
          <w:tcPr>
            <w:tcW w:w="3600" w:type="dxa"/>
            <w:vAlign w:val="center"/>
          </w:tcPr>
          <w:p w14:paraId="4A96990D" w14:textId="77777777" w:rsidR="00B2521C" w:rsidRDefault="00877321">
            <w:r>
              <w:rPr>
                <w:sz w:val="18"/>
              </w:rPr>
              <w:t>启动 dify-lite 后端并托管第一版前端。</w:t>
            </w:r>
          </w:p>
        </w:tc>
        <w:tc>
          <w:tcPr>
            <w:tcW w:w="2592" w:type="dxa"/>
            <w:vAlign w:val="center"/>
          </w:tcPr>
          <w:p w14:paraId="0E7A6277" w14:textId="77777777" w:rsidR="00B2521C" w:rsidRDefault="00877321">
            <w:pPr>
              <w:rPr>
                <w:lang w:eastAsia="zh-CN"/>
              </w:rPr>
            </w:pPr>
            <w:r>
              <w:rPr>
                <w:sz w:val="18"/>
                <w:lang w:eastAsia="zh-CN"/>
              </w:rPr>
              <w:t xml:space="preserve">仅使用 </w:t>
            </w:r>
            <w:proofErr w:type="spellStart"/>
            <w:r>
              <w:rPr>
                <w:sz w:val="18"/>
                <w:lang w:eastAsia="zh-CN"/>
              </w:rPr>
              <w:t>SuperRAG</w:t>
            </w:r>
            <w:proofErr w:type="spellEnd"/>
            <w:r>
              <w:rPr>
                <w:sz w:val="18"/>
                <w:lang w:eastAsia="zh-CN"/>
              </w:rPr>
              <w:t xml:space="preserve"> 8088 主页面、文档导入、问答和场景输出。</w:t>
            </w:r>
          </w:p>
        </w:tc>
      </w:tr>
      <w:tr w:rsidR="00B2521C" w14:paraId="39D49150" w14:textId="77777777">
        <w:trPr>
          <w:jc w:val="center"/>
        </w:trPr>
        <w:tc>
          <w:tcPr>
            <w:tcW w:w="1728" w:type="dxa"/>
            <w:vAlign w:val="center"/>
          </w:tcPr>
          <w:p w14:paraId="53AF6DA0" w14:textId="77777777" w:rsidR="00B2521C" w:rsidRDefault="00877321">
            <w:proofErr w:type="spellStart"/>
            <w:r>
              <w:rPr>
                <w:sz w:val="18"/>
              </w:rPr>
              <w:t>全栈启动</w:t>
            </w:r>
            <w:proofErr w:type="spellEnd"/>
          </w:p>
        </w:tc>
        <w:tc>
          <w:tcPr>
            <w:tcW w:w="2880" w:type="dxa"/>
            <w:vAlign w:val="center"/>
          </w:tcPr>
          <w:p w14:paraId="0C0D65D9" w14:textId="77777777" w:rsidR="00B2521C" w:rsidRDefault="00877321">
            <w:r>
              <w:t>&lt;SuperRAG安装目录&gt;\deploy-all.cmd 或 &lt;SuperRAG安装目录&gt;\deploy-all.ps1</w:t>
            </w:r>
          </w:p>
        </w:tc>
        <w:tc>
          <w:tcPr>
            <w:tcW w:w="3600" w:type="dxa"/>
            <w:vAlign w:val="center"/>
          </w:tcPr>
          <w:p w14:paraId="7908FDAF" w14:textId="77777777" w:rsidR="00B2521C" w:rsidRDefault="00877321">
            <w:r>
              <w:rPr>
                <w:sz w:val="18"/>
              </w:rPr>
              <w:t>启动完整 Dify Docker 栈 + dify-lite + 第一版前端。</w:t>
            </w:r>
          </w:p>
        </w:tc>
        <w:tc>
          <w:tcPr>
            <w:tcW w:w="2592" w:type="dxa"/>
            <w:vAlign w:val="center"/>
          </w:tcPr>
          <w:p w14:paraId="68F92A31" w14:textId="77777777" w:rsidR="00B2521C" w:rsidRDefault="00877321">
            <w:r>
              <w:rPr>
                <w:sz w:val="18"/>
              </w:rPr>
              <w:t>需要 Weaviate、完整 Dify 控制台或外围基础设施联调。</w:t>
            </w:r>
          </w:p>
        </w:tc>
      </w:tr>
    </w:tbl>
    <w:p w14:paraId="2AD7790A" w14:textId="77777777" w:rsidR="00B2521C" w:rsidRDefault="00B2521C"/>
    <w:p w14:paraId="274B3958" w14:textId="77777777" w:rsidR="00B2521C" w:rsidRDefault="00877321">
      <w:pPr>
        <w:rPr>
          <w:lang w:eastAsia="zh-CN"/>
        </w:rPr>
      </w:pPr>
      <w:r>
        <w:rPr>
          <w:lang w:eastAsia="zh-CN"/>
        </w:rPr>
        <w:t>轻</w:t>
      </w:r>
      <w:proofErr w:type="gramStart"/>
      <w:r>
        <w:rPr>
          <w:lang w:eastAsia="zh-CN"/>
        </w:rPr>
        <w:t>量启动</w:t>
      </w:r>
      <w:proofErr w:type="gramEnd"/>
      <w:r>
        <w:rPr>
          <w:lang w:eastAsia="zh-CN"/>
        </w:rPr>
        <w:t>操作步骤如下：</w:t>
      </w:r>
    </w:p>
    <w:p w14:paraId="0BE3AE1A" w14:textId="77777777" w:rsidR="00B2521C" w:rsidRDefault="00877321">
      <w:pPr>
        <w:ind w:left="360" w:hanging="360"/>
      </w:pPr>
      <w:r>
        <w:t xml:space="preserve">1. </w:t>
      </w:r>
      <w:proofErr w:type="spellStart"/>
      <w:r>
        <w:t>打开</w:t>
      </w:r>
      <w:proofErr w:type="spellEnd"/>
      <w:r>
        <w:t xml:space="preserve"> Windows </w:t>
      </w:r>
      <w:proofErr w:type="spellStart"/>
      <w:r>
        <w:t>文件资源管理器或命令行，进入</w:t>
      </w:r>
      <w:proofErr w:type="spellEnd"/>
      <w:r>
        <w:t xml:space="preserve"> &lt;</w:t>
      </w:r>
      <w:proofErr w:type="spellStart"/>
      <w:r>
        <w:t>SuperRAG安装目录</w:t>
      </w:r>
      <w:proofErr w:type="spellEnd"/>
      <w:r>
        <w:t>&gt;。</w:t>
      </w:r>
    </w:p>
    <w:p w14:paraId="389AD9B6" w14:textId="77777777" w:rsidR="00B2521C" w:rsidRDefault="00877321">
      <w:pPr>
        <w:ind w:left="360" w:hanging="360"/>
      </w:pPr>
      <w:r>
        <w:t>2. 双击 deploy.cmd，或在 PowerShell 中执行 deploy.ps1。</w:t>
      </w:r>
    </w:p>
    <w:p w14:paraId="279EF2C9" w14:textId="77777777" w:rsidR="00B2521C" w:rsidRDefault="00877321">
      <w:pPr>
        <w:ind w:left="360" w:hanging="360"/>
      </w:pPr>
      <w:r>
        <w:t>3. 观察启动窗口输出，确认 dify-lite 后端正常启动。</w:t>
      </w:r>
    </w:p>
    <w:p w14:paraId="17D4D06E" w14:textId="77777777" w:rsidR="00B2521C" w:rsidRDefault="00877321">
      <w:pPr>
        <w:ind w:left="360" w:hanging="360"/>
        <w:rPr>
          <w:lang w:eastAsia="zh-CN"/>
        </w:rPr>
      </w:pPr>
      <w:r>
        <w:rPr>
          <w:lang w:eastAsia="zh-CN"/>
        </w:rPr>
        <w:t>4. 打开浏览器访问 http://127.0.0.1:8088/。</w:t>
      </w:r>
    </w:p>
    <w:p w14:paraId="5A4CC368" w14:textId="77777777" w:rsidR="00B2521C" w:rsidRDefault="00877321">
      <w:pPr>
        <w:ind w:left="360" w:hanging="360"/>
        <w:rPr>
          <w:lang w:eastAsia="zh-CN"/>
        </w:rPr>
      </w:pPr>
      <w:r>
        <w:rPr>
          <w:lang w:eastAsia="zh-CN"/>
        </w:rPr>
        <w:lastRenderedPageBreak/>
        <w:t>5. 若页面无法访问，检查后端进程、端口占用、防火墙和脚本输出。</w:t>
      </w:r>
    </w:p>
    <w:p w14:paraId="4DF15681" w14:textId="77777777" w:rsidR="00B2521C" w:rsidRDefault="00877321">
      <w:pPr>
        <w:rPr>
          <w:lang w:eastAsia="zh-CN"/>
        </w:rPr>
      </w:pPr>
      <w:r>
        <w:rPr>
          <w:lang w:eastAsia="zh-CN"/>
        </w:rPr>
        <w:t>全</w:t>
      </w:r>
      <w:proofErr w:type="gramStart"/>
      <w:r>
        <w:rPr>
          <w:lang w:eastAsia="zh-CN"/>
        </w:rPr>
        <w:t>栈</w:t>
      </w:r>
      <w:proofErr w:type="gramEnd"/>
      <w:r>
        <w:rPr>
          <w:lang w:eastAsia="zh-CN"/>
        </w:rPr>
        <w:t>启动操作步骤如下：</w:t>
      </w:r>
    </w:p>
    <w:p w14:paraId="3E907804" w14:textId="77777777" w:rsidR="00B2521C" w:rsidRDefault="00877321">
      <w:pPr>
        <w:ind w:left="360" w:hanging="360"/>
      </w:pPr>
      <w:r>
        <w:t xml:space="preserve">1. </w:t>
      </w:r>
      <w:proofErr w:type="spellStart"/>
      <w:r>
        <w:t>确认</w:t>
      </w:r>
      <w:proofErr w:type="spellEnd"/>
      <w:r>
        <w:t xml:space="preserve"> Docker Desktop </w:t>
      </w:r>
      <w:proofErr w:type="spellStart"/>
      <w:r>
        <w:t>已启动且</w:t>
      </w:r>
      <w:proofErr w:type="spellEnd"/>
      <w:r>
        <w:t xml:space="preserve"> Docker 命令可用。</w:t>
      </w:r>
    </w:p>
    <w:p w14:paraId="47591389" w14:textId="77777777" w:rsidR="00B2521C" w:rsidRDefault="00877321">
      <w:pPr>
        <w:ind w:left="360" w:hanging="360"/>
      </w:pPr>
      <w:r>
        <w:t>2. 进入 &lt;SuperRAG安装目录&gt;，执行 &lt;SuperRAG安装目录&gt;\deploy-all.cmd 或 &lt;SuperRAG安装目录&gt;\deploy-all.ps1。</w:t>
      </w:r>
    </w:p>
    <w:p w14:paraId="3F4F3FB1" w14:textId="77777777" w:rsidR="00B2521C" w:rsidRDefault="00877321">
      <w:pPr>
        <w:ind w:left="360" w:hanging="360"/>
      </w:pPr>
      <w:r>
        <w:t>3. 等待 Docker 容器、dify-lite 后端和前端托管完成。</w:t>
      </w:r>
    </w:p>
    <w:p w14:paraId="5E4B49BB" w14:textId="77777777" w:rsidR="00B2521C" w:rsidRDefault="00877321">
      <w:pPr>
        <w:ind w:left="360" w:hanging="360"/>
      </w:pPr>
      <w:r>
        <w:t>4. 访问 http://127.0.0.1:8088/ 使用 SuperRAG 主页面。</w:t>
      </w:r>
    </w:p>
    <w:p w14:paraId="0958825F" w14:textId="77777777" w:rsidR="00B2521C" w:rsidRDefault="00877321">
      <w:pPr>
        <w:ind w:left="360" w:hanging="360"/>
      </w:pPr>
      <w:r>
        <w:t>5. 如需要检查完整 Dify 控制台，再按 Dify Docker 配置访问对应端口；注意当前 SuperRAG 主页面不是 3000 端口。</w:t>
      </w:r>
    </w:p>
    <w:p w14:paraId="238E3E85" w14:textId="77777777" w:rsidR="00B2521C" w:rsidRDefault="00877321">
      <w:pPr>
        <w:pStyle w:val="21"/>
      </w:pPr>
      <w:bookmarkStart w:id="24" w:name="_Toc231309993"/>
      <w:r>
        <w:t xml:space="preserve">4.3 </w:t>
      </w:r>
      <w:r>
        <w:t>停止和挂起</w:t>
      </w:r>
      <w:bookmarkEnd w:id="24"/>
    </w:p>
    <w:p w14:paraId="23013D26" w14:textId="77777777" w:rsidR="00B2521C" w:rsidRDefault="00877321">
      <w:pPr>
        <w:rPr>
          <w:lang w:eastAsia="zh-CN"/>
        </w:rPr>
      </w:pPr>
      <w:r>
        <w:rPr>
          <w:lang w:eastAsia="zh-CN"/>
        </w:rPr>
        <w:t>停止软件前，建议确认没有正在进行的文档导入或模型生成任务。</w:t>
      </w:r>
    </w:p>
    <w:p w14:paraId="0193A390" w14:textId="77777777" w:rsidR="00B2521C" w:rsidRDefault="00877321">
      <w:pPr>
        <w:ind w:left="360" w:hanging="360"/>
        <w:rPr>
          <w:lang w:eastAsia="zh-CN"/>
        </w:rPr>
      </w:pPr>
      <w:r>
        <w:rPr>
          <w:lang w:eastAsia="zh-CN"/>
        </w:rPr>
        <w:t>1. 在浏览器中完成当前操作，保存必要的输出结果。</w:t>
      </w:r>
    </w:p>
    <w:p w14:paraId="17F68D1A" w14:textId="77777777" w:rsidR="00B2521C" w:rsidRDefault="00877321">
      <w:pPr>
        <w:ind w:left="360" w:hanging="360"/>
        <w:rPr>
          <w:lang w:eastAsia="zh-CN"/>
        </w:rPr>
      </w:pPr>
      <w:r>
        <w:rPr>
          <w:lang w:eastAsia="zh-CN"/>
        </w:rPr>
        <w:t>2. 关闭浏览器页面或保留页面待下次刷新。</w:t>
      </w:r>
    </w:p>
    <w:p w14:paraId="688FE45A" w14:textId="77777777" w:rsidR="00B2521C" w:rsidRDefault="00877321">
      <w:pPr>
        <w:ind w:left="360" w:hanging="360"/>
        <w:rPr>
          <w:lang w:eastAsia="zh-CN"/>
        </w:rPr>
      </w:pPr>
      <w:r>
        <w:rPr>
          <w:lang w:eastAsia="zh-CN"/>
        </w:rPr>
        <w:t xml:space="preserve">3. 若通过 deploy.cmd 启动，可关闭对应命令行窗口或按项目启动脚本提供的停止方式结束 </w:t>
      </w:r>
      <w:proofErr w:type="spellStart"/>
      <w:r>
        <w:rPr>
          <w:lang w:eastAsia="zh-CN"/>
        </w:rPr>
        <w:t>dify</w:t>
      </w:r>
      <w:proofErr w:type="spellEnd"/>
      <w:r>
        <w:rPr>
          <w:lang w:eastAsia="zh-CN"/>
        </w:rPr>
        <w:t>-lite。</w:t>
      </w:r>
    </w:p>
    <w:p w14:paraId="73384817" w14:textId="77777777" w:rsidR="00B2521C" w:rsidRDefault="00877321">
      <w:pPr>
        <w:ind w:left="360" w:hanging="360"/>
      </w:pPr>
      <w:r>
        <w:t xml:space="preserve">4. </w:t>
      </w:r>
      <w:proofErr w:type="spellStart"/>
      <w:r>
        <w:t>若通过</w:t>
      </w:r>
      <w:proofErr w:type="spellEnd"/>
      <w:r>
        <w:t xml:space="preserve"> deploy-all </w:t>
      </w:r>
      <w:proofErr w:type="spellStart"/>
      <w:r>
        <w:t>启动，执行</w:t>
      </w:r>
      <w:proofErr w:type="spellEnd"/>
      <w:r>
        <w:t xml:space="preserve"> &lt;</w:t>
      </w:r>
      <w:proofErr w:type="spellStart"/>
      <w:r>
        <w:t>SuperRAG安装目录</w:t>
      </w:r>
      <w:proofErr w:type="spellEnd"/>
      <w:r>
        <w:t>&gt;\stop-all.cmd 或 &lt;SuperRAG安装目录&gt;\stop-all.ps1 停止相关服务。</w:t>
      </w:r>
    </w:p>
    <w:p w14:paraId="51329862" w14:textId="77777777" w:rsidR="00B2521C" w:rsidRDefault="00877321">
      <w:pPr>
        <w:ind w:left="360" w:hanging="360"/>
      </w:pPr>
      <w:r>
        <w:t>5. 停止后如需关机，应确认数据库和 uploads 目录没有正在写入。</w:t>
      </w:r>
    </w:p>
    <w:p w14:paraId="1D0CD586" w14:textId="77777777" w:rsidR="00B2521C" w:rsidRDefault="00877321">
      <w:pPr>
        <w:pStyle w:val="1"/>
        <w:rPr>
          <w:lang w:eastAsia="zh-CN"/>
        </w:rPr>
      </w:pPr>
      <w:bookmarkStart w:id="25" w:name="_Toc231309994"/>
      <w:r>
        <w:rPr>
          <w:lang w:eastAsia="zh-CN"/>
        </w:rPr>
        <w:t xml:space="preserve">5 </w:t>
      </w:r>
      <w:r>
        <w:rPr>
          <w:lang w:eastAsia="zh-CN"/>
        </w:rPr>
        <w:t>使用指南</w:t>
      </w:r>
      <w:bookmarkEnd w:id="25"/>
    </w:p>
    <w:p w14:paraId="10683B11" w14:textId="77777777" w:rsidR="00B2521C" w:rsidRDefault="00877321">
      <w:pPr>
        <w:pStyle w:val="21"/>
        <w:rPr>
          <w:lang w:eastAsia="zh-CN"/>
        </w:rPr>
      </w:pPr>
      <w:bookmarkStart w:id="26" w:name="_Toc231309995"/>
      <w:r>
        <w:rPr>
          <w:lang w:eastAsia="zh-CN"/>
        </w:rPr>
        <w:t xml:space="preserve">5.1 </w:t>
      </w:r>
      <w:r>
        <w:rPr>
          <w:lang w:eastAsia="zh-CN"/>
        </w:rPr>
        <w:t>能力</w:t>
      </w:r>
      <w:bookmarkEnd w:id="26"/>
    </w:p>
    <w:p w14:paraId="09AEB64C" w14:textId="77777777" w:rsidR="00B2521C" w:rsidRDefault="00877321">
      <w:pPr>
        <w:rPr>
          <w:lang w:eastAsia="zh-CN"/>
        </w:rPr>
      </w:pPr>
      <w:proofErr w:type="spellStart"/>
      <w:r>
        <w:rPr>
          <w:lang w:eastAsia="zh-CN"/>
        </w:rPr>
        <w:t>SuperRAG</w:t>
      </w:r>
      <w:proofErr w:type="spellEnd"/>
      <w:r>
        <w:rPr>
          <w:lang w:eastAsia="zh-CN"/>
        </w:rPr>
        <w:t xml:space="preserve"> 第一版页面常用功能入口与软件功能的对应关系如下。实际菜单名称可能因前端页面版本略有调整，应以当前页面显示为准。</w:t>
      </w:r>
    </w:p>
    <w:p w14:paraId="0E944127" w14:textId="10658363" w:rsidR="00B2521C" w:rsidRDefault="00877321">
      <w:pPr>
        <w:pStyle w:val="CaptionCN"/>
      </w:pPr>
      <w:r>
        <w:t xml:space="preserve">表 </w:t>
      </w:r>
      <w:proofErr w:type="gramStart"/>
      <w:r>
        <w:t>1</w:t>
      </w:r>
      <w:r w:rsidR="00B53284">
        <w:t>4</w:t>
      </w:r>
      <w:r>
        <w:t xml:space="preserve">  </w:t>
      </w:r>
      <w:proofErr w:type="spellStart"/>
      <w:r>
        <w:t>SuperRAG</w:t>
      </w:r>
      <w:proofErr w:type="spellEnd"/>
      <w:proofErr w:type="gramEnd"/>
      <w:r>
        <w:t xml:space="preserve"> </w:t>
      </w:r>
      <w:proofErr w:type="spellStart"/>
      <w:r>
        <w:t>软件菜单项与软件功能对照表</w:t>
      </w:r>
      <w:proofErr w:type="spellEnd"/>
    </w:p>
    <w:tbl>
      <w:tblPr>
        <w:tblStyle w:val="aff1"/>
        <w:tblW w:w="0" w:type="auto"/>
        <w:jc w:val="center"/>
        <w:tblLook w:val="04A0" w:firstRow="1" w:lastRow="0" w:firstColumn="1" w:lastColumn="0" w:noHBand="0" w:noVBand="1"/>
      </w:tblPr>
      <w:tblGrid>
        <w:gridCol w:w="843"/>
        <w:gridCol w:w="2522"/>
        <w:gridCol w:w="6643"/>
      </w:tblGrid>
      <w:tr w:rsidR="00B2521C" w14:paraId="1196F212" w14:textId="77777777">
        <w:trPr>
          <w:jc w:val="center"/>
        </w:trPr>
        <w:tc>
          <w:tcPr>
            <w:tcW w:w="864" w:type="dxa"/>
            <w:shd w:val="clear" w:color="auto" w:fill="D9EAF7"/>
            <w:vAlign w:val="center"/>
          </w:tcPr>
          <w:p w14:paraId="689429D7" w14:textId="77777777" w:rsidR="00B2521C" w:rsidRDefault="00877321">
            <w:r>
              <w:rPr>
                <w:b/>
                <w:sz w:val="19"/>
              </w:rPr>
              <w:t>序号</w:t>
            </w:r>
          </w:p>
        </w:tc>
        <w:tc>
          <w:tcPr>
            <w:tcW w:w="2592" w:type="dxa"/>
            <w:shd w:val="clear" w:color="auto" w:fill="D9EAF7"/>
            <w:vAlign w:val="center"/>
          </w:tcPr>
          <w:p w14:paraId="1716118C" w14:textId="77777777" w:rsidR="00B2521C" w:rsidRDefault="00877321">
            <w:r>
              <w:rPr>
                <w:b/>
                <w:sz w:val="19"/>
              </w:rPr>
              <w:t>菜单项名称</w:t>
            </w:r>
          </w:p>
        </w:tc>
        <w:tc>
          <w:tcPr>
            <w:tcW w:w="6912" w:type="dxa"/>
            <w:shd w:val="clear" w:color="auto" w:fill="D9EAF7"/>
            <w:vAlign w:val="center"/>
          </w:tcPr>
          <w:p w14:paraId="44ABE5AD" w14:textId="77777777" w:rsidR="00B2521C" w:rsidRDefault="00877321">
            <w:r>
              <w:rPr>
                <w:b/>
                <w:sz w:val="19"/>
              </w:rPr>
              <w:t>功能说明</w:t>
            </w:r>
          </w:p>
        </w:tc>
      </w:tr>
      <w:tr w:rsidR="00B2521C" w14:paraId="171D3CB7" w14:textId="77777777">
        <w:trPr>
          <w:jc w:val="center"/>
        </w:trPr>
        <w:tc>
          <w:tcPr>
            <w:tcW w:w="864" w:type="dxa"/>
            <w:vAlign w:val="center"/>
          </w:tcPr>
          <w:p w14:paraId="66D1564F" w14:textId="77777777" w:rsidR="00B2521C" w:rsidRDefault="00877321">
            <w:r>
              <w:rPr>
                <w:sz w:val="18"/>
              </w:rPr>
              <w:t>1</w:t>
            </w:r>
          </w:p>
        </w:tc>
        <w:tc>
          <w:tcPr>
            <w:tcW w:w="2592" w:type="dxa"/>
            <w:vAlign w:val="center"/>
          </w:tcPr>
          <w:p w14:paraId="07E8F044" w14:textId="77777777" w:rsidR="00B2521C" w:rsidRDefault="00877321">
            <w:r>
              <w:rPr>
                <w:sz w:val="18"/>
              </w:rPr>
              <w:t>Dashboard</w:t>
            </w:r>
          </w:p>
        </w:tc>
        <w:tc>
          <w:tcPr>
            <w:tcW w:w="6912" w:type="dxa"/>
            <w:vAlign w:val="center"/>
          </w:tcPr>
          <w:p w14:paraId="0E5612D5" w14:textId="77777777" w:rsidR="00B2521C" w:rsidRDefault="00877321">
            <w:pPr>
              <w:rPr>
                <w:lang w:eastAsia="zh-CN"/>
              </w:rPr>
            </w:pPr>
            <w:r>
              <w:rPr>
                <w:sz w:val="18"/>
                <w:lang w:eastAsia="zh-CN"/>
              </w:rPr>
              <w:t>查看系统概览、文档统计或运行状态；部分数据可能来自 fallback。</w:t>
            </w:r>
          </w:p>
        </w:tc>
      </w:tr>
      <w:tr w:rsidR="00B2521C" w14:paraId="27F1B75A" w14:textId="77777777">
        <w:trPr>
          <w:jc w:val="center"/>
        </w:trPr>
        <w:tc>
          <w:tcPr>
            <w:tcW w:w="864" w:type="dxa"/>
            <w:vAlign w:val="center"/>
          </w:tcPr>
          <w:p w14:paraId="57AEE8F5" w14:textId="77777777" w:rsidR="00B2521C" w:rsidRDefault="00877321">
            <w:r>
              <w:rPr>
                <w:sz w:val="18"/>
              </w:rPr>
              <w:t>2</w:t>
            </w:r>
          </w:p>
        </w:tc>
        <w:tc>
          <w:tcPr>
            <w:tcW w:w="2592" w:type="dxa"/>
            <w:vAlign w:val="center"/>
          </w:tcPr>
          <w:p w14:paraId="6C2BECD9" w14:textId="77777777" w:rsidR="00B2521C" w:rsidRDefault="00877321">
            <w:r>
              <w:rPr>
                <w:sz w:val="18"/>
              </w:rPr>
              <w:t>文档管理/知识库</w:t>
            </w:r>
          </w:p>
        </w:tc>
        <w:tc>
          <w:tcPr>
            <w:tcW w:w="6912" w:type="dxa"/>
            <w:vAlign w:val="center"/>
          </w:tcPr>
          <w:p w14:paraId="6C2A259C" w14:textId="77777777" w:rsidR="00B2521C" w:rsidRDefault="00877321">
            <w:pPr>
              <w:rPr>
                <w:lang w:eastAsia="zh-CN"/>
              </w:rPr>
            </w:pPr>
            <w:r>
              <w:rPr>
                <w:sz w:val="18"/>
                <w:lang w:eastAsia="zh-CN"/>
              </w:rPr>
              <w:t>上</w:t>
            </w:r>
            <w:proofErr w:type="gramStart"/>
            <w:r>
              <w:rPr>
                <w:sz w:val="18"/>
                <w:lang w:eastAsia="zh-CN"/>
              </w:rPr>
              <w:t>传知识</w:t>
            </w:r>
            <w:proofErr w:type="gramEnd"/>
            <w:r>
              <w:rPr>
                <w:sz w:val="18"/>
                <w:lang w:eastAsia="zh-CN"/>
              </w:rPr>
              <w:t>文档、查看文档列表、删除文档、进入原文查看。</w:t>
            </w:r>
          </w:p>
        </w:tc>
      </w:tr>
      <w:tr w:rsidR="00B2521C" w14:paraId="0D144628" w14:textId="77777777">
        <w:trPr>
          <w:jc w:val="center"/>
        </w:trPr>
        <w:tc>
          <w:tcPr>
            <w:tcW w:w="864" w:type="dxa"/>
            <w:vAlign w:val="center"/>
          </w:tcPr>
          <w:p w14:paraId="7F13BDE6" w14:textId="77777777" w:rsidR="00B2521C" w:rsidRDefault="00877321">
            <w:r>
              <w:rPr>
                <w:sz w:val="18"/>
              </w:rPr>
              <w:t>3</w:t>
            </w:r>
          </w:p>
        </w:tc>
        <w:tc>
          <w:tcPr>
            <w:tcW w:w="2592" w:type="dxa"/>
            <w:vAlign w:val="center"/>
          </w:tcPr>
          <w:p w14:paraId="33692853" w14:textId="77777777" w:rsidR="00B2521C" w:rsidRDefault="00877321">
            <w:r>
              <w:rPr>
                <w:sz w:val="18"/>
              </w:rPr>
              <w:t>智能问答</w:t>
            </w:r>
          </w:p>
        </w:tc>
        <w:tc>
          <w:tcPr>
            <w:tcW w:w="6912" w:type="dxa"/>
            <w:vAlign w:val="center"/>
          </w:tcPr>
          <w:p w14:paraId="643CD716" w14:textId="77777777" w:rsidR="00B2521C" w:rsidRDefault="00877321">
            <w:pPr>
              <w:rPr>
                <w:lang w:eastAsia="zh-CN"/>
              </w:rPr>
            </w:pPr>
            <w:r>
              <w:rPr>
                <w:sz w:val="18"/>
                <w:lang w:eastAsia="zh-CN"/>
              </w:rPr>
              <w:t>围绕已导入知识库进行通用检索问答，并显示引用证据。</w:t>
            </w:r>
          </w:p>
        </w:tc>
      </w:tr>
      <w:tr w:rsidR="00B2521C" w14:paraId="47AEAACA" w14:textId="77777777">
        <w:trPr>
          <w:jc w:val="center"/>
        </w:trPr>
        <w:tc>
          <w:tcPr>
            <w:tcW w:w="864" w:type="dxa"/>
            <w:vAlign w:val="center"/>
          </w:tcPr>
          <w:p w14:paraId="5DD413DE" w14:textId="77777777" w:rsidR="00B2521C" w:rsidRDefault="00877321">
            <w:r>
              <w:rPr>
                <w:sz w:val="18"/>
              </w:rPr>
              <w:t>4</w:t>
            </w:r>
          </w:p>
        </w:tc>
        <w:tc>
          <w:tcPr>
            <w:tcW w:w="2592" w:type="dxa"/>
            <w:vAlign w:val="center"/>
          </w:tcPr>
          <w:p w14:paraId="2C0B135A" w14:textId="77777777" w:rsidR="00B2521C" w:rsidRDefault="00877321">
            <w:r>
              <w:rPr>
                <w:sz w:val="18"/>
              </w:rPr>
              <w:t>培训模式</w:t>
            </w:r>
          </w:p>
        </w:tc>
        <w:tc>
          <w:tcPr>
            <w:tcW w:w="6912" w:type="dxa"/>
            <w:vAlign w:val="center"/>
          </w:tcPr>
          <w:p w14:paraId="3FF22628" w14:textId="77777777" w:rsidR="00B2521C" w:rsidRDefault="00877321">
            <w:pPr>
              <w:rPr>
                <w:lang w:eastAsia="zh-CN"/>
              </w:rPr>
            </w:pPr>
            <w:r>
              <w:rPr>
                <w:sz w:val="18"/>
                <w:lang w:eastAsia="zh-CN"/>
              </w:rPr>
              <w:t>将知识库内容整理为新人培训或学习材料。</w:t>
            </w:r>
          </w:p>
        </w:tc>
      </w:tr>
      <w:tr w:rsidR="00B2521C" w14:paraId="554BFE1A" w14:textId="77777777">
        <w:trPr>
          <w:jc w:val="center"/>
        </w:trPr>
        <w:tc>
          <w:tcPr>
            <w:tcW w:w="864" w:type="dxa"/>
            <w:vAlign w:val="center"/>
          </w:tcPr>
          <w:p w14:paraId="12DAF48E" w14:textId="77777777" w:rsidR="00B2521C" w:rsidRDefault="00877321">
            <w:r>
              <w:rPr>
                <w:sz w:val="18"/>
              </w:rPr>
              <w:t>5</w:t>
            </w:r>
          </w:p>
        </w:tc>
        <w:tc>
          <w:tcPr>
            <w:tcW w:w="2592" w:type="dxa"/>
            <w:vAlign w:val="center"/>
          </w:tcPr>
          <w:p w14:paraId="74E4B803" w14:textId="77777777" w:rsidR="00B2521C" w:rsidRDefault="00877321">
            <w:r>
              <w:rPr>
                <w:sz w:val="18"/>
              </w:rPr>
              <w:t>交接模式</w:t>
            </w:r>
          </w:p>
        </w:tc>
        <w:tc>
          <w:tcPr>
            <w:tcW w:w="6912" w:type="dxa"/>
            <w:vAlign w:val="center"/>
          </w:tcPr>
          <w:p w14:paraId="05742F6C" w14:textId="77777777" w:rsidR="00B2521C" w:rsidRDefault="00877321">
            <w:pPr>
              <w:rPr>
                <w:lang w:eastAsia="zh-CN"/>
              </w:rPr>
            </w:pPr>
            <w:r>
              <w:rPr>
                <w:sz w:val="18"/>
                <w:lang w:eastAsia="zh-CN"/>
              </w:rPr>
              <w:t>围绕任务交接生成背景、进度、风险、待办和依赖资料。</w:t>
            </w:r>
          </w:p>
        </w:tc>
      </w:tr>
      <w:tr w:rsidR="00B2521C" w14:paraId="5B525B9D" w14:textId="77777777">
        <w:trPr>
          <w:jc w:val="center"/>
        </w:trPr>
        <w:tc>
          <w:tcPr>
            <w:tcW w:w="864" w:type="dxa"/>
            <w:vAlign w:val="center"/>
          </w:tcPr>
          <w:p w14:paraId="5F600A4E" w14:textId="77777777" w:rsidR="00B2521C" w:rsidRDefault="00877321">
            <w:r>
              <w:rPr>
                <w:sz w:val="18"/>
              </w:rPr>
              <w:t>6</w:t>
            </w:r>
          </w:p>
        </w:tc>
        <w:tc>
          <w:tcPr>
            <w:tcW w:w="2592" w:type="dxa"/>
            <w:vAlign w:val="center"/>
          </w:tcPr>
          <w:p w14:paraId="02782A88" w14:textId="77777777" w:rsidR="00B2521C" w:rsidRDefault="00877321">
            <w:r>
              <w:rPr>
                <w:sz w:val="18"/>
              </w:rPr>
              <w:t>设计辅助</w:t>
            </w:r>
          </w:p>
        </w:tc>
        <w:tc>
          <w:tcPr>
            <w:tcW w:w="6912" w:type="dxa"/>
            <w:vAlign w:val="center"/>
          </w:tcPr>
          <w:p w14:paraId="57044EDD" w14:textId="77777777" w:rsidR="00B2521C" w:rsidRDefault="00877321">
            <w:pPr>
              <w:rPr>
                <w:lang w:eastAsia="zh-CN"/>
              </w:rPr>
            </w:pPr>
            <w:r>
              <w:rPr>
                <w:sz w:val="18"/>
                <w:lang w:eastAsia="zh-CN"/>
              </w:rPr>
              <w:t>根据需求、接口、模块或场景生成结构化设计建议和 Mermaid 图示。</w:t>
            </w:r>
          </w:p>
        </w:tc>
      </w:tr>
      <w:tr w:rsidR="00B2521C" w14:paraId="3D909EF5" w14:textId="77777777">
        <w:trPr>
          <w:jc w:val="center"/>
        </w:trPr>
        <w:tc>
          <w:tcPr>
            <w:tcW w:w="864" w:type="dxa"/>
            <w:vAlign w:val="center"/>
          </w:tcPr>
          <w:p w14:paraId="01917306" w14:textId="77777777" w:rsidR="00B2521C" w:rsidRDefault="00877321">
            <w:r>
              <w:rPr>
                <w:sz w:val="18"/>
              </w:rPr>
              <w:t>7</w:t>
            </w:r>
          </w:p>
        </w:tc>
        <w:tc>
          <w:tcPr>
            <w:tcW w:w="2592" w:type="dxa"/>
            <w:vAlign w:val="center"/>
          </w:tcPr>
          <w:p w14:paraId="43F6709E" w14:textId="77777777" w:rsidR="00B2521C" w:rsidRDefault="00877321">
            <w:r>
              <w:rPr>
                <w:sz w:val="18"/>
              </w:rPr>
              <w:t>历史记录</w:t>
            </w:r>
          </w:p>
        </w:tc>
        <w:tc>
          <w:tcPr>
            <w:tcW w:w="6912" w:type="dxa"/>
            <w:vAlign w:val="center"/>
          </w:tcPr>
          <w:p w14:paraId="604B2328" w14:textId="77777777" w:rsidR="00B2521C" w:rsidRDefault="00877321">
            <w:pPr>
              <w:rPr>
                <w:lang w:eastAsia="zh-CN"/>
              </w:rPr>
            </w:pPr>
            <w:r>
              <w:rPr>
                <w:sz w:val="18"/>
                <w:lang w:eastAsia="zh-CN"/>
              </w:rPr>
              <w:t>查看历史会话或操作记录，持久化能力需按实际后端继续核验。</w:t>
            </w:r>
          </w:p>
        </w:tc>
      </w:tr>
      <w:tr w:rsidR="00B2521C" w14:paraId="731A70E0" w14:textId="77777777">
        <w:trPr>
          <w:jc w:val="center"/>
        </w:trPr>
        <w:tc>
          <w:tcPr>
            <w:tcW w:w="864" w:type="dxa"/>
            <w:vAlign w:val="center"/>
          </w:tcPr>
          <w:p w14:paraId="702EE648" w14:textId="77777777" w:rsidR="00B2521C" w:rsidRDefault="00877321">
            <w:r>
              <w:rPr>
                <w:sz w:val="18"/>
              </w:rPr>
              <w:t>8</w:t>
            </w:r>
          </w:p>
        </w:tc>
        <w:tc>
          <w:tcPr>
            <w:tcW w:w="2592" w:type="dxa"/>
            <w:vAlign w:val="center"/>
          </w:tcPr>
          <w:p w14:paraId="52454AB9" w14:textId="77777777" w:rsidR="00B2521C" w:rsidRDefault="00877321">
            <w:r>
              <w:rPr>
                <w:sz w:val="18"/>
              </w:rPr>
              <w:t>设置</w:t>
            </w:r>
          </w:p>
        </w:tc>
        <w:tc>
          <w:tcPr>
            <w:tcW w:w="6912" w:type="dxa"/>
            <w:vAlign w:val="center"/>
          </w:tcPr>
          <w:p w14:paraId="47506AB5" w14:textId="77777777" w:rsidR="00B2521C" w:rsidRDefault="00877321">
            <w:pPr>
              <w:rPr>
                <w:lang w:eastAsia="zh-CN"/>
              </w:rPr>
            </w:pPr>
            <w:r>
              <w:rPr>
                <w:sz w:val="18"/>
                <w:lang w:eastAsia="zh-CN"/>
              </w:rPr>
              <w:t>查看或调整系统配置入口，持久化能力需按实际后端继续核验。</w:t>
            </w:r>
          </w:p>
        </w:tc>
      </w:tr>
    </w:tbl>
    <w:p w14:paraId="58693A62" w14:textId="77777777" w:rsidR="00B2521C" w:rsidRDefault="00B2521C">
      <w:pPr>
        <w:rPr>
          <w:lang w:eastAsia="zh-CN"/>
        </w:rPr>
      </w:pPr>
    </w:p>
    <w:p w14:paraId="57F1A8ED" w14:textId="77777777" w:rsidR="00B2521C" w:rsidRDefault="00877321">
      <w:pPr>
        <w:pStyle w:val="21"/>
        <w:rPr>
          <w:lang w:eastAsia="zh-CN"/>
        </w:rPr>
      </w:pPr>
      <w:bookmarkStart w:id="27" w:name="_Toc231309996"/>
      <w:r>
        <w:rPr>
          <w:lang w:eastAsia="zh-CN"/>
        </w:rPr>
        <w:lastRenderedPageBreak/>
        <w:t xml:space="preserve">5.2 </w:t>
      </w:r>
      <w:r>
        <w:rPr>
          <w:lang w:eastAsia="zh-CN"/>
        </w:rPr>
        <w:t>约定</w:t>
      </w:r>
      <w:bookmarkEnd w:id="27"/>
    </w:p>
    <w:p w14:paraId="6CEA7871" w14:textId="77777777" w:rsidR="00B2521C" w:rsidRDefault="00877321">
      <w:pPr>
        <w:rPr>
          <w:lang w:eastAsia="zh-CN"/>
        </w:rPr>
      </w:pPr>
      <w:r>
        <w:rPr>
          <w:lang w:eastAsia="zh-CN"/>
        </w:rPr>
        <w:t>本文档采用以下符号表示相关信息：</w:t>
      </w:r>
    </w:p>
    <w:p w14:paraId="7A1B79EA" w14:textId="77777777" w:rsidR="00B2521C" w:rsidRDefault="00877321">
      <w:pPr>
        <w:pStyle w:val="a0"/>
        <w:rPr>
          <w:lang w:eastAsia="zh-CN"/>
        </w:rPr>
      </w:pPr>
      <w:r>
        <w:rPr>
          <w:lang w:eastAsia="zh-CN"/>
        </w:rPr>
        <w:t>『』：表示菜单项和子菜单项。</w:t>
      </w:r>
    </w:p>
    <w:p w14:paraId="0B20F162" w14:textId="77777777" w:rsidR="00B2521C" w:rsidRDefault="00877321">
      <w:pPr>
        <w:pStyle w:val="a0"/>
        <w:rPr>
          <w:lang w:eastAsia="zh-CN"/>
        </w:rPr>
      </w:pPr>
      <w:r>
        <w:rPr>
          <w:lang w:eastAsia="zh-CN"/>
        </w:rPr>
        <w:t>【】：表示按钮、下拉列表、选择列表等界面控件。</w:t>
      </w:r>
    </w:p>
    <w:p w14:paraId="09D8FB52" w14:textId="77777777" w:rsidR="00B2521C" w:rsidRDefault="00877321">
      <w:pPr>
        <w:pStyle w:val="a0"/>
        <w:rPr>
          <w:lang w:eastAsia="zh-CN"/>
        </w:rPr>
      </w:pPr>
      <w:r>
        <w:rPr>
          <w:lang w:eastAsia="zh-CN"/>
        </w:rPr>
        <w:t>「」：表示字段名、输入项或配置项。</w:t>
      </w:r>
    </w:p>
    <w:p w14:paraId="642E2D89" w14:textId="77777777" w:rsidR="00B2521C" w:rsidRDefault="00877321">
      <w:pPr>
        <w:pStyle w:val="a0"/>
        <w:rPr>
          <w:lang w:eastAsia="zh-CN"/>
        </w:rPr>
      </w:pPr>
      <w:r>
        <w:rPr>
          <w:lang w:eastAsia="zh-CN"/>
        </w:rPr>
        <w:t>[]：表示页面区域、</w:t>
      </w:r>
      <w:proofErr w:type="gramStart"/>
      <w:r>
        <w:rPr>
          <w:lang w:eastAsia="zh-CN"/>
        </w:rPr>
        <w:t>弹窗或</w:t>
      </w:r>
      <w:proofErr w:type="gramEnd"/>
      <w:r>
        <w:rPr>
          <w:lang w:eastAsia="zh-CN"/>
        </w:rPr>
        <w:t>对话框。</w:t>
      </w:r>
    </w:p>
    <w:p w14:paraId="5A95DC2D" w14:textId="77777777" w:rsidR="00B2521C" w:rsidRDefault="00877321">
      <w:pPr>
        <w:pStyle w:val="a0"/>
        <w:rPr>
          <w:lang w:eastAsia="zh-CN"/>
        </w:rPr>
      </w:pPr>
      <w:r>
        <w:rPr>
          <w:lang w:eastAsia="zh-CN"/>
        </w:rPr>
        <w:t>“”：表示系统提示内容、错误信息或用户输入示例。</w:t>
      </w:r>
    </w:p>
    <w:p w14:paraId="422C8A68" w14:textId="77777777" w:rsidR="00B2521C" w:rsidRDefault="00877321">
      <w:pPr>
        <w:pStyle w:val="a0"/>
      </w:pPr>
      <w:proofErr w:type="spellStart"/>
      <w:r>
        <w:t>路径使用</w:t>
      </w:r>
      <w:proofErr w:type="spellEnd"/>
      <w:r>
        <w:t xml:space="preserve"> Windows </w:t>
      </w:r>
      <w:proofErr w:type="spellStart"/>
      <w:r>
        <w:t>风格，例如</w:t>
      </w:r>
      <w:proofErr w:type="spellEnd"/>
      <w:r>
        <w:t xml:space="preserve"> &lt;</w:t>
      </w:r>
      <w:proofErr w:type="spellStart"/>
      <w:r>
        <w:t>SuperRAG安装目录</w:t>
      </w:r>
      <w:proofErr w:type="spellEnd"/>
      <w:r>
        <w:t>&gt;\</w:t>
      </w:r>
      <w:proofErr w:type="spellStart"/>
      <w:r>
        <w:t>dify</w:t>
      </w:r>
      <w:proofErr w:type="spellEnd"/>
      <w:r>
        <w:t>-lite\data\uploads。</w:t>
      </w:r>
    </w:p>
    <w:p w14:paraId="41C68C60" w14:textId="77777777" w:rsidR="00B2521C" w:rsidRDefault="00877321">
      <w:pPr>
        <w:pStyle w:val="a0"/>
        <w:rPr>
          <w:lang w:eastAsia="zh-CN"/>
        </w:rPr>
      </w:pPr>
      <w:r>
        <w:rPr>
          <w:lang w:eastAsia="zh-CN"/>
        </w:rPr>
        <w:t>“当前交付资料未明确”表示</w:t>
      </w:r>
      <w:proofErr w:type="gramStart"/>
      <w:r>
        <w:rPr>
          <w:lang w:eastAsia="zh-CN"/>
        </w:rPr>
        <w:t>该能力</w:t>
      </w:r>
      <w:proofErr w:type="gramEnd"/>
      <w:r>
        <w:rPr>
          <w:lang w:eastAsia="zh-CN"/>
        </w:rPr>
        <w:t>在资料中未形成可确认闭环，使用前应检查对应源码或运行状态。</w:t>
      </w:r>
    </w:p>
    <w:p w14:paraId="79041B7C" w14:textId="77777777" w:rsidR="00B2521C" w:rsidRDefault="00877321">
      <w:pPr>
        <w:pStyle w:val="21"/>
        <w:rPr>
          <w:lang w:eastAsia="zh-CN"/>
        </w:rPr>
      </w:pPr>
      <w:bookmarkStart w:id="28" w:name="_Toc231309997"/>
      <w:r>
        <w:rPr>
          <w:lang w:eastAsia="zh-CN"/>
        </w:rPr>
        <w:t xml:space="preserve">5.3 </w:t>
      </w:r>
      <w:r>
        <w:rPr>
          <w:lang w:eastAsia="zh-CN"/>
        </w:rPr>
        <w:t>处理规程</w:t>
      </w:r>
      <w:bookmarkEnd w:id="28"/>
    </w:p>
    <w:p w14:paraId="2D9F515E" w14:textId="77777777" w:rsidR="00B2521C" w:rsidRDefault="00877321">
      <w:pPr>
        <w:pStyle w:val="31"/>
        <w:rPr>
          <w:lang w:eastAsia="zh-CN"/>
        </w:rPr>
      </w:pPr>
      <w:bookmarkStart w:id="29" w:name="_Toc231309998"/>
      <w:r>
        <w:rPr>
          <w:lang w:eastAsia="zh-CN"/>
        </w:rPr>
        <w:t xml:space="preserve">5.3.1 </w:t>
      </w:r>
      <w:proofErr w:type="spellStart"/>
      <w:r>
        <w:rPr>
          <w:lang w:eastAsia="zh-CN"/>
        </w:rPr>
        <w:t>SuperRAG</w:t>
      </w:r>
      <w:proofErr w:type="spellEnd"/>
      <w:r>
        <w:rPr>
          <w:lang w:eastAsia="zh-CN"/>
        </w:rPr>
        <w:t xml:space="preserve"> </w:t>
      </w:r>
      <w:r>
        <w:rPr>
          <w:lang w:eastAsia="zh-CN"/>
        </w:rPr>
        <w:t>软件主人机界面</w:t>
      </w:r>
      <w:bookmarkEnd w:id="29"/>
    </w:p>
    <w:p w14:paraId="54015D96" w14:textId="77777777" w:rsidR="00B2521C" w:rsidRDefault="00877321">
      <w:pPr>
        <w:rPr>
          <w:lang w:eastAsia="zh-CN"/>
        </w:rPr>
      </w:pPr>
      <w:r>
        <w:rPr>
          <w:lang w:eastAsia="zh-CN"/>
        </w:rPr>
        <w:t xml:space="preserve">用户通过浏览器访问 8088 进入 </w:t>
      </w:r>
      <w:proofErr w:type="spellStart"/>
      <w:r>
        <w:rPr>
          <w:lang w:eastAsia="zh-CN"/>
        </w:rPr>
        <w:t>SuperRAG</w:t>
      </w:r>
      <w:proofErr w:type="spellEnd"/>
      <w:r>
        <w:rPr>
          <w:lang w:eastAsia="zh-CN"/>
        </w:rPr>
        <w:t xml:space="preserve"> 第一版主界面。左侧或顶部通常提供 Dashboard、文档管理、智能问答、培训模式、交接模式、设计辅助、历史记录和设置等入口，主工作区显示当前功能页面。</w:t>
      </w:r>
    </w:p>
    <w:p w14:paraId="5370268C" w14:textId="491BD9CA" w:rsidR="00B2521C" w:rsidRDefault="00D85CB7">
      <w:pPr>
        <w:jc w:val="center"/>
      </w:pPr>
      <w:r w:rsidRPr="00D85CB7">
        <w:rPr>
          <w:noProof/>
        </w:rPr>
        <w:drawing>
          <wp:inline distT="0" distB="0" distL="0" distR="0" wp14:anchorId="4C7EE6A9" wp14:editId="74245A84">
            <wp:extent cx="6217920" cy="34207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3420745"/>
                    </a:xfrm>
                    <a:prstGeom prst="rect">
                      <a:avLst/>
                    </a:prstGeom>
                  </pic:spPr>
                </pic:pic>
              </a:graphicData>
            </a:graphic>
          </wp:inline>
        </w:drawing>
      </w:r>
    </w:p>
    <w:p w14:paraId="1083A7A6" w14:textId="7C7499F1" w:rsidR="00B2521C" w:rsidRDefault="00877321">
      <w:pPr>
        <w:pStyle w:val="CaptionCN"/>
      </w:pPr>
      <w:r>
        <w:t xml:space="preserve">图 </w:t>
      </w:r>
      <w:proofErr w:type="gramStart"/>
      <w:r>
        <w:t xml:space="preserve">4  </w:t>
      </w:r>
      <w:proofErr w:type="spellStart"/>
      <w:r>
        <w:t>SuperRAG</w:t>
      </w:r>
      <w:proofErr w:type="spellEnd"/>
      <w:proofErr w:type="gramEnd"/>
      <w:r>
        <w:t xml:space="preserve"> </w:t>
      </w:r>
      <w:proofErr w:type="spellStart"/>
      <w:r>
        <w:t>主界面示意图</w:t>
      </w:r>
      <w:proofErr w:type="spellEnd"/>
    </w:p>
    <w:p w14:paraId="25C3362A" w14:textId="77777777" w:rsidR="00B2521C" w:rsidRDefault="00877321">
      <w:r>
        <w:t>界面使用注意事项：</w:t>
      </w:r>
    </w:p>
    <w:p w14:paraId="4D01BF33" w14:textId="77777777" w:rsidR="00B2521C" w:rsidRDefault="00877321">
      <w:pPr>
        <w:pStyle w:val="a0"/>
        <w:rPr>
          <w:lang w:eastAsia="zh-CN"/>
        </w:rPr>
      </w:pPr>
      <w:r>
        <w:rPr>
          <w:lang w:eastAsia="zh-CN"/>
        </w:rPr>
        <w:t>若页面长时间显示加载状态，应刷新页面并检查后端是否正常运行。</w:t>
      </w:r>
    </w:p>
    <w:p w14:paraId="5710EE7A" w14:textId="77777777" w:rsidR="00B2521C" w:rsidRDefault="00877321">
      <w:pPr>
        <w:pStyle w:val="a0"/>
        <w:rPr>
          <w:lang w:eastAsia="zh-CN"/>
        </w:rPr>
      </w:pPr>
      <w:r>
        <w:rPr>
          <w:lang w:eastAsia="zh-CN"/>
        </w:rPr>
        <w:t>若按钮无响应，应检查浏览器控制台是否有接口请求错误。</w:t>
      </w:r>
    </w:p>
    <w:p w14:paraId="3F99AE30" w14:textId="77777777" w:rsidR="00B2521C" w:rsidRDefault="00877321">
      <w:pPr>
        <w:pStyle w:val="a0"/>
      </w:pPr>
      <w:r>
        <w:t xml:space="preserve">若 </w:t>
      </w:r>
      <w:proofErr w:type="spellStart"/>
      <w:r>
        <w:t>Dashboard、历史记录或设置页出现默认数据，应结合前端</w:t>
      </w:r>
      <w:proofErr w:type="spellEnd"/>
      <w:r>
        <w:t xml:space="preserve"> service </w:t>
      </w:r>
      <w:proofErr w:type="spellStart"/>
      <w:r>
        <w:t>文件确认是否进入</w:t>
      </w:r>
      <w:proofErr w:type="spellEnd"/>
      <w:r>
        <w:t xml:space="preserve"> fallback。</w:t>
      </w:r>
    </w:p>
    <w:p w14:paraId="05BC488C" w14:textId="77777777" w:rsidR="00B2521C" w:rsidRDefault="00877321">
      <w:pPr>
        <w:pStyle w:val="a0"/>
        <w:rPr>
          <w:lang w:eastAsia="zh-CN"/>
        </w:rPr>
      </w:pPr>
      <w:r>
        <w:rPr>
          <w:lang w:eastAsia="zh-CN"/>
        </w:rPr>
        <w:t>正式交付时，建议用真实运行截图替换本手册中的界面示意图。</w:t>
      </w:r>
    </w:p>
    <w:p w14:paraId="2337E5EC" w14:textId="77777777" w:rsidR="00B2521C" w:rsidRDefault="00877321">
      <w:pPr>
        <w:pStyle w:val="31"/>
        <w:rPr>
          <w:lang w:eastAsia="zh-CN"/>
        </w:rPr>
      </w:pPr>
      <w:bookmarkStart w:id="30" w:name="_Toc231309999"/>
      <w:r>
        <w:rPr>
          <w:lang w:eastAsia="zh-CN"/>
        </w:rPr>
        <w:lastRenderedPageBreak/>
        <w:t xml:space="preserve">5.3.2 </w:t>
      </w:r>
      <w:r>
        <w:rPr>
          <w:lang w:eastAsia="zh-CN"/>
        </w:rPr>
        <w:t>文档管理功能</w:t>
      </w:r>
      <w:bookmarkEnd w:id="30"/>
    </w:p>
    <w:p w14:paraId="327C5804" w14:textId="77777777" w:rsidR="00B2521C" w:rsidRDefault="00877321">
      <w:pPr>
        <w:pStyle w:val="4"/>
        <w:rPr>
          <w:lang w:eastAsia="zh-CN"/>
        </w:rPr>
      </w:pPr>
      <w:r>
        <w:rPr>
          <w:lang w:eastAsia="zh-CN"/>
        </w:rPr>
        <w:t xml:space="preserve">5.3.2.1 </w:t>
      </w:r>
      <w:r>
        <w:rPr>
          <w:lang w:eastAsia="zh-CN"/>
        </w:rPr>
        <w:t>导入文档</w:t>
      </w:r>
    </w:p>
    <w:p w14:paraId="67495DA7" w14:textId="77777777" w:rsidR="00B2521C" w:rsidRDefault="00877321">
      <w:pPr>
        <w:rPr>
          <w:lang w:eastAsia="zh-CN"/>
        </w:rPr>
      </w:pPr>
      <w:r>
        <w:rPr>
          <w:lang w:eastAsia="zh-CN"/>
        </w:rPr>
        <w:t xml:space="preserve">文档导入是 </w:t>
      </w:r>
      <w:proofErr w:type="spellStart"/>
      <w:r>
        <w:rPr>
          <w:lang w:eastAsia="zh-CN"/>
        </w:rPr>
        <w:t>SuperRAG</w:t>
      </w:r>
      <w:proofErr w:type="spellEnd"/>
      <w:r>
        <w:rPr>
          <w:lang w:eastAsia="zh-CN"/>
        </w:rPr>
        <w:t xml:space="preserve"> 的基础操作。用户应先导入知识库文档，再进行问答或场景化输出。</w:t>
      </w:r>
    </w:p>
    <w:p w14:paraId="049AC576" w14:textId="77777777" w:rsidR="00B2521C" w:rsidRDefault="00877321">
      <w:pPr>
        <w:ind w:left="360" w:hanging="360"/>
        <w:rPr>
          <w:lang w:eastAsia="zh-CN"/>
        </w:rPr>
      </w:pPr>
      <w:r>
        <w:rPr>
          <w:lang w:eastAsia="zh-CN"/>
        </w:rPr>
        <w:t>1. 在主界面选择『文档管理』或『知识库』入口。</w:t>
      </w:r>
    </w:p>
    <w:p w14:paraId="4095E1A9" w14:textId="77777777" w:rsidR="00B2521C" w:rsidRDefault="00877321">
      <w:pPr>
        <w:ind w:left="360" w:hanging="360"/>
        <w:rPr>
          <w:lang w:eastAsia="zh-CN"/>
        </w:rPr>
      </w:pPr>
      <w:r>
        <w:rPr>
          <w:lang w:eastAsia="zh-CN"/>
        </w:rPr>
        <w:t>2. 点击【上传】、【导入文档】或类似按钮。</w:t>
      </w:r>
    </w:p>
    <w:p w14:paraId="50FEE729" w14:textId="77777777" w:rsidR="00B2521C" w:rsidRDefault="00877321">
      <w:pPr>
        <w:ind w:left="360" w:hanging="360"/>
        <w:rPr>
          <w:lang w:eastAsia="zh-CN"/>
        </w:rPr>
      </w:pPr>
      <w:r>
        <w:rPr>
          <w:lang w:eastAsia="zh-CN"/>
        </w:rPr>
        <w:t>3. 在本地选择需要导入的文件。当前支持 txt、md、csv、json、html、docx、pptx。</w:t>
      </w:r>
    </w:p>
    <w:p w14:paraId="5DF6F6C5" w14:textId="77777777" w:rsidR="00B2521C" w:rsidRDefault="00877321">
      <w:pPr>
        <w:ind w:left="360" w:hanging="360"/>
        <w:rPr>
          <w:lang w:eastAsia="zh-CN"/>
        </w:rPr>
      </w:pPr>
      <w:r>
        <w:rPr>
          <w:lang w:eastAsia="zh-CN"/>
        </w:rPr>
        <w:t>4. 确认文件名称和格式无误后提交。</w:t>
      </w:r>
    </w:p>
    <w:p w14:paraId="6665CC77" w14:textId="77777777" w:rsidR="00B2521C" w:rsidRDefault="00877321">
      <w:pPr>
        <w:ind w:left="360" w:hanging="360"/>
        <w:rPr>
          <w:lang w:eastAsia="zh-CN"/>
        </w:rPr>
      </w:pPr>
      <w:r>
        <w:rPr>
          <w:lang w:eastAsia="zh-CN"/>
        </w:rPr>
        <w:t>5. 等待系统完成上传、解析、切片、入库和索引处理。</w:t>
      </w:r>
    </w:p>
    <w:p w14:paraId="6A61D675" w14:textId="77777777" w:rsidR="00B2521C" w:rsidRDefault="00877321">
      <w:pPr>
        <w:ind w:left="360" w:hanging="360"/>
        <w:rPr>
          <w:lang w:eastAsia="zh-CN"/>
        </w:rPr>
      </w:pPr>
      <w:r>
        <w:rPr>
          <w:lang w:eastAsia="zh-CN"/>
        </w:rPr>
        <w:t>6. 导入成功后，在文档列表中确认文档名称、时间、状态或索引结果。</w:t>
      </w:r>
    </w:p>
    <w:p w14:paraId="466D2F8E" w14:textId="16E53BD8" w:rsidR="00B2521C" w:rsidRDefault="00877321">
      <w:pPr>
        <w:ind w:left="360" w:hanging="360"/>
        <w:rPr>
          <w:rFonts w:eastAsia="宋体" w:hint="eastAsia"/>
          <w:lang w:eastAsia="zh-CN"/>
        </w:rPr>
      </w:pPr>
      <w:r>
        <w:rPr>
          <w:lang w:eastAsia="zh-CN"/>
        </w:rPr>
        <w:t>7. 使用智能问答提出一个与文档相关的问题，验证文档是否已进入检索链路。</w:t>
      </w:r>
    </w:p>
    <w:p w14:paraId="73358B22" w14:textId="77777777" w:rsidR="00B53284" w:rsidRPr="00B53284" w:rsidRDefault="00B53284">
      <w:pPr>
        <w:ind w:left="360" w:hanging="360"/>
        <w:rPr>
          <w:rFonts w:eastAsia="宋体" w:hint="eastAsia"/>
          <w:lang w:eastAsia="zh-CN"/>
        </w:rPr>
      </w:pPr>
    </w:p>
    <w:p w14:paraId="65C62763" w14:textId="1BD35EB6" w:rsidR="00B2521C" w:rsidRDefault="00877321">
      <w:pPr>
        <w:pStyle w:val="CaptionCN"/>
        <w:rPr>
          <w:lang w:eastAsia="zh-CN"/>
        </w:rPr>
      </w:pPr>
      <w:r>
        <w:rPr>
          <w:lang w:eastAsia="zh-CN"/>
        </w:rPr>
        <w:t>表 1</w:t>
      </w:r>
      <w:r w:rsidR="00B53284">
        <w:rPr>
          <w:lang w:eastAsia="zh-CN"/>
        </w:rPr>
        <w:t>5</w:t>
      </w:r>
      <w:r>
        <w:rPr>
          <w:lang w:eastAsia="zh-CN"/>
        </w:rPr>
        <w:t xml:space="preserve">  文档导入格式说明表</w:t>
      </w:r>
    </w:p>
    <w:tbl>
      <w:tblPr>
        <w:tblStyle w:val="aff1"/>
        <w:tblW w:w="0" w:type="auto"/>
        <w:jc w:val="center"/>
        <w:tblLook w:val="04A0" w:firstRow="1" w:lastRow="0" w:firstColumn="1" w:lastColumn="0" w:noHBand="0" w:noVBand="1"/>
      </w:tblPr>
      <w:tblGrid>
        <w:gridCol w:w="1716"/>
        <w:gridCol w:w="3576"/>
        <w:gridCol w:w="4716"/>
      </w:tblGrid>
      <w:tr w:rsidR="00B2521C" w14:paraId="710D7459" w14:textId="77777777">
        <w:trPr>
          <w:jc w:val="center"/>
        </w:trPr>
        <w:tc>
          <w:tcPr>
            <w:tcW w:w="1728" w:type="dxa"/>
            <w:shd w:val="clear" w:color="auto" w:fill="D9EAF7"/>
            <w:vAlign w:val="center"/>
          </w:tcPr>
          <w:p w14:paraId="7DE1E1C5" w14:textId="77777777" w:rsidR="00B2521C" w:rsidRDefault="00877321">
            <w:proofErr w:type="spellStart"/>
            <w:r>
              <w:rPr>
                <w:b/>
                <w:sz w:val="19"/>
              </w:rPr>
              <w:t>支持格式</w:t>
            </w:r>
            <w:proofErr w:type="spellEnd"/>
          </w:p>
        </w:tc>
        <w:tc>
          <w:tcPr>
            <w:tcW w:w="3600" w:type="dxa"/>
            <w:shd w:val="clear" w:color="auto" w:fill="D9EAF7"/>
            <w:vAlign w:val="center"/>
          </w:tcPr>
          <w:p w14:paraId="5D9F367B" w14:textId="77777777" w:rsidR="00B2521C" w:rsidRDefault="00877321">
            <w:r>
              <w:rPr>
                <w:b/>
                <w:sz w:val="19"/>
              </w:rPr>
              <w:t>说明</w:t>
            </w:r>
          </w:p>
        </w:tc>
        <w:tc>
          <w:tcPr>
            <w:tcW w:w="4752" w:type="dxa"/>
            <w:shd w:val="clear" w:color="auto" w:fill="D9EAF7"/>
            <w:vAlign w:val="center"/>
          </w:tcPr>
          <w:p w14:paraId="3FF9E686" w14:textId="77777777" w:rsidR="00B2521C" w:rsidRDefault="00877321">
            <w:r>
              <w:rPr>
                <w:b/>
                <w:sz w:val="19"/>
              </w:rPr>
              <w:t>注意事项</w:t>
            </w:r>
          </w:p>
        </w:tc>
      </w:tr>
      <w:tr w:rsidR="00B2521C" w14:paraId="405B30F3" w14:textId="77777777">
        <w:trPr>
          <w:jc w:val="center"/>
        </w:trPr>
        <w:tc>
          <w:tcPr>
            <w:tcW w:w="1728" w:type="dxa"/>
            <w:vAlign w:val="center"/>
          </w:tcPr>
          <w:p w14:paraId="2C357A16" w14:textId="77777777" w:rsidR="00B2521C" w:rsidRDefault="00877321">
            <w:r>
              <w:rPr>
                <w:sz w:val="18"/>
              </w:rPr>
              <w:t>txt</w:t>
            </w:r>
          </w:p>
        </w:tc>
        <w:tc>
          <w:tcPr>
            <w:tcW w:w="3600" w:type="dxa"/>
            <w:vAlign w:val="center"/>
          </w:tcPr>
          <w:p w14:paraId="1A996C4B" w14:textId="77777777" w:rsidR="00B2521C" w:rsidRDefault="00877321">
            <w:r>
              <w:rPr>
                <w:sz w:val="18"/>
              </w:rPr>
              <w:t>纯文本文件。</w:t>
            </w:r>
          </w:p>
        </w:tc>
        <w:tc>
          <w:tcPr>
            <w:tcW w:w="4752" w:type="dxa"/>
            <w:vAlign w:val="center"/>
          </w:tcPr>
          <w:p w14:paraId="0ADC4BF8" w14:textId="77777777" w:rsidR="00B2521C" w:rsidRDefault="00877321">
            <w:r>
              <w:rPr>
                <w:sz w:val="18"/>
              </w:rPr>
              <w:t>适合快速测试。</w:t>
            </w:r>
          </w:p>
        </w:tc>
      </w:tr>
      <w:tr w:rsidR="00B2521C" w14:paraId="695A3442" w14:textId="77777777">
        <w:trPr>
          <w:jc w:val="center"/>
        </w:trPr>
        <w:tc>
          <w:tcPr>
            <w:tcW w:w="1728" w:type="dxa"/>
            <w:vAlign w:val="center"/>
          </w:tcPr>
          <w:p w14:paraId="0571BB8A" w14:textId="77777777" w:rsidR="00B2521C" w:rsidRDefault="00877321">
            <w:r>
              <w:rPr>
                <w:sz w:val="18"/>
              </w:rPr>
              <w:t>md</w:t>
            </w:r>
          </w:p>
        </w:tc>
        <w:tc>
          <w:tcPr>
            <w:tcW w:w="3600" w:type="dxa"/>
            <w:vAlign w:val="center"/>
          </w:tcPr>
          <w:p w14:paraId="773447C4" w14:textId="77777777" w:rsidR="00B2521C" w:rsidRDefault="00877321">
            <w:r>
              <w:rPr>
                <w:sz w:val="18"/>
              </w:rPr>
              <w:t>Markdown 文件。</w:t>
            </w:r>
          </w:p>
        </w:tc>
        <w:tc>
          <w:tcPr>
            <w:tcW w:w="4752" w:type="dxa"/>
            <w:vAlign w:val="center"/>
          </w:tcPr>
          <w:p w14:paraId="2BB2119B" w14:textId="77777777" w:rsidR="00B2521C" w:rsidRDefault="00877321">
            <w:pPr>
              <w:rPr>
                <w:lang w:eastAsia="zh-CN"/>
              </w:rPr>
            </w:pPr>
            <w:r>
              <w:rPr>
                <w:sz w:val="18"/>
                <w:lang w:eastAsia="zh-CN"/>
              </w:rPr>
              <w:t>前端输出会清理部分 Markdown 痕迹，导入时按文本处理。</w:t>
            </w:r>
          </w:p>
        </w:tc>
      </w:tr>
      <w:tr w:rsidR="00B2521C" w14:paraId="46E91541" w14:textId="77777777">
        <w:trPr>
          <w:jc w:val="center"/>
        </w:trPr>
        <w:tc>
          <w:tcPr>
            <w:tcW w:w="1728" w:type="dxa"/>
            <w:vAlign w:val="center"/>
          </w:tcPr>
          <w:p w14:paraId="4493B6B8" w14:textId="77777777" w:rsidR="00B2521C" w:rsidRDefault="00877321">
            <w:r>
              <w:rPr>
                <w:sz w:val="18"/>
              </w:rPr>
              <w:t>csv</w:t>
            </w:r>
          </w:p>
        </w:tc>
        <w:tc>
          <w:tcPr>
            <w:tcW w:w="3600" w:type="dxa"/>
            <w:vAlign w:val="center"/>
          </w:tcPr>
          <w:p w14:paraId="71D59C83" w14:textId="77777777" w:rsidR="00B2521C" w:rsidRDefault="00877321">
            <w:r>
              <w:rPr>
                <w:sz w:val="18"/>
              </w:rPr>
              <w:t>表格文本文件。</w:t>
            </w:r>
          </w:p>
        </w:tc>
        <w:tc>
          <w:tcPr>
            <w:tcW w:w="4752" w:type="dxa"/>
            <w:vAlign w:val="center"/>
          </w:tcPr>
          <w:p w14:paraId="2AE24E78" w14:textId="77777777" w:rsidR="00B2521C" w:rsidRDefault="00877321">
            <w:pPr>
              <w:rPr>
                <w:lang w:eastAsia="zh-CN"/>
              </w:rPr>
            </w:pPr>
            <w:r>
              <w:rPr>
                <w:sz w:val="18"/>
                <w:lang w:eastAsia="zh-CN"/>
              </w:rPr>
              <w:t>复杂表格语义可能需要人工检查问答效果。</w:t>
            </w:r>
          </w:p>
        </w:tc>
      </w:tr>
      <w:tr w:rsidR="00B2521C" w14:paraId="389447F8" w14:textId="77777777">
        <w:trPr>
          <w:jc w:val="center"/>
        </w:trPr>
        <w:tc>
          <w:tcPr>
            <w:tcW w:w="1728" w:type="dxa"/>
            <w:vAlign w:val="center"/>
          </w:tcPr>
          <w:p w14:paraId="76E13946" w14:textId="77777777" w:rsidR="00B2521C" w:rsidRDefault="00877321">
            <w:r>
              <w:rPr>
                <w:sz w:val="18"/>
              </w:rPr>
              <w:t>json</w:t>
            </w:r>
          </w:p>
        </w:tc>
        <w:tc>
          <w:tcPr>
            <w:tcW w:w="3600" w:type="dxa"/>
            <w:vAlign w:val="center"/>
          </w:tcPr>
          <w:p w14:paraId="395F2A64" w14:textId="77777777" w:rsidR="00B2521C" w:rsidRDefault="00877321">
            <w:r>
              <w:rPr>
                <w:sz w:val="18"/>
              </w:rPr>
              <w:t>结构化文本文件。</w:t>
            </w:r>
          </w:p>
        </w:tc>
        <w:tc>
          <w:tcPr>
            <w:tcW w:w="4752" w:type="dxa"/>
            <w:vAlign w:val="center"/>
          </w:tcPr>
          <w:p w14:paraId="12EA10D4" w14:textId="77777777" w:rsidR="00B2521C" w:rsidRDefault="00877321">
            <w:pPr>
              <w:rPr>
                <w:lang w:eastAsia="zh-CN"/>
              </w:rPr>
            </w:pPr>
            <w:r>
              <w:rPr>
                <w:sz w:val="18"/>
                <w:lang w:eastAsia="zh-CN"/>
              </w:rPr>
              <w:t>应保证 JSON 内容可读。</w:t>
            </w:r>
          </w:p>
        </w:tc>
      </w:tr>
      <w:tr w:rsidR="00B2521C" w14:paraId="6AE84BFB" w14:textId="77777777">
        <w:trPr>
          <w:jc w:val="center"/>
        </w:trPr>
        <w:tc>
          <w:tcPr>
            <w:tcW w:w="1728" w:type="dxa"/>
            <w:vAlign w:val="center"/>
          </w:tcPr>
          <w:p w14:paraId="2B99BC5A" w14:textId="77777777" w:rsidR="00B2521C" w:rsidRDefault="00877321">
            <w:r>
              <w:rPr>
                <w:sz w:val="18"/>
              </w:rPr>
              <w:t>html</w:t>
            </w:r>
          </w:p>
        </w:tc>
        <w:tc>
          <w:tcPr>
            <w:tcW w:w="3600" w:type="dxa"/>
            <w:vAlign w:val="center"/>
          </w:tcPr>
          <w:p w14:paraId="43DB9892" w14:textId="77777777" w:rsidR="00B2521C" w:rsidRDefault="00877321">
            <w:r>
              <w:rPr>
                <w:sz w:val="18"/>
              </w:rPr>
              <w:t>网页文本文件。</w:t>
            </w:r>
          </w:p>
        </w:tc>
        <w:tc>
          <w:tcPr>
            <w:tcW w:w="4752" w:type="dxa"/>
            <w:vAlign w:val="center"/>
          </w:tcPr>
          <w:p w14:paraId="5A78E4A4" w14:textId="77777777" w:rsidR="00B2521C" w:rsidRDefault="00877321">
            <w:pPr>
              <w:rPr>
                <w:lang w:eastAsia="zh-CN"/>
              </w:rPr>
            </w:pPr>
            <w:r>
              <w:rPr>
                <w:sz w:val="18"/>
                <w:lang w:eastAsia="zh-CN"/>
              </w:rPr>
              <w:t>复杂脚本或样式不作为知识内容重点。</w:t>
            </w:r>
          </w:p>
        </w:tc>
      </w:tr>
      <w:tr w:rsidR="00B2521C" w14:paraId="5A03ACD7" w14:textId="77777777">
        <w:trPr>
          <w:jc w:val="center"/>
        </w:trPr>
        <w:tc>
          <w:tcPr>
            <w:tcW w:w="1728" w:type="dxa"/>
            <w:vAlign w:val="center"/>
          </w:tcPr>
          <w:p w14:paraId="6CB7C54E" w14:textId="77777777" w:rsidR="00B2521C" w:rsidRDefault="00877321">
            <w:r>
              <w:rPr>
                <w:sz w:val="18"/>
              </w:rPr>
              <w:t>docx</w:t>
            </w:r>
          </w:p>
        </w:tc>
        <w:tc>
          <w:tcPr>
            <w:tcW w:w="3600" w:type="dxa"/>
            <w:vAlign w:val="center"/>
          </w:tcPr>
          <w:p w14:paraId="61193B8B" w14:textId="77777777" w:rsidR="00B2521C" w:rsidRDefault="00877321">
            <w:r>
              <w:rPr>
                <w:sz w:val="18"/>
              </w:rPr>
              <w:t>新版 Word 文件。</w:t>
            </w:r>
          </w:p>
        </w:tc>
        <w:tc>
          <w:tcPr>
            <w:tcW w:w="4752" w:type="dxa"/>
            <w:vAlign w:val="center"/>
          </w:tcPr>
          <w:p w14:paraId="200E273A" w14:textId="77777777" w:rsidR="00B2521C" w:rsidRDefault="00877321">
            <w:pPr>
              <w:rPr>
                <w:lang w:eastAsia="zh-CN"/>
              </w:rPr>
            </w:pPr>
            <w:r>
              <w:rPr>
                <w:sz w:val="18"/>
                <w:lang w:eastAsia="zh-CN"/>
              </w:rPr>
              <w:t>中文 Word 文件名后缀丢失问题已修复。</w:t>
            </w:r>
          </w:p>
        </w:tc>
      </w:tr>
      <w:tr w:rsidR="00B2521C" w14:paraId="0326C547" w14:textId="77777777">
        <w:trPr>
          <w:jc w:val="center"/>
        </w:trPr>
        <w:tc>
          <w:tcPr>
            <w:tcW w:w="1728" w:type="dxa"/>
            <w:vAlign w:val="center"/>
          </w:tcPr>
          <w:p w14:paraId="5A0AACF7" w14:textId="77777777" w:rsidR="00B2521C" w:rsidRDefault="00877321">
            <w:r>
              <w:rPr>
                <w:sz w:val="18"/>
              </w:rPr>
              <w:t>pptx</w:t>
            </w:r>
          </w:p>
        </w:tc>
        <w:tc>
          <w:tcPr>
            <w:tcW w:w="3600" w:type="dxa"/>
            <w:vAlign w:val="center"/>
          </w:tcPr>
          <w:p w14:paraId="669A590B" w14:textId="77777777" w:rsidR="00B2521C" w:rsidRDefault="00877321">
            <w:r>
              <w:rPr>
                <w:sz w:val="18"/>
              </w:rPr>
              <w:t>新版 PowerPoint 文件。</w:t>
            </w:r>
          </w:p>
        </w:tc>
        <w:tc>
          <w:tcPr>
            <w:tcW w:w="4752" w:type="dxa"/>
            <w:vAlign w:val="center"/>
          </w:tcPr>
          <w:p w14:paraId="4A56E89E" w14:textId="77777777" w:rsidR="00B2521C" w:rsidRDefault="00877321">
            <w:pPr>
              <w:rPr>
                <w:lang w:eastAsia="zh-CN"/>
              </w:rPr>
            </w:pPr>
            <w:r>
              <w:rPr>
                <w:sz w:val="18"/>
                <w:lang w:eastAsia="zh-CN"/>
              </w:rPr>
              <w:t>适合导入课件或汇报材料。</w:t>
            </w:r>
          </w:p>
        </w:tc>
      </w:tr>
      <w:tr w:rsidR="00B2521C" w14:paraId="20676554" w14:textId="77777777">
        <w:trPr>
          <w:jc w:val="center"/>
        </w:trPr>
        <w:tc>
          <w:tcPr>
            <w:tcW w:w="1728" w:type="dxa"/>
            <w:vAlign w:val="center"/>
          </w:tcPr>
          <w:p w14:paraId="016ADA09" w14:textId="77777777" w:rsidR="00B2521C" w:rsidRDefault="00877321">
            <w:r>
              <w:rPr>
                <w:sz w:val="18"/>
              </w:rPr>
              <w:t>doc / ppt</w:t>
            </w:r>
          </w:p>
        </w:tc>
        <w:tc>
          <w:tcPr>
            <w:tcW w:w="3600" w:type="dxa"/>
            <w:vAlign w:val="center"/>
          </w:tcPr>
          <w:p w14:paraId="7B3B494F" w14:textId="77777777" w:rsidR="00B2521C" w:rsidRDefault="00877321">
            <w:r>
              <w:rPr>
                <w:sz w:val="18"/>
              </w:rPr>
              <w:t>旧版 Office 文件。</w:t>
            </w:r>
          </w:p>
        </w:tc>
        <w:tc>
          <w:tcPr>
            <w:tcW w:w="4752" w:type="dxa"/>
            <w:vAlign w:val="center"/>
          </w:tcPr>
          <w:p w14:paraId="2C785BD3" w14:textId="77777777" w:rsidR="00B2521C" w:rsidRDefault="00877321">
            <w:pPr>
              <w:rPr>
                <w:lang w:eastAsia="zh-CN"/>
              </w:rPr>
            </w:pPr>
            <w:r>
              <w:rPr>
                <w:sz w:val="18"/>
                <w:lang w:eastAsia="zh-CN"/>
              </w:rPr>
              <w:t>当前不支持，需先转换为 docx / pptx。</w:t>
            </w:r>
          </w:p>
        </w:tc>
      </w:tr>
    </w:tbl>
    <w:p w14:paraId="39A6F96B" w14:textId="77777777" w:rsidR="00B2521C" w:rsidRDefault="00B2521C">
      <w:pPr>
        <w:rPr>
          <w:lang w:eastAsia="zh-CN"/>
        </w:rPr>
      </w:pPr>
    </w:p>
    <w:p w14:paraId="55BB56A9" w14:textId="77777777" w:rsidR="00B2521C" w:rsidRDefault="00877321">
      <w:pPr>
        <w:pStyle w:val="4"/>
        <w:rPr>
          <w:lang w:eastAsia="zh-CN"/>
        </w:rPr>
      </w:pPr>
      <w:r>
        <w:rPr>
          <w:lang w:eastAsia="zh-CN"/>
        </w:rPr>
        <w:t xml:space="preserve">5.3.2.2 </w:t>
      </w:r>
      <w:r>
        <w:rPr>
          <w:lang w:eastAsia="zh-CN"/>
        </w:rPr>
        <w:t>删除文档</w:t>
      </w:r>
    </w:p>
    <w:p w14:paraId="0EF8749A" w14:textId="77777777" w:rsidR="00B2521C" w:rsidRDefault="00877321">
      <w:pPr>
        <w:rPr>
          <w:lang w:eastAsia="zh-CN"/>
        </w:rPr>
      </w:pPr>
      <w:r>
        <w:rPr>
          <w:lang w:eastAsia="zh-CN"/>
        </w:rPr>
        <w:t>用户可在文档管理页面删除不再使用的文档。删除前应确认文档不再作为当前问答依据。</w:t>
      </w:r>
    </w:p>
    <w:p w14:paraId="6C9DFE4D" w14:textId="77777777" w:rsidR="00B2521C" w:rsidRDefault="00877321">
      <w:pPr>
        <w:ind w:left="360" w:hanging="360"/>
        <w:rPr>
          <w:lang w:eastAsia="zh-CN"/>
        </w:rPr>
      </w:pPr>
      <w:r>
        <w:rPr>
          <w:lang w:eastAsia="zh-CN"/>
        </w:rPr>
        <w:t>1. 进入『文档管理』页面。</w:t>
      </w:r>
    </w:p>
    <w:p w14:paraId="0431BF52" w14:textId="77777777" w:rsidR="00B2521C" w:rsidRDefault="00877321">
      <w:pPr>
        <w:ind w:left="360" w:hanging="360"/>
        <w:rPr>
          <w:lang w:eastAsia="zh-CN"/>
        </w:rPr>
      </w:pPr>
      <w:r>
        <w:rPr>
          <w:lang w:eastAsia="zh-CN"/>
        </w:rPr>
        <w:t>2. 在文档列表中定位需要删除的文档。</w:t>
      </w:r>
    </w:p>
    <w:p w14:paraId="03855D46" w14:textId="77777777" w:rsidR="00B2521C" w:rsidRDefault="00877321">
      <w:pPr>
        <w:ind w:left="360" w:hanging="360"/>
        <w:rPr>
          <w:lang w:eastAsia="zh-CN"/>
        </w:rPr>
      </w:pPr>
      <w:r>
        <w:rPr>
          <w:lang w:eastAsia="zh-CN"/>
        </w:rPr>
        <w:t>3. 点击该文档对应的【删除】或类似操作按钮。</w:t>
      </w:r>
    </w:p>
    <w:p w14:paraId="2E57E78D" w14:textId="77777777" w:rsidR="00B2521C" w:rsidRDefault="00877321">
      <w:pPr>
        <w:ind w:left="360" w:hanging="360"/>
        <w:rPr>
          <w:lang w:eastAsia="zh-CN"/>
        </w:rPr>
      </w:pPr>
      <w:r>
        <w:rPr>
          <w:lang w:eastAsia="zh-CN"/>
        </w:rPr>
        <w:t>4. 在确认提示中确认删除。</w:t>
      </w:r>
    </w:p>
    <w:p w14:paraId="7D5ACAA2" w14:textId="77777777" w:rsidR="00B2521C" w:rsidRDefault="00877321">
      <w:pPr>
        <w:ind w:left="360" w:hanging="360"/>
        <w:rPr>
          <w:lang w:eastAsia="zh-CN"/>
        </w:rPr>
      </w:pPr>
      <w:r>
        <w:rPr>
          <w:lang w:eastAsia="zh-CN"/>
        </w:rPr>
        <w:t>5. 刷新文档列表，确认该文档不再显示。</w:t>
      </w:r>
    </w:p>
    <w:p w14:paraId="1F1CB4D2" w14:textId="77777777" w:rsidR="00B2521C" w:rsidRDefault="00877321">
      <w:pPr>
        <w:ind w:left="360" w:hanging="360"/>
        <w:rPr>
          <w:lang w:eastAsia="zh-CN"/>
        </w:rPr>
      </w:pPr>
      <w:r>
        <w:rPr>
          <w:lang w:eastAsia="zh-CN"/>
        </w:rPr>
        <w:t>6. 删除后进行一次相关问题测试，确认检索结果中不再出现该文档引用。</w:t>
      </w:r>
    </w:p>
    <w:p w14:paraId="2B519B75" w14:textId="77777777" w:rsidR="00B2521C" w:rsidRDefault="00877321">
      <w:pPr>
        <w:rPr>
          <w:lang w:eastAsia="zh-CN"/>
        </w:rPr>
      </w:pPr>
      <w:r>
        <w:rPr>
          <w:lang w:eastAsia="zh-CN"/>
        </w:rPr>
        <w:lastRenderedPageBreak/>
        <w:t>风险提示：文档删除不一定等于向量</w:t>
      </w:r>
      <w:proofErr w:type="gramStart"/>
      <w:r>
        <w:rPr>
          <w:lang w:eastAsia="zh-CN"/>
        </w:rPr>
        <w:t>库彻底</w:t>
      </w:r>
      <w:proofErr w:type="gramEnd"/>
      <w:r>
        <w:rPr>
          <w:lang w:eastAsia="zh-CN"/>
        </w:rPr>
        <w:t xml:space="preserve">清除。若 SQLite / uploads 删除成功但 </w:t>
      </w:r>
      <w:proofErr w:type="spellStart"/>
      <w:r>
        <w:rPr>
          <w:lang w:eastAsia="zh-CN"/>
        </w:rPr>
        <w:t>Weaviate</w:t>
      </w:r>
      <w:proofErr w:type="spellEnd"/>
      <w:r>
        <w:rPr>
          <w:lang w:eastAsia="zh-CN"/>
        </w:rPr>
        <w:t xml:space="preserve"> 未同步删除，可能出现“文档已删除但仍被检索命中”的风险。发现此类问题时，应检查删除接口、repository.py、weaviate_store.py 和相关索引同步逻辑。</w:t>
      </w:r>
    </w:p>
    <w:p w14:paraId="74C58FB2" w14:textId="77777777" w:rsidR="00B2521C" w:rsidRDefault="00877321">
      <w:pPr>
        <w:pStyle w:val="31"/>
        <w:rPr>
          <w:lang w:eastAsia="zh-CN"/>
        </w:rPr>
      </w:pPr>
      <w:bookmarkStart w:id="31" w:name="_Toc231310000"/>
      <w:r>
        <w:rPr>
          <w:lang w:eastAsia="zh-CN"/>
        </w:rPr>
        <w:t xml:space="preserve">5.3.3 </w:t>
      </w:r>
      <w:r>
        <w:rPr>
          <w:lang w:eastAsia="zh-CN"/>
        </w:rPr>
        <w:t>智能问答功能</w:t>
      </w:r>
      <w:bookmarkEnd w:id="31"/>
    </w:p>
    <w:p w14:paraId="5A26A8B5" w14:textId="77777777" w:rsidR="00B2521C" w:rsidRDefault="00877321">
      <w:r>
        <w:rPr>
          <w:lang w:eastAsia="zh-CN"/>
        </w:rPr>
        <w:t>智能问答用于围绕已导入文档进行检索增强问答。</w:t>
      </w:r>
      <w:proofErr w:type="spellStart"/>
      <w:r>
        <w:t>系统会先检索相关片段，再调用模型生成回答，并返回</w:t>
      </w:r>
      <w:proofErr w:type="spellEnd"/>
      <w:r>
        <w:t xml:space="preserve"> </w:t>
      </w:r>
      <w:proofErr w:type="spellStart"/>
      <w:r>
        <w:t>summary、evidence、risks、nextActions、citations</w:t>
      </w:r>
      <w:proofErr w:type="spellEnd"/>
      <w:r>
        <w:t xml:space="preserve"> </w:t>
      </w:r>
      <w:proofErr w:type="spellStart"/>
      <w:r>
        <w:t>等结构化内容</w:t>
      </w:r>
      <w:proofErr w:type="spellEnd"/>
      <w:r>
        <w:t>。</w:t>
      </w:r>
    </w:p>
    <w:p w14:paraId="18230A23" w14:textId="4A4C4959" w:rsidR="00B2521C" w:rsidRDefault="0047730F">
      <w:pPr>
        <w:jc w:val="center"/>
      </w:pPr>
      <w:r>
        <w:rPr>
          <w:noProof/>
        </w:rPr>
        <w:drawing>
          <wp:inline distT="0" distB="0" distL="0" distR="0" wp14:anchorId="4E427E66" wp14:editId="71999C60">
            <wp:extent cx="6217920" cy="34296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3429635"/>
                    </a:xfrm>
                    <a:prstGeom prst="rect">
                      <a:avLst/>
                    </a:prstGeom>
                    <a:noFill/>
                    <a:ln>
                      <a:noFill/>
                    </a:ln>
                  </pic:spPr>
                </pic:pic>
              </a:graphicData>
            </a:graphic>
          </wp:inline>
        </w:drawing>
      </w:r>
    </w:p>
    <w:p w14:paraId="1348A727" w14:textId="77777777" w:rsidR="00B2521C" w:rsidRDefault="00877321">
      <w:pPr>
        <w:pStyle w:val="CaptionCN"/>
        <w:rPr>
          <w:lang w:eastAsia="zh-CN"/>
        </w:rPr>
      </w:pPr>
      <w:r>
        <w:rPr>
          <w:lang w:eastAsia="zh-CN"/>
        </w:rPr>
        <w:t xml:space="preserve">图 5  </w:t>
      </w:r>
      <w:proofErr w:type="spellStart"/>
      <w:r>
        <w:rPr>
          <w:lang w:eastAsia="zh-CN"/>
        </w:rPr>
        <w:t>SuperRAG</w:t>
      </w:r>
      <w:proofErr w:type="spellEnd"/>
      <w:r>
        <w:rPr>
          <w:lang w:eastAsia="zh-CN"/>
        </w:rPr>
        <w:t xml:space="preserve"> 常用操作流程图</w:t>
      </w:r>
    </w:p>
    <w:p w14:paraId="65412CC0" w14:textId="77777777" w:rsidR="00B2521C" w:rsidRDefault="00877321">
      <w:pPr>
        <w:ind w:left="360" w:hanging="360"/>
        <w:rPr>
          <w:lang w:eastAsia="zh-CN"/>
        </w:rPr>
      </w:pPr>
      <w:r>
        <w:rPr>
          <w:lang w:eastAsia="zh-CN"/>
        </w:rPr>
        <w:t>1. 确认已成功导入至少一个知识库文档。</w:t>
      </w:r>
    </w:p>
    <w:p w14:paraId="105EBAB0" w14:textId="77777777" w:rsidR="00B2521C" w:rsidRDefault="00877321">
      <w:pPr>
        <w:ind w:left="360" w:hanging="360"/>
        <w:rPr>
          <w:lang w:eastAsia="zh-CN"/>
        </w:rPr>
      </w:pPr>
      <w:r>
        <w:rPr>
          <w:lang w:eastAsia="zh-CN"/>
        </w:rPr>
        <w:t>2. 选择『智能问答』入口或在主页面问答输入区输入问题。</w:t>
      </w:r>
    </w:p>
    <w:p w14:paraId="1D2CABDC" w14:textId="77777777" w:rsidR="00B2521C" w:rsidRDefault="00877321">
      <w:pPr>
        <w:ind w:left="360" w:hanging="360"/>
        <w:rPr>
          <w:lang w:eastAsia="zh-CN"/>
        </w:rPr>
      </w:pPr>
      <w:r>
        <w:rPr>
          <w:lang w:eastAsia="zh-CN"/>
        </w:rPr>
        <w:t>3. 问题应尽量明确，可包含文档名称、模块名称、场景或要查找的信息。</w:t>
      </w:r>
    </w:p>
    <w:p w14:paraId="55C9DA0E" w14:textId="77777777" w:rsidR="00B2521C" w:rsidRDefault="00877321">
      <w:pPr>
        <w:ind w:left="360" w:hanging="360"/>
        <w:rPr>
          <w:lang w:eastAsia="zh-CN"/>
        </w:rPr>
      </w:pPr>
      <w:r>
        <w:rPr>
          <w:lang w:eastAsia="zh-CN"/>
        </w:rPr>
        <w:t>4. 点击【发送】、【提问】或类似按钮。</w:t>
      </w:r>
    </w:p>
    <w:p w14:paraId="3BBF41B3" w14:textId="77777777" w:rsidR="00B2521C" w:rsidRDefault="00877321">
      <w:pPr>
        <w:ind w:left="360" w:hanging="360"/>
        <w:rPr>
          <w:lang w:eastAsia="zh-CN"/>
        </w:rPr>
      </w:pPr>
      <w:r>
        <w:rPr>
          <w:lang w:eastAsia="zh-CN"/>
        </w:rPr>
        <w:t>5. 等待系统完成检索和模型生成。</w:t>
      </w:r>
    </w:p>
    <w:p w14:paraId="3348381C" w14:textId="77777777" w:rsidR="00B2521C" w:rsidRDefault="00877321">
      <w:pPr>
        <w:ind w:left="360" w:hanging="360"/>
        <w:rPr>
          <w:lang w:eastAsia="zh-CN"/>
        </w:rPr>
      </w:pPr>
      <w:r>
        <w:rPr>
          <w:lang w:eastAsia="zh-CN"/>
        </w:rPr>
        <w:t>6. 阅读回答内容，重点查看引用证据、风险提示和下一步建议。</w:t>
      </w:r>
    </w:p>
    <w:p w14:paraId="749D59F8" w14:textId="77777777" w:rsidR="00B2521C" w:rsidRDefault="00877321">
      <w:pPr>
        <w:ind w:left="360" w:hanging="360"/>
        <w:rPr>
          <w:lang w:eastAsia="zh-CN"/>
        </w:rPr>
      </w:pPr>
      <w:r>
        <w:rPr>
          <w:lang w:eastAsia="zh-CN"/>
        </w:rPr>
        <w:t>7. 若回答引用不足，可改写问题、补充关键词，或检查文档是否导入成功。</w:t>
      </w:r>
    </w:p>
    <w:p w14:paraId="53916A17" w14:textId="63FE38B9" w:rsidR="00B2521C" w:rsidRDefault="00877321">
      <w:pPr>
        <w:pStyle w:val="CaptionCN"/>
        <w:rPr>
          <w:lang w:eastAsia="zh-CN"/>
        </w:rPr>
      </w:pPr>
      <w:r>
        <w:rPr>
          <w:lang w:eastAsia="zh-CN"/>
        </w:rPr>
        <w:t>表 1</w:t>
      </w:r>
      <w:r w:rsidR="00B53284">
        <w:rPr>
          <w:lang w:eastAsia="zh-CN"/>
        </w:rPr>
        <w:t>6</w:t>
      </w:r>
      <w:r>
        <w:rPr>
          <w:lang w:eastAsia="zh-CN"/>
        </w:rPr>
        <w:t xml:space="preserve"> 智能问答输入输出说明表</w:t>
      </w:r>
    </w:p>
    <w:tbl>
      <w:tblPr>
        <w:tblStyle w:val="aff1"/>
        <w:tblW w:w="0" w:type="auto"/>
        <w:jc w:val="center"/>
        <w:tblLook w:val="04A0" w:firstRow="1" w:lastRow="0" w:firstColumn="1" w:lastColumn="0" w:noHBand="0" w:noVBand="1"/>
      </w:tblPr>
      <w:tblGrid>
        <w:gridCol w:w="1959"/>
        <w:gridCol w:w="4110"/>
        <w:gridCol w:w="3939"/>
      </w:tblGrid>
      <w:tr w:rsidR="00B2521C" w14:paraId="4006BA65" w14:textId="77777777">
        <w:trPr>
          <w:jc w:val="center"/>
        </w:trPr>
        <w:tc>
          <w:tcPr>
            <w:tcW w:w="2160" w:type="dxa"/>
            <w:shd w:val="clear" w:color="auto" w:fill="D9EAF7"/>
            <w:vAlign w:val="center"/>
          </w:tcPr>
          <w:p w14:paraId="0C9FDCE2" w14:textId="77777777" w:rsidR="00B2521C" w:rsidRDefault="00877321">
            <w:proofErr w:type="spellStart"/>
            <w:r>
              <w:rPr>
                <w:b/>
                <w:sz w:val="19"/>
              </w:rPr>
              <w:t>输入项</w:t>
            </w:r>
            <w:proofErr w:type="spellEnd"/>
          </w:p>
        </w:tc>
        <w:tc>
          <w:tcPr>
            <w:tcW w:w="3744" w:type="dxa"/>
            <w:shd w:val="clear" w:color="auto" w:fill="D9EAF7"/>
            <w:vAlign w:val="center"/>
          </w:tcPr>
          <w:p w14:paraId="6BE98C7C" w14:textId="77777777" w:rsidR="00B2521C" w:rsidRDefault="00877321">
            <w:r>
              <w:rPr>
                <w:b/>
                <w:sz w:val="19"/>
              </w:rPr>
              <w:t>格式要求</w:t>
            </w:r>
          </w:p>
        </w:tc>
        <w:tc>
          <w:tcPr>
            <w:tcW w:w="4320" w:type="dxa"/>
            <w:shd w:val="clear" w:color="auto" w:fill="D9EAF7"/>
            <w:vAlign w:val="center"/>
          </w:tcPr>
          <w:p w14:paraId="79BF6EB3" w14:textId="77777777" w:rsidR="00B2521C" w:rsidRDefault="00877321">
            <w:r>
              <w:rPr>
                <w:b/>
                <w:sz w:val="19"/>
              </w:rPr>
              <w:t>示例</w:t>
            </w:r>
          </w:p>
        </w:tc>
      </w:tr>
      <w:tr w:rsidR="00B2521C" w14:paraId="509B1202" w14:textId="77777777">
        <w:trPr>
          <w:jc w:val="center"/>
        </w:trPr>
        <w:tc>
          <w:tcPr>
            <w:tcW w:w="2160" w:type="dxa"/>
            <w:vAlign w:val="center"/>
          </w:tcPr>
          <w:p w14:paraId="5D2987C9" w14:textId="77777777" w:rsidR="00B2521C" w:rsidRDefault="00877321">
            <w:r>
              <w:rPr>
                <w:sz w:val="18"/>
              </w:rPr>
              <w:t>问题文本</w:t>
            </w:r>
          </w:p>
        </w:tc>
        <w:tc>
          <w:tcPr>
            <w:tcW w:w="3744" w:type="dxa"/>
            <w:vAlign w:val="center"/>
          </w:tcPr>
          <w:p w14:paraId="1D4B14B8" w14:textId="77777777" w:rsidR="00B2521C" w:rsidRDefault="00877321">
            <w:pPr>
              <w:rPr>
                <w:lang w:eastAsia="zh-CN"/>
              </w:rPr>
            </w:pPr>
            <w:r>
              <w:rPr>
                <w:sz w:val="18"/>
                <w:lang w:eastAsia="zh-CN"/>
              </w:rPr>
              <w:t>自然语言文本，建议包含明确主题。</w:t>
            </w:r>
          </w:p>
        </w:tc>
        <w:tc>
          <w:tcPr>
            <w:tcW w:w="4320" w:type="dxa"/>
            <w:vAlign w:val="center"/>
          </w:tcPr>
          <w:p w14:paraId="6466A37E" w14:textId="77777777" w:rsidR="00B2521C" w:rsidRDefault="00877321">
            <w:pPr>
              <w:rPr>
                <w:lang w:eastAsia="zh-CN"/>
              </w:rPr>
            </w:pPr>
            <w:r>
              <w:rPr>
                <w:sz w:val="18"/>
                <w:lang w:eastAsia="zh-CN"/>
              </w:rPr>
              <w:t>“这个系统的文档上传链路是怎样的？”</w:t>
            </w:r>
          </w:p>
        </w:tc>
      </w:tr>
      <w:tr w:rsidR="00B2521C" w14:paraId="79D20B7B" w14:textId="77777777">
        <w:trPr>
          <w:jc w:val="center"/>
        </w:trPr>
        <w:tc>
          <w:tcPr>
            <w:tcW w:w="2160" w:type="dxa"/>
            <w:vAlign w:val="center"/>
          </w:tcPr>
          <w:p w14:paraId="680EAC84" w14:textId="77777777" w:rsidR="00B2521C" w:rsidRDefault="00877321">
            <w:proofErr w:type="spellStart"/>
            <w:r>
              <w:rPr>
                <w:sz w:val="18"/>
              </w:rPr>
              <w:t>知识库范围</w:t>
            </w:r>
            <w:proofErr w:type="spellEnd"/>
          </w:p>
        </w:tc>
        <w:tc>
          <w:tcPr>
            <w:tcW w:w="3744" w:type="dxa"/>
            <w:vAlign w:val="center"/>
          </w:tcPr>
          <w:p w14:paraId="15FD4356" w14:textId="77777777" w:rsidR="00B2521C" w:rsidRDefault="00877321">
            <w:pPr>
              <w:rPr>
                <w:lang w:eastAsia="zh-CN"/>
              </w:rPr>
            </w:pPr>
            <w:r>
              <w:rPr>
                <w:sz w:val="18"/>
                <w:lang w:eastAsia="zh-CN"/>
              </w:rPr>
              <w:t>当前版本通常按已导入文档检索。</w:t>
            </w:r>
          </w:p>
        </w:tc>
        <w:tc>
          <w:tcPr>
            <w:tcW w:w="4320" w:type="dxa"/>
            <w:vAlign w:val="center"/>
          </w:tcPr>
          <w:p w14:paraId="300CE5A1" w14:textId="77777777" w:rsidR="00B2521C" w:rsidRDefault="00877321">
            <w:proofErr w:type="spellStart"/>
            <w:r>
              <w:rPr>
                <w:sz w:val="18"/>
              </w:rPr>
              <w:t>导入</w:t>
            </w:r>
            <w:proofErr w:type="spellEnd"/>
            <w:r>
              <w:rPr>
                <w:sz w:val="18"/>
              </w:rPr>
              <w:t xml:space="preserve"> </w:t>
            </w:r>
            <w:proofErr w:type="spellStart"/>
            <w:r>
              <w:rPr>
                <w:sz w:val="18"/>
              </w:rPr>
              <w:t>SuperRAG</w:t>
            </w:r>
            <w:proofErr w:type="spellEnd"/>
            <w:r>
              <w:rPr>
                <w:sz w:val="18"/>
              </w:rPr>
              <w:t xml:space="preserve"> </w:t>
            </w:r>
            <w:proofErr w:type="spellStart"/>
            <w:r>
              <w:rPr>
                <w:sz w:val="18"/>
              </w:rPr>
              <w:t>项目说明后提问</w:t>
            </w:r>
            <w:proofErr w:type="spellEnd"/>
            <w:r>
              <w:rPr>
                <w:sz w:val="18"/>
              </w:rPr>
              <w:t>。</w:t>
            </w:r>
          </w:p>
        </w:tc>
      </w:tr>
      <w:tr w:rsidR="00B2521C" w14:paraId="06195859" w14:textId="77777777">
        <w:trPr>
          <w:jc w:val="center"/>
        </w:trPr>
        <w:tc>
          <w:tcPr>
            <w:tcW w:w="2160" w:type="dxa"/>
            <w:vAlign w:val="center"/>
          </w:tcPr>
          <w:p w14:paraId="0A0F5E28" w14:textId="77777777" w:rsidR="00B2521C" w:rsidRDefault="00877321">
            <w:r>
              <w:rPr>
                <w:sz w:val="18"/>
              </w:rPr>
              <w:lastRenderedPageBreak/>
              <w:t>输出结果</w:t>
            </w:r>
          </w:p>
        </w:tc>
        <w:tc>
          <w:tcPr>
            <w:tcW w:w="3744" w:type="dxa"/>
            <w:vAlign w:val="center"/>
          </w:tcPr>
          <w:p w14:paraId="0A9BCA60" w14:textId="77777777" w:rsidR="00B2521C" w:rsidRDefault="00877321">
            <w:r>
              <w:rPr>
                <w:sz w:val="18"/>
              </w:rPr>
              <w:t>结构化回答，可能包含 summary/evidence/risks/nextActions/citations。</w:t>
            </w:r>
          </w:p>
        </w:tc>
        <w:tc>
          <w:tcPr>
            <w:tcW w:w="4320" w:type="dxa"/>
            <w:vAlign w:val="center"/>
          </w:tcPr>
          <w:p w14:paraId="15AF6DF0" w14:textId="77777777" w:rsidR="00B2521C" w:rsidRDefault="00877321">
            <w:pPr>
              <w:rPr>
                <w:lang w:eastAsia="zh-CN"/>
              </w:rPr>
            </w:pPr>
            <w:r>
              <w:rPr>
                <w:sz w:val="18"/>
                <w:lang w:eastAsia="zh-CN"/>
              </w:rPr>
              <w:t>查看回答正文和引用证据。</w:t>
            </w:r>
          </w:p>
        </w:tc>
      </w:tr>
    </w:tbl>
    <w:p w14:paraId="155EFEBD" w14:textId="77777777" w:rsidR="00B2521C" w:rsidRDefault="00B2521C">
      <w:pPr>
        <w:rPr>
          <w:lang w:eastAsia="zh-CN"/>
        </w:rPr>
      </w:pPr>
    </w:p>
    <w:p w14:paraId="785F592C" w14:textId="77777777" w:rsidR="00B2521C" w:rsidRDefault="00877321">
      <w:pPr>
        <w:pStyle w:val="31"/>
        <w:rPr>
          <w:lang w:eastAsia="zh-CN"/>
        </w:rPr>
      </w:pPr>
      <w:bookmarkStart w:id="32" w:name="_Toc231310001"/>
      <w:r>
        <w:rPr>
          <w:lang w:eastAsia="zh-CN"/>
        </w:rPr>
        <w:t xml:space="preserve">5.3.4 </w:t>
      </w:r>
      <w:r>
        <w:rPr>
          <w:lang w:eastAsia="zh-CN"/>
        </w:rPr>
        <w:t>引用原文查看功能</w:t>
      </w:r>
      <w:bookmarkEnd w:id="32"/>
    </w:p>
    <w:p w14:paraId="47FB3555" w14:textId="40DCF275" w:rsidR="00240829" w:rsidRDefault="00877321">
      <w:r>
        <w:rPr>
          <w:lang w:eastAsia="zh-CN"/>
        </w:rPr>
        <w:t>引用原文查看是当前版本的</w:t>
      </w:r>
      <w:proofErr w:type="gramStart"/>
      <w:r>
        <w:rPr>
          <w:lang w:eastAsia="zh-CN"/>
        </w:rPr>
        <w:t>重要增强</w:t>
      </w:r>
      <w:proofErr w:type="gramEnd"/>
      <w:r>
        <w:rPr>
          <w:lang w:eastAsia="zh-CN"/>
        </w:rPr>
        <w:t>能力。</w:t>
      </w:r>
      <w:proofErr w:type="spellStart"/>
      <w:r>
        <w:t>后端</w:t>
      </w:r>
      <w:proofErr w:type="spellEnd"/>
      <w:r>
        <w:t xml:space="preserve"> citation </w:t>
      </w:r>
      <w:proofErr w:type="spellStart"/>
      <w:r>
        <w:t>已补充</w:t>
      </w:r>
      <w:proofErr w:type="spellEnd"/>
      <w:r>
        <w:t xml:space="preserve"> </w:t>
      </w:r>
      <w:proofErr w:type="spellStart"/>
      <w:r>
        <w:t>chunkId、documentId、sourceName</w:t>
      </w:r>
      <w:proofErr w:type="spellEnd"/>
      <w:r>
        <w:t xml:space="preserve"> </w:t>
      </w:r>
      <w:proofErr w:type="spellStart"/>
      <w:r>
        <w:t>字段，前端已接入</w:t>
      </w:r>
      <w:proofErr w:type="spellEnd"/>
      <w:r>
        <w:t xml:space="preserve"> GET /</w:t>
      </w:r>
      <w:proofErr w:type="spellStart"/>
      <w:r>
        <w:t>api</w:t>
      </w:r>
      <w:proofErr w:type="spellEnd"/>
      <w:r>
        <w:t>/documents/</w:t>
      </w:r>
      <w:proofErr w:type="spellStart"/>
      <w:r>
        <w:t>source，用于从回答引用追溯到上传原文</w:t>
      </w:r>
      <w:proofErr w:type="spellEnd"/>
      <w:r>
        <w:t>。</w:t>
      </w:r>
    </w:p>
    <w:p w14:paraId="24D62455" w14:textId="2C9AC36B" w:rsidR="00B2521C" w:rsidRDefault="00240829" w:rsidP="00240829">
      <w:r w:rsidRPr="00240829">
        <w:rPr>
          <w:noProof/>
        </w:rPr>
        <w:drawing>
          <wp:inline distT="0" distB="0" distL="0" distR="0" wp14:anchorId="20DD767C" wp14:editId="511AAF18">
            <wp:extent cx="6217920" cy="64020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6402070"/>
                    </a:xfrm>
                    <a:prstGeom prst="rect">
                      <a:avLst/>
                    </a:prstGeom>
                  </pic:spPr>
                </pic:pic>
              </a:graphicData>
            </a:graphic>
          </wp:inline>
        </w:drawing>
      </w:r>
    </w:p>
    <w:p w14:paraId="463C93A4" w14:textId="77777777" w:rsidR="00B2521C" w:rsidRDefault="00877321">
      <w:pPr>
        <w:pStyle w:val="CaptionCN"/>
        <w:rPr>
          <w:lang w:eastAsia="zh-CN"/>
        </w:rPr>
      </w:pPr>
      <w:r>
        <w:rPr>
          <w:lang w:eastAsia="zh-CN"/>
        </w:rPr>
        <w:t>图 6  引用原文</w:t>
      </w:r>
      <w:proofErr w:type="gramStart"/>
      <w:r>
        <w:rPr>
          <w:lang w:eastAsia="zh-CN"/>
        </w:rPr>
        <w:t>查看弹窗示意图</w:t>
      </w:r>
      <w:proofErr w:type="gramEnd"/>
    </w:p>
    <w:p w14:paraId="1CF8CE5A" w14:textId="77777777" w:rsidR="00B2521C" w:rsidRDefault="00877321">
      <w:pPr>
        <w:ind w:left="360" w:hanging="360"/>
        <w:rPr>
          <w:lang w:eastAsia="zh-CN"/>
        </w:rPr>
      </w:pPr>
      <w:r>
        <w:rPr>
          <w:lang w:eastAsia="zh-CN"/>
        </w:rPr>
        <w:t>1. 在智能问答或场景输出结果中找到引用证据区域。</w:t>
      </w:r>
    </w:p>
    <w:p w14:paraId="10110906" w14:textId="77777777" w:rsidR="00B2521C" w:rsidRDefault="00877321">
      <w:pPr>
        <w:ind w:left="360" w:hanging="360"/>
        <w:rPr>
          <w:lang w:eastAsia="zh-CN"/>
        </w:rPr>
      </w:pPr>
      <w:r>
        <w:rPr>
          <w:lang w:eastAsia="zh-CN"/>
        </w:rPr>
        <w:lastRenderedPageBreak/>
        <w:t>2. 点击引用证据旁的【查看原文】或类似按钮。</w:t>
      </w:r>
    </w:p>
    <w:p w14:paraId="7893D2BD" w14:textId="77777777" w:rsidR="00B2521C" w:rsidRDefault="00877321">
      <w:pPr>
        <w:ind w:left="360" w:hanging="360"/>
      </w:pPr>
      <w:r>
        <w:t xml:space="preserve">3. </w:t>
      </w:r>
      <w:proofErr w:type="spellStart"/>
      <w:r>
        <w:t>系统调用</w:t>
      </w:r>
      <w:proofErr w:type="spellEnd"/>
      <w:r>
        <w:t xml:space="preserve"> GET /</w:t>
      </w:r>
      <w:proofErr w:type="spellStart"/>
      <w:r>
        <w:t>api</w:t>
      </w:r>
      <w:proofErr w:type="spellEnd"/>
      <w:r>
        <w:t>/documents/</w:t>
      </w:r>
      <w:proofErr w:type="spellStart"/>
      <w:r>
        <w:t>source，并根据</w:t>
      </w:r>
      <w:proofErr w:type="spellEnd"/>
      <w:r>
        <w:t xml:space="preserve"> </w:t>
      </w:r>
      <w:proofErr w:type="spellStart"/>
      <w:r>
        <w:t>chunkId、documentId、sourceName</w:t>
      </w:r>
      <w:proofErr w:type="spellEnd"/>
      <w:r>
        <w:t xml:space="preserve"> 反查原文。</w:t>
      </w:r>
    </w:p>
    <w:p w14:paraId="5A089944" w14:textId="77777777" w:rsidR="00B2521C" w:rsidRDefault="00877321">
      <w:pPr>
        <w:ind w:left="360" w:hanging="360"/>
      </w:pPr>
      <w:r>
        <w:t>4. 在弹窗中查看文档名称、原文片段、相关 chunk 信息和上下文内容。</w:t>
      </w:r>
    </w:p>
    <w:p w14:paraId="16ECA23E" w14:textId="77777777" w:rsidR="00B2521C" w:rsidRDefault="00877321">
      <w:pPr>
        <w:ind w:left="360" w:hanging="360"/>
        <w:rPr>
          <w:lang w:eastAsia="zh-CN"/>
        </w:rPr>
      </w:pPr>
      <w:r>
        <w:rPr>
          <w:lang w:eastAsia="zh-CN"/>
        </w:rPr>
        <w:t>5. 根据原文核验回答是否准确。</w:t>
      </w:r>
    </w:p>
    <w:p w14:paraId="0F18E484" w14:textId="77777777" w:rsidR="00B2521C" w:rsidRDefault="00877321">
      <w:pPr>
        <w:ind w:left="360" w:hanging="360"/>
        <w:rPr>
          <w:lang w:eastAsia="zh-CN"/>
        </w:rPr>
      </w:pPr>
      <w:r>
        <w:rPr>
          <w:lang w:eastAsia="zh-CN"/>
        </w:rPr>
        <w:t xml:space="preserve">6. </w:t>
      </w:r>
      <w:proofErr w:type="gramStart"/>
      <w:r>
        <w:rPr>
          <w:lang w:eastAsia="zh-CN"/>
        </w:rPr>
        <w:t>若弹窗无法</w:t>
      </w:r>
      <w:proofErr w:type="gramEnd"/>
      <w:r>
        <w:rPr>
          <w:lang w:eastAsia="zh-CN"/>
        </w:rPr>
        <w:t>打开或提示找不到原文，检查该文档是否被删除、uploads 目录是否存在、citation 字段是否完整。</w:t>
      </w:r>
    </w:p>
    <w:p w14:paraId="49035413" w14:textId="77777777" w:rsidR="00B2521C" w:rsidRDefault="00877321">
      <w:pPr>
        <w:pStyle w:val="31"/>
        <w:rPr>
          <w:lang w:eastAsia="zh-CN"/>
        </w:rPr>
      </w:pPr>
      <w:bookmarkStart w:id="33" w:name="_Toc231310002"/>
      <w:r>
        <w:rPr>
          <w:lang w:eastAsia="zh-CN"/>
        </w:rPr>
        <w:t xml:space="preserve">5.3.5 </w:t>
      </w:r>
      <w:r>
        <w:rPr>
          <w:lang w:eastAsia="zh-CN"/>
        </w:rPr>
        <w:t>培训模式功能</w:t>
      </w:r>
      <w:bookmarkEnd w:id="33"/>
    </w:p>
    <w:p w14:paraId="1FBD389E" w14:textId="77777777" w:rsidR="00B2521C" w:rsidRDefault="00877321">
      <w:pPr>
        <w:rPr>
          <w:lang w:eastAsia="zh-CN"/>
        </w:rPr>
      </w:pPr>
      <w:r>
        <w:rPr>
          <w:lang w:eastAsia="zh-CN"/>
        </w:rPr>
        <w:t>培训模式用于把分散的知识库资料整理成适合新人学习、课程讲解或内部培训的结构化内容。当前 training-service.js 中可能同时包含真实接口接入和 fallback 逻辑，使用时应以实际接口响应为准。</w:t>
      </w:r>
    </w:p>
    <w:p w14:paraId="3931C576" w14:textId="77777777" w:rsidR="00B2521C" w:rsidRDefault="00877321">
      <w:pPr>
        <w:ind w:left="360" w:hanging="360"/>
        <w:rPr>
          <w:lang w:eastAsia="zh-CN"/>
        </w:rPr>
      </w:pPr>
      <w:r>
        <w:rPr>
          <w:lang w:eastAsia="zh-CN"/>
        </w:rPr>
        <w:t>1. 确认培训相关资料已导入知识库。</w:t>
      </w:r>
    </w:p>
    <w:p w14:paraId="45712552" w14:textId="77777777" w:rsidR="00B2521C" w:rsidRDefault="00877321">
      <w:pPr>
        <w:ind w:left="360" w:hanging="360"/>
        <w:rPr>
          <w:lang w:eastAsia="zh-CN"/>
        </w:rPr>
      </w:pPr>
      <w:r>
        <w:rPr>
          <w:lang w:eastAsia="zh-CN"/>
        </w:rPr>
        <w:t>2. 进入『培训模式』页面。</w:t>
      </w:r>
    </w:p>
    <w:p w14:paraId="20B19262" w14:textId="77777777" w:rsidR="00B2521C" w:rsidRDefault="00877321">
      <w:pPr>
        <w:ind w:left="360" w:hanging="360"/>
        <w:rPr>
          <w:lang w:eastAsia="zh-CN"/>
        </w:rPr>
      </w:pPr>
      <w:r>
        <w:rPr>
          <w:lang w:eastAsia="zh-CN"/>
        </w:rPr>
        <w:t>3. 输入培训主题、对象、学习目标或希望覆盖的文档范围。</w:t>
      </w:r>
    </w:p>
    <w:p w14:paraId="57497A0A" w14:textId="77777777" w:rsidR="00B2521C" w:rsidRDefault="00877321">
      <w:pPr>
        <w:ind w:left="360" w:hanging="360"/>
        <w:rPr>
          <w:lang w:eastAsia="zh-CN"/>
        </w:rPr>
      </w:pPr>
      <w:r>
        <w:rPr>
          <w:lang w:eastAsia="zh-CN"/>
        </w:rPr>
        <w:t>4. 点击【生成】或类似按钮。</w:t>
      </w:r>
    </w:p>
    <w:p w14:paraId="38DBB391" w14:textId="77777777" w:rsidR="00B2521C" w:rsidRDefault="00877321">
      <w:pPr>
        <w:ind w:left="360" w:hanging="360"/>
        <w:rPr>
          <w:lang w:eastAsia="zh-CN"/>
        </w:rPr>
      </w:pPr>
      <w:r>
        <w:rPr>
          <w:lang w:eastAsia="zh-CN"/>
        </w:rPr>
        <w:t>5. 查看系统生成的培训大纲、知识点说明、步骤安排、注意事项或练习建议。</w:t>
      </w:r>
    </w:p>
    <w:p w14:paraId="5F8484A9" w14:textId="77777777" w:rsidR="00B2521C" w:rsidRDefault="00877321">
      <w:pPr>
        <w:ind w:left="360" w:hanging="360"/>
        <w:rPr>
          <w:lang w:eastAsia="zh-CN"/>
        </w:rPr>
      </w:pPr>
      <w:r>
        <w:rPr>
          <w:lang w:eastAsia="zh-CN"/>
        </w:rPr>
        <w:t>6. 核对引用证据；若引用不足，应补充资料或改写主题。</w:t>
      </w:r>
    </w:p>
    <w:p w14:paraId="79E23011" w14:textId="77777777" w:rsidR="00B2521C" w:rsidRDefault="00877321">
      <w:pPr>
        <w:ind w:left="360" w:hanging="360"/>
        <w:rPr>
          <w:lang w:eastAsia="zh-CN"/>
        </w:rPr>
      </w:pPr>
      <w:r>
        <w:rPr>
          <w:lang w:eastAsia="zh-CN"/>
        </w:rPr>
        <w:t>7. 将结果复制到培训文档或继续人工整理。</w:t>
      </w:r>
    </w:p>
    <w:p w14:paraId="755AF2DC" w14:textId="7C3ED29C" w:rsidR="00B2521C" w:rsidRDefault="00877321">
      <w:pPr>
        <w:pStyle w:val="CaptionCN"/>
        <w:rPr>
          <w:lang w:eastAsia="zh-CN"/>
        </w:rPr>
      </w:pPr>
      <w:r>
        <w:rPr>
          <w:lang w:eastAsia="zh-CN"/>
        </w:rPr>
        <w:t>表 1</w:t>
      </w:r>
      <w:r w:rsidR="00B53284">
        <w:rPr>
          <w:lang w:eastAsia="zh-CN"/>
        </w:rPr>
        <w:t>7</w:t>
      </w:r>
      <w:r>
        <w:rPr>
          <w:lang w:eastAsia="zh-CN"/>
        </w:rPr>
        <w:t xml:space="preserve">  培训模式使用说明表</w:t>
      </w:r>
    </w:p>
    <w:tbl>
      <w:tblPr>
        <w:tblStyle w:val="aff1"/>
        <w:tblW w:w="0" w:type="auto"/>
        <w:jc w:val="center"/>
        <w:tblLook w:val="04A0" w:firstRow="1" w:lastRow="0" w:firstColumn="1" w:lastColumn="0" w:noHBand="0" w:noVBand="1"/>
      </w:tblPr>
      <w:tblGrid>
        <w:gridCol w:w="2114"/>
        <w:gridCol w:w="3953"/>
        <w:gridCol w:w="3941"/>
      </w:tblGrid>
      <w:tr w:rsidR="00B2521C" w14:paraId="0442F2EC" w14:textId="77777777">
        <w:trPr>
          <w:jc w:val="center"/>
        </w:trPr>
        <w:tc>
          <w:tcPr>
            <w:tcW w:w="2160" w:type="dxa"/>
            <w:shd w:val="clear" w:color="auto" w:fill="D9EAF7"/>
            <w:vAlign w:val="center"/>
          </w:tcPr>
          <w:p w14:paraId="3D23D756" w14:textId="77777777" w:rsidR="00B2521C" w:rsidRDefault="00877321">
            <w:proofErr w:type="spellStart"/>
            <w:r>
              <w:rPr>
                <w:b/>
                <w:sz w:val="19"/>
              </w:rPr>
              <w:t>适用场景</w:t>
            </w:r>
            <w:proofErr w:type="spellEnd"/>
          </w:p>
        </w:tc>
        <w:tc>
          <w:tcPr>
            <w:tcW w:w="4032" w:type="dxa"/>
            <w:shd w:val="clear" w:color="auto" w:fill="D9EAF7"/>
            <w:vAlign w:val="center"/>
          </w:tcPr>
          <w:p w14:paraId="2308C9FF" w14:textId="77777777" w:rsidR="00B2521C" w:rsidRDefault="00877321">
            <w:r>
              <w:rPr>
                <w:b/>
                <w:sz w:val="19"/>
              </w:rPr>
              <w:t>推荐输入</w:t>
            </w:r>
          </w:p>
        </w:tc>
        <w:tc>
          <w:tcPr>
            <w:tcW w:w="4032" w:type="dxa"/>
            <w:shd w:val="clear" w:color="auto" w:fill="D9EAF7"/>
            <w:vAlign w:val="center"/>
          </w:tcPr>
          <w:p w14:paraId="233A079E" w14:textId="77777777" w:rsidR="00B2521C" w:rsidRDefault="00877321">
            <w:r>
              <w:rPr>
                <w:b/>
                <w:sz w:val="19"/>
              </w:rPr>
              <w:t>输出关注点</w:t>
            </w:r>
          </w:p>
        </w:tc>
      </w:tr>
      <w:tr w:rsidR="00B2521C" w14:paraId="62ED1568" w14:textId="77777777">
        <w:trPr>
          <w:jc w:val="center"/>
        </w:trPr>
        <w:tc>
          <w:tcPr>
            <w:tcW w:w="2160" w:type="dxa"/>
            <w:vAlign w:val="center"/>
          </w:tcPr>
          <w:p w14:paraId="176DF5E5" w14:textId="77777777" w:rsidR="00B2521C" w:rsidRDefault="00877321">
            <w:r>
              <w:rPr>
                <w:sz w:val="18"/>
              </w:rPr>
              <w:t>新人入门</w:t>
            </w:r>
          </w:p>
        </w:tc>
        <w:tc>
          <w:tcPr>
            <w:tcW w:w="4032" w:type="dxa"/>
            <w:vAlign w:val="center"/>
          </w:tcPr>
          <w:p w14:paraId="707F0178" w14:textId="77777777" w:rsidR="00B2521C" w:rsidRDefault="00877321">
            <w:r>
              <w:rPr>
                <w:sz w:val="18"/>
                <w:lang w:eastAsia="zh-CN"/>
              </w:rPr>
              <w:t>“请根据 CRM 模块文档生成新人培训材料。</w:t>
            </w:r>
            <w:r>
              <w:rPr>
                <w:sz w:val="18"/>
              </w:rPr>
              <w:t>”</w:t>
            </w:r>
          </w:p>
        </w:tc>
        <w:tc>
          <w:tcPr>
            <w:tcW w:w="4032" w:type="dxa"/>
            <w:vAlign w:val="center"/>
          </w:tcPr>
          <w:p w14:paraId="53684A09" w14:textId="77777777" w:rsidR="00B2521C" w:rsidRDefault="00877321">
            <w:pPr>
              <w:rPr>
                <w:lang w:eastAsia="zh-CN"/>
              </w:rPr>
            </w:pPr>
            <w:r>
              <w:rPr>
                <w:sz w:val="18"/>
                <w:lang w:eastAsia="zh-CN"/>
              </w:rPr>
              <w:t>学习路径、模块解释、操作步骤。</w:t>
            </w:r>
          </w:p>
        </w:tc>
      </w:tr>
      <w:tr w:rsidR="00B2521C" w14:paraId="33642C09" w14:textId="77777777">
        <w:trPr>
          <w:jc w:val="center"/>
        </w:trPr>
        <w:tc>
          <w:tcPr>
            <w:tcW w:w="2160" w:type="dxa"/>
            <w:vAlign w:val="center"/>
          </w:tcPr>
          <w:p w14:paraId="3C5B2454" w14:textId="77777777" w:rsidR="00B2521C" w:rsidRDefault="00877321">
            <w:proofErr w:type="spellStart"/>
            <w:r>
              <w:rPr>
                <w:sz w:val="18"/>
              </w:rPr>
              <w:t>课程复习</w:t>
            </w:r>
            <w:proofErr w:type="spellEnd"/>
          </w:p>
        </w:tc>
        <w:tc>
          <w:tcPr>
            <w:tcW w:w="4032" w:type="dxa"/>
            <w:vAlign w:val="center"/>
          </w:tcPr>
          <w:p w14:paraId="0F8D736D" w14:textId="77777777" w:rsidR="00B2521C" w:rsidRDefault="00877321">
            <w:r>
              <w:rPr>
                <w:sz w:val="18"/>
                <w:lang w:eastAsia="zh-CN"/>
              </w:rPr>
              <w:t>“请根据操作系统课件整理启动流程学习提纲。</w:t>
            </w:r>
            <w:r>
              <w:rPr>
                <w:sz w:val="18"/>
              </w:rPr>
              <w:t>”</w:t>
            </w:r>
          </w:p>
        </w:tc>
        <w:tc>
          <w:tcPr>
            <w:tcW w:w="4032" w:type="dxa"/>
            <w:vAlign w:val="center"/>
          </w:tcPr>
          <w:p w14:paraId="4091C5F5" w14:textId="77777777" w:rsidR="00B2521C" w:rsidRDefault="00877321">
            <w:pPr>
              <w:rPr>
                <w:lang w:eastAsia="zh-CN"/>
              </w:rPr>
            </w:pPr>
            <w:r>
              <w:rPr>
                <w:sz w:val="18"/>
                <w:lang w:eastAsia="zh-CN"/>
              </w:rPr>
              <w:t>概念层级、重点难点、示例。</w:t>
            </w:r>
          </w:p>
        </w:tc>
      </w:tr>
      <w:tr w:rsidR="00B2521C" w14:paraId="4B24423A" w14:textId="77777777">
        <w:trPr>
          <w:jc w:val="center"/>
        </w:trPr>
        <w:tc>
          <w:tcPr>
            <w:tcW w:w="2160" w:type="dxa"/>
            <w:vAlign w:val="center"/>
          </w:tcPr>
          <w:p w14:paraId="24FA1B8E" w14:textId="77777777" w:rsidR="00B2521C" w:rsidRDefault="00877321">
            <w:proofErr w:type="spellStart"/>
            <w:r>
              <w:rPr>
                <w:sz w:val="18"/>
              </w:rPr>
              <w:t>项目交付培训</w:t>
            </w:r>
            <w:proofErr w:type="spellEnd"/>
          </w:p>
        </w:tc>
        <w:tc>
          <w:tcPr>
            <w:tcW w:w="4032" w:type="dxa"/>
            <w:vAlign w:val="center"/>
          </w:tcPr>
          <w:p w14:paraId="29FFD899" w14:textId="77777777" w:rsidR="00B2521C" w:rsidRDefault="00877321">
            <w:r>
              <w:rPr>
                <w:sz w:val="18"/>
              </w:rPr>
              <w:t>“请把 SuperRAG 使用方式整理成培训说明。”</w:t>
            </w:r>
          </w:p>
        </w:tc>
        <w:tc>
          <w:tcPr>
            <w:tcW w:w="4032" w:type="dxa"/>
            <w:vAlign w:val="center"/>
          </w:tcPr>
          <w:p w14:paraId="57254065" w14:textId="77777777" w:rsidR="00B2521C" w:rsidRDefault="00877321">
            <w:pPr>
              <w:rPr>
                <w:lang w:eastAsia="zh-CN"/>
              </w:rPr>
            </w:pPr>
            <w:r>
              <w:rPr>
                <w:sz w:val="18"/>
                <w:lang w:eastAsia="zh-CN"/>
              </w:rPr>
              <w:t>安装、启动、常见问题。</w:t>
            </w:r>
          </w:p>
        </w:tc>
      </w:tr>
    </w:tbl>
    <w:p w14:paraId="490D7540" w14:textId="77777777" w:rsidR="00B2521C" w:rsidRDefault="00B2521C">
      <w:pPr>
        <w:rPr>
          <w:lang w:eastAsia="zh-CN"/>
        </w:rPr>
      </w:pPr>
    </w:p>
    <w:p w14:paraId="2457EB59" w14:textId="77777777" w:rsidR="00B2521C" w:rsidRDefault="00877321">
      <w:pPr>
        <w:pStyle w:val="31"/>
        <w:rPr>
          <w:lang w:eastAsia="zh-CN"/>
        </w:rPr>
      </w:pPr>
      <w:bookmarkStart w:id="34" w:name="_Toc231310003"/>
      <w:r>
        <w:rPr>
          <w:lang w:eastAsia="zh-CN"/>
        </w:rPr>
        <w:t xml:space="preserve">5.3.6 </w:t>
      </w:r>
      <w:r>
        <w:rPr>
          <w:lang w:eastAsia="zh-CN"/>
        </w:rPr>
        <w:t>交接模式功能</w:t>
      </w:r>
      <w:bookmarkEnd w:id="34"/>
    </w:p>
    <w:p w14:paraId="5BEC79AA" w14:textId="77777777" w:rsidR="00B2521C" w:rsidRDefault="00877321">
      <w:pPr>
        <w:rPr>
          <w:lang w:eastAsia="zh-CN"/>
        </w:rPr>
      </w:pPr>
      <w:r>
        <w:rPr>
          <w:lang w:eastAsia="zh-CN"/>
        </w:rPr>
        <w:t>交接模式用于围绕任务交接收敛背景、进度、风险、待办、责任角色和依赖文档。当前 handover-service.js 中可能存在 fallback 逻辑，建议在正式交接前人工核对输出内容。</w:t>
      </w:r>
    </w:p>
    <w:p w14:paraId="1A0461C6" w14:textId="77777777" w:rsidR="00B2521C" w:rsidRDefault="00877321">
      <w:pPr>
        <w:ind w:left="360" w:hanging="360"/>
        <w:rPr>
          <w:lang w:eastAsia="zh-CN"/>
        </w:rPr>
      </w:pPr>
      <w:r>
        <w:rPr>
          <w:lang w:eastAsia="zh-CN"/>
        </w:rPr>
        <w:t>1. 导入项目进展、接口说明、会议纪要、任务列表等交接资料。</w:t>
      </w:r>
    </w:p>
    <w:p w14:paraId="3527BBCD" w14:textId="77777777" w:rsidR="00B2521C" w:rsidRDefault="00877321">
      <w:pPr>
        <w:ind w:left="360" w:hanging="360"/>
        <w:rPr>
          <w:lang w:eastAsia="zh-CN"/>
        </w:rPr>
      </w:pPr>
      <w:r>
        <w:rPr>
          <w:lang w:eastAsia="zh-CN"/>
        </w:rPr>
        <w:t>2. 进入『交接模式』页面。</w:t>
      </w:r>
    </w:p>
    <w:p w14:paraId="505C7D44" w14:textId="77777777" w:rsidR="00B2521C" w:rsidRDefault="00877321">
      <w:pPr>
        <w:ind w:left="360" w:hanging="360"/>
        <w:rPr>
          <w:lang w:eastAsia="zh-CN"/>
        </w:rPr>
      </w:pPr>
      <w:r>
        <w:rPr>
          <w:lang w:eastAsia="zh-CN"/>
        </w:rPr>
        <w:t>3. 输入交接主题，例如“</w:t>
      </w:r>
      <w:proofErr w:type="spellStart"/>
      <w:r>
        <w:rPr>
          <w:lang w:eastAsia="zh-CN"/>
        </w:rPr>
        <w:t>SuperRAG</w:t>
      </w:r>
      <w:proofErr w:type="spellEnd"/>
      <w:r>
        <w:rPr>
          <w:lang w:eastAsia="zh-CN"/>
        </w:rPr>
        <w:t xml:space="preserve"> 项目当前联调状态交接”。</w:t>
      </w:r>
    </w:p>
    <w:p w14:paraId="073E72B9" w14:textId="77777777" w:rsidR="00B2521C" w:rsidRDefault="00877321">
      <w:pPr>
        <w:ind w:left="360" w:hanging="360"/>
        <w:rPr>
          <w:lang w:eastAsia="zh-CN"/>
        </w:rPr>
      </w:pPr>
      <w:r>
        <w:rPr>
          <w:lang w:eastAsia="zh-CN"/>
        </w:rPr>
        <w:t>4. 说明交接对象、时间范围和需要重点关注的风险。</w:t>
      </w:r>
    </w:p>
    <w:p w14:paraId="01C3CE98" w14:textId="77777777" w:rsidR="00B2521C" w:rsidRDefault="00877321">
      <w:pPr>
        <w:ind w:left="360" w:hanging="360"/>
        <w:rPr>
          <w:lang w:eastAsia="zh-CN"/>
        </w:rPr>
      </w:pPr>
      <w:r>
        <w:rPr>
          <w:lang w:eastAsia="zh-CN"/>
        </w:rPr>
        <w:t>5. 点击【生成】。</w:t>
      </w:r>
    </w:p>
    <w:p w14:paraId="4FD95736" w14:textId="77777777" w:rsidR="00B2521C" w:rsidRDefault="00877321">
      <w:pPr>
        <w:ind w:left="360" w:hanging="360"/>
        <w:rPr>
          <w:lang w:eastAsia="zh-CN"/>
        </w:rPr>
      </w:pPr>
      <w:r>
        <w:rPr>
          <w:lang w:eastAsia="zh-CN"/>
        </w:rPr>
        <w:lastRenderedPageBreak/>
        <w:t>6. 检查输出中的背景、已完成事项、未完成事项、风险、依赖和下一步。</w:t>
      </w:r>
    </w:p>
    <w:p w14:paraId="5FF3A316" w14:textId="77777777" w:rsidR="00B2521C" w:rsidRDefault="00877321">
      <w:pPr>
        <w:ind w:left="360" w:hanging="360"/>
        <w:rPr>
          <w:lang w:eastAsia="zh-CN"/>
        </w:rPr>
      </w:pPr>
      <w:r>
        <w:rPr>
          <w:lang w:eastAsia="zh-CN"/>
        </w:rPr>
        <w:t>7. 结合引用证据确认内容来源，必要时人工补充责任人和截止日期。</w:t>
      </w:r>
    </w:p>
    <w:p w14:paraId="20C46620" w14:textId="77777777" w:rsidR="00B2521C" w:rsidRDefault="00877321">
      <w:pPr>
        <w:pStyle w:val="31"/>
        <w:rPr>
          <w:lang w:eastAsia="zh-CN"/>
        </w:rPr>
      </w:pPr>
      <w:bookmarkStart w:id="35" w:name="_Toc231310004"/>
      <w:r>
        <w:rPr>
          <w:lang w:eastAsia="zh-CN"/>
        </w:rPr>
        <w:t xml:space="preserve">5.3.7 </w:t>
      </w:r>
      <w:r>
        <w:rPr>
          <w:lang w:eastAsia="zh-CN"/>
        </w:rPr>
        <w:t>设计辅助功能</w:t>
      </w:r>
      <w:bookmarkEnd w:id="35"/>
    </w:p>
    <w:p w14:paraId="298E9904" w14:textId="77777777" w:rsidR="00B2521C" w:rsidRDefault="00877321">
      <w:pPr>
        <w:rPr>
          <w:lang w:eastAsia="zh-CN"/>
        </w:rPr>
      </w:pPr>
      <w:r>
        <w:rPr>
          <w:lang w:eastAsia="zh-CN"/>
        </w:rPr>
        <w:t xml:space="preserve">设计辅助功能不是图片生成系统，也不是完整 UML 平台。当前更准确的定位是：后端让模型输出结构化设计 JSON，字段包括 </w:t>
      </w:r>
      <w:proofErr w:type="spellStart"/>
      <w:r>
        <w:rPr>
          <w:lang w:eastAsia="zh-CN"/>
        </w:rPr>
        <w:t>functionList</w:t>
      </w:r>
      <w:proofErr w:type="spellEnd"/>
      <w:r>
        <w:rPr>
          <w:lang w:eastAsia="zh-CN"/>
        </w:rPr>
        <w:t>、</w:t>
      </w:r>
      <w:proofErr w:type="spellStart"/>
      <w:r>
        <w:rPr>
          <w:lang w:eastAsia="zh-CN"/>
        </w:rPr>
        <w:t>useCases</w:t>
      </w:r>
      <w:proofErr w:type="spellEnd"/>
      <w:r>
        <w:rPr>
          <w:lang w:eastAsia="zh-CN"/>
        </w:rPr>
        <w:t>、</w:t>
      </w:r>
      <w:proofErr w:type="spellStart"/>
      <w:r>
        <w:rPr>
          <w:lang w:eastAsia="zh-CN"/>
        </w:rPr>
        <w:t>moduleSuggestions</w:t>
      </w:r>
      <w:proofErr w:type="spellEnd"/>
      <w:r>
        <w:rPr>
          <w:lang w:eastAsia="zh-CN"/>
        </w:rPr>
        <w:t>、risks、</w:t>
      </w:r>
      <w:proofErr w:type="spellStart"/>
      <w:r>
        <w:rPr>
          <w:lang w:eastAsia="zh-CN"/>
        </w:rPr>
        <w:t>nextActions</w:t>
      </w:r>
      <w:proofErr w:type="spellEnd"/>
      <w:r>
        <w:rPr>
          <w:lang w:eastAsia="zh-CN"/>
        </w:rPr>
        <w:t>、diagram；diagram 走 Mermaid 文本图示方案，由前端动态加载 Mermaid 并在浏览器端渲染。</w:t>
      </w:r>
    </w:p>
    <w:p w14:paraId="5E90FB8E" w14:textId="77777777" w:rsidR="00B2521C" w:rsidRDefault="00877321">
      <w:pPr>
        <w:ind w:left="360" w:hanging="360"/>
        <w:rPr>
          <w:lang w:eastAsia="zh-CN"/>
        </w:rPr>
      </w:pPr>
      <w:r>
        <w:rPr>
          <w:lang w:eastAsia="zh-CN"/>
        </w:rPr>
        <w:t>1. 进入『设计辅助』页面。</w:t>
      </w:r>
    </w:p>
    <w:p w14:paraId="7B0F4CE6" w14:textId="77777777" w:rsidR="00B2521C" w:rsidRDefault="00877321">
      <w:pPr>
        <w:ind w:left="360" w:hanging="360"/>
        <w:rPr>
          <w:lang w:eastAsia="zh-CN"/>
        </w:rPr>
      </w:pPr>
      <w:r>
        <w:rPr>
          <w:lang w:eastAsia="zh-CN"/>
        </w:rPr>
        <w:t>2. 输入需求描述、接口说明、模块设计问题或项目材料范围。</w:t>
      </w:r>
    </w:p>
    <w:p w14:paraId="15061D5A" w14:textId="77777777" w:rsidR="00B2521C" w:rsidRDefault="00877321">
      <w:pPr>
        <w:ind w:left="360" w:hanging="360"/>
        <w:rPr>
          <w:lang w:eastAsia="zh-CN"/>
        </w:rPr>
      </w:pPr>
      <w:r>
        <w:rPr>
          <w:lang w:eastAsia="zh-CN"/>
        </w:rPr>
        <w:t>3. 点击【生成设计】或类似按钮。</w:t>
      </w:r>
    </w:p>
    <w:p w14:paraId="26A0BAAC" w14:textId="77777777" w:rsidR="00B2521C" w:rsidRDefault="00877321">
      <w:pPr>
        <w:ind w:left="360" w:hanging="360"/>
        <w:rPr>
          <w:lang w:eastAsia="zh-CN"/>
        </w:rPr>
      </w:pPr>
      <w:r>
        <w:rPr>
          <w:lang w:eastAsia="zh-CN"/>
        </w:rPr>
        <w:t>4. 在结果页查看功能清单、用例、模块建议、风险和下一步。</w:t>
      </w:r>
    </w:p>
    <w:p w14:paraId="7F261C11" w14:textId="77777777" w:rsidR="00B2521C" w:rsidRDefault="00877321">
      <w:pPr>
        <w:ind w:left="360" w:hanging="360"/>
      </w:pPr>
      <w:r>
        <w:t xml:space="preserve">5. </w:t>
      </w:r>
      <w:proofErr w:type="spellStart"/>
      <w:proofErr w:type="gramStart"/>
      <w:r>
        <w:t>切换到“</w:t>
      </w:r>
      <w:proofErr w:type="gramEnd"/>
      <w:r>
        <w:t>图示输出”tab</w:t>
      </w:r>
      <w:proofErr w:type="spellEnd"/>
      <w:r>
        <w:t xml:space="preserve"> </w:t>
      </w:r>
      <w:proofErr w:type="spellStart"/>
      <w:r>
        <w:t>查看</w:t>
      </w:r>
      <w:proofErr w:type="spellEnd"/>
      <w:r>
        <w:t xml:space="preserve"> Mermaid </w:t>
      </w:r>
      <w:proofErr w:type="spellStart"/>
      <w:r>
        <w:t>图示</w:t>
      </w:r>
      <w:proofErr w:type="spellEnd"/>
      <w:r>
        <w:t>。</w:t>
      </w:r>
    </w:p>
    <w:p w14:paraId="740FB23B" w14:textId="77777777" w:rsidR="00B2521C" w:rsidRDefault="00877321">
      <w:pPr>
        <w:ind w:left="360" w:hanging="360"/>
      </w:pPr>
      <w:r>
        <w:t>6. 若 Mermaid 渲染失败，查看源码区域，复制 Mermaid 源码到外部 Mermaid 编辑器或图示工具中检查。</w:t>
      </w:r>
    </w:p>
    <w:p w14:paraId="19357D98" w14:textId="77777777" w:rsidR="00B2521C" w:rsidRDefault="00877321">
      <w:pPr>
        <w:ind w:left="360" w:hanging="360"/>
        <w:rPr>
          <w:lang w:eastAsia="zh-CN"/>
        </w:rPr>
      </w:pPr>
      <w:r>
        <w:rPr>
          <w:lang w:eastAsia="zh-CN"/>
        </w:rPr>
        <w:t>7. 正式使用前，应由开发人员核对接口、模块、数据对象和流程是否与真实项目一致。</w:t>
      </w:r>
    </w:p>
    <w:p w14:paraId="341FE2F2" w14:textId="7897F56A" w:rsidR="00B2521C" w:rsidRDefault="00877321">
      <w:pPr>
        <w:pStyle w:val="CaptionCN"/>
        <w:rPr>
          <w:lang w:eastAsia="zh-CN"/>
        </w:rPr>
      </w:pPr>
      <w:r>
        <w:rPr>
          <w:lang w:eastAsia="zh-CN"/>
        </w:rPr>
        <w:t>表 1</w:t>
      </w:r>
      <w:r w:rsidR="00B53284">
        <w:rPr>
          <w:lang w:eastAsia="zh-CN"/>
        </w:rPr>
        <w:t>8</w:t>
      </w:r>
      <w:r>
        <w:rPr>
          <w:lang w:eastAsia="zh-CN"/>
        </w:rPr>
        <w:t xml:space="preserve">  设计辅助结构化输出字段说明表</w:t>
      </w:r>
    </w:p>
    <w:tbl>
      <w:tblPr>
        <w:tblStyle w:val="aff1"/>
        <w:tblW w:w="0" w:type="auto"/>
        <w:jc w:val="center"/>
        <w:tblLook w:val="04A0" w:firstRow="1" w:lastRow="0" w:firstColumn="1" w:lastColumn="0" w:noHBand="0" w:noVBand="1"/>
      </w:tblPr>
      <w:tblGrid>
        <w:gridCol w:w="2286"/>
        <w:gridCol w:w="3376"/>
        <w:gridCol w:w="4346"/>
      </w:tblGrid>
      <w:tr w:rsidR="00B2521C" w14:paraId="3FF16754" w14:textId="77777777">
        <w:trPr>
          <w:jc w:val="center"/>
        </w:trPr>
        <w:tc>
          <w:tcPr>
            <w:tcW w:w="2304" w:type="dxa"/>
            <w:shd w:val="clear" w:color="auto" w:fill="D9EAF7"/>
            <w:vAlign w:val="center"/>
          </w:tcPr>
          <w:p w14:paraId="465236A1" w14:textId="77777777" w:rsidR="00B2521C" w:rsidRDefault="00877321">
            <w:proofErr w:type="spellStart"/>
            <w:r>
              <w:rPr>
                <w:b/>
                <w:sz w:val="19"/>
              </w:rPr>
              <w:t>输出字段</w:t>
            </w:r>
            <w:proofErr w:type="spellEnd"/>
          </w:p>
        </w:tc>
        <w:tc>
          <w:tcPr>
            <w:tcW w:w="3456" w:type="dxa"/>
            <w:shd w:val="clear" w:color="auto" w:fill="D9EAF7"/>
            <w:vAlign w:val="center"/>
          </w:tcPr>
          <w:p w14:paraId="5B069AB9" w14:textId="77777777" w:rsidR="00B2521C" w:rsidRDefault="00877321">
            <w:r>
              <w:rPr>
                <w:b/>
                <w:sz w:val="19"/>
              </w:rPr>
              <w:t>含义</w:t>
            </w:r>
          </w:p>
        </w:tc>
        <w:tc>
          <w:tcPr>
            <w:tcW w:w="4464" w:type="dxa"/>
            <w:shd w:val="clear" w:color="auto" w:fill="D9EAF7"/>
            <w:vAlign w:val="center"/>
          </w:tcPr>
          <w:p w14:paraId="276A9C0D" w14:textId="77777777" w:rsidR="00B2521C" w:rsidRDefault="00877321">
            <w:r>
              <w:rPr>
                <w:b/>
                <w:sz w:val="19"/>
              </w:rPr>
              <w:t>使用方法</w:t>
            </w:r>
          </w:p>
        </w:tc>
      </w:tr>
      <w:tr w:rsidR="00B2521C" w14:paraId="61782D64" w14:textId="77777777">
        <w:trPr>
          <w:jc w:val="center"/>
        </w:trPr>
        <w:tc>
          <w:tcPr>
            <w:tcW w:w="2304" w:type="dxa"/>
            <w:vAlign w:val="center"/>
          </w:tcPr>
          <w:p w14:paraId="2B15DBBB" w14:textId="77777777" w:rsidR="00B2521C" w:rsidRDefault="00877321">
            <w:r>
              <w:rPr>
                <w:sz w:val="18"/>
              </w:rPr>
              <w:t>functionList</w:t>
            </w:r>
          </w:p>
        </w:tc>
        <w:tc>
          <w:tcPr>
            <w:tcW w:w="3456" w:type="dxa"/>
            <w:vAlign w:val="center"/>
          </w:tcPr>
          <w:p w14:paraId="009B6317" w14:textId="77777777" w:rsidR="00B2521C" w:rsidRDefault="00877321">
            <w:r>
              <w:rPr>
                <w:sz w:val="18"/>
              </w:rPr>
              <w:t>功能清单。</w:t>
            </w:r>
          </w:p>
        </w:tc>
        <w:tc>
          <w:tcPr>
            <w:tcW w:w="4464" w:type="dxa"/>
            <w:vAlign w:val="center"/>
          </w:tcPr>
          <w:p w14:paraId="643507C6" w14:textId="77777777" w:rsidR="00B2521C" w:rsidRDefault="00877321">
            <w:r>
              <w:rPr>
                <w:sz w:val="18"/>
              </w:rPr>
              <w:t>用于形成需求或功能分解表。</w:t>
            </w:r>
          </w:p>
        </w:tc>
      </w:tr>
      <w:tr w:rsidR="00B2521C" w14:paraId="51D69095" w14:textId="77777777">
        <w:trPr>
          <w:jc w:val="center"/>
        </w:trPr>
        <w:tc>
          <w:tcPr>
            <w:tcW w:w="2304" w:type="dxa"/>
            <w:vAlign w:val="center"/>
          </w:tcPr>
          <w:p w14:paraId="5A72414C" w14:textId="77777777" w:rsidR="00B2521C" w:rsidRDefault="00877321">
            <w:r>
              <w:rPr>
                <w:sz w:val="18"/>
              </w:rPr>
              <w:t>useCases</w:t>
            </w:r>
          </w:p>
        </w:tc>
        <w:tc>
          <w:tcPr>
            <w:tcW w:w="3456" w:type="dxa"/>
            <w:vAlign w:val="center"/>
          </w:tcPr>
          <w:p w14:paraId="6C3FF6FE" w14:textId="77777777" w:rsidR="00B2521C" w:rsidRDefault="00877321">
            <w:r>
              <w:rPr>
                <w:sz w:val="18"/>
              </w:rPr>
              <w:t>用例或场景。</w:t>
            </w:r>
          </w:p>
        </w:tc>
        <w:tc>
          <w:tcPr>
            <w:tcW w:w="4464" w:type="dxa"/>
            <w:vAlign w:val="center"/>
          </w:tcPr>
          <w:p w14:paraId="6CF36E2C" w14:textId="77777777" w:rsidR="00B2521C" w:rsidRDefault="00877321">
            <w:pPr>
              <w:rPr>
                <w:lang w:eastAsia="zh-CN"/>
              </w:rPr>
            </w:pPr>
            <w:r>
              <w:rPr>
                <w:sz w:val="18"/>
                <w:lang w:eastAsia="zh-CN"/>
              </w:rPr>
              <w:t>用于梳理用户操作流程和边界条件。</w:t>
            </w:r>
          </w:p>
        </w:tc>
      </w:tr>
      <w:tr w:rsidR="00B2521C" w14:paraId="791AEFE5" w14:textId="77777777">
        <w:trPr>
          <w:jc w:val="center"/>
        </w:trPr>
        <w:tc>
          <w:tcPr>
            <w:tcW w:w="2304" w:type="dxa"/>
            <w:vAlign w:val="center"/>
          </w:tcPr>
          <w:p w14:paraId="2F75950C" w14:textId="77777777" w:rsidR="00B2521C" w:rsidRDefault="00877321">
            <w:proofErr w:type="spellStart"/>
            <w:r>
              <w:rPr>
                <w:sz w:val="18"/>
              </w:rPr>
              <w:t>moduleSuggestions</w:t>
            </w:r>
            <w:proofErr w:type="spellEnd"/>
          </w:p>
        </w:tc>
        <w:tc>
          <w:tcPr>
            <w:tcW w:w="3456" w:type="dxa"/>
            <w:vAlign w:val="center"/>
          </w:tcPr>
          <w:p w14:paraId="4CE3BCEF" w14:textId="77777777" w:rsidR="00B2521C" w:rsidRDefault="00877321">
            <w:r>
              <w:rPr>
                <w:sz w:val="18"/>
              </w:rPr>
              <w:t>模块建议。</w:t>
            </w:r>
          </w:p>
        </w:tc>
        <w:tc>
          <w:tcPr>
            <w:tcW w:w="4464" w:type="dxa"/>
            <w:vAlign w:val="center"/>
          </w:tcPr>
          <w:p w14:paraId="57D3F2EA" w14:textId="77777777" w:rsidR="00B2521C" w:rsidRDefault="00877321">
            <w:pPr>
              <w:rPr>
                <w:lang w:eastAsia="zh-CN"/>
              </w:rPr>
            </w:pPr>
            <w:r>
              <w:rPr>
                <w:sz w:val="18"/>
                <w:lang w:eastAsia="zh-CN"/>
              </w:rPr>
              <w:t>用于辅助拆分前端、后端、数据、接口模块。</w:t>
            </w:r>
          </w:p>
        </w:tc>
      </w:tr>
      <w:tr w:rsidR="00B2521C" w14:paraId="719580F4" w14:textId="77777777">
        <w:trPr>
          <w:jc w:val="center"/>
        </w:trPr>
        <w:tc>
          <w:tcPr>
            <w:tcW w:w="2304" w:type="dxa"/>
            <w:vAlign w:val="center"/>
          </w:tcPr>
          <w:p w14:paraId="19720BD2" w14:textId="77777777" w:rsidR="00B2521C" w:rsidRDefault="00877321">
            <w:r>
              <w:rPr>
                <w:sz w:val="18"/>
              </w:rPr>
              <w:t>risks</w:t>
            </w:r>
          </w:p>
        </w:tc>
        <w:tc>
          <w:tcPr>
            <w:tcW w:w="3456" w:type="dxa"/>
            <w:vAlign w:val="center"/>
          </w:tcPr>
          <w:p w14:paraId="473C32DB" w14:textId="77777777" w:rsidR="00B2521C" w:rsidRDefault="00877321">
            <w:r>
              <w:rPr>
                <w:sz w:val="18"/>
              </w:rPr>
              <w:t>风险项。</w:t>
            </w:r>
          </w:p>
        </w:tc>
        <w:tc>
          <w:tcPr>
            <w:tcW w:w="4464" w:type="dxa"/>
            <w:vAlign w:val="center"/>
          </w:tcPr>
          <w:p w14:paraId="6B77E4E8" w14:textId="77777777" w:rsidR="00B2521C" w:rsidRDefault="00877321">
            <w:pPr>
              <w:rPr>
                <w:lang w:eastAsia="zh-CN"/>
              </w:rPr>
            </w:pPr>
            <w:r>
              <w:rPr>
                <w:sz w:val="18"/>
                <w:lang w:eastAsia="zh-CN"/>
              </w:rPr>
              <w:t>用于识别缺失接口、依赖服务、数据闭环不足等问题。</w:t>
            </w:r>
          </w:p>
        </w:tc>
      </w:tr>
      <w:tr w:rsidR="00B2521C" w14:paraId="499A4029" w14:textId="77777777">
        <w:trPr>
          <w:jc w:val="center"/>
        </w:trPr>
        <w:tc>
          <w:tcPr>
            <w:tcW w:w="2304" w:type="dxa"/>
            <w:vAlign w:val="center"/>
          </w:tcPr>
          <w:p w14:paraId="0F810768" w14:textId="77777777" w:rsidR="00B2521C" w:rsidRDefault="00877321">
            <w:proofErr w:type="spellStart"/>
            <w:r>
              <w:rPr>
                <w:sz w:val="18"/>
              </w:rPr>
              <w:t>nextActions</w:t>
            </w:r>
            <w:proofErr w:type="spellEnd"/>
          </w:p>
        </w:tc>
        <w:tc>
          <w:tcPr>
            <w:tcW w:w="3456" w:type="dxa"/>
            <w:vAlign w:val="center"/>
          </w:tcPr>
          <w:p w14:paraId="6405D082" w14:textId="77777777" w:rsidR="00B2521C" w:rsidRDefault="00877321">
            <w:r>
              <w:rPr>
                <w:sz w:val="18"/>
              </w:rPr>
              <w:t>下一步建议。</w:t>
            </w:r>
          </w:p>
        </w:tc>
        <w:tc>
          <w:tcPr>
            <w:tcW w:w="4464" w:type="dxa"/>
            <w:vAlign w:val="center"/>
          </w:tcPr>
          <w:p w14:paraId="4E1D001D" w14:textId="77777777" w:rsidR="00B2521C" w:rsidRDefault="00877321">
            <w:pPr>
              <w:rPr>
                <w:lang w:eastAsia="zh-CN"/>
              </w:rPr>
            </w:pPr>
            <w:r>
              <w:rPr>
                <w:sz w:val="18"/>
                <w:lang w:eastAsia="zh-CN"/>
              </w:rPr>
              <w:t>用于形成后续开发计划。</w:t>
            </w:r>
          </w:p>
        </w:tc>
      </w:tr>
      <w:tr w:rsidR="00B2521C" w14:paraId="0116DAF9" w14:textId="77777777">
        <w:trPr>
          <w:jc w:val="center"/>
        </w:trPr>
        <w:tc>
          <w:tcPr>
            <w:tcW w:w="2304" w:type="dxa"/>
            <w:vAlign w:val="center"/>
          </w:tcPr>
          <w:p w14:paraId="3D9C46C0" w14:textId="77777777" w:rsidR="00B2521C" w:rsidRDefault="00877321">
            <w:r>
              <w:rPr>
                <w:sz w:val="18"/>
              </w:rPr>
              <w:t>diagram</w:t>
            </w:r>
          </w:p>
        </w:tc>
        <w:tc>
          <w:tcPr>
            <w:tcW w:w="3456" w:type="dxa"/>
            <w:vAlign w:val="center"/>
          </w:tcPr>
          <w:p w14:paraId="2F531622" w14:textId="77777777" w:rsidR="00B2521C" w:rsidRDefault="00877321">
            <w:r>
              <w:rPr>
                <w:sz w:val="18"/>
              </w:rPr>
              <w:t>Mermaid 图源码。</w:t>
            </w:r>
          </w:p>
        </w:tc>
        <w:tc>
          <w:tcPr>
            <w:tcW w:w="4464" w:type="dxa"/>
            <w:vAlign w:val="center"/>
          </w:tcPr>
          <w:p w14:paraId="2184DCC9" w14:textId="77777777" w:rsidR="00B2521C" w:rsidRDefault="00877321">
            <w:pPr>
              <w:rPr>
                <w:lang w:eastAsia="zh-CN"/>
              </w:rPr>
            </w:pPr>
            <w:r>
              <w:rPr>
                <w:sz w:val="18"/>
                <w:lang w:eastAsia="zh-CN"/>
              </w:rPr>
              <w:t>用于在前端“图示输出”tab 渲染模块关系或流程草图。</w:t>
            </w:r>
          </w:p>
        </w:tc>
      </w:tr>
    </w:tbl>
    <w:p w14:paraId="64DB2EAA" w14:textId="77777777" w:rsidR="00B2521C" w:rsidRDefault="00B2521C">
      <w:pPr>
        <w:rPr>
          <w:lang w:eastAsia="zh-CN"/>
        </w:rPr>
      </w:pPr>
    </w:p>
    <w:p w14:paraId="479A100B" w14:textId="77777777" w:rsidR="00B2521C" w:rsidRDefault="00877321">
      <w:pPr>
        <w:rPr>
          <w:lang w:eastAsia="zh-CN"/>
        </w:rPr>
      </w:pPr>
      <w:r>
        <w:rPr>
          <w:lang w:eastAsia="zh-CN"/>
        </w:rPr>
        <w:t>注意：如果模型未返回 diagram，后端或前端可能使用 fallback Mermaid 构造逻辑。该图示适合表达流程关系、模块关系和设计草图，不应直接视为经过人工评审的专业级 UML 设计图。</w:t>
      </w:r>
    </w:p>
    <w:p w14:paraId="7C664498" w14:textId="77777777" w:rsidR="00B2521C" w:rsidRDefault="00877321">
      <w:pPr>
        <w:pStyle w:val="31"/>
        <w:rPr>
          <w:lang w:eastAsia="zh-CN"/>
        </w:rPr>
      </w:pPr>
      <w:bookmarkStart w:id="36" w:name="_Toc231310005"/>
      <w:r>
        <w:rPr>
          <w:lang w:eastAsia="zh-CN"/>
        </w:rPr>
        <w:t xml:space="preserve">5.3.8 </w:t>
      </w:r>
      <w:r>
        <w:rPr>
          <w:lang w:eastAsia="zh-CN"/>
        </w:rPr>
        <w:t>历史记录功能</w:t>
      </w:r>
      <w:bookmarkEnd w:id="36"/>
    </w:p>
    <w:p w14:paraId="7A6269CF" w14:textId="77777777" w:rsidR="00B2521C" w:rsidRDefault="00877321">
      <w:pPr>
        <w:rPr>
          <w:lang w:eastAsia="zh-CN"/>
        </w:rPr>
      </w:pPr>
      <w:r>
        <w:rPr>
          <w:lang w:eastAsia="zh-CN"/>
        </w:rPr>
        <w:t>历史记录页面用于查看历史会话或操作结果。当前资料显示 history-service.js 属于前端重点文件，但历史持久化闭环仍需继续检查后端接口和存储实现。</w:t>
      </w:r>
    </w:p>
    <w:p w14:paraId="2C822E4D" w14:textId="77777777" w:rsidR="00B2521C" w:rsidRDefault="00877321">
      <w:pPr>
        <w:ind w:left="360" w:hanging="360"/>
        <w:rPr>
          <w:lang w:eastAsia="zh-CN"/>
        </w:rPr>
      </w:pPr>
      <w:r>
        <w:rPr>
          <w:lang w:eastAsia="zh-CN"/>
        </w:rPr>
        <w:t>1. 进入『历史记录』页面。</w:t>
      </w:r>
    </w:p>
    <w:p w14:paraId="1936FC71" w14:textId="77777777" w:rsidR="00B2521C" w:rsidRDefault="00877321">
      <w:pPr>
        <w:ind w:left="360" w:hanging="360"/>
        <w:rPr>
          <w:lang w:eastAsia="zh-CN"/>
        </w:rPr>
      </w:pPr>
      <w:r>
        <w:rPr>
          <w:lang w:eastAsia="zh-CN"/>
        </w:rPr>
        <w:t>2. 查看历史问答、场景生成或操作记录列表。</w:t>
      </w:r>
    </w:p>
    <w:p w14:paraId="6D7F44ED" w14:textId="77777777" w:rsidR="00B2521C" w:rsidRDefault="00877321">
      <w:pPr>
        <w:ind w:left="360" w:hanging="360"/>
        <w:rPr>
          <w:lang w:eastAsia="zh-CN"/>
        </w:rPr>
      </w:pPr>
      <w:r>
        <w:rPr>
          <w:lang w:eastAsia="zh-CN"/>
        </w:rPr>
        <w:t>3. 选择需要查看的记录项。</w:t>
      </w:r>
    </w:p>
    <w:p w14:paraId="46843C0C" w14:textId="77777777" w:rsidR="00B2521C" w:rsidRDefault="00877321">
      <w:pPr>
        <w:ind w:left="360" w:hanging="360"/>
        <w:rPr>
          <w:lang w:eastAsia="zh-CN"/>
        </w:rPr>
      </w:pPr>
      <w:r>
        <w:rPr>
          <w:lang w:eastAsia="zh-CN"/>
        </w:rPr>
        <w:t>4. 若记录为空或刷新后丢失，应检查是否仅为前端本地记录或 fallback 数据。</w:t>
      </w:r>
    </w:p>
    <w:p w14:paraId="5A006D40" w14:textId="77777777" w:rsidR="00B2521C" w:rsidRDefault="00877321">
      <w:pPr>
        <w:ind w:left="360" w:hanging="360"/>
        <w:rPr>
          <w:lang w:eastAsia="zh-CN"/>
        </w:rPr>
      </w:pPr>
      <w:r>
        <w:rPr>
          <w:lang w:eastAsia="zh-CN"/>
        </w:rPr>
        <w:lastRenderedPageBreak/>
        <w:t>5. 正式交付前，应确认历史记录是否写入 SQLite 或后端持久化存储。</w:t>
      </w:r>
    </w:p>
    <w:p w14:paraId="5D6C28BC" w14:textId="77777777" w:rsidR="00B2521C" w:rsidRDefault="00877321">
      <w:pPr>
        <w:pStyle w:val="31"/>
        <w:rPr>
          <w:lang w:eastAsia="zh-CN"/>
        </w:rPr>
      </w:pPr>
      <w:bookmarkStart w:id="37" w:name="_Toc231310006"/>
      <w:r>
        <w:rPr>
          <w:lang w:eastAsia="zh-CN"/>
        </w:rPr>
        <w:t xml:space="preserve">5.3.9 </w:t>
      </w:r>
      <w:r>
        <w:rPr>
          <w:lang w:eastAsia="zh-CN"/>
        </w:rPr>
        <w:t>设置页功能</w:t>
      </w:r>
      <w:bookmarkEnd w:id="37"/>
    </w:p>
    <w:p w14:paraId="19639123" w14:textId="77777777" w:rsidR="00B2521C" w:rsidRDefault="00877321">
      <w:pPr>
        <w:rPr>
          <w:lang w:eastAsia="zh-CN"/>
        </w:rPr>
      </w:pPr>
      <w:r>
        <w:rPr>
          <w:lang w:eastAsia="zh-CN"/>
        </w:rPr>
        <w:t>设置</w:t>
      </w:r>
      <w:proofErr w:type="gramStart"/>
      <w:r>
        <w:rPr>
          <w:lang w:eastAsia="zh-CN"/>
        </w:rPr>
        <w:t>页用于</w:t>
      </w:r>
      <w:proofErr w:type="gramEnd"/>
      <w:r>
        <w:rPr>
          <w:lang w:eastAsia="zh-CN"/>
        </w:rPr>
        <w:t>集中展示或调整系统配置。当前资料显示 settings-service.js 为前端重点文件，</w:t>
      </w:r>
      <w:proofErr w:type="gramStart"/>
      <w:r>
        <w:rPr>
          <w:lang w:eastAsia="zh-CN"/>
        </w:rPr>
        <w:t>但设置</w:t>
      </w:r>
      <w:proofErr w:type="gramEnd"/>
      <w:r>
        <w:rPr>
          <w:lang w:eastAsia="zh-CN"/>
        </w:rPr>
        <w:t>持久化接口仍需继续核验。</w:t>
      </w:r>
    </w:p>
    <w:p w14:paraId="1BC3A137" w14:textId="77777777" w:rsidR="00B2521C" w:rsidRDefault="00877321">
      <w:pPr>
        <w:ind w:left="360" w:hanging="360"/>
        <w:rPr>
          <w:lang w:eastAsia="zh-CN"/>
        </w:rPr>
      </w:pPr>
      <w:r>
        <w:rPr>
          <w:lang w:eastAsia="zh-CN"/>
        </w:rPr>
        <w:t>1. 进入『设置』页面。</w:t>
      </w:r>
    </w:p>
    <w:p w14:paraId="3B0C88FB" w14:textId="77777777" w:rsidR="00B2521C" w:rsidRDefault="00877321">
      <w:pPr>
        <w:ind w:left="360" w:hanging="360"/>
        <w:rPr>
          <w:lang w:eastAsia="zh-CN"/>
        </w:rPr>
      </w:pPr>
      <w:r>
        <w:rPr>
          <w:lang w:eastAsia="zh-CN"/>
        </w:rPr>
        <w:t>2. 查看模型服务、界面偏好、知识库配置或系统提示等相关设置项。</w:t>
      </w:r>
    </w:p>
    <w:p w14:paraId="6AEFE264" w14:textId="77777777" w:rsidR="00B2521C" w:rsidRDefault="00877321">
      <w:pPr>
        <w:ind w:left="360" w:hanging="360"/>
        <w:rPr>
          <w:lang w:eastAsia="zh-CN"/>
        </w:rPr>
      </w:pPr>
      <w:r>
        <w:rPr>
          <w:lang w:eastAsia="zh-CN"/>
        </w:rPr>
        <w:t>3. 如页面允许修改配置，修改前应确认该设置是否会写入后端。</w:t>
      </w:r>
    </w:p>
    <w:p w14:paraId="0FCD1509" w14:textId="77777777" w:rsidR="00B2521C" w:rsidRDefault="00877321">
      <w:pPr>
        <w:ind w:left="360" w:hanging="360"/>
      </w:pPr>
      <w:r>
        <w:t xml:space="preserve">4. </w:t>
      </w:r>
      <w:proofErr w:type="spellStart"/>
      <w:r>
        <w:t>涉及模型服务地址、API</w:t>
      </w:r>
      <w:proofErr w:type="spellEnd"/>
      <w:r>
        <w:t xml:space="preserve"> </w:t>
      </w:r>
      <w:proofErr w:type="spellStart"/>
      <w:r>
        <w:t>Key、模型名称等关键配置时，优先通过</w:t>
      </w:r>
      <w:proofErr w:type="spellEnd"/>
      <w:r>
        <w:t xml:space="preserve"> &lt;</w:t>
      </w:r>
      <w:proofErr w:type="spellStart"/>
      <w:r>
        <w:t>SuperRAG安装目录</w:t>
      </w:r>
      <w:proofErr w:type="spellEnd"/>
      <w:r>
        <w:t>&gt;\</w:t>
      </w:r>
      <w:proofErr w:type="spellStart"/>
      <w:r>
        <w:t>dify</w:t>
      </w:r>
      <w:proofErr w:type="spellEnd"/>
      <w:r>
        <w:t xml:space="preserve">-lite\.env </w:t>
      </w:r>
      <w:proofErr w:type="spellStart"/>
      <w:r>
        <w:t>维护</w:t>
      </w:r>
      <w:proofErr w:type="spellEnd"/>
      <w:r>
        <w:t>。</w:t>
      </w:r>
    </w:p>
    <w:p w14:paraId="49ACB3BD" w14:textId="77777777" w:rsidR="00B2521C" w:rsidRDefault="00877321">
      <w:pPr>
        <w:ind w:left="360" w:hanging="360"/>
      </w:pPr>
      <w:r>
        <w:t>5. 修改 .env 后通常需要重启 dify-lite 服务才能生效。</w:t>
      </w:r>
    </w:p>
    <w:p w14:paraId="01783FB7" w14:textId="77777777" w:rsidR="00B2521C" w:rsidRDefault="00877321">
      <w:pPr>
        <w:pStyle w:val="31"/>
        <w:rPr>
          <w:lang w:eastAsia="zh-CN"/>
        </w:rPr>
      </w:pPr>
      <w:bookmarkStart w:id="38" w:name="_Toc231310007"/>
      <w:r>
        <w:rPr>
          <w:lang w:eastAsia="zh-CN"/>
        </w:rPr>
        <w:t xml:space="preserve">5.3.10 Dashboard </w:t>
      </w:r>
      <w:r>
        <w:rPr>
          <w:lang w:eastAsia="zh-CN"/>
        </w:rPr>
        <w:t>功能</w:t>
      </w:r>
      <w:bookmarkEnd w:id="38"/>
    </w:p>
    <w:p w14:paraId="7D311217" w14:textId="77777777" w:rsidR="00B2521C" w:rsidRDefault="00877321">
      <w:pPr>
        <w:rPr>
          <w:lang w:eastAsia="zh-CN"/>
        </w:rPr>
      </w:pPr>
      <w:r>
        <w:rPr>
          <w:lang w:eastAsia="zh-CN"/>
        </w:rPr>
        <w:t>Dashboard 用于系统概览展示，可能包括文档数量、知识库状态、检索状态、运行状态或快捷入口。当前资料显示 dashboard-service.js 为前端重点文件，部分数据可能来自前端 fallback。</w:t>
      </w:r>
    </w:p>
    <w:p w14:paraId="5E8FE88D" w14:textId="77777777" w:rsidR="00B2521C" w:rsidRDefault="00877321">
      <w:pPr>
        <w:ind w:left="360" w:hanging="360"/>
        <w:rPr>
          <w:lang w:eastAsia="zh-CN"/>
        </w:rPr>
      </w:pPr>
      <w:r>
        <w:rPr>
          <w:lang w:eastAsia="zh-CN"/>
        </w:rPr>
        <w:t>1. 进入『Dashboard』页面。</w:t>
      </w:r>
    </w:p>
    <w:p w14:paraId="51D959B0" w14:textId="77777777" w:rsidR="00B2521C" w:rsidRDefault="00877321">
      <w:pPr>
        <w:ind w:left="360" w:hanging="360"/>
        <w:rPr>
          <w:lang w:eastAsia="zh-CN"/>
        </w:rPr>
      </w:pPr>
      <w:r>
        <w:rPr>
          <w:lang w:eastAsia="zh-CN"/>
        </w:rPr>
        <w:t>2. 查看文档统计、状态卡片或快捷入口。</w:t>
      </w:r>
    </w:p>
    <w:p w14:paraId="1A52A76E" w14:textId="77777777" w:rsidR="00B2521C" w:rsidRDefault="00877321">
      <w:pPr>
        <w:ind w:left="360" w:hanging="360"/>
        <w:rPr>
          <w:lang w:eastAsia="zh-CN"/>
        </w:rPr>
      </w:pPr>
      <w:r>
        <w:rPr>
          <w:lang w:eastAsia="zh-CN"/>
        </w:rPr>
        <w:t>3. 若 Dashboard 数据与实际文档列表不一致，应以文档管理页面和后端数据库为准。</w:t>
      </w:r>
    </w:p>
    <w:p w14:paraId="6FEDEF6A" w14:textId="77777777" w:rsidR="00B2521C" w:rsidRDefault="00877321">
      <w:pPr>
        <w:ind w:left="360" w:hanging="360"/>
        <w:rPr>
          <w:lang w:eastAsia="zh-CN"/>
        </w:rPr>
      </w:pPr>
      <w:r>
        <w:rPr>
          <w:lang w:eastAsia="zh-CN"/>
        </w:rPr>
        <w:t>4. 正式验收时，应核验 Dashboard 数据来源是否来自真实后端接口。</w:t>
      </w:r>
    </w:p>
    <w:p w14:paraId="1606A827" w14:textId="77777777" w:rsidR="00B2521C" w:rsidRDefault="00877321">
      <w:pPr>
        <w:pStyle w:val="21"/>
      </w:pPr>
      <w:bookmarkStart w:id="39" w:name="_Toc231310008"/>
      <w:r>
        <w:t xml:space="preserve">5.4 </w:t>
      </w:r>
      <w:proofErr w:type="spellStart"/>
      <w:r>
        <w:t>有关的处理</w:t>
      </w:r>
      <w:bookmarkEnd w:id="39"/>
      <w:proofErr w:type="spellEnd"/>
    </w:p>
    <w:p w14:paraId="186D9059" w14:textId="77777777" w:rsidR="00B2521C" w:rsidRDefault="00877321">
      <w:r>
        <w:t>SuperRAG 运行时涉及以下后台处理：</w:t>
      </w:r>
    </w:p>
    <w:p w14:paraId="3E47784E" w14:textId="187F6F69" w:rsidR="00B2521C" w:rsidRDefault="00877321">
      <w:pPr>
        <w:pStyle w:val="CaptionCN"/>
      </w:pPr>
      <w:r>
        <w:t xml:space="preserve">表 </w:t>
      </w:r>
      <w:proofErr w:type="gramStart"/>
      <w:r w:rsidR="00B53284">
        <w:t>19</w:t>
      </w:r>
      <w:r>
        <w:t xml:space="preserve">  </w:t>
      </w:r>
      <w:proofErr w:type="spellStart"/>
      <w:r>
        <w:t>SuperRAG</w:t>
      </w:r>
      <w:proofErr w:type="spellEnd"/>
      <w:proofErr w:type="gramEnd"/>
      <w:r>
        <w:t xml:space="preserve"> </w:t>
      </w:r>
      <w:proofErr w:type="spellStart"/>
      <w:r>
        <w:t>后台处理说明表</w:t>
      </w:r>
      <w:proofErr w:type="spellEnd"/>
    </w:p>
    <w:tbl>
      <w:tblPr>
        <w:tblStyle w:val="aff1"/>
        <w:tblW w:w="0" w:type="auto"/>
        <w:jc w:val="center"/>
        <w:tblLook w:val="04A0" w:firstRow="1" w:lastRow="0" w:firstColumn="1" w:lastColumn="0" w:noHBand="0" w:noVBand="1"/>
      </w:tblPr>
      <w:tblGrid>
        <w:gridCol w:w="1974"/>
        <w:gridCol w:w="2238"/>
        <w:gridCol w:w="3544"/>
        <w:gridCol w:w="2252"/>
      </w:tblGrid>
      <w:tr w:rsidR="00B2521C" w14:paraId="1FA47C91" w14:textId="77777777">
        <w:trPr>
          <w:jc w:val="center"/>
        </w:trPr>
        <w:tc>
          <w:tcPr>
            <w:tcW w:w="2016" w:type="dxa"/>
            <w:shd w:val="clear" w:color="auto" w:fill="D9EAF7"/>
            <w:vAlign w:val="center"/>
          </w:tcPr>
          <w:p w14:paraId="56DF173C" w14:textId="77777777" w:rsidR="00B2521C" w:rsidRDefault="00877321">
            <w:r>
              <w:rPr>
                <w:b/>
                <w:sz w:val="19"/>
              </w:rPr>
              <w:t>后台处理</w:t>
            </w:r>
          </w:p>
        </w:tc>
        <w:tc>
          <w:tcPr>
            <w:tcW w:w="2304" w:type="dxa"/>
            <w:shd w:val="clear" w:color="auto" w:fill="D9EAF7"/>
            <w:vAlign w:val="center"/>
          </w:tcPr>
          <w:p w14:paraId="478B3CE7" w14:textId="77777777" w:rsidR="00B2521C" w:rsidRDefault="00877321">
            <w:r>
              <w:rPr>
                <w:b/>
                <w:sz w:val="19"/>
              </w:rPr>
              <w:t>触发时机</w:t>
            </w:r>
          </w:p>
        </w:tc>
        <w:tc>
          <w:tcPr>
            <w:tcW w:w="3600" w:type="dxa"/>
            <w:shd w:val="clear" w:color="auto" w:fill="D9EAF7"/>
            <w:vAlign w:val="center"/>
          </w:tcPr>
          <w:p w14:paraId="43AC372B" w14:textId="77777777" w:rsidR="00B2521C" w:rsidRDefault="00877321">
            <w:r>
              <w:rPr>
                <w:b/>
                <w:sz w:val="19"/>
              </w:rPr>
              <w:t>处理内容</w:t>
            </w:r>
          </w:p>
        </w:tc>
        <w:tc>
          <w:tcPr>
            <w:tcW w:w="2304" w:type="dxa"/>
            <w:shd w:val="clear" w:color="auto" w:fill="D9EAF7"/>
            <w:vAlign w:val="center"/>
          </w:tcPr>
          <w:p w14:paraId="40CD50E0" w14:textId="77777777" w:rsidR="00B2521C" w:rsidRDefault="00877321">
            <w:r>
              <w:rPr>
                <w:b/>
                <w:sz w:val="19"/>
              </w:rPr>
              <w:t>用户注意事项</w:t>
            </w:r>
          </w:p>
        </w:tc>
      </w:tr>
      <w:tr w:rsidR="00B2521C" w14:paraId="40B11F3D" w14:textId="77777777">
        <w:trPr>
          <w:jc w:val="center"/>
        </w:trPr>
        <w:tc>
          <w:tcPr>
            <w:tcW w:w="2016" w:type="dxa"/>
            <w:vAlign w:val="center"/>
          </w:tcPr>
          <w:p w14:paraId="044B7C54" w14:textId="77777777" w:rsidR="00B2521C" w:rsidRDefault="00877321">
            <w:r>
              <w:rPr>
                <w:sz w:val="18"/>
              </w:rPr>
              <w:t>页面托管</w:t>
            </w:r>
          </w:p>
        </w:tc>
        <w:tc>
          <w:tcPr>
            <w:tcW w:w="2304" w:type="dxa"/>
            <w:vAlign w:val="center"/>
          </w:tcPr>
          <w:p w14:paraId="5EED5816" w14:textId="77777777" w:rsidR="00B2521C" w:rsidRDefault="00877321">
            <w:r>
              <w:rPr>
                <w:sz w:val="18"/>
              </w:rPr>
              <w:t>启动 dify-lite 后端时</w:t>
            </w:r>
          </w:p>
        </w:tc>
        <w:tc>
          <w:tcPr>
            <w:tcW w:w="3600" w:type="dxa"/>
            <w:vAlign w:val="center"/>
          </w:tcPr>
          <w:p w14:paraId="52593F53" w14:textId="77777777" w:rsidR="00B2521C" w:rsidRDefault="00877321">
            <w:r>
              <w:rPr>
                <w:sz w:val="18"/>
              </w:rPr>
              <w:t>routes.py 根路由托管第一版 index.html。</w:t>
            </w:r>
          </w:p>
        </w:tc>
        <w:tc>
          <w:tcPr>
            <w:tcW w:w="2304" w:type="dxa"/>
            <w:vAlign w:val="center"/>
          </w:tcPr>
          <w:p w14:paraId="44DF2C3E" w14:textId="77777777" w:rsidR="00B2521C" w:rsidRDefault="00877321">
            <w:r>
              <w:rPr>
                <w:sz w:val="18"/>
              </w:rPr>
              <w:t>8088 主页面依赖 dify-lite 运行。</w:t>
            </w:r>
          </w:p>
        </w:tc>
      </w:tr>
      <w:tr w:rsidR="00B2521C" w14:paraId="33534B82" w14:textId="77777777">
        <w:trPr>
          <w:jc w:val="center"/>
        </w:trPr>
        <w:tc>
          <w:tcPr>
            <w:tcW w:w="2016" w:type="dxa"/>
            <w:vAlign w:val="center"/>
          </w:tcPr>
          <w:p w14:paraId="66084365" w14:textId="77777777" w:rsidR="00B2521C" w:rsidRDefault="00877321">
            <w:r>
              <w:rPr>
                <w:sz w:val="18"/>
              </w:rPr>
              <w:t>文档解析与切片</w:t>
            </w:r>
          </w:p>
        </w:tc>
        <w:tc>
          <w:tcPr>
            <w:tcW w:w="2304" w:type="dxa"/>
            <w:vAlign w:val="center"/>
          </w:tcPr>
          <w:p w14:paraId="660E6A88" w14:textId="77777777" w:rsidR="00B2521C" w:rsidRDefault="00877321">
            <w:r>
              <w:rPr>
                <w:sz w:val="18"/>
              </w:rPr>
              <w:t>用户上传文档后</w:t>
            </w:r>
          </w:p>
        </w:tc>
        <w:tc>
          <w:tcPr>
            <w:tcW w:w="3600" w:type="dxa"/>
            <w:vAlign w:val="center"/>
          </w:tcPr>
          <w:p w14:paraId="5219D260" w14:textId="77777777" w:rsidR="00B2521C" w:rsidRDefault="00877321">
            <w:r>
              <w:rPr>
                <w:sz w:val="18"/>
              </w:rPr>
              <w:t>document_loader.py 解析，text_utils.py 切片和中文优化。</w:t>
            </w:r>
          </w:p>
        </w:tc>
        <w:tc>
          <w:tcPr>
            <w:tcW w:w="2304" w:type="dxa"/>
            <w:vAlign w:val="center"/>
          </w:tcPr>
          <w:p w14:paraId="43A88717" w14:textId="77777777" w:rsidR="00B2521C" w:rsidRDefault="00877321">
            <w:pPr>
              <w:rPr>
                <w:lang w:eastAsia="zh-CN"/>
              </w:rPr>
            </w:pPr>
            <w:r>
              <w:rPr>
                <w:sz w:val="18"/>
                <w:lang w:eastAsia="zh-CN"/>
              </w:rPr>
              <w:t>大文件需要等待处理完成。</w:t>
            </w:r>
          </w:p>
        </w:tc>
      </w:tr>
      <w:tr w:rsidR="00B2521C" w14:paraId="6D37A0E3" w14:textId="77777777">
        <w:trPr>
          <w:jc w:val="center"/>
        </w:trPr>
        <w:tc>
          <w:tcPr>
            <w:tcW w:w="2016" w:type="dxa"/>
            <w:vAlign w:val="center"/>
          </w:tcPr>
          <w:p w14:paraId="1D847F03" w14:textId="77777777" w:rsidR="00B2521C" w:rsidRDefault="00877321">
            <w:proofErr w:type="spellStart"/>
            <w:r>
              <w:rPr>
                <w:sz w:val="18"/>
              </w:rPr>
              <w:t>索引写入</w:t>
            </w:r>
            <w:proofErr w:type="spellEnd"/>
          </w:p>
        </w:tc>
        <w:tc>
          <w:tcPr>
            <w:tcW w:w="2304" w:type="dxa"/>
            <w:vAlign w:val="center"/>
          </w:tcPr>
          <w:p w14:paraId="7F09662F" w14:textId="77777777" w:rsidR="00B2521C" w:rsidRDefault="00877321">
            <w:r>
              <w:rPr>
                <w:sz w:val="18"/>
              </w:rPr>
              <w:t>文档导入过程中</w:t>
            </w:r>
          </w:p>
        </w:tc>
        <w:tc>
          <w:tcPr>
            <w:tcW w:w="3600" w:type="dxa"/>
            <w:vAlign w:val="center"/>
          </w:tcPr>
          <w:p w14:paraId="26A21FF2" w14:textId="77777777" w:rsidR="00B2521C" w:rsidRDefault="00877321">
            <w:r>
              <w:rPr>
                <w:sz w:val="18"/>
              </w:rPr>
              <w:t>写入 SQLite，必要时写入 Weaviate。</w:t>
            </w:r>
          </w:p>
        </w:tc>
        <w:tc>
          <w:tcPr>
            <w:tcW w:w="2304" w:type="dxa"/>
            <w:vAlign w:val="center"/>
          </w:tcPr>
          <w:p w14:paraId="34B05EF5" w14:textId="77777777" w:rsidR="00B2521C" w:rsidRDefault="00877321">
            <w:pPr>
              <w:rPr>
                <w:lang w:eastAsia="zh-CN"/>
              </w:rPr>
            </w:pPr>
            <w:r>
              <w:rPr>
                <w:sz w:val="18"/>
                <w:lang w:eastAsia="zh-CN"/>
              </w:rPr>
              <w:t>删除文档时需关注向量库同步。</w:t>
            </w:r>
          </w:p>
        </w:tc>
      </w:tr>
      <w:tr w:rsidR="00B2521C" w14:paraId="29489797" w14:textId="77777777">
        <w:trPr>
          <w:jc w:val="center"/>
        </w:trPr>
        <w:tc>
          <w:tcPr>
            <w:tcW w:w="2016" w:type="dxa"/>
            <w:vAlign w:val="center"/>
          </w:tcPr>
          <w:p w14:paraId="0A241409" w14:textId="77777777" w:rsidR="00B2521C" w:rsidRDefault="00877321">
            <w:proofErr w:type="spellStart"/>
            <w:r>
              <w:rPr>
                <w:sz w:val="18"/>
              </w:rPr>
              <w:t>检索召回</w:t>
            </w:r>
            <w:proofErr w:type="spellEnd"/>
          </w:p>
        </w:tc>
        <w:tc>
          <w:tcPr>
            <w:tcW w:w="2304" w:type="dxa"/>
            <w:vAlign w:val="center"/>
          </w:tcPr>
          <w:p w14:paraId="25216295" w14:textId="77777777" w:rsidR="00B2521C" w:rsidRDefault="00877321">
            <w:pPr>
              <w:rPr>
                <w:lang w:eastAsia="zh-CN"/>
              </w:rPr>
            </w:pPr>
            <w:r>
              <w:rPr>
                <w:sz w:val="18"/>
                <w:lang w:eastAsia="zh-CN"/>
              </w:rPr>
              <w:t>用户提交问题或场景任务后</w:t>
            </w:r>
          </w:p>
        </w:tc>
        <w:tc>
          <w:tcPr>
            <w:tcW w:w="3600" w:type="dxa"/>
            <w:vAlign w:val="center"/>
          </w:tcPr>
          <w:p w14:paraId="0CCFA248" w14:textId="77777777" w:rsidR="00B2521C" w:rsidRDefault="00877321">
            <w:proofErr w:type="spellStart"/>
            <w:r>
              <w:rPr>
                <w:sz w:val="18"/>
              </w:rPr>
              <w:t>retrieval_</w:t>
            </w:r>
            <w:proofErr w:type="gramStart"/>
            <w:r>
              <w:rPr>
                <w:sz w:val="18"/>
              </w:rPr>
              <w:t>service.retrieve</w:t>
            </w:r>
            <w:proofErr w:type="spellEnd"/>
            <w:proofErr w:type="gramEnd"/>
            <w:r>
              <w:rPr>
                <w:sz w:val="18"/>
              </w:rPr>
              <w:t xml:space="preserve"> </w:t>
            </w:r>
            <w:proofErr w:type="spellStart"/>
            <w:r>
              <w:rPr>
                <w:sz w:val="18"/>
              </w:rPr>
              <w:t>召回相关</w:t>
            </w:r>
            <w:proofErr w:type="spellEnd"/>
            <w:r>
              <w:rPr>
                <w:sz w:val="18"/>
              </w:rPr>
              <w:t xml:space="preserve"> chunk。</w:t>
            </w:r>
          </w:p>
        </w:tc>
        <w:tc>
          <w:tcPr>
            <w:tcW w:w="2304" w:type="dxa"/>
            <w:vAlign w:val="center"/>
          </w:tcPr>
          <w:p w14:paraId="149167D2" w14:textId="77777777" w:rsidR="00B2521C" w:rsidRDefault="00877321">
            <w:r>
              <w:rPr>
                <w:sz w:val="18"/>
              </w:rPr>
              <w:t>Weaviate 异常时召回质量可能下降。</w:t>
            </w:r>
          </w:p>
        </w:tc>
      </w:tr>
      <w:tr w:rsidR="00B2521C" w14:paraId="3DE45894" w14:textId="77777777">
        <w:trPr>
          <w:jc w:val="center"/>
        </w:trPr>
        <w:tc>
          <w:tcPr>
            <w:tcW w:w="2016" w:type="dxa"/>
            <w:vAlign w:val="center"/>
          </w:tcPr>
          <w:p w14:paraId="60EC4D73" w14:textId="77777777" w:rsidR="00B2521C" w:rsidRDefault="00877321">
            <w:r>
              <w:rPr>
                <w:sz w:val="18"/>
              </w:rPr>
              <w:t>模型调用</w:t>
            </w:r>
          </w:p>
        </w:tc>
        <w:tc>
          <w:tcPr>
            <w:tcW w:w="2304" w:type="dxa"/>
            <w:vAlign w:val="center"/>
          </w:tcPr>
          <w:p w14:paraId="64642D8F" w14:textId="77777777" w:rsidR="00B2521C" w:rsidRDefault="00877321">
            <w:pPr>
              <w:rPr>
                <w:lang w:eastAsia="zh-CN"/>
              </w:rPr>
            </w:pPr>
            <w:r>
              <w:rPr>
                <w:sz w:val="18"/>
                <w:lang w:eastAsia="zh-CN"/>
              </w:rPr>
              <w:t>生成回答或场景输出时</w:t>
            </w:r>
          </w:p>
        </w:tc>
        <w:tc>
          <w:tcPr>
            <w:tcW w:w="3600" w:type="dxa"/>
            <w:vAlign w:val="center"/>
          </w:tcPr>
          <w:p w14:paraId="7234BFA8" w14:textId="77777777" w:rsidR="00B2521C" w:rsidRDefault="00877321">
            <w:proofErr w:type="spellStart"/>
            <w:r>
              <w:rPr>
                <w:sz w:val="18"/>
              </w:rPr>
              <w:t>chat_</w:t>
            </w:r>
            <w:proofErr w:type="gramStart"/>
            <w:r>
              <w:rPr>
                <w:sz w:val="18"/>
              </w:rPr>
              <w:t>service.answer</w:t>
            </w:r>
            <w:proofErr w:type="spellEnd"/>
            <w:proofErr w:type="gramEnd"/>
            <w:r>
              <w:rPr>
                <w:sz w:val="18"/>
              </w:rPr>
              <w:t xml:space="preserve"> </w:t>
            </w:r>
            <w:proofErr w:type="spellStart"/>
            <w:r>
              <w:rPr>
                <w:sz w:val="18"/>
              </w:rPr>
              <w:t>调用模型服务</w:t>
            </w:r>
            <w:proofErr w:type="spellEnd"/>
            <w:r>
              <w:rPr>
                <w:sz w:val="18"/>
              </w:rPr>
              <w:t>。</w:t>
            </w:r>
          </w:p>
        </w:tc>
        <w:tc>
          <w:tcPr>
            <w:tcW w:w="2304" w:type="dxa"/>
            <w:vAlign w:val="center"/>
          </w:tcPr>
          <w:p w14:paraId="6CA981C5" w14:textId="77777777" w:rsidR="00B2521C" w:rsidRDefault="00877321">
            <w:pPr>
              <w:rPr>
                <w:lang w:eastAsia="zh-CN"/>
              </w:rPr>
            </w:pPr>
            <w:r>
              <w:rPr>
                <w:sz w:val="18"/>
                <w:lang w:eastAsia="zh-CN"/>
              </w:rPr>
              <w:t>依赖 .env 配置和外部模型服务状态。</w:t>
            </w:r>
          </w:p>
        </w:tc>
      </w:tr>
      <w:tr w:rsidR="00B2521C" w14:paraId="76171120" w14:textId="77777777">
        <w:trPr>
          <w:jc w:val="center"/>
        </w:trPr>
        <w:tc>
          <w:tcPr>
            <w:tcW w:w="2016" w:type="dxa"/>
            <w:vAlign w:val="center"/>
          </w:tcPr>
          <w:p w14:paraId="7C2702E6" w14:textId="77777777" w:rsidR="00B2521C" w:rsidRDefault="00877321">
            <w:r>
              <w:rPr>
                <w:sz w:val="18"/>
              </w:rPr>
              <w:t xml:space="preserve">Mermaid </w:t>
            </w:r>
            <w:proofErr w:type="spellStart"/>
            <w:r>
              <w:rPr>
                <w:sz w:val="18"/>
              </w:rPr>
              <w:t>渲染</w:t>
            </w:r>
            <w:proofErr w:type="spellEnd"/>
          </w:p>
        </w:tc>
        <w:tc>
          <w:tcPr>
            <w:tcW w:w="2304" w:type="dxa"/>
            <w:vAlign w:val="center"/>
          </w:tcPr>
          <w:p w14:paraId="7FA72949" w14:textId="77777777" w:rsidR="00B2521C" w:rsidRDefault="00877321">
            <w:r>
              <w:rPr>
                <w:sz w:val="18"/>
              </w:rPr>
              <w:t>设计辅助图示输出时</w:t>
            </w:r>
          </w:p>
        </w:tc>
        <w:tc>
          <w:tcPr>
            <w:tcW w:w="3600" w:type="dxa"/>
            <w:vAlign w:val="center"/>
          </w:tcPr>
          <w:p w14:paraId="4AE7DFE9" w14:textId="77777777" w:rsidR="00B2521C" w:rsidRDefault="00877321">
            <w:r>
              <w:rPr>
                <w:sz w:val="18"/>
              </w:rPr>
              <w:t>前端动态加载 Mermaid 并渲染 diagram。</w:t>
            </w:r>
          </w:p>
        </w:tc>
        <w:tc>
          <w:tcPr>
            <w:tcW w:w="2304" w:type="dxa"/>
            <w:vAlign w:val="center"/>
          </w:tcPr>
          <w:p w14:paraId="3C85DA5E" w14:textId="77777777" w:rsidR="00B2521C" w:rsidRDefault="00877321">
            <w:pPr>
              <w:rPr>
                <w:lang w:eastAsia="zh-CN"/>
              </w:rPr>
            </w:pPr>
            <w:r>
              <w:rPr>
                <w:sz w:val="18"/>
                <w:lang w:eastAsia="zh-CN"/>
              </w:rPr>
              <w:t>失败时保留源码查看和复制。</w:t>
            </w:r>
          </w:p>
        </w:tc>
      </w:tr>
    </w:tbl>
    <w:p w14:paraId="6DF8F5AE" w14:textId="77777777" w:rsidR="00B2521C" w:rsidRDefault="00B2521C">
      <w:pPr>
        <w:rPr>
          <w:lang w:eastAsia="zh-CN"/>
        </w:rPr>
      </w:pPr>
    </w:p>
    <w:p w14:paraId="02F5F433" w14:textId="77777777" w:rsidR="00B2521C" w:rsidRDefault="00877321">
      <w:pPr>
        <w:pStyle w:val="21"/>
        <w:rPr>
          <w:lang w:eastAsia="zh-CN"/>
        </w:rPr>
      </w:pPr>
      <w:bookmarkStart w:id="40" w:name="_Toc231310009"/>
      <w:r>
        <w:rPr>
          <w:lang w:eastAsia="zh-CN"/>
        </w:rPr>
        <w:lastRenderedPageBreak/>
        <w:t xml:space="preserve">5.5 </w:t>
      </w:r>
      <w:r>
        <w:rPr>
          <w:lang w:eastAsia="zh-CN"/>
        </w:rPr>
        <w:t>数据备份</w:t>
      </w:r>
      <w:bookmarkEnd w:id="40"/>
    </w:p>
    <w:p w14:paraId="30A5EFDE" w14:textId="77777777" w:rsidR="00B2521C" w:rsidRDefault="00877321">
      <w:pPr>
        <w:rPr>
          <w:lang w:eastAsia="zh-CN"/>
        </w:rPr>
      </w:pPr>
      <w:r>
        <w:rPr>
          <w:lang w:eastAsia="zh-CN"/>
        </w:rPr>
        <w:t xml:space="preserve">为避免断电、误删除、磁盘故障或版本升级导致数据丢失，用户应定期备份 </w:t>
      </w:r>
      <w:proofErr w:type="spellStart"/>
      <w:r>
        <w:rPr>
          <w:lang w:eastAsia="zh-CN"/>
        </w:rPr>
        <w:t>SuperRAG</w:t>
      </w:r>
      <w:proofErr w:type="spellEnd"/>
      <w:r>
        <w:rPr>
          <w:lang w:eastAsia="zh-CN"/>
        </w:rPr>
        <w:t xml:space="preserve"> 的数据、配置和关键前后端文件。</w:t>
      </w:r>
    </w:p>
    <w:p w14:paraId="68EFD8FC" w14:textId="3BB548DB" w:rsidR="00B2521C" w:rsidRDefault="00877321">
      <w:pPr>
        <w:pStyle w:val="CaptionCN"/>
      </w:pPr>
      <w:r>
        <w:t xml:space="preserve">表 </w:t>
      </w:r>
      <w:proofErr w:type="gramStart"/>
      <w:r>
        <w:t>2</w:t>
      </w:r>
      <w:r w:rsidR="00B53284">
        <w:t>0</w:t>
      </w:r>
      <w:r>
        <w:t xml:space="preserve">  </w:t>
      </w:r>
      <w:proofErr w:type="spellStart"/>
      <w:r>
        <w:t>数据备份对象表</w:t>
      </w:r>
      <w:proofErr w:type="spellEnd"/>
      <w:proofErr w:type="gramEnd"/>
    </w:p>
    <w:tbl>
      <w:tblPr>
        <w:tblStyle w:val="aff1"/>
        <w:tblW w:w="0" w:type="auto"/>
        <w:jc w:val="center"/>
        <w:tblLook w:val="04A0" w:firstRow="1" w:lastRow="0" w:firstColumn="1" w:lastColumn="0" w:noHBand="0" w:noVBand="1"/>
      </w:tblPr>
      <w:tblGrid>
        <w:gridCol w:w="1806"/>
        <w:gridCol w:w="3509"/>
        <w:gridCol w:w="3166"/>
        <w:gridCol w:w="1527"/>
      </w:tblGrid>
      <w:tr w:rsidR="00B2521C" w14:paraId="110F219B" w14:textId="77777777">
        <w:trPr>
          <w:jc w:val="center"/>
        </w:trPr>
        <w:tc>
          <w:tcPr>
            <w:tcW w:w="1872" w:type="dxa"/>
            <w:shd w:val="clear" w:color="auto" w:fill="D9EAF7"/>
            <w:vAlign w:val="center"/>
          </w:tcPr>
          <w:p w14:paraId="54643B60" w14:textId="77777777" w:rsidR="00B2521C" w:rsidRDefault="00877321">
            <w:r>
              <w:rPr>
                <w:b/>
                <w:sz w:val="19"/>
              </w:rPr>
              <w:t>备份对象</w:t>
            </w:r>
          </w:p>
        </w:tc>
        <w:tc>
          <w:tcPr>
            <w:tcW w:w="3600" w:type="dxa"/>
            <w:shd w:val="clear" w:color="auto" w:fill="D9EAF7"/>
            <w:vAlign w:val="center"/>
          </w:tcPr>
          <w:p w14:paraId="2446A712" w14:textId="77777777" w:rsidR="00B2521C" w:rsidRDefault="00877321">
            <w:r>
              <w:rPr>
                <w:b/>
                <w:sz w:val="19"/>
              </w:rPr>
              <w:t>路径</w:t>
            </w:r>
          </w:p>
        </w:tc>
        <w:tc>
          <w:tcPr>
            <w:tcW w:w="3312" w:type="dxa"/>
            <w:shd w:val="clear" w:color="auto" w:fill="D9EAF7"/>
            <w:vAlign w:val="center"/>
          </w:tcPr>
          <w:p w14:paraId="4584252C" w14:textId="77777777" w:rsidR="00B2521C" w:rsidRDefault="00877321">
            <w:r>
              <w:rPr>
                <w:b/>
                <w:sz w:val="19"/>
              </w:rPr>
              <w:t>备份原因</w:t>
            </w:r>
          </w:p>
        </w:tc>
        <w:tc>
          <w:tcPr>
            <w:tcW w:w="1584" w:type="dxa"/>
            <w:shd w:val="clear" w:color="auto" w:fill="D9EAF7"/>
            <w:vAlign w:val="center"/>
          </w:tcPr>
          <w:p w14:paraId="7992D555" w14:textId="77777777" w:rsidR="00B2521C" w:rsidRDefault="00877321">
            <w:r>
              <w:rPr>
                <w:b/>
                <w:sz w:val="19"/>
              </w:rPr>
              <w:t>建议频率</w:t>
            </w:r>
          </w:p>
        </w:tc>
      </w:tr>
      <w:tr w:rsidR="00B2521C" w14:paraId="61C311A8" w14:textId="77777777">
        <w:trPr>
          <w:jc w:val="center"/>
        </w:trPr>
        <w:tc>
          <w:tcPr>
            <w:tcW w:w="1872" w:type="dxa"/>
            <w:vAlign w:val="center"/>
          </w:tcPr>
          <w:p w14:paraId="0C88F760" w14:textId="77777777" w:rsidR="00B2521C" w:rsidRDefault="00877321">
            <w:r>
              <w:rPr>
                <w:sz w:val="18"/>
              </w:rPr>
              <w:t>SQLite 数据库</w:t>
            </w:r>
          </w:p>
        </w:tc>
        <w:tc>
          <w:tcPr>
            <w:tcW w:w="3600" w:type="dxa"/>
            <w:vAlign w:val="center"/>
          </w:tcPr>
          <w:p w14:paraId="7D86DCF6" w14:textId="77777777" w:rsidR="00B2521C" w:rsidRDefault="00877321">
            <w:r>
              <w:t>&lt;SuperRAG安装目录&gt;\dify-lite\data\dify_lite.db</w:t>
            </w:r>
          </w:p>
        </w:tc>
        <w:tc>
          <w:tcPr>
            <w:tcW w:w="3312" w:type="dxa"/>
            <w:vAlign w:val="center"/>
          </w:tcPr>
          <w:p w14:paraId="39D7C753" w14:textId="77777777" w:rsidR="00B2521C" w:rsidRDefault="00877321">
            <w:pPr>
              <w:rPr>
                <w:lang w:eastAsia="zh-CN"/>
              </w:rPr>
            </w:pPr>
            <w:r>
              <w:rPr>
                <w:sz w:val="18"/>
                <w:lang w:eastAsia="zh-CN"/>
              </w:rPr>
              <w:t>保存文档、chunk、索引元数据等结构化数据。</w:t>
            </w:r>
          </w:p>
        </w:tc>
        <w:tc>
          <w:tcPr>
            <w:tcW w:w="1584" w:type="dxa"/>
            <w:vAlign w:val="center"/>
          </w:tcPr>
          <w:p w14:paraId="26067BAB" w14:textId="77777777" w:rsidR="00B2521C" w:rsidRDefault="00877321">
            <w:pPr>
              <w:rPr>
                <w:lang w:eastAsia="zh-CN"/>
              </w:rPr>
            </w:pPr>
            <w:r>
              <w:rPr>
                <w:sz w:val="18"/>
                <w:lang w:eastAsia="zh-CN"/>
              </w:rPr>
              <w:t>每次重要导入后或每日备份。</w:t>
            </w:r>
          </w:p>
        </w:tc>
      </w:tr>
      <w:tr w:rsidR="00B2521C" w14:paraId="0A1640D9" w14:textId="77777777">
        <w:trPr>
          <w:jc w:val="center"/>
        </w:trPr>
        <w:tc>
          <w:tcPr>
            <w:tcW w:w="1872" w:type="dxa"/>
            <w:vAlign w:val="center"/>
          </w:tcPr>
          <w:p w14:paraId="13893F43" w14:textId="77777777" w:rsidR="00B2521C" w:rsidRDefault="00877321">
            <w:proofErr w:type="spellStart"/>
            <w:r>
              <w:rPr>
                <w:sz w:val="18"/>
              </w:rPr>
              <w:t>上传原文</w:t>
            </w:r>
            <w:proofErr w:type="spellEnd"/>
          </w:p>
        </w:tc>
        <w:tc>
          <w:tcPr>
            <w:tcW w:w="3600" w:type="dxa"/>
            <w:vAlign w:val="center"/>
          </w:tcPr>
          <w:p w14:paraId="134CB007" w14:textId="77777777" w:rsidR="00B2521C" w:rsidRDefault="00877321">
            <w:r>
              <w:t>&lt;SuperRAG安装目录&gt;\dify-lite\data\uploads</w:t>
            </w:r>
          </w:p>
        </w:tc>
        <w:tc>
          <w:tcPr>
            <w:tcW w:w="3312" w:type="dxa"/>
            <w:vAlign w:val="center"/>
          </w:tcPr>
          <w:p w14:paraId="0009C959" w14:textId="77777777" w:rsidR="00B2521C" w:rsidRDefault="00877321">
            <w:pPr>
              <w:rPr>
                <w:lang w:eastAsia="zh-CN"/>
              </w:rPr>
            </w:pPr>
            <w:r>
              <w:rPr>
                <w:sz w:val="18"/>
                <w:lang w:eastAsia="zh-CN"/>
              </w:rPr>
              <w:t>保存导入文档原文，是引用原文查看的基础。</w:t>
            </w:r>
          </w:p>
        </w:tc>
        <w:tc>
          <w:tcPr>
            <w:tcW w:w="1584" w:type="dxa"/>
            <w:vAlign w:val="center"/>
          </w:tcPr>
          <w:p w14:paraId="127E15C7" w14:textId="77777777" w:rsidR="00B2521C" w:rsidRDefault="00877321">
            <w:pPr>
              <w:rPr>
                <w:lang w:eastAsia="zh-CN"/>
              </w:rPr>
            </w:pPr>
            <w:r>
              <w:rPr>
                <w:sz w:val="18"/>
                <w:lang w:eastAsia="zh-CN"/>
              </w:rPr>
              <w:t>每次重要导入后或每日备份。</w:t>
            </w:r>
          </w:p>
        </w:tc>
      </w:tr>
      <w:tr w:rsidR="00B2521C" w14:paraId="3A4013DB" w14:textId="77777777">
        <w:trPr>
          <w:jc w:val="center"/>
        </w:trPr>
        <w:tc>
          <w:tcPr>
            <w:tcW w:w="1872" w:type="dxa"/>
            <w:vAlign w:val="center"/>
          </w:tcPr>
          <w:p w14:paraId="12C285E4" w14:textId="77777777" w:rsidR="00B2521C" w:rsidRDefault="00877321">
            <w:proofErr w:type="spellStart"/>
            <w:r>
              <w:t>模型配置</w:t>
            </w:r>
            <w:proofErr w:type="spellEnd"/>
          </w:p>
        </w:tc>
        <w:tc>
          <w:tcPr>
            <w:tcW w:w="3600" w:type="dxa"/>
            <w:vAlign w:val="center"/>
          </w:tcPr>
          <w:p w14:paraId="4B9740EE" w14:textId="77777777" w:rsidR="00B2521C" w:rsidRDefault="00877321">
            <w:r>
              <w:t>&lt;SuperRAG安装目录&gt;\dify-lite\.env</w:t>
            </w:r>
          </w:p>
        </w:tc>
        <w:tc>
          <w:tcPr>
            <w:tcW w:w="3312" w:type="dxa"/>
            <w:vAlign w:val="center"/>
          </w:tcPr>
          <w:p w14:paraId="04A2CE96" w14:textId="77777777" w:rsidR="00B2521C" w:rsidRDefault="00877321">
            <w:pPr>
              <w:rPr>
                <w:lang w:eastAsia="zh-CN"/>
              </w:rPr>
            </w:pPr>
            <w:r>
              <w:rPr>
                <w:lang w:eastAsia="zh-CN"/>
              </w:rPr>
              <w:t>保存模型服务地址、密钥和模型名称等关键运行配置。</w:t>
            </w:r>
          </w:p>
        </w:tc>
        <w:tc>
          <w:tcPr>
            <w:tcW w:w="1584" w:type="dxa"/>
            <w:vAlign w:val="center"/>
          </w:tcPr>
          <w:p w14:paraId="74DC15DF" w14:textId="77777777" w:rsidR="00B2521C" w:rsidRDefault="00877321">
            <w:proofErr w:type="spellStart"/>
            <w:r>
              <w:t>修改前后备份</w:t>
            </w:r>
            <w:proofErr w:type="spellEnd"/>
            <w:r>
              <w:t>。</w:t>
            </w:r>
          </w:p>
        </w:tc>
      </w:tr>
      <w:tr w:rsidR="00B2521C" w14:paraId="7764079E" w14:textId="77777777">
        <w:trPr>
          <w:jc w:val="center"/>
        </w:trPr>
        <w:tc>
          <w:tcPr>
            <w:tcW w:w="1872" w:type="dxa"/>
            <w:vAlign w:val="center"/>
          </w:tcPr>
          <w:p w14:paraId="47469E89" w14:textId="77777777" w:rsidR="00B2521C" w:rsidRDefault="00877321">
            <w:r>
              <w:rPr>
                <w:sz w:val="18"/>
              </w:rPr>
              <w:t>前端文件</w:t>
            </w:r>
          </w:p>
        </w:tc>
        <w:tc>
          <w:tcPr>
            <w:tcW w:w="3600" w:type="dxa"/>
            <w:vAlign w:val="center"/>
          </w:tcPr>
          <w:p w14:paraId="7B3CCFC6" w14:textId="77777777" w:rsidR="00B2521C" w:rsidRDefault="00877321">
            <w:r>
              <w:t>&lt;SuperRAG安装目录&gt;\第一版</w:t>
            </w:r>
          </w:p>
        </w:tc>
        <w:tc>
          <w:tcPr>
            <w:tcW w:w="3312" w:type="dxa"/>
            <w:vAlign w:val="center"/>
          </w:tcPr>
          <w:p w14:paraId="66FBCF3F" w14:textId="77777777" w:rsidR="00B2521C" w:rsidRDefault="00877321">
            <w:r>
              <w:rPr>
                <w:sz w:val="18"/>
              </w:rPr>
              <w:t>保存界面、service 封装、fallback 和样式。</w:t>
            </w:r>
          </w:p>
        </w:tc>
        <w:tc>
          <w:tcPr>
            <w:tcW w:w="1584" w:type="dxa"/>
            <w:vAlign w:val="center"/>
          </w:tcPr>
          <w:p w14:paraId="654A8883" w14:textId="77777777" w:rsidR="00B2521C" w:rsidRDefault="00877321">
            <w:r>
              <w:rPr>
                <w:sz w:val="18"/>
              </w:rPr>
              <w:t>重要改动前后备份。</w:t>
            </w:r>
          </w:p>
        </w:tc>
      </w:tr>
      <w:tr w:rsidR="00B2521C" w14:paraId="5EDAD5DA" w14:textId="77777777">
        <w:trPr>
          <w:jc w:val="center"/>
        </w:trPr>
        <w:tc>
          <w:tcPr>
            <w:tcW w:w="1872" w:type="dxa"/>
            <w:vAlign w:val="center"/>
          </w:tcPr>
          <w:p w14:paraId="5385262B" w14:textId="77777777" w:rsidR="00B2521C" w:rsidRDefault="00877321">
            <w:r>
              <w:rPr>
                <w:sz w:val="18"/>
              </w:rPr>
              <w:t>后端文件</w:t>
            </w:r>
          </w:p>
        </w:tc>
        <w:tc>
          <w:tcPr>
            <w:tcW w:w="3600" w:type="dxa"/>
            <w:vAlign w:val="center"/>
          </w:tcPr>
          <w:p w14:paraId="36161D82" w14:textId="77777777" w:rsidR="00B2521C" w:rsidRDefault="00877321">
            <w:r>
              <w:t>&lt;SuperRAG安装目录&gt;\dify-lite</w:t>
            </w:r>
          </w:p>
        </w:tc>
        <w:tc>
          <w:tcPr>
            <w:tcW w:w="3312" w:type="dxa"/>
            <w:vAlign w:val="center"/>
          </w:tcPr>
          <w:p w14:paraId="0976CE8F" w14:textId="77777777" w:rsidR="00B2521C" w:rsidRDefault="00877321">
            <w:pPr>
              <w:rPr>
                <w:lang w:eastAsia="zh-CN"/>
              </w:rPr>
            </w:pPr>
            <w:r>
              <w:rPr>
                <w:sz w:val="18"/>
                <w:lang w:eastAsia="zh-CN"/>
              </w:rPr>
              <w:t>保存 API、服务、解析、检索和存储逻辑。</w:t>
            </w:r>
          </w:p>
        </w:tc>
        <w:tc>
          <w:tcPr>
            <w:tcW w:w="1584" w:type="dxa"/>
            <w:vAlign w:val="center"/>
          </w:tcPr>
          <w:p w14:paraId="2DDEFE9F" w14:textId="77777777" w:rsidR="00B2521C" w:rsidRDefault="00877321">
            <w:proofErr w:type="spellStart"/>
            <w:r>
              <w:rPr>
                <w:sz w:val="18"/>
              </w:rPr>
              <w:t>重要改动前后备份</w:t>
            </w:r>
            <w:proofErr w:type="spellEnd"/>
            <w:r>
              <w:rPr>
                <w:sz w:val="18"/>
              </w:rPr>
              <w:t>。</w:t>
            </w:r>
          </w:p>
        </w:tc>
      </w:tr>
      <w:tr w:rsidR="00B2521C" w14:paraId="5F0AD0B7" w14:textId="77777777">
        <w:trPr>
          <w:jc w:val="center"/>
        </w:trPr>
        <w:tc>
          <w:tcPr>
            <w:tcW w:w="1872" w:type="dxa"/>
            <w:vAlign w:val="center"/>
          </w:tcPr>
          <w:p w14:paraId="0C4AFFF7" w14:textId="77777777" w:rsidR="00B2521C" w:rsidRDefault="00877321">
            <w:r>
              <w:rPr>
                <w:sz w:val="18"/>
              </w:rPr>
              <w:t>Docker 配置</w:t>
            </w:r>
          </w:p>
        </w:tc>
        <w:tc>
          <w:tcPr>
            <w:tcW w:w="3600" w:type="dxa"/>
            <w:vAlign w:val="center"/>
          </w:tcPr>
          <w:p w14:paraId="344A4C32" w14:textId="77777777" w:rsidR="00B2521C" w:rsidRDefault="00877321">
            <w:r>
              <w:t>&lt;SuperRAG安装目录&gt;\dify\docker</w:t>
            </w:r>
          </w:p>
        </w:tc>
        <w:tc>
          <w:tcPr>
            <w:tcW w:w="3312" w:type="dxa"/>
            <w:vAlign w:val="center"/>
          </w:tcPr>
          <w:p w14:paraId="2159ED1D" w14:textId="77777777" w:rsidR="00B2521C" w:rsidRDefault="00877321">
            <w:r>
              <w:rPr>
                <w:sz w:val="18"/>
              </w:rPr>
              <w:t>保存完整 Dify 栈配置。</w:t>
            </w:r>
          </w:p>
        </w:tc>
        <w:tc>
          <w:tcPr>
            <w:tcW w:w="1584" w:type="dxa"/>
            <w:vAlign w:val="center"/>
          </w:tcPr>
          <w:p w14:paraId="11EA27F0" w14:textId="77777777" w:rsidR="00B2521C" w:rsidRDefault="00877321">
            <w:pPr>
              <w:rPr>
                <w:lang w:eastAsia="zh-CN"/>
              </w:rPr>
            </w:pPr>
            <w:r>
              <w:rPr>
                <w:sz w:val="18"/>
                <w:lang w:eastAsia="zh-CN"/>
              </w:rPr>
              <w:t>变更容器配置前后备份。</w:t>
            </w:r>
          </w:p>
        </w:tc>
      </w:tr>
    </w:tbl>
    <w:p w14:paraId="3CF5F4F7" w14:textId="77777777" w:rsidR="00B2521C" w:rsidRDefault="00B2521C">
      <w:pPr>
        <w:rPr>
          <w:lang w:eastAsia="zh-CN"/>
        </w:rPr>
      </w:pPr>
    </w:p>
    <w:p w14:paraId="42C38491" w14:textId="77777777" w:rsidR="00B2521C" w:rsidRDefault="00877321">
      <w:pPr>
        <w:rPr>
          <w:lang w:eastAsia="zh-CN"/>
        </w:rPr>
      </w:pPr>
      <w:r>
        <w:rPr>
          <w:lang w:eastAsia="zh-CN"/>
        </w:rPr>
        <w:t>推荐备份步骤：</w:t>
      </w:r>
    </w:p>
    <w:p w14:paraId="61C18A89" w14:textId="77777777" w:rsidR="00B2521C" w:rsidRDefault="00877321">
      <w:pPr>
        <w:ind w:left="360" w:hanging="360"/>
        <w:rPr>
          <w:lang w:eastAsia="zh-CN"/>
        </w:rPr>
      </w:pPr>
      <w:r>
        <w:rPr>
          <w:lang w:eastAsia="zh-CN"/>
        </w:rPr>
        <w:t>1. 停止正在进行的文档导入和问答任务。</w:t>
      </w:r>
    </w:p>
    <w:p w14:paraId="58EC9E22" w14:textId="77777777" w:rsidR="00B2521C" w:rsidRDefault="00877321">
      <w:pPr>
        <w:ind w:left="360" w:hanging="360"/>
      </w:pPr>
      <w:r>
        <w:t xml:space="preserve">2. </w:t>
      </w:r>
      <w:proofErr w:type="spellStart"/>
      <w:r>
        <w:t>执行</w:t>
      </w:r>
      <w:proofErr w:type="spellEnd"/>
      <w:r>
        <w:t xml:space="preserve"> stop-all.cmd </w:t>
      </w:r>
      <w:proofErr w:type="spellStart"/>
      <w:r>
        <w:t>或停止</w:t>
      </w:r>
      <w:proofErr w:type="spellEnd"/>
      <w:r>
        <w:t xml:space="preserve"> </w:t>
      </w:r>
      <w:proofErr w:type="spellStart"/>
      <w:r>
        <w:t>dify</w:t>
      </w:r>
      <w:proofErr w:type="spellEnd"/>
      <w:r>
        <w:t>-lite 后端，避免数据库正在写入。</w:t>
      </w:r>
    </w:p>
    <w:p w14:paraId="087B5B91" w14:textId="77777777" w:rsidR="00B2521C" w:rsidRDefault="00877321">
      <w:pPr>
        <w:ind w:left="360" w:hanging="360"/>
      </w:pPr>
      <w:r>
        <w:t>3. 复制 dify_lite.db、uploads、.env 到备份目录。</w:t>
      </w:r>
    </w:p>
    <w:p w14:paraId="7F747BA6" w14:textId="77777777" w:rsidR="00B2521C" w:rsidRDefault="00877321">
      <w:pPr>
        <w:ind w:left="360" w:hanging="360"/>
        <w:rPr>
          <w:lang w:eastAsia="zh-CN"/>
        </w:rPr>
      </w:pPr>
      <w:r>
        <w:rPr>
          <w:lang w:eastAsia="zh-CN"/>
        </w:rPr>
        <w:t>4. 如进行版本升级，应同时备份“第一版”和“</w:t>
      </w:r>
      <w:proofErr w:type="spellStart"/>
      <w:r>
        <w:rPr>
          <w:lang w:eastAsia="zh-CN"/>
        </w:rPr>
        <w:t>dify</w:t>
      </w:r>
      <w:proofErr w:type="spellEnd"/>
      <w:r>
        <w:rPr>
          <w:lang w:eastAsia="zh-CN"/>
        </w:rPr>
        <w:t>-lite”源码目录。</w:t>
      </w:r>
    </w:p>
    <w:p w14:paraId="32B8956D" w14:textId="77777777" w:rsidR="00B2521C" w:rsidRDefault="00877321">
      <w:pPr>
        <w:ind w:left="360" w:hanging="360"/>
        <w:rPr>
          <w:lang w:eastAsia="zh-CN"/>
        </w:rPr>
      </w:pPr>
      <w:r>
        <w:rPr>
          <w:lang w:eastAsia="zh-CN"/>
        </w:rPr>
        <w:t>5. 备份完成后重新启动服务并验证页面访问、文档列表和问答是否正常。</w:t>
      </w:r>
    </w:p>
    <w:p w14:paraId="6E4955D4" w14:textId="77777777" w:rsidR="00B2521C" w:rsidRDefault="00877321">
      <w:pPr>
        <w:pStyle w:val="21"/>
        <w:rPr>
          <w:lang w:eastAsia="zh-CN"/>
        </w:rPr>
      </w:pPr>
      <w:bookmarkStart w:id="41" w:name="_Toc231310010"/>
      <w:r>
        <w:rPr>
          <w:lang w:eastAsia="zh-CN"/>
        </w:rPr>
        <w:t xml:space="preserve">5.6 </w:t>
      </w:r>
      <w:r>
        <w:rPr>
          <w:lang w:eastAsia="zh-CN"/>
        </w:rPr>
        <w:t>错误、故障和紧急情况下的恢复</w:t>
      </w:r>
      <w:bookmarkEnd w:id="41"/>
    </w:p>
    <w:p w14:paraId="0E6EA10D" w14:textId="77777777" w:rsidR="00B2521C" w:rsidRDefault="00877321">
      <w:pPr>
        <w:rPr>
          <w:lang w:eastAsia="zh-CN"/>
        </w:rPr>
      </w:pPr>
      <w:r>
        <w:rPr>
          <w:lang w:eastAsia="zh-CN"/>
        </w:rPr>
        <w:t xml:space="preserve">当 </w:t>
      </w:r>
      <w:proofErr w:type="spellStart"/>
      <w:r>
        <w:rPr>
          <w:lang w:eastAsia="zh-CN"/>
        </w:rPr>
        <w:t>SuperRAG</w:t>
      </w:r>
      <w:proofErr w:type="spellEnd"/>
      <w:r>
        <w:rPr>
          <w:lang w:eastAsia="zh-CN"/>
        </w:rPr>
        <w:t xml:space="preserve"> 出现错误时，用户应按“页面现象 → 浏览器控制台 → 后端日志 → 配置文件 → 数据目录 → 外部依赖”的顺序排查。</w:t>
      </w:r>
    </w:p>
    <w:p w14:paraId="45252D17" w14:textId="2E73A5AE" w:rsidR="00B2521C" w:rsidRDefault="00877321">
      <w:pPr>
        <w:pStyle w:val="CaptionCN"/>
        <w:rPr>
          <w:lang w:eastAsia="zh-CN"/>
        </w:rPr>
      </w:pPr>
      <w:r>
        <w:rPr>
          <w:lang w:eastAsia="zh-CN"/>
        </w:rPr>
        <w:t>表 2</w:t>
      </w:r>
      <w:r w:rsidR="00B53284">
        <w:rPr>
          <w:lang w:eastAsia="zh-CN"/>
        </w:rPr>
        <w:t>1</w:t>
      </w:r>
      <w:r>
        <w:rPr>
          <w:lang w:eastAsia="zh-CN"/>
        </w:rPr>
        <w:t xml:space="preserve">  错误、故障和紧急情况下的恢复方法表</w:t>
      </w:r>
    </w:p>
    <w:tbl>
      <w:tblPr>
        <w:tblStyle w:val="aff1"/>
        <w:tblW w:w="0" w:type="auto"/>
        <w:jc w:val="center"/>
        <w:tblLook w:val="04A0" w:firstRow="1" w:lastRow="0" w:firstColumn="1" w:lastColumn="0" w:noHBand="0" w:noVBand="1"/>
      </w:tblPr>
      <w:tblGrid>
        <w:gridCol w:w="2571"/>
        <w:gridCol w:w="7437"/>
      </w:tblGrid>
      <w:tr w:rsidR="00B2521C" w14:paraId="4DC91E5C" w14:textId="77777777">
        <w:trPr>
          <w:jc w:val="center"/>
        </w:trPr>
        <w:tc>
          <w:tcPr>
            <w:tcW w:w="2592" w:type="dxa"/>
            <w:shd w:val="clear" w:color="auto" w:fill="D9EAF7"/>
            <w:vAlign w:val="center"/>
          </w:tcPr>
          <w:p w14:paraId="3E3F9C21" w14:textId="77777777" w:rsidR="00B2521C" w:rsidRDefault="00877321">
            <w:proofErr w:type="spellStart"/>
            <w:r>
              <w:rPr>
                <w:b/>
                <w:sz w:val="19"/>
              </w:rPr>
              <w:t>故障类型</w:t>
            </w:r>
            <w:proofErr w:type="spellEnd"/>
          </w:p>
        </w:tc>
        <w:tc>
          <w:tcPr>
            <w:tcW w:w="7488" w:type="dxa"/>
            <w:shd w:val="clear" w:color="auto" w:fill="D9EAF7"/>
            <w:vAlign w:val="center"/>
          </w:tcPr>
          <w:p w14:paraId="2955707C" w14:textId="77777777" w:rsidR="00B2521C" w:rsidRDefault="00877321">
            <w:r>
              <w:rPr>
                <w:b/>
                <w:sz w:val="19"/>
              </w:rPr>
              <w:t>恢复步骤</w:t>
            </w:r>
          </w:p>
        </w:tc>
      </w:tr>
      <w:tr w:rsidR="00B2521C" w14:paraId="7D3EFC9C" w14:textId="77777777">
        <w:trPr>
          <w:jc w:val="center"/>
        </w:trPr>
        <w:tc>
          <w:tcPr>
            <w:tcW w:w="2592" w:type="dxa"/>
            <w:vAlign w:val="center"/>
          </w:tcPr>
          <w:p w14:paraId="379E9D0B" w14:textId="77777777" w:rsidR="00B2521C" w:rsidRDefault="00877321">
            <w:r>
              <w:rPr>
                <w:sz w:val="18"/>
              </w:rPr>
              <w:t>页面打不开</w:t>
            </w:r>
          </w:p>
        </w:tc>
        <w:tc>
          <w:tcPr>
            <w:tcW w:w="7488" w:type="dxa"/>
            <w:vAlign w:val="center"/>
          </w:tcPr>
          <w:p w14:paraId="5AFB7EDE" w14:textId="77777777" w:rsidR="00B2521C" w:rsidRDefault="00877321">
            <w:r>
              <w:rPr>
                <w:sz w:val="18"/>
              </w:rPr>
              <w:t>确认 deploy.cmd 已执行；检查 8088 端口是否占用；检查防火墙；重新启动 dify-lite。</w:t>
            </w:r>
          </w:p>
        </w:tc>
      </w:tr>
      <w:tr w:rsidR="00B2521C" w14:paraId="3FED3B68" w14:textId="77777777">
        <w:trPr>
          <w:jc w:val="center"/>
        </w:trPr>
        <w:tc>
          <w:tcPr>
            <w:tcW w:w="2592" w:type="dxa"/>
            <w:vAlign w:val="center"/>
          </w:tcPr>
          <w:p w14:paraId="746DF770" w14:textId="77777777" w:rsidR="00B2521C" w:rsidRDefault="00877321">
            <w:r>
              <w:rPr>
                <w:sz w:val="18"/>
              </w:rPr>
              <w:t>上传失败</w:t>
            </w:r>
          </w:p>
        </w:tc>
        <w:tc>
          <w:tcPr>
            <w:tcW w:w="7488" w:type="dxa"/>
            <w:vAlign w:val="center"/>
          </w:tcPr>
          <w:p w14:paraId="39BA6CD0" w14:textId="77777777" w:rsidR="00B2521C" w:rsidRDefault="00877321">
            <w:pPr>
              <w:rPr>
                <w:lang w:eastAsia="zh-CN"/>
              </w:rPr>
            </w:pPr>
            <w:r>
              <w:rPr>
                <w:sz w:val="18"/>
                <w:lang w:eastAsia="zh-CN"/>
              </w:rPr>
              <w:t>确认文件格式受支持；检查文件是否损坏；检查 uploads 目录权限；查看后端解析日志。</w:t>
            </w:r>
          </w:p>
        </w:tc>
      </w:tr>
      <w:tr w:rsidR="00B2521C" w14:paraId="24F3EA64" w14:textId="77777777">
        <w:trPr>
          <w:jc w:val="center"/>
        </w:trPr>
        <w:tc>
          <w:tcPr>
            <w:tcW w:w="2592" w:type="dxa"/>
            <w:vAlign w:val="center"/>
          </w:tcPr>
          <w:p w14:paraId="0B0CE870" w14:textId="77777777" w:rsidR="00B2521C" w:rsidRDefault="00877321">
            <w:proofErr w:type="spellStart"/>
            <w:r>
              <w:rPr>
                <w:sz w:val="18"/>
              </w:rPr>
              <w:t>中文文件名异常</w:t>
            </w:r>
            <w:proofErr w:type="spellEnd"/>
          </w:p>
        </w:tc>
        <w:tc>
          <w:tcPr>
            <w:tcW w:w="7488" w:type="dxa"/>
            <w:vAlign w:val="center"/>
          </w:tcPr>
          <w:p w14:paraId="093DDA7F" w14:textId="77777777" w:rsidR="00B2521C" w:rsidRDefault="00877321">
            <w:r>
              <w:rPr>
                <w:sz w:val="18"/>
              </w:rPr>
              <w:t>确认使用当前修复版本；如仍异常，检查 document_loader.py 和文件保存逻辑。</w:t>
            </w:r>
          </w:p>
        </w:tc>
      </w:tr>
      <w:tr w:rsidR="00B2521C" w14:paraId="47290EF3" w14:textId="77777777">
        <w:trPr>
          <w:jc w:val="center"/>
        </w:trPr>
        <w:tc>
          <w:tcPr>
            <w:tcW w:w="2592" w:type="dxa"/>
            <w:vAlign w:val="center"/>
          </w:tcPr>
          <w:p w14:paraId="3C73D745" w14:textId="77777777" w:rsidR="00B2521C" w:rsidRDefault="00877321">
            <w:pPr>
              <w:rPr>
                <w:lang w:eastAsia="zh-CN"/>
              </w:rPr>
            </w:pPr>
            <w:r>
              <w:rPr>
                <w:sz w:val="18"/>
                <w:lang w:eastAsia="zh-CN"/>
              </w:rPr>
              <w:t>问答无引用或引用不足</w:t>
            </w:r>
          </w:p>
        </w:tc>
        <w:tc>
          <w:tcPr>
            <w:tcW w:w="7488" w:type="dxa"/>
            <w:vAlign w:val="center"/>
          </w:tcPr>
          <w:p w14:paraId="43163CD8" w14:textId="77777777" w:rsidR="00B2521C" w:rsidRDefault="00877321">
            <w:pPr>
              <w:rPr>
                <w:lang w:eastAsia="zh-CN"/>
              </w:rPr>
            </w:pPr>
            <w:r>
              <w:rPr>
                <w:sz w:val="18"/>
                <w:lang w:eastAsia="zh-CN"/>
              </w:rPr>
              <w:t xml:space="preserve">确认文档已导入；检查检索召回；尝试更明确的问题；检查 </w:t>
            </w:r>
            <w:proofErr w:type="spellStart"/>
            <w:r>
              <w:rPr>
                <w:sz w:val="18"/>
                <w:lang w:eastAsia="zh-CN"/>
              </w:rPr>
              <w:t>Weaviate</w:t>
            </w:r>
            <w:proofErr w:type="spellEnd"/>
            <w:r>
              <w:rPr>
                <w:sz w:val="18"/>
                <w:lang w:eastAsia="zh-CN"/>
              </w:rPr>
              <w:t xml:space="preserve"> 状态。</w:t>
            </w:r>
          </w:p>
        </w:tc>
      </w:tr>
      <w:tr w:rsidR="00B2521C" w14:paraId="5AC985EF" w14:textId="77777777">
        <w:trPr>
          <w:jc w:val="center"/>
        </w:trPr>
        <w:tc>
          <w:tcPr>
            <w:tcW w:w="2592" w:type="dxa"/>
            <w:vAlign w:val="center"/>
          </w:tcPr>
          <w:p w14:paraId="0D2F4A03" w14:textId="77777777" w:rsidR="00B2521C" w:rsidRDefault="00877321">
            <w:proofErr w:type="spellStart"/>
            <w:r>
              <w:rPr>
                <w:sz w:val="18"/>
              </w:rPr>
              <w:t>查看原文失败</w:t>
            </w:r>
            <w:proofErr w:type="spellEnd"/>
          </w:p>
        </w:tc>
        <w:tc>
          <w:tcPr>
            <w:tcW w:w="7488" w:type="dxa"/>
            <w:vAlign w:val="center"/>
          </w:tcPr>
          <w:p w14:paraId="6A36FE60" w14:textId="77777777" w:rsidR="00B2521C" w:rsidRDefault="00877321">
            <w:r>
              <w:rPr>
                <w:sz w:val="18"/>
              </w:rPr>
              <w:t>检查 citation 是否包含 chunkId/documentId/sourceName；确认原文文件未被删除；检查 GET /api/documents/source。</w:t>
            </w:r>
          </w:p>
        </w:tc>
      </w:tr>
      <w:tr w:rsidR="00B2521C" w14:paraId="68E239E5" w14:textId="77777777">
        <w:trPr>
          <w:jc w:val="center"/>
        </w:trPr>
        <w:tc>
          <w:tcPr>
            <w:tcW w:w="2592" w:type="dxa"/>
            <w:vAlign w:val="center"/>
          </w:tcPr>
          <w:p w14:paraId="00241298" w14:textId="77777777" w:rsidR="00B2521C" w:rsidRDefault="00877321">
            <w:r>
              <w:rPr>
                <w:sz w:val="18"/>
              </w:rPr>
              <w:t>模型调用失败</w:t>
            </w:r>
          </w:p>
        </w:tc>
        <w:tc>
          <w:tcPr>
            <w:tcW w:w="7488" w:type="dxa"/>
            <w:vAlign w:val="center"/>
          </w:tcPr>
          <w:p w14:paraId="02EA12DC" w14:textId="77777777" w:rsidR="00B2521C" w:rsidRDefault="00877321">
            <w:pPr>
              <w:rPr>
                <w:lang w:eastAsia="zh-CN"/>
              </w:rPr>
            </w:pPr>
            <w:r>
              <w:rPr>
                <w:sz w:val="18"/>
                <w:lang w:eastAsia="zh-CN"/>
              </w:rPr>
              <w:t>检查 .env 中模型地址、密钥和模型名称；确认模型服务可访问。</w:t>
            </w:r>
          </w:p>
        </w:tc>
      </w:tr>
      <w:tr w:rsidR="00B2521C" w14:paraId="50D7D448" w14:textId="77777777">
        <w:trPr>
          <w:jc w:val="center"/>
        </w:trPr>
        <w:tc>
          <w:tcPr>
            <w:tcW w:w="2592" w:type="dxa"/>
            <w:vAlign w:val="center"/>
          </w:tcPr>
          <w:p w14:paraId="49D3E257" w14:textId="77777777" w:rsidR="00B2521C" w:rsidRDefault="00877321">
            <w:proofErr w:type="spellStart"/>
            <w:r>
              <w:rPr>
                <w:sz w:val="18"/>
              </w:rPr>
              <w:t>设计图示渲染失败</w:t>
            </w:r>
            <w:proofErr w:type="spellEnd"/>
          </w:p>
        </w:tc>
        <w:tc>
          <w:tcPr>
            <w:tcW w:w="7488" w:type="dxa"/>
            <w:vAlign w:val="center"/>
          </w:tcPr>
          <w:p w14:paraId="609F0D8D" w14:textId="77777777" w:rsidR="00B2521C" w:rsidRDefault="00877321">
            <w:pPr>
              <w:rPr>
                <w:lang w:eastAsia="zh-CN"/>
              </w:rPr>
            </w:pPr>
            <w:r>
              <w:rPr>
                <w:sz w:val="18"/>
                <w:lang w:eastAsia="zh-CN"/>
              </w:rPr>
              <w:t>查看 Mermaid 源码是否存在语法问题；复制源码到 Mermaid 编辑器检查；必要时重新生成。</w:t>
            </w:r>
          </w:p>
        </w:tc>
      </w:tr>
      <w:tr w:rsidR="00B2521C" w14:paraId="226EF71B" w14:textId="77777777">
        <w:trPr>
          <w:jc w:val="center"/>
        </w:trPr>
        <w:tc>
          <w:tcPr>
            <w:tcW w:w="2592" w:type="dxa"/>
            <w:vAlign w:val="center"/>
          </w:tcPr>
          <w:p w14:paraId="02F7A3E1" w14:textId="77777777" w:rsidR="00B2521C" w:rsidRDefault="00877321">
            <w:r>
              <w:rPr>
                <w:sz w:val="18"/>
              </w:rPr>
              <w:t xml:space="preserve">Docker </w:t>
            </w:r>
            <w:proofErr w:type="spellStart"/>
            <w:r>
              <w:rPr>
                <w:sz w:val="18"/>
              </w:rPr>
              <w:t>容器异常</w:t>
            </w:r>
            <w:proofErr w:type="spellEnd"/>
          </w:p>
        </w:tc>
        <w:tc>
          <w:tcPr>
            <w:tcW w:w="7488" w:type="dxa"/>
            <w:vAlign w:val="center"/>
          </w:tcPr>
          <w:p w14:paraId="71569A6B" w14:textId="77777777" w:rsidR="00B2521C" w:rsidRDefault="00877321">
            <w:r>
              <w:rPr>
                <w:sz w:val="18"/>
              </w:rPr>
              <w:t>区分是否影响 8088 主链路；如影响 Weaviate 或完整 Dify 栈，重启相关容器。</w:t>
            </w:r>
          </w:p>
        </w:tc>
      </w:tr>
    </w:tbl>
    <w:p w14:paraId="160A9782" w14:textId="77777777" w:rsidR="00B2521C" w:rsidRDefault="00B2521C"/>
    <w:p w14:paraId="2F6321C1" w14:textId="77777777" w:rsidR="00B2521C" w:rsidRDefault="00877321">
      <w:pPr>
        <w:pStyle w:val="21"/>
      </w:pPr>
      <w:bookmarkStart w:id="42" w:name="_Toc231310011"/>
      <w:r>
        <w:lastRenderedPageBreak/>
        <w:t xml:space="preserve">5.7 </w:t>
      </w:r>
      <w:r>
        <w:t>消息</w:t>
      </w:r>
      <w:bookmarkEnd w:id="42"/>
    </w:p>
    <w:p w14:paraId="0912C68D" w14:textId="77777777" w:rsidR="00B2521C" w:rsidRDefault="00877321">
      <w:pPr>
        <w:rPr>
          <w:lang w:eastAsia="zh-CN"/>
        </w:rPr>
      </w:pPr>
      <w:r>
        <w:rPr>
          <w:lang w:eastAsia="zh-CN"/>
        </w:rPr>
        <w:t>不同版本前端提示文案可能略有不同，表中列出常见错误消息、含义和处理方式。</w:t>
      </w:r>
    </w:p>
    <w:p w14:paraId="3057D61B" w14:textId="3323F439" w:rsidR="00B2521C" w:rsidRDefault="00877321">
      <w:pPr>
        <w:pStyle w:val="CaptionCN"/>
      </w:pPr>
      <w:r>
        <w:t xml:space="preserve">表 </w:t>
      </w:r>
      <w:proofErr w:type="gramStart"/>
      <w:r>
        <w:t>2</w:t>
      </w:r>
      <w:r w:rsidR="00B53284">
        <w:t>2</w:t>
      </w:r>
      <w:r>
        <w:t xml:space="preserve">  </w:t>
      </w:r>
      <w:proofErr w:type="spellStart"/>
      <w:r>
        <w:t>SuperRAG</w:t>
      </w:r>
      <w:proofErr w:type="spellEnd"/>
      <w:proofErr w:type="gramEnd"/>
      <w:r>
        <w:t xml:space="preserve"> </w:t>
      </w:r>
      <w:proofErr w:type="spellStart"/>
      <w:r>
        <w:t>软件错误信息表</w:t>
      </w:r>
      <w:proofErr w:type="spellEnd"/>
    </w:p>
    <w:tbl>
      <w:tblPr>
        <w:tblStyle w:val="aff1"/>
        <w:tblW w:w="0" w:type="auto"/>
        <w:jc w:val="center"/>
        <w:tblLook w:val="04A0" w:firstRow="1" w:lastRow="0" w:firstColumn="1" w:lastColumn="0" w:noHBand="0" w:noVBand="1"/>
      </w:tblPr>
      <w:tblGrid>
        <w:gridCol w:w="2231"/>
        <w:gridCol w:w="2789"/>
        <w:gridCol w:w="2488"/>
        <w:gridCol w:w="2500"/>
      </w:tblGrid>
      <w:tr w:rsidR="00B2521C" w14:paraId="19B6597E" w14:textId="77777777">
        <w:trPr>
          <w:jc w:val="center"/>
        </w:trPr>
        <w:tc>
          <w:tcPr>
            <w:tcW w:w="2304" w:type="dxa"/>
            <w:shd w:val="clear" w:color="auto" w:fill="D9EAF7"/>
            <w:vAlign w:val="center"/>
          </w:tcPr>
          <w:p w14:paraId="34BD9D34" w14:textId="77777777" w:rsidR="00B2521C" w:rsidRDefault="00877321">
            <w:r>
              <w:rPr>
                <w:b/>
                <w:sz w:val="19"/>
              </w:rPr>
              <w:t>错误信息</w:t>
            </w:r>
          </w:p>
        </w:tc>
        <w:tc>
          <w:tcPr>
            <w:tcW w:w="2880" w:type="dxa"/>
            <w:shd w:val="clear" w:color="auto" w:fill="D9EAF7"/>
            <w:vAlign w:val="center"/>
          </w:tcPr>
          <w:p w14:paraId="6944B419" w14:textId="77777777" w:rsidR="00B2521C" w:rsidRDefault="00877321">
            <w:r>
              <w:rPr>
                <w:b/>
                <w:sz w:val="19"/>
              </w:rPr>
              <w:t>错误信息的含义</w:t>
            </w:r>
          </w:p>
        </w:tc>
        <w:tc>
          <w:tcPr>
            <w:tcW w:w="2592" w:type="dxa"/>
            <w:shd w:val="clear" w:color="auto" w:fill="D9EAF7"/>
            <w:vAlign w:val="center"/>
          </w:tcPr>
          <w:p w14:paraId="0BBE059E" w14:textId="77777777" w:rsidR="00B2521C" w:rsidRDefault="00877321">
            <w:r>
              <w:rPr>
                <w:b/>
                <w:sz w:val="19"/>
              </w:rPr>
              <w:t>出现的时机</w:t>
            </w:r>
          </w:p>
        </w:tc>
        <w:tc>
          <w:tcPr>
            <w:tcW w:w="2592" w:type="dxa"/>
            <w:shd w:val="clear" w:color="auto" w:fill="D9EAF7"/>
            <w:vAlign w:val="center"/>
          </w:tcPr>
          <w:p w14:paraId="13EA2C68" w14:textId="77777777" w:rsidR="00B2521C" w:rsidRDefault="00877321">
            <w:r>
              <w:rPr>
                <w:b/>
                <w:sz w:val="19"/>
              </w:rPr>
              <w:t>软件的相应动作</w:t>
            </w:r>
          </w:p>
        </w:tc>
      </w:tr>
      <w:tr w:rsidR="00B2521C" w14:paraId="36AD1BD9" w14:textId="77777777">
        <w:trPr>
          <w:jc w:val="center"/>
        </w:trPr>
        <w:tc>
          <w:tcPr>
            <w:tcW w:w="2304" w:type="dxa"/>
            <w:vAlign w:val="center"/>
          </w:tcPr>
          <w:p w14:paraId="0393E3BC" w14:textId="77777777" w:rsidR="00B2521C" w:rsidRDefault="00877321">
            <w:r>
              <w:rPr>
                <w:sz w:val="18"/>
              </w:rPr>
              <w:t>文件格式不支持</w:t>
            </w:r>
          </w:p>
        </w:tc>
        <w:tc>
          <w:tcPr>
            <w:tcW w:w="2880" w:type="dxa"/>
            <w:vAlign w:val="center"/>
          </w:tcPr>
          <w:p w14:paraId="5B94562C" w14:textId="77777777" w:rsidR="00B2521C" w:rsidRDefault="00877321">
            <w:r>
              <w:rPr>
                <w:sz w:val="18"/>
              </w:rPr>
              <w:t>上传了当前不支持的 doc、ppt 或其他格式。</w:t>
            </w:r>
          </w:p>
        </w:tc>
        <w:tc>
          <w:tcPr>
            <w:tcW w:w="2592" w:type="dxa"/>
            <w:vAlign w:val="center"/>
          </w:tcPr>
          <w:p w14:paraId="64BABCA2" w14:textId="77777777" w:rsidR="00B2521C" w:rsidRDefault="00877321">
            <w:r>
              <w:rPr>
                <w:sz w:val="18"/>
              </w:rPr>
              <w:t>文档上传时。</w:t>
            </w:r>
          </w:p>
        </w:tc>
        <w:tc>
          <w:tcPr>
            <w:tcW w:w="2592" w:type="dxa"/>
            <w:vAlign w:val="center"/>
          </w:tcPr>
          <w:p w14:paraId="6AE38D35" w14:textId="77777777" w:rsidR="00B2521C" w:rsidRDefault="00877321">
            <w:pPr>
              <w:rPr>
                <w:lang w:eastAsia="zh-CN"/>
              </w:rPr>
            </w:pPr>
            <w:r>
              <w:rPr>
                <w:sz w:val="18"/>
                <w:lang w:eastAsia="zh-CN"/>
              </w:rPr>
              <w:t>拒绝上传或提示转换格式。</w:t>
            </w:r>
          </w:p>
        </w:tc>
      </w:tr>
      <w:tr w:rsidR="00B2521C" w14:paraId="117B3891" w14:textId="77777777">
        <w:trPr>
          <w:jc w:val="center"/>
        </w:trPr>
        <w:tc>
          <w:tcPr>
            <w:tcW w:w="2304" w:type="dxa"/>
            <w:vAlign w:val="center"/>
          </w:tcPr>
          <w:p w14:paraId="2A121565" w14:textId="77777777" w:rsidR="00B2521C" w:rsidRDefault="00877321">
            <w:proofErr w:type="spellStart"/>
            <w:r>
              <w:rPr>
                <w:sz w:val="18"/>
              </w:rPr>
              <w:t>上传失败</w:t>
            </w:r>
            <w:proofErr w:type="spellEnd"/>
          </w:p>
        </w:tc>
        <w:tc>
          <w:tcPr>
            <w:tcW w:w="2880" w:type="dxa"/>
            <w:vAlign w:val="center"/>
          </w:tcPr>
          <w:p w14:paraId="12CB9B10" w14:textId="77777777" w:rsidR="00B2521C" w:rsidRDefault="00877321">
            <w:pPr>
              <w:rPr>
                <w:lang w:eastAsia="zh-CN"/>
              </w:rPr>
            </w:pPr>
            <w:r>
              <w:rPr>
                <w:sz w:val="18"/>
                <w:lang w:eastAsia="zh-CN"/>
              </w:rPr>
              <w:t>文件保存、解析、切片或入库失败。</w:t>
            </w:r>
          </w:p>
        </w:tc>
        <w:tc>
          <w:tcPr>
            <w:tcW w:w="2592" w:type="dxa"/>
            <w:vAlign w:val="center"/>
          </w:tcPr>
          <w:p w14:paraId="28086059" w14:textId="77777777" w:rsidR="00B2521C" w:rsidRDefault="00877321">
            <w:proofErr w:type="spellStart"/>
            <w:r>
              <w:rPr>
                <w:sz w:val="18"/>
              </w:rPr>
              <w:t>文档上传时</w:t>
            </w:r>
            <w:proofErr w:type="spellEnd"/>
            <w:r>
              <w:rPr>
                <w:sz w:val="18"/>
              </w:rPr>
              <w:t>。</w:t>
            </w:r>
          </w:p>
        </w:tc>
        <w:tc>
          <w:tcPr>
            <w:tcW w:w="2592" w:type="dxa"/>
            <w:vAlign w:val="center"/>
          </w:tcPr>
          <w:p w14:paraId="6464FE43" w14:textId="77777777" w:rsidR="00B2521C" w:rsidRDefault="00877321">
            <w:pPr>
              <w:rPr>
                <w:lang w:eastAsia="zh-CN"/>
              </w:rPr>
            </w:pPr>
            <w:r>
              <w:rPr>
                <w:sz w:val="18"/>
                <w:lang w:eastAsia="zh-CN"/>
              </w:rPr>
              <w:t>返回错误提示，文档可能未入库。</w:t>
            </w:r>
          </w:p>
        </w:tc>
      </w:tr>
      <w:tr w:rsidR="00B2521C" w14:paraId="2551F7A1" w14:textId="77777777">
        <w:trPr>
          <w:jc w:val="center"/>
        </w:trPr>
        <w:tc>
          <w:tcPr>
            <w:tcW w:w="2304" w:type="dxa"/>
            <w:vAlign w:val="center"/>
          </w:tcPr>
          <w:p w14:paraId="3F35DF8D" w14:textId="77777777" w:rsidR="00B2521C" w:rsidRDefault="00877321">
            <w:proofErr w:type="spellStart"/>
            <w:r>
              <w:rPr>
                <w:sz w:val="18"/>
              </w:rPr>
              <w:t>未找到相关内容</w:t>
            </w:r>
            <w:proofErr w:type="spellEnd"/>
          </w:p>
        </w:tc>
        <w:tc>
          <w:tcPr>
            <w:tcW w:w="2880" w:type="dxa"/>
            <w:vAlign w:val="center"/>
          </w:tcPr>
          <w:p w14:paraId="10CE0C00" w14:textId="77777777" w:rsidR="00B2521C" w:rsidRDefault="00877321">
            <w:pPr>
              <w:rPr>
                <w:lang w:eastAsia="zh-CN"/>
              </w:rPr>
            </w:pPr>
            <w:r>
              <w:rPr>
                <w:sz w:val="18"/>
                <w:lang w:eastAsia="zh-CN"/>
              </w:rPr>
              <w:t>检索未召回足够相关 chunk。</w:t>
            </w:r>
          </w:p>
        </w:tc>
        <w:tc>
          <w:tcPr>
            <w:tcW w:w="2592" w:type="dxa"/>
            <w:vAlign w:val="center"/>
          </w:tcPr>
          <w:p w14:paraId="4BAF256E" w14:textId="77777777" w:rsidR="00B2521C" w:rsidRDefault="00877321">
            <w:proofErr w:type="spellStart"/>
            <w:r>
              <w:rPr>
                <w:sz w:val="18"/>
              </w:rPr>
              <w:t>问答或场景生成时</w:t>
            </w:r>
            <w:proofErr w:type="spellEnd"/>
            <w:r>
              <w:rPr>
                <w:sz w:val="18"/>
              </w:rPr>
              <w:t>。</w:t>
            </w:r>
          </w:p>
        </w:tc>
        <w:tc>
          <w:tcPr>
            <w:tcW w:w="2592" w:type="dxa"/>
            <w:vAlign w:val="center"/>
          </w:tcPr>
          <w:p w14:paraId="193BC71A" w14:textId="77777777" w:rsidR="00B2521C" w:rsidRDefault="00877321">
            <w:pPr>
              <w:rPr>
                <w:lang w:eastAsia="zh-CN"/>
              </w:rPr>
            </w:pPr>
            <w:proofErr w:type="gramStart"/>
            <w:r>
              <w:rPr>
                <w:sz w:val="18"/>
                <w:lang w:eastAsia="zh-CN"/>
              </w:rPr>
              <w:t>返回低</w:t>
            </w:r>
            <w:proofErr w:type="gramEnd"/>
            <w:r>
              <w:rPr>
                <w:sz w:val="18"/>
                <w:lang w:eastAsia="zh-CN"/>
              </w:rPr>
              <w:t>证据或无证据回答。</w:t>
            </w:r>
          </w:p>
        </w:tc>
      </w:tr>
      <w:tr w:rsidR="00B2521C" w14:paraId="450402E2" w14:textId="77777777">
        <w:trPr>
          <w:jc w:val="center"/>
        </w:trPr>
        <w:tc>
          <w:tcPr>
            <w:tcW w:w="2304" w:type="dxa"/>
            <w:vAlign w:val="center"/>
          </w:tcPr>
          <w:p w14:paraId="5495A465" w14:textId="77777777" w:rsidR="00B2521C" w:rsidRDefault="00877321">
            <w:proofErr w:type="spellStart"/>
            <w:r>
              <w:rPr>
                <w:sz w:val="18"/>
              </w:rPr>
              <w:t>模型服务调用失败</w:t>
            </w:r>
            <w:proofErr w:type="spellEnd"/>
          </w:p>
        </w:tc>
        <w:tc>
          <w:tcPr>
            <w:tcW w:w="2880" w:type="dxa"/>
            <w:vAlign w:val="center"/>
          </w:tcPr>
          <w:p w14:paraId="0BD0866B" w14:textId="77777777" w:rsidR="00B2521C" w:rsidRDefault="00877321">
            <w:pPr>
              <w:rPr>
                <w:lang w:eastAsia="zh-CN"/>
              </w:rPr>
            </w:pPr>
            <w:r>
              <w:rPr>
                <w:sz w:val="18"/>
                <w:lang w:eastAsia="zh-CN"/>
              </w:rPr>
              <w:t>模型地址、密钥、模型名或网络状态异常。</w:t>
            </w:r>
          </w:p>
        </w:tc>
        <w:tc>
          <w:tcPr>
            <w:tcW w:w="2592" w:type="dxa"/>
            <w:vAlign w:val="center"/>
          </w:tcPr>
          <w:p w14:paraId="59C17489" w14:textId="77777777" w:rsidR="00B2521C" w:rsidRDefault="00877321">
            <w:pPr>
              <w:rPr>
                <w:lang w:eastAsia="zh-CN"/>
              </w:rPr>
            </w:pPr>
            <w:r>
              <w:rPr>
                <w:sz w:val="18"/>
                <w:lang w:eastAsia="zh-CN"/>
              </w:rPr>
              <w:t>问答、培训、交接、设计辅助生成时。</w:t>
            </w:r>
          </w:p>
        </w:tc>
        <w:tc>
          <w:tcPr>
            <w:tcW w:w="2592" w:type="dxa"/>
            <w:vAlign w:val="center"/>
          </w:tcPr>
          <w:p w14:paraId="6DA0986A" w14:textId="77777777" w:rsidR="00B2521C" w:rsidRDefault="00877321">
            <w:pPr>
              <w:rPr>
                <w:lang w:eastAsia="zh-CN"/>
              </w:rPr>
            </w:pPr>
            <w:r>
              <w:rPr>
                <w:sz w:val="18"/>
                <w:lang w:eastAsia="zh-CN"/>
              </w:rPr>
              <w:t>返回错误或退化结果。</w:t>
            </w:r>
          </w:p>
        </w:tc>
      </w:tr>
      <w:tr w:rsidR="00B2521C" w14:paraId="3B14129E" w14:textId="77777777">
        <w:trPr>
          <w:jc w:val="center"/>
        </w:trPr>
        <w:tc>
          <w:tcPr>
            <w:tcW w:w="2304" w:type="dxa"/>
            <w:vAlign w:val="center"/>
          </w:tcPr>
          <w:p w14:paraId="45EF72FD" w14:textId="77777777" w:rsidR="00B2521C" w:rsidRDefault="00877321">
            <w:pPr>
              <w:rPr>
                <w:lang w:eastAsia="zh-CN"/>
              </w:rPr>
            </w:pPr>
            <w:r>
              <w:rPr>
                <w:sz w:val="18"/>
                <w:lang w:eastAsia="zh-CN"/>
              </w:rPr>
              <w:t>原文不存在或无法加载</w:t>
            </w:r>
          </w:p>
        </w:tc>
        <w:tc>
          <w:tcPr>
            <w:tcW w:w="2880" w:type="dxa"/>
            <w:vAlign w:val="center"/>
          </w:tcPr>
          <w:p w14:paraId="0E1B3A6A" w14:textId="77777777" w:rsidR="00B2521C" w:rsidRDefault="00877321">
            <w:r>
              <w:rPr>
                <w:sz w:val="18"/>
              </w:rPr>
              <w:t xml:space="preserve">citation </w:t>
            </w:r>
            <w:proofErr w:type="spellStart"/>
            <w:r>
              <w:rPr>
                <w:sz w:val="18"/>
              </w:rPr>
              <w:t>字段缺失，或上传原文已删除</w:t>
            </w:r>
            <w:proofErr w:type="spellEnd"/>
            <w:r>
              <w:rPr>
                <w:sz w:val="18"/>
              </w:rPr>
              <w:t>。</w:t>
            </w:r>
          </w:p>
        </w:tc>
        <w:tc>
          <w:tcPr>
            <w:tcW w:w="2592" w:type="dxa"/>
            <w:vAlign w:val="center"/>
          </w:tcPr>
          <w:p w14:paraId="459CBA91" w14:textId="77777777" w:rsidR="00B2521C" w:rsidRDefault="00877321">
            <w:r>
              <w:rPr>
                <w:sz w:val="18"/>
              </w:rPr>
              <w:t>点击查看原文时。</w:t>
            </w:r>
          </w:p>
        </w:tc>
        <w:tc>
          <w:tcPr>
            <w:tcW w:w="2592" w:type="dxa"/>
            <w:vAlign w:val="center"/>
          </w:tcPr>
          <w:p w14:paraId="28AE2026" w14:textId="77777777" w:rsidR="00B2521C" w:rsidRDefault="00877321">
            <w:pPr>
              <w:rPr>
                <w:lang w:eastAsia="zh-CN"/>
              </w:rPr>
            </w:pPr>
            <w:proofErr w:type="gramStart"/>
            <w:r>
              <w:rPr>
                <w:sz w:val="18"/>
                <w:lang w:eastAsia="zh-CN"/>
              </w:rPr>
              <w:t>弹窗显示</w:t>
            </w:r>
            <w:proofErr w:type="gramEnd"/>
            <w:r>
              <w:rPr>
                <w:sz w:val="18"/>
                <w:lang w:eastAsia="zh-CN"/>
              </w:rPr>
              <w:t>错误或无法展示原文。</w:t>
            </w:r>
          </w:p>
        </w:tc>
      </w:tr>
      <w:tr w:rsidR="00B2521C" w14:paraId="78D03E01" w14:textId="77777777">
        <w:trPr>
          <w:jc w:val="center"/>
        </w:trPr>
        <w:tc>
          <w:tcPr>
            <w:tcW w:w="2304" w:type="dxa"/>
            <w:vAlign w:val="center"/>
          </w:tcPr>
          <w:p w14:paraId="0C1B15D0" w14:textId="77777777" w:rsidR="00B2521C" w:rsidRDefault="00877321">
            <w:r>
              <w:rPr>
                <w:sz w:val="18"/>
              </w:rPr>
              <w:t xml:space="preserve">Mermaid </w:t>
            </w:r>
            <w:proofErr w:type="spellStart"/>
            <w:r>
              <w:rPr>
                <w:sz w:val="18"/>
              </w:rPr>
              <w:t>渲染失败</w:t>
            </w:r>
            <w:proofErr w:type="spellEnd"/>
          </w:p>
        </w:tc>
        <w:tc>
          <w:tcPr>
            <w:tcW w:w="2880" w:type="dxa"/>
            <w:vAlign w:val="center"/>
          </w:tcPr>
          <w:p w14:paraId="06207AF2" w14:textId="77777777" w:rsidR="00B2521C" w:rsidRDefault="00877321">
            <w:r>
              <w:rPr>
                <w:sz w:val="18"/>
              </w:rPr>
              <w:t>diagram 源码不符合 Mermaid 语法或加载失败。</w:t>
            </w:r>
          </w:p>
        </w:tc>
        <w:tc>
          <w:tcPr>
            <w:tcW w:w="2592" w:type="dxa"/>
            <w:vAlign w:val="center"/>
          </w:tcPr>
          <w:p w14:paraId="27195A1A" w14:textId="77777777" w:rsidR="00B2521C" w:rsidRDefault="00877321">
            <w:pPr>
              <w:rPr>
                <w:lang w:eastAsia="zh-CN"/>
              </w:rPr>
            </w:pPr>
            <w:r>
              <w:rPr>
                <w:sz w:val="18"/>
                <w:lang w:eastAsia="zh-CN"/>
              </w:rPr>
              <w:t>设计辅助图示输出时。</w:t>
            </w:r>
          </w:p>
        </w:tc>
        <w:tc>
          <w:tcPr>
            <w:tcW w:w="2592" w:type="dxa"/>
            <w:vAlign w:val="center"/>
          </w:tcPr>
          <w:p w14:paraId="12A2562A" w14:textId="77777777" w:rsidR="00B2521C" w:rsidRDefault="00877321">
            <w:pPr>
              <w:rPr>
                <w:lang w:eastAsia="zh-CN"/>
              </w:rPr>
            </w:pPr>
            <w:r>
              <w:rPr>
                <w:sz w:val="18"/>
                <w:lang w:eastAsia="zh-CN"/>
              </w:rPr>
              <w:t>保留源码查看与复制能力。</w:t>
            </w:r>
          </w:p>
        </w:tc>
      </w:tr>
      <w:tr w:rsidR="00B2521C" w14:paraId="789D00BC" w14:textId="77777777">
        <w:trPr>
          <w:jc w:val="center"/>
        </w:trPr>
        <w:tc>
          <w:tcPr>
            <w:tcW w:w="2304" w:type="dxa"/>
            <w:vAlign w:val="center"/>
          </w:tcPr>
          <w:p w14:paraId="67E7A7C5" w14:textId="77777777" w:rsidR="00B2521C" w:rsidRDefault="00877321">
            <w:proofErr w:type="spellStart"/>
            <w:r>
              <w:rPr>
                <w:sz w:val="18"/>
              </w:rPr>
              <w:t>接口请求失败</w:t>
            </w:r>
            <w:proofErr w:type="spellEnd"/>
          </w:p>
        </w:tc>
        <w:tc>
          <w:tcPr>
            <w:tcW w:w="2880" w:type="dxa"/>
            <w:vAlign w:val="center"/>
          </w:tcPr>
          <w:p w14:paraId="3D1C10B3" w14:textId="77777777" w:rsidR="00B2521C" w:rsidRDefault="00877321">
            <w:pPr>
              <w:rPr>
                <w:lang w:eastAsia="zh-CN"/>
              </w:rPr>
            </w:pPr>
            <w:r>
              <w:rPr>
                <w:sz w:val="18"/>
                <w:lang w:eastAsia="zh-CN"/>
              </w:rPr>
              <w:t>后端未启动、路由不存在或网络异常。</w:t>
            </w:r>
          </w:p>
        </w:tc>
        <w:tc>
          <w:tcPr>
            <w:tcW w:w="2592" w:type="dxa"/>
            <w:vAlign w:val="center"/>
          </w:tcPr>
          <w:p w14:paraId="78B97E96" w14:textId="77777777" w:rsidR="00B2521C" w:rsidRDefault="00877321">
            <w:proofErr w:type="spellStart"/>
            <w:r>
              <w:rPr>
                <w:sz w:val="18"/>
              </w:rPr>
              <w:t>任意前端操作时</w:t>
            </w:r>
            <w:proofErr w:type="spellEnd"/>
            <w:r>
              <w:rPr>
                <w:sz w:val="18"/>
              </w:rPr>
              <w:t>。</w:t>
            </w:r>
          </w:p>
        </w:tc>
        <w:tc>
          <w:tcPr>
            <w:tcW w:w="2592" w:type="dxa"/>
            <w:vAlign w:val="center"/>
          </w:tcPr>
          <w:p w14:paraId="7F3A3F58" w14:textId="77777777" w:rsidR="00B2521C" w:rsidRDefault="00877321">
            <w:pPr>
              <w:rPr>
                <w:lang w:eastAsia="zh-CN"/>
              </w:rPr>
            </w:pPr>
            <w:r>
              <w:rPr>
                <w:sz w:val="18"/>
                <w:lang w:eastAsia="zh-CN"/>
              </w:rPr>
              <w:t>前端显示错误、fallback 或空结果。</w:t>
            </w:r>
          </w:p>
        </w:tc>
      </w:tr>
      <w:tr w:rsidR="00B2521C" w14:paraId="0C6BE154" w14:textId="77777777">
        <w:trPr>
          <w:jc w:val="center"/>
        </w:trPr>
        <w:tc>
          <w:tcPr>
            <w:tcW w:w="2304" w:type="dxa"/>
            <w:vAlign w:val="center"/>
          </w:tcPr>
          <w:p w14:paraId="3A32308C" w14:textId="77777777" w:rsidR="00B2521C" w:rsidRDefault="00877321">
            <w:proofErr w:type="spellStart"/>
            <w:r>
              <w:rPr>
                <w:sz w:val="18"/>
              </w:rPr>
              <w:t>服务不可用</w:t>
            </w:r>
            <w:proofErr w:type="spellEnd"/>
          </w:p>
        </w:tc>
        <w:tc>
          <w:tcPr>
            <w:tcW w:w="2880" w:type="dxa"/>
            <w:vAlign w:val="center"/>
          </w:tcPr>
          <w:p w14:paraId="327D3544" w14:textId="77777777" w:rsidR="00B2521C" w:rsidRDefault="00877321">
            <w:r>
              <w:rPr>
                <w:sz w:val="18"/>
              </w:rPr>
              <w:t>dify-lite、Weaviate、模型服务或 Docker 依赖异常。</w:t>
            </w:r>
          </w:p>
        </w:tc>
        <w:tc>
          <w:tcPr>
            <w:tcW w:w="2592" w:type="dxa"/>
            <w:vAlign w:val="center"/>
          </w:tcPr>
          <w:p w14:paraId="08713358" w14:textId="77777777" w:rsidR="00B2521C" w:rsidRDefault="00877321">
            <w:r>
              <w:rPr>
                <w:sz w:val="18"/>
              </w:rPr>
              <w:t>启动或运行过程中。</w:t>
            </w:r>
          </w:p>
        </w:tc>
        <w:tc>
          <w:tcPr>
            <w:tcW w:w="2592" w:type="dxa"/>
            <w:vAlign w:val="center"/>
          </w:tcPr>
          <w:p w14:paraId="79CB6EF0" w14:textId="77777777" w:rsidR="00B2521C" w:rsidRDefault="00877321">
            <w:pPr>
              <w:rPr>
                <w:lang w:eastAsia="zh-CN"/>
              </w:rPr>
            </w:pPr>
            <w:r>
              <w:rPr>
                <w:sz w:val="18"/>
                <w:lang w:eastAsia="zh-CN"/>
              </w:rPr>
              <w:t>根据错误位置采取重启或配置检查。</w:t>
            </w:r>
          </w:p>
        </w:tc>
      </w:tr>
    </w:tbl>
    <w:p w14:paraId="21B01BF9" w14:textId="77777777" w:rsidR="00B2521C" w:rsidRDefault="00B2521C">
      <w:pPr>
        <w:rPr>
          <w:lang w:eastAsia="zh-CN"/>
        </w:rPr>
      </w:pPr>
    </w:p>
    <w:p w14:paraId="7C2DEBBB" w14:textId="77777777" w:rsidR="00B2521C" w:rsidRDefault="00877321">
      <w:pPr>
        <w:pStyle w:val="21"/>
      </w:pPr>
      <w:bookmarkStart w:id="43" w:name="_Toc231310012"/>
      <w:r>
        <w:t xml:space="preserve">5.8 </w:t>
      </w:r>
      <w:proofErr w:type="spellStart"/>
      <w:r>
        <w:t>快速参考指南</w:t>
      </w:r>
      <w:bookmarkEnd w:id="43"/>
      <w:proofErr w:type="spellEnd"/>
    </w:p>
    <w:p w14:paraId="08B961B1" w14:textId="5DFDEA71" w:rsidR="00B2521C" w:rsidRDefault="00877321">
      <w:pPr>
        <w:pStyle w:val="CaptionCN"/>
      </w:pPr>
      <w:r>
        <w:t xml:space="preserve">表 </w:t>
      </w:r>
      <w:proofErr w:type="gramStart"/>
      <w:r>
        <w:t>2</w:t>
      </w:r>
      <w:r w:rsidR="00B53284">
        <w:t>3</w:t>
      </w:r>
      <w:r>
        <w:t xml:space="preserve">  </w:t>
      </w:r>
      <w:proofErr w:type="spellStart"/>
      <w:r>
        <w:t>SuperRAG</w:t>
      </w:r>
      <w:proofErr w:type="spellEnd"/>
      <w:proofErr w:type="gramEnd"/>
      <w:r>
        <w:t xml:space="preserve"> </w:t>
      </w:r>
      <w:proofErr w:type="spellStart"/>
      <w:r>
        <w:t>快速参考指南</w:t>
      </w:r>
      <w:proofErr w:type="spellEnd"/>
    </w:p>
    <w:tbl>
      <w:tblPr>
        <w:tblStyle w:val="aff1"/>
        <w:tblW w:w="0" w:type="auto"/>
        <w:jc w:val="center"/>
        <w:tblLook w:val="04A0" w:firstRow="1" w:lastRow="0" w:firstColumn="1" w:lastColumn="0" w:noHBand="0" w:noVBand="1"/>
      </w:tblPr>
      <w:tblGrid>
        <w:gridCol w:w="2384"/>
        <w:gridCol w:w="7624"/>
      </w:tblGrid>
      <w:tr w:rsidR="00B2521C" w14:paraId="2F388DD9" w14:textId="77777777">
        <w:trPr>
          <w:jc w:val="center"/>
        </w:trPr>
        <w:tc>
          <w:tcPr>
            <w:tcW w:w="2448" w:type="dxa"/>
            <w:shd w:val="clear" w:color="auto" w:fill="D9EAF7"/>
            <w:vAlign w:val="center"/>
          </w:tcPr>
          <w:p w14:paraId="4AE58769" w14:textId="77777777" w:rsidR="00B2521C" w:rsidRDefault="00877321">
            <w:r>
              <w:rPr>
                <w:b/>
                <w:sz w:val="19"/>
              </w:rPr>
              <w:t>目标</w:t>
            </w:r>
          </w:p>
        </w:tc>
        <w:tc>
          <w:tcPr>
            <w:tcW w:w="7776" w:type="dxa"/>
            <w:shd w:val="clear" w:color="auto" w:fill="D9EAF7"/>
            <w:vAlign w:val="center"/>
          </w:tcPr>
          <w:p w14:paraId="6288A541" w14:textId="77777777" w:rsidR="00B2521C" w:rsidRDefault="00877321">
            <w:r>
              <w:rPr>
                <w:b/>
                <w:sz w:val="19"/>
              </w:rPr>
              <w:t>快速操作</w:t>
            </w:r>
          </w:p>
        </w:tc>
      </w:tr>
      <w:tr w:rsidR="00B2521C" w14:paraId="41F51477" w14:textId="77777777">
        <w:trPr>
          <w:jc w:val="center"/>
        </w:trPr>
        <w:tc>
          <w:tcPr>
            <w:tcW w:w="2448" w:type="dxa"/>
            <w:vAlign w:val="center"/>
          </w:tcPr>
          <w:p w14:paraId="27A69281" w14:textId="77777777" w:rsidR="00B2521C" w:rsidRDefault="00877321">
            <w:r>
              <w:rPr>
                <w:sz w:val="18"/>
              </w:rPr>
              <w:t>访问系统</w:t>
            </w:r>
          </w:p>
        </w:tc>
        <w:tc>
          <w:tcPr>
            <w:tcW w:w="7776" w:type="dxa"/>
            <w:vAlign w:val="center"/>
          </w:tcPr>
          <w:p w14:paraId="3C4F1C15" w14:textId="77777777" w:rsidR="00B2521C" w:rsidRDefault="00877321">
            <w:pPr>
              <w:rPr>
                <w:lang w:eastAsia="zh-CN"/>
              </w:rPr>
            </w:pPr>
            <w:r>
              <w:rPr>
                <w:sz w:val="18"/>
                <w:lang w:eastAsia="zh-CN"/>
              </w:rPr>
              <w:t>浏览器打开 http://127.0.0.1:8088/。</w:t>
            </w:r>
          </w:p>
        </w:tc>
      </w:tr>
      <w:tr w:rsidR="00B2521C" w14:paraId="2950A6D9" w14:textId="77777777">
        <w:trPr>
          <w:jc w:val="center"/>
        </w:trPr>
        <w:tc>
          <w:tcPr>
            <w:tcW w:w="2448" w:type="dxa"/>
            <w:vAlign w:val="center"/>
          </w:tcPr>
          <w:p w14:paraId="721EF3F7" w14:textId="77777777" w:rsidR="00B2521C" w:rsidRDefault="00877321">
            <w:proofErr w:type="spellStart"/>
            <w:r>
              <w:rPr>
                <w:sz w:val="18"/>
              </w:rPr>
              <w:t>轻量启动</w:t>
            </w:r>
            <w:proofErr w:type="spellEnd"/>
          </w:p>
        </w:tc>
        <w:tc>
          <w:tcPr>
            <w:tcW w:w="7776" w:type="dxa"/>
            <w:vAlign w:val="center"/>
          </w:tcPr>
          <w:p w14:paraId="288249A9" w14:textId="77777777" w:rsidR="00B2521C" w:rsidRDefault="00877321">
            <w:r>
              <w:t>执行 &lt;SuperRAG安装目录&gt;\deploy.cmd 或 &lt;SuperRAG安装目录&gt;\deploy.ps1。</w:t>
            </w:r>
          </w:p>
        </w:tc>
      </w:tr>
      <w:tr w:rsidR="00B2521C" w14:paraId="7223F7F3" w14:textId="77777777">
        <w:trPr>
          <w:jc w:val="center"/>
        </w:trPr>
        <w:tc>
          <w:tcPr>
            <w:tcW w:w="2448" w:type="dxa"/>
            <w:vAlign w:val="center"/>
          </w:tcPr>
          <w:p w14:paraId="161D8D21" w14:textId="77777777" w:rsidR="00B2521C" w:rsidRDefault="00877321">
            <w:r>
              <w:rPr>
                <w:sz w:val="18"/>
              </w:rPr>
              <w:t>全栈启动</w:t>
            </w:r>
          </w:p>
        </w:tc>
        <w:tc>
          <w:tcPr>
            <w:tcW w:w="7776" w:type="dxa"/>
            <w:vAlign w:val="center"/>
          </w:tcPr>
          <w:p w14:paraId="06BBEA9B" w14:textId="77777777" w:rsidR="00B2521C" w:rsidRDefault="00877321">
            <w:r>
              <w:t>确认 Docker 正常后执行 &lt;SuperRAG安装目录&gt;\deploy-all.cmd 或 &lt;SuperRAG安装目录&gt;\deploy-all.ps1。</w:t>
            </w:r>
          </w:p>
        </w:tc>
      </w:tr>
      <w:tr w:rsidR="00B2521C" w14:paraId="1A61F880" w14:textId="77777777">
        <w:trPr>
          <w:jc w:val="center"/>
        </w:trPr>
        <w:tc>
          <w:tcPr>
            <w:tcW w:w="2448" w:type="dxa"/>
            <w:vAlign w:val="center"/>
          </w:tcPr>
          <w:p w14:paraId="68EC1598" w14:textId="77777777" w:rsidR="00B2521C" w:rsidRDefault="00877321">
            <w:r>
              <w:rPr>
                <w:sz w:val="18"/>
              </w:rPr>
              <w:t>停止服务</w:t>
            </w:r>
          </w:p>
        </w:tc>
        <w:tc>
          <w:tcPr>
            <w:tcW w:w="7776" w:type="dxa"/>
            <w:vAlign w:val="center"/>
          </w:tcPr>
          <w:p w14:paraId="44054CD9" w14:textId="77777777" w:rsidR="00B2521C" w:rsidRDefault="00877321">
            <w:r>
              <w:t>执行 &lt;SuperRAG安装目录&gt;\stop-all.cmd 或 &lt;SuperRAG安装目录&gt;\stop-all.ps1；或停止对应后端进程。</w:t>
            </w:r>
          </w:p>
        </w:tc>
      </w:tr>
      <w:tr w:rsidR="00B2521C" w14:paraId="320C6B15" w14:textId="77777777">
        <w:trPr>
          <w:jc w:val="center"/>
        </w:trPr>
        <w:tc>
          <w:tcPr>
            <w:tcW w:w="2448" w:type="dxa"/>
            <w:vAlign w:val="center"/>
          </w:tcPr>
          <w:p w14:paraId="3B870DE8" w14:textId="77777777" w:rsidR="00B2521C" w:rsidRDefault="00877321">
            <w:r>
              <w:t>配置模型</w:t>
            </w:r>
          </w:p>
        </w:tc>
        <w:tc>
          <w:tcPr>
            <w:tcW w:w="7776" w:type="dxa"/>
            <w:vAlign w:val="center"/>
          </w:tcPr>
          <w:p w14:paraId="472D5B17" w14:textId="77777777" w:rsidR="00B2521C" w:rsidRDefault="00877321">
            <w:r>
              <w:t>编辑 &lt;SuperRAG安装目录&gt;\dify-lite\.env 中 DIFY_LITE_MODEL_BASE_URL / DIFY_LITE_MODEL_API_KEY / DIFY_LITE_MODEL_NAME。</w:t>
            </w:r>
          </w:p>
        </w:tc>
      </w:tr>
      <w:tr w:rsidR="00B2521C" w14:paraId="35127E90" w14:textId="77777777">
        <w:trPr>
          <w:jc w:val="center"/>
        </w:trPr>
        <w:tc>
          <w:tcPr>
            <w:tcW w:w="2448" w:type="dxa"/>
            <w:vAlign w:val="center"/>
          </w:tcPr>
          <w:p w14:paraId="2174C36C" w14:textId="77777777" w:rsidR="00B2521C" w:rsidRDefault="00877321">
            <w:r>
              <w:rPr>
                <w:sz w:val="18"/>
              </w:rPr>
              <w:t>导入文档</w:t>
            </w:r>
          </w:p>
        </w:tc>
        <w:tc>
          <w:tcPr>
            <w:tcW w:w="7776" w:type="dxa"/>
            <w:vAlign w:val="center"/>
          </w:tcPr>
          <w:p w14:paraId="1779C1F4" w14:textId="77777777" w:rsidR="00B2521C" w:rsidRDefault="00877321">
            <w:r>
              <w:rPr>
                <w:sz w:val="18"/>
              </w:rPr>
              <w:t>进入文档管理页，上传 txt/md/csv/json/html/docx/pptx。</w:t>
            </w:r>
          </w:p>
        </w:tc>
      </w:tr>
      <w:tr w:rsidR="00B2521C" w14:paraId="3F49B0E0" w14:textId="77777777">
        <w:trPr>
          <w:jc w:val="center"/>
        </w:trPr>
        <w:tc>
          <w:tcPr>
            <w:tcW w:w="2448" w:type="dxa"/>
            <w:vAlign w:val="center"/>
          </w:tcPr>
          <w:p w14:paraId="218E3ABF" w14:textId="77777777" w:rsidR="00B2521C" w:rsidRDefault="00877321">
            <w:r>
              <w:rPr>
                <w:sz w:val="18"/>
              </w:rPr>
              <w:t>提出问题</w:t>
            </w:r>
          </w:p>
        </w:tc>
        <w:tc>
          <w:tcPr>
            <w:tcW w:w="7776" w:type="dxa"/>
            <w:vAlign w:val="center"/>
          </w:tcPr>
          <w:p w14:paraId="68708275" w14:textId="77777777" w:rsidR="00B2521C" w:rsidRDefault="00877321">
            <w:pPr>
              <w:rPr>
                <w:lang w:eastAsia="zh-CN"/>
              </w:rPr>
            </w:pPr>
            <w:r>
              <w:rPr>
                <w:sz w:val="18"/>
                <w:lang w:eastAsia="zh-CN"/>
              </w:rPr>
              <w:t>进入智能问答，输入明确问题并提交。</w:t>
            </w:r>
          </w:p>
        </w:tc>
      </w:tr>
      <w:tr w:rsidR="00B2521C" w14:paraId="18F7E0E1" w14:textId="77777777">
        <w:trPr>
          <w:jc w:val="center"/>
        </w:trPr>
        <w:tc>
          <w:tcPr>
            <w:tcW w:w="2448" w:type="dxa"/>
            <w:vAlign w:val="center"/>
          </w:tcPr>
          <w:p w14:paraId="09134A35" w14:textId="77777777" w:rsidR="00B2521C" w:rsidRDefault="00877321">
            <w:proofErr w:type="spellStart"/>
            <w:r>
              <w:rPr>
                <w:sz w:val="18"/>
              </w:rPr>
              <w:t>查看引用原文</w:t>
            </w:r>
            <w:proofErr w:type="spellEnd"/>
          </w:p>
        </w:tc>
        <w:tc>
          <w:tcPr>
            <w:tcW w:w="7776" w:type="dxa"/>
            <w:vAlign w:val="center"/>
          </w:tcPr>
          <w:p w14:paraId="44129C02" w14:textId="77777777" w:rsidR="00B2521C" w:rsidRDefault="00877321">
            <w:pPr>
              <w:rPr>
                <w:lang w:eastAsia="zh-CN"/>
              </w:rPr>
            </w:pPr>
            <w:r>
              <w:rPr>
                <w:sz w:val="18"/>
                <w:lang w:eastAsia="zh-CN"/>
              </w:rPr>
              <w:t>在回答引用证据处点击查看原文。</w:t>
            </w:r>
          </w:p>
        </w:tc>
      </w:tr>
      <w:tr w:rsidR="00B2521C" w14:paraId="3EF87729" w14:textId="77777777">
        <w:trPr>
          <w:jc w:val="center"/>
        </w:trPr>
        <w:tc>
          <w:tcPr>
            <w:tcW w:w="2448" w:type="dxa"/>
            <w:vAlign w:val="center"/>
          </w:tcPr>
          <w:p w14:paraId="787ADDA5" w14:textId="77777777" w:rsidR="00B2521C" w:rsidRDefault="00877321">
            <w:proofErr w:type="spellStart"/>
            <w:r>
              <w:rPr>
                <w:sz w:val="18"/>
              </w:rPr>
              <w:t>生成设计图示</w:t>
            </w:r>
            <w:proofErr w:type="spellEnd"/>
          </w:p>
        </w:tc>
        <w:tc>
          <w:tcPr>
            <w:tcW w:w="7776" w:type="dxa"/>
            <w:vAlign w:val="center"/>
          </w:tcPr>
          <w:p w14:paraId="1C95EED7" w14:textId="77777777" w:rsidR="00B2521C" w:rsidRDefault="00877321">
            <w:pPr>
              <w:rPr>
                <w:lang w:eastAsia="zh-CN"/>
              </w:rPr>
            </w:pPr>
            <w:r>
              <w:rPr>
                <w:sz w:val="18"/>
                <w:lang w:eastAsia="zh-CN"/>
              </w:rPr>
              <w:t>进入设计辅助，生成后切换“图示输出”tab 查看 Mermaid。</w:t>
            </w:r>
          </w:p>
        </w:tc>
      </w:tr>
      <w:tr w:rsidR="00B2521C" w14:paraId="3CECC5E8" w14:textId="77777777">
        <w:trPr>
          <w:jc w:val="center"/>
        </w:trPr>
        <w:tc>
          <w:tcPr>
            <w:tcW w:w="2448" w:type="dxa"/>
            <w:vAlign w:val="center"/>
          </w:tcPr>
          <w:p w14:paraId="5D003D8E" w14:textId="77777777" w:rsidR="00B2521C" w:rsidRDefault="00877321">
            <w:proofErr w:type="spellStart"/>
            <w:r>
              <w:rPr>
                <w:sz w:val="18"/>
              </w:rPr>
              <w:t>备份数据</w:t>
            </w:r>
            <w:proofErr w:type="spellEnd"/>
          </w:p>
        </w:tc>
        <w:tc>
          <w:tcPr>
            <w:tcW w:w="7776" w:type="dxa"/>
            <w:vAlign w:val="center"/>
          </w:tcPr>
          <w:p w14:paraId="6D464C5F" w14:textId="77777777" w:rsidR="00B2521C" w:rsidRDefault="00877321">
            <w:r>
              <w:rPr>
                <w:sz w:val="18"/>
              </w:rPr>
              <w:t>备份 dify_lite.db、uploads 和 .env。</w:t>
            </w:r>
          </w:p>
        </w:tc>
      </w:tr>
    </w:tbl>
    <w:p w14:paraId="6271369C" w14:textId="77777777" w:rsidR="00B2521C" w:rsidRDefault="00B2521C"/>
    <w:p w14:paraId="2C48FD01" w14:textId="77777777" w:rsidR="00B2521C" w:rsidRDefault="00877321">
      <w:pPr>
        <w:pStyle w:val="1"/>
      </w:pPr>
      <w:bookmarkStart w:id="44" w:name="_Toc231310013"/>
      <w:r>
        <w:t xml:space="preserve">6 </w:t>
      </w:r>
      <w:r>
        <w:t>注释</w:t>
      </w:r>
      <w:bookmarkEnd w:id="44"/>
    </w:p>
    <w:p w14:paraId="5C7F143A" w14:textId="1237EC36" w:rsidR="00240829" w:rsidRPr="00240829" w:rsidRDefault="00877321" w:rsidP="00240829">
      <w:pPr>
        <w:pStyle w:val="21"/>
      </w:pPr>
      <w:bookmarkStart w:id="45" w:name="_Toc231310014"/>
      <w:r>
        <w:t xml:space="preserve">6.1 </w:t>
      </w:r>
      <w:proofErr w:type="spellStart"/>
      <w:r>
        <w:rPr>
          <w:rFonts w:ascii="微软雅黑" w:eastAsia="微软雅黑" w:hAnsi="微软雅黑" w:cs="微软雅黑" w:hint="eastAsia"/>
        </w:rPr>
        <w:t>术语</w:t>
      </w:r>
      <w:r>
        <w:rPr>
          <w:rFonts w:ascii="MS Gothic" w:eastAsia="MS Gothic" w:hAnsi="MS Gothic" w:cs="MS Gothic" w:hint="eastAsia"/>
        </w:rPr>
        <w:t>和</w:t>
      </w:r>
      <w:r>
        <w:rPr>
          <w:rFonts w:ascii="微软雅黑" w:eastAsia="微软雅黑" w:hAnsi="微软雅黑" w:cs="微软雅黑" w:hint="eastAsia"/>
        </w:rPr>
        <w:t>缩</w:t>
      </w:r>
      <w:r>
        <w:rPr>
          <w:rFonts w:ascii="MS Gothic" w:eastAsia="MS Gothic" w:hAnsi="MS Gothic" w:cs="MS Gothic" w:hint="eastAsia"/>
        </w:rPr>
        <w:t>略</w:t>
      </w:r>
      <w:r>
        <w:rPr>
          <w:rFonts w:ascii="微软雅黑" w:eastAsia="微软雅黑" w:hAnsi="微软雅黑" w:cs="微软雅黑" w:hint="eastAsia"/>
        </w:rPr>
        <w:t>语</w:t>
      </w:r>
      <w:bookmarkEnd w:id="45"/>
      <w:proofErr w:type="spellEnd"/>
    </w:p>
    <w:p w14:paraId="438FB37B" w14:textId="3C503627" w:rsidR="00B2521C" w:rsidRDefault="00877321">
      <w:pPr>
        <w:pStyle w:val="CaptionCN"/>
      </w:pPr>
      <w:r>
        <w:rPr>
          <w:rFonts w:ascii="宋体" w:eastAsia="宋体" w:hAnsi="宋体" w:cs="宋体" w:hint="eastAsia"/>
        </w:rPr>
        <w:t>表</w:t>
      </w:r>
      <w:r>
        <w:t xml:space="preserve"> </w:t>
      </w:r>
      <w:proofErr w:type="gramStart"/>
      <w:r>
        <w:t>2</w:t>
      </w:r>
      <w:r w:rsidR="00B53284">
        <w:t>4</w:t>
      </w:r>
      <w:r>
        <w:t xml:space="preserve">  </w:t>
      </w:r>
      <w:proofErr w:type="spellStart"/>
      <w:r>
        <w:t>术语和缩略语表</w:t>
      </w:r>
      <w:proofErr w:type="spellEnd"/>
      <w:proofErr w:type="gramEnd"/>
    </w:p>
    <w:tbl>
      <w:tblPr>
        <w:tblStyle w:val="aff1"/>
        <w:tblW w:w="0" w:type="auto"/>
        <w:jc w:val="center"/>
        <w:tblLook w:val="04A0" w:firstRow="1" w:lastRow="0" w:firstColumn="1" w:lastColumn="0" w:noHBand="0" w:noVBand="1"/>
      </w:tblPr>
      <w:tblGrid>
        <w:gridCol w:w="2579"/>
        <w:gridCol w:w="7429"/>
      </w:tblGrid>
      <w:tr w:rsidR="00B2521C" w14:paraId="025FE1DF" w14:textId="77777777">
        <w:trPr>
          <w:jc w:val="center"/>
        </w:trPr>
        <w:tc>
          <w:tcPr>
            <w:tcW w:w="2592" w:type="dxa"/>
            <w:shd w:val="clear" w:color="auto" w:fill="D9EAF7"/>
            <w:vAlign w:val="center"/>
          </w:tcPr>
          <w:p w14:paraId="7AE560E7" w14:textId="77777777" w:rsidR="00B2521C" w:rsidRDefault="00877321">
            <w:r>
              <w:rPr>
                <w:b/>
                <w:sz w:val="19"/>
              </w:rPr>
              <w:t>术语/缩略语</w:t>
            </w:r>
          </w:p>
        </w:tc>
        <w:tc>
          <w:tcPr>
            <w:tcW w:w="7488" w:type="dxa"/>
            <w:shd w:val="clear" w:color="auto" w:fill="D9EAF7"/>
            <w:vAlign w:val="center"/>
          </w:tcPr>
          <w:p w14:paraId="4CC37B59" w14:textId="77777777" w:rsidR="00B2521C" w:rsidRDefault="00877321">
            <w:r>
              <w:rPr>
                <w:b/>
                <w:sz w:val="19"/>
              </w:rPr>
              <w:t>说明</w:t>
            </w:r>
          </w:p>
        </w:tc>
      </w:tr>
      <w:tr w:rsidR="00B2521C" w14:paraId="406655C3" w14:textId="77777777">
        <w:trPr>
          <w:jc w:val="center"/>
        </w:trPr>
        <w:tc>
          <w:tcPr>
            <w:tcW w:w="2592" w:type="dxa"/>
            <w:vAlign w:val="center"/>
          </w:tcPr>
          <w:p w14:paraId="3368E800" w14:textId="77777777" w:rsidR="00B2521C" w:rsidRDefault="00877321">
            <w:r>
              <w:rPr>
                <w:sz w:val="18"/>
              </w:rPr>
              <w:t>SuperRAG</w:t>
            </w:r>
          </w:p>
        </w:tc>
        <w:tc>
          <w:tcPr>
            <w:tcW w:w="7488" w:type="dxa"/>
            <w:vAlign w:val="center"/>
          </w:tcPr>
          <w:p w14:paraId="5A99267C" w14:textId="77777777" w:rsidR="00B2521C" w:rsidRDefault="00877321">
            <w:pPr>
              <w:rPr>
                <w:lang w:eastAsia="zh-CN"/>
              </w:rPr>
            </w:pPr>
            <w:r>
              <w:rPr>
                <w:sz w:val="18"/>
                <w:lang w:eastAsia="zh-CN"/>
              </w:rPr>
              <w:t>本地企业知识库问答与场景化输出项目名称。</w:t>
            </w:r>
          </w:p>
        </w:tc>
      </w:tr>
      <w:tr w:rsidR="00B2521C" w14:paraId="11CEC75B" w14:textId="77777777">
        <w:trPr>
          <w:jc w:val="center"/>
        </w:trPr>
        <w:tc>
          <w:tcPr>
            <w:tcW w:w="2592" w:type="dxa"/>
            <w:vAlign w:val="center"/>
          </w:tcPr>
          <w:p w14:paraId="30F4F734" w14:textId="77777777" w:rsidR="00B2521C" w:rsidRDefault="00877321">
            <w:proofErr w:type="spellStart"/>
            <w:r>
              <w:rPr>
                <w:sz w:val="18"/>
              </w:rPr>
              <w:lastRenderedPageBreak/>
              <w:t>dify</w:t>
            </w:r>
            <w:proofErr w:type="spellEnd"/>
            <w:r>
              <w:rPr>
                <w:sz w:val="18"/>
              </w:rPr>
              <w:t>-lite</w:t>
            </w:r>
          </w:p>
        </w:tc>
        <w:tc>
          <w:tcPr>
            <w:tcW w:w="7488" w:type="dxa"/>
            <w:vAlign w:val="center"/>
          </w:tcPr>
          <w:p w14:paraId="40BC45CE" w14:textId="77777777" w:rsidR="00B2521C" w:rsidRDefault="00877321">
            <w:pPr>
              <w:rPr>
                <w:lang w:eastAsia="zh-CN"/>
              </w:rPr>
            </w:pPr>
            <w:r>
              <w:rPr>
                <w:sz w:val="18"/>
                <w:lang w:eastAsia="zh-CN"/>
              </w:rPr>
              <w:t>当前实际服务 8088 主页面的轻量后端。</w:t>
            </w:r>
          </w:p>
        </w:tc>
      </w:tr>
      <w:tr w:rsidR="00B2521C" w14:paraId="2C1F9DB2" w14:textId="77777777">
        <w:trPr>
          <w:jc w:val="center"/>
        </w:trPr>
        <w:tc>
          <w:tcPr>
            <w:tcW w:w="2592" w:type="dxa"/>
            <w:vAlign w:val="center"/>
          </w:tcPr>
          <w:p w14:paraId="44C2A787" w14:textId="77777777" w:rsidR="00B2521C" w:rsidRDefault="00877321">
            <w:proofErr w:type="spellStart"/>
            <w:r>
              <w:rPr>
                <w:sz w:val="18"/>
              </w:rPr>
              <w:t>第一版前端</w:t>
            </w:r>
            <w:proofErr w:type="spellEnd"/>
          </w:p>
        </w:tc>
        <w:tc>
          <w:tcPr>
            <w:tcW w:w="7488" w:type="dxa"/>
            <w:vAlign w:val="center"/>
          </w:tcPr>
          <w:p w14:paraId="7AA1CC18" w14:textId="77777777" w:rsidR="00B2521C" w:rsidRDefault="00877321">
            <w:r>
              <w:t>&lt;SuperRAG安装目录&gt;\第一版 下的纯 HTML/CSS/原生 JS 前端页面。</w:t>
            </w:r>
          </w:p>
        </w:tc>
      </w:tr>
      <w:tr w:rsidR="00B2521C" w14:paraId="16856F3F" w14:textId="77777777">
        <w:trPr>
          <w:jc w:val="center"/>
        </w:trPr>
        <w:tc>
          <w:tcPr>
            <w:tcW w:w="2592" w:type="dxa"/>
            <w:vAlign w:val="center"/>
          </w:tcPr>
          <w:p w14:paraId="53F17B92" w14:textId="77777777" w:rsidR="00B2521C" w:rsidRDefault="00877321">
            <w:r>
              <w:rPr>
                <w:sz w:val="18"/>
              </w:rPr>
              <w:t>完整 Dify Docker 栈</w:t>
            </w:r>
          </w:p>
        </w:tc>
        <w:tc>
          <w:tcPr>
            <w:tcW w:w="7488" w:type="dxa"/>
            <w:vAlign w:val="center"/>
          </w:tcPr>
          <w:p w14:paraId="721E7BEF" w14:textId="77777777" w:rsidR="00B2521C" w:rsidRDefault="00877321">
            <w:r>
              <w:t>&lt;SuperRAG安装目录&gt;\dify\docker 下的完整 Dify 基础设施，不是 8088 主页面直接业务后端。</w:t>
            </w:r>
          </w:p>
        </w:tc>
      </w:tr>
      <w:tr w:rsidR="00B2521C" w14:paraId="78137034" w14:textId="77777777">
        <w:trPr>
          <w:jc w:val="center"/>
        </w:trPr>
        <w:tc>
          <w:tcPr>
            <w:tcW w:w="2592" w:type="dxa"/>
            <w:vAlign w:val="center"/>
          </w:tcPr>
          <w:p w14:paraId="18097B43" w14:textId="77777777" w:rsidR="00B2521C" w:rsidRDefault="00877321">
            <w:r>
              <w:rPr>
                <w:sz w:val="18"/>
              </w:rPr>
              <w:t>RAG</w:t>
            </w:r>
          </w:p>
        </w:tc>
        <w:tc>
          <w:tcPr>
            <w:tcW w:w="7488" w:type="dxa"/>
            <w:vAlign w:val="center"/>
          </w:tcPr>
          <w:p w14:paraId="3ECA75BC" w14:textId="77777777" w:rsidR="00B2521C" w:rsidRDefault="00877321">
            <w:r>
              <w:rPr>
                <w:sz w:val="18"/>
              </w:rPr>
              <w:t>Retrieval-Augmented Generation，检索增强生成。</w:t>
            </w:r>
          </w:p>
        </w:tc>
      </w:tr>
      <w:tr w:rsidR="00B2521C" w14:paraId="04C3593E" w14:textId="77777777">
        <w:trPr>
          <w:jc w:val="center"/>
        </w:trPr>
        <w:tc>
          <w:tcPr>
            <w:tcW w:w="2592" w:type="dxa"/>
            <w:vAlign w:val="center"/>
          </w:tcPr>
          <w:p w14:paraId="1CC482F6" w14:textId="77777777" w:rsidR="00B2521C" w:rsidRDefault="00877321">
            <w:r>
              <w:rPr>
                <w:sz w:val="18"/>
              </w:rPr>
              <w:t>citation</w:t>
            </w:r>
          </w:p>
        </w:tc>
        <w:tc>
          <w:tcPr>
            <w:tcW w:w="7488" w:type="dxa"/>
            <w:vAlign w:val="center"/>
          </w:tcPr>
          <w:p w14:paraId="39E0EBD0" w14:textId="77777777" w:rsidR="00B2521C" w:rsidRDefault="00877321">
            <w:r>
              <w:rPr>
                <w:sz w:val="18"/>
              </w:rPr>
              <w:t>回答中的引用证据对象，当前已补 chunkId、documentId、sourceName。</w:t>
            </w:r>
          </w:p>
        </w:tc>
      </w:tr>
      <w:tr w:rsidR="00B2521C" w14:paraId="3DE8FB66" w14:textId="77777777">
        <w:trPr>
          <w:jc w:val="center"/>
        </w:trPr>
        <w:tc>
          <w:tcPr>
            <w:tcW w:w="2592" w:type="dxa"/>
            <w:vAlign w:val="center"/>
          </w:tcPr>
          <w:p w14:paraId="5543485C" w14:textId="77777777" w:rsidR="00B2521C" w:rsidRDefault="00877321">
            <w:r>
              <w:rPr>
                <w:sz w:val="18"/>
              </w:rPr>
              <w:t>chunk</w:t>
            </w:r>
          </w:p>
        </w:tc>
        <w:tc>
          <w:tcPr>
            <w:tcW w:w="7488" w:type="dxa"/>
            <w:vAlign w:val="center"/>
          </w:tcPr>
          <w:p w14:paraId="113BCB0A" w14:textId="77777777" w:rsidR="00B2521C" w:rsidRDefault="00877321">
            <w:pPr>
              <w:rPr>
                <w:lang w:eastAsia="zh-CN"/>
              </w:rPr>
            </w:pPr>
            <w:r>
              <w:rPr>
                <w:sz w:val="18"/>
                <w:lang w:eastAsia="zh-CN"/>
              </w:rPr>
              <w:t>文档解析切片后的文本片段。</w:t>
            </w:r>
          </w:p>
        </w:tc>
      </w:tr>
      <w:tr w:rsidR="00B2521C" w14:paraId="7EEAAF49" w14:textId="77777777">
        <w:trPr>
          <w:jc w:val="center"/>
        </w:trPr>
        <w:tc>
          <w:tcPr>
            <w:tcW w:w="2592" w:type="dxa"/>
            <w:vAlign w:val="center"/>
          </w:tcPr>
          <w:p w14:paraId="2E015DCF" w14:textId="77777777" w:rsidR="00B2521C" w:rsidRDefault="00877321">
            <w:proofErr w:type="spellStart"/>
            <w:r>
              <w:rPr>
                <w:sz w:val="18"/>
              </w:rPr>
              <w:t>Weaviate</w:t>
            </w:r>
            <w:proofErr w:type="spellEnd"/>
          </w:p>
        </w:tc>
        <w:tc>
          <w:tcPr>
            <w:tcW w:w="7488" w:type="dxa"/>
            <w:vAlign w:val="center"/>
          </w:tcPr>
          <w:p w14:paraId="05789B4E" w14:textId="77777777" w:rsidR="00B2521C" w:rsidRDefault="00877321">
            <w:pPr>
              <w:rPr>
                <w:lang w:eastAsia="zh-CN"/>
              </w:rPr>
            </w:pPr>
            <w:r>
              <w:rPr>
                <w:sz w:val="18"/>
                <w:lang w:eastAsia="zh-CN"/>
              </w:rPr>
              <w:t>可选向量数据库，用于提升向量检索能力。</w:t>
            </w:r>
          </w:p>
        </w:tc>
      </w:tr>
      <w:tr w:rsidR="00B2521C" w14:paraId="32E56001" w14:textId="77777777">
        <w:trPr>
          <w:jc w:val="center"/>
        </w:trPr>
        <w:tc>
          <w:tcPr>
            <w:tcW w:w="2592" w:type="dxa"/>
            <w:vAlign w:val="center"/>
          </w:tcPr>
          <w:p w14:paraId="0C538D51" w14:textId="77777777" w:rsidR="00B2521C" w:rsidRDefault="00877321">
            <w:r>
              <w:rPr>
                <w:sz w:val="18"/>
              </w:rPr>
              <w:t>Mermaid</w:t>
            </w:r>
          </w:p>
        </w:tc>
        <w:tc>
          <w:tcPr>
            <w:tcW w:w="7488" w:type="dxa"/>
            <w:vAlign w:val="center"/>
          </w:tcPr>
          <w:p w14:paraId="7C611166" w14:textId="77777777" w:rsidR="00B2521C" w:rsidRDefault="00877321">
            <w:r>
              <w:rPr>
                <w:sz w:val="18"/>
              </w:rPr>
              <w:t>文本图示语言，当前设计辅助 diagram 字段采用 Mermaid 图示方案。</w:t>
            </w:r>
          </w:p>
        </w:tc>
      </w:tr>
      <w:tr w:rsidR="00B2521C" w14:paraId="3275E273" w14:textId="77777777">
        <w:trPr>
          <w:jc w:val="center"/>
        </w:trPr>
        <w:tc>
          <w:tcPr>
            <w:tcW w:w="2592" w:type="dxa"/>
            <w:vAlign w:val="center"/>
          </w:tcPr>
          <w:p w14:paraId="24A0DA36" w14:textId="77777777" w:rsidR="00B2521C" w:rsidRDefault="00877321">
            <w:r>
              <w:rPr>
                <w:sz w:val="18"/>
              </w:rPr>
              <w:t>fallback/mock</w:t>
            </w:r>
          </w:p>
        </w:tc>
        <w:tc>
          <w:tcPr>
            <w:tcW w:w="7488" w:type="dxa"/>
            <w:vAlign w:val="center"/>
          </w:tcPr>
          <w:p w14:paraId="49E006E9" w14:textId="77777777" w:rsidR="00B2521C" w:rsidRDefault="00877321">
            <w:pPr>
              <w:rPr>
                <w:lang w:eastAsia="zh-CN"/>
              </w:rPr>
            </w:pPr>
            <w:r>
              <w:rPr>
                <w:sz w:val="18"/>
                <w:lang w:eastAsia="zh-CN"/>
              </w:rPr>
              <w:t>前端或服务在真实接口</w:t>
            </w:r>
            <w:proofErr w:type="gramStart"/>
            <w:r>
              <w:rPr>
                <w:sz w:val="18"/>
                <w:lang w:eastAsia="zh-CN"/>
              </w:rPr>
              <w:t>不</w:t>
            </w:r>
            <w:proofErr w:type="gramEnd"/>
            <w:r>
              <w:rPr>
                <w:sz w:val="18"/>
                <w:lang w:eastAsia="zh-CN"/>
              </w:rPr>
              <w:t>可用时使用的兜底逻辑或模拟数据。</w:t>
            </w:r>
          </w:p>
        </w:tc>
      </w:tr>
    </w:tbl>
    <w:p w14:paraId="6F7D2C64" w14:textId="77777777" w:rsidR="00B2521C" w:rsidRDefault="00B2521C">
      <w:pPr>
        <w:rPr>
          <w:lang w:eastAsia="zh-CN"/>
        </w:rPr>
      </w:pPr>
    </w:p>
    <w:p w14:paraId="301CF7A2" w14:textId="77777777" w:rsidR="00B2521C" w:rsidRDefault="00877321">
      <w:pPr>
        <w:pStyle w:val="21"/>
        <w:rPr>
          <w:lang w:eastAsia="zh-CN"/>
        </w:rPr>
      </w:pPr>
      <w:bookmarkStart w:id="46" w:name="_Toc231310015"/>
      <w:r>
        <w:rPr>
          <w:lang w:eastAsia="zh-CN"/>
        </w:rPr>
        <w:t xml:space="preserve">6.2 </w:t>
      </w:r>
      <w:proofErr w:type="gramStart"/>
      <w:r>
        <w:rPr>
          <w:lang w:eastAsia="zh-CN"/>
        </w:rPr>
        <w:t>当前能力</w:t>
      </w:r>
      <w:proofErr w:type="gramEnd"/>
      <w:r>
        <w:rPr>
          <w:lang w:eastAsia="zh-CN"/>
        </w:rPr>
        <w:t>边界说明</w:t>
      </w:r>
      <w:bookmarkEnd w:id="46"/>
    </w:p>
    <w:p w14:paraId="6254CCB4" w14:textId="1119D110" w:rsidR="00B2521C" w:rsidRDefault="00877321">
      <w:pPr>
        <w:pStyle w:val="CaptionCN"/>
        <w:rPr>
          <w:lang w:eastAsia="zh-CN"/>
        </w:rPr>
      </w:pPr>
      <w:r>
        <w:rPr>
          <w:lang w:eastAsia="zh-CN"/>
        </w:rPr>
        <w:t>表 2</w:t>
      </w:r>
      <w:r w:rsidR="00B53284">
        <w:rPr>
          <w:lang w:eastAsia="zh-CN"/>
        </w:rPr>
        <w:t>5</w:t>
      </w:r>
      <w:r>
        <w:rPr>
          <w:lang w:eastAsia="zh-CN"/>
        </w:rPr>
        <w:t xml:space="preserve">  </w:t>
      </w:r>
      <w:proofErr w:type="gramStart"/>
      <w:r>
        <w:rPr>
          <w:lang w:eastAsia="zh-CN"/>
        </w:rPr>
        <w:t>当前能力</w:t>
      </w:r>
      <w:proofErr w:type="gramEnd"/>
      <w:r>
        <w:rPr>
          <w:lang w:eastAsia="zh-CN"/>
        </w:rPr>
        <w:t>边界说明表</w:t>
      </w:r>
    </w:p>
    <w:tbl>
      <w:tblPr>
        <w:tblStyle w:val="aff1"/>
        <w:tblW w:w="0" w:type="auto"/>
        <w:jc w:val="center"/>
        <w:tblLook w:val="04A0" w:firstRow="1" w:lastRow="0" w:firstColumn="1" w:lastColumn="0" w:noHBand="0" w:noVBand="1"/>
      </w:tblPr>
      <w:tblGrid>
        <w:gridCol w:w="2862"/>
        <w:gridCol w:w="4130"/>
        <w:gridCol w:w="3016"/>
      </w:tblGrid>
      <w:tr w:rsidR="00B2521C" w14:paraId="44F79F67" w14:textId="77777777">
        <w:trPr>
          <w:jc w:val="center"/>
        </w:trPr>
        <w:tc>
          <w:tcPr>
            <w:tcW w:w="2160" w:type="dxa"/>
            <w:shd w:val="clear" w:color="auto" w:fill="D9EAF7"/>
            <w:vAlign w:val="center"/>
          </w:tcPr>
          <w:p w14:paraId="6A3E00D6" w14:textId="77777777" w:rsidR="00B2521C" w:rsidRDefault="00877321">
            <w:proofErr w:type="spellStart"/>
            <w:r>
              <w:rPr>
                <w:b/>
                <w:sz w:val="19"/>
              </w:rPr>
              <w:t>边界项</w:t>
            </w:r>
            <w:proofErr w:type="spellEnd"/>
          </w:p>
        </w:tc>
        <w:tc>
          <w:tcPr>
            <w:tcW w:w="4464" w:type="dxa"/>
            <w:shd w:val="clear" w:color="auto" w:fill="D9EAF7"/>
            <w:vAlign w:val="center"/>
          </w:tcPr>
          <w:p w14:paraId="67B2FDB6" w14:textId="77777777" w:rsidR="00B2521C" w:rsidRDefault="00877321">
            <w:r>
              <w:rPr>
                <w:b/>
                <w:sz w:val="19"/>
              </w:rPr>
              <w:t>说明</w:t>
            </w:r>
          </w:p>
        </w:tc>
        <w:tc>
          <w:tcPr>
            <w:tcW w:w="3456" w:type="dxa"/>
            <w:shd w:val="clear" w:color="auto" w:fill="D9EAF7"/>
            <w:vAlign w:val="center"/>
          </w:tcPr>
          <w:p w14:paraId="58BC2581" w14:textId="77777777" w:rsidR="00B2521C" w:rsidRDefault="00877321">
            <w:r>
              <w:rPr>
                <w:b/>
                <w:sz w:val="19"/>
              </w:rPr>
              <w:t>用户建议</w:t>
            </w:r>
          </w:p>
        </w:tc>
      </w:tr>
      <w:tr w:rsidR="00B2521C" w14:paraId="25BBBF2D" w14:textId="77777777">
        <w:trPr>
          <w:jc w:val="center"/>
        </w:trPr>
        <w:tc>
          <w:tcPr>
            <w:tcW w:w="2160" w:type="dxa"/>
            <w:vAlign w:val="center"/>
          </w:tcPr>
          <w:p w14:paraId="6AAB0E94" w14:textId="77777777" w:rsidR="00B2521C" w:rsidRDefault="00877321">
            <w:r>
              <w:rPr>
                <w:sz w:val="18"/>
              </w:rPr>
              <w:t>完整 Dify 与 SuperRAG 主页面关系</w:t>
            </w:r>
          </w:p>
        </w:tc>
        <w:tc>
          <w:tcPr>
            <w:tcW w:w="4464" w:type="dxa"/>
            <w:vAlign w:val="center"/>
          </w:tcPr>
          <w:p w14:paraId="3F5B2DA4" w14:textId="77777777" w:rsidR="00B2521C" w:rsidRDefault="00877321">
            <w:r>
              <w:rPr>
                <w:sz w:val="18"/>
              </w:rPr>
              <w:t>当前 8088 页面不是 Docker 里的 Dify Web，而是 dify-lite 托管第一版前端。</w:t>
            </w:r>
          </w:p>
        </w:tc>
        <w:tc>
          <w:tcPr>
            <w:tcW w:w="3456" w:type="dxa"/>
            <w:vAlign w:val="center"/>
          </w:tcPr>
          <w:p w14:paraId="27F2B94E" w14:textId="77777777" w:rsidR="00B2521C" w:rsidRDefault="00877321">
            <w:r>
              <w:rPr>
                <w:sz w:val="18"/>
              </w:rPr>
              <w:t>不要把 3000 端口 Dify Web 当作当前主页面。</w:t>
            </w:r>
          </w:p>
        </w:tc>
      </w:tr>
      <w:tr w:rsidR="00B2521C" w14:paraId="2CA67D70" w14:textId="77777777">
        <w:trPr>
          <w:jc w:val="center"/>
        </w:trPr>
        <w:tc>
          <w:tcPr>
            <w:tcW w:w="2160" w:type="dxa"/>
            <w:vAlign w:val="center"/>
          </w:tcPr>
          <w:p w14:paraId="2EA1F305" w14:textId="77777777" w:rsidR="00B2521C" w:rsidRDefault="00877321">
            <w:r>
              <w:rPr>
                <w:sz w:val="18"/>
              </w:rPr>
              <w:t>前端 fallback/mock</w:t>
            </w:r>
          </w:p>
        </w:tc>
        <w:tc>
          <w:tcPr>
            <w:tcW w:w="4464" w:type="dxa"/>
            <w:vAlign w:val="center"/>
          </w:tcPr>
          <w:p w14:paraId="15F4E035" w14:textId="77777777" w:rsidR="00B2521C" w:rsidRDefault="00877321">
            <w:r>
              <w:rPr>
                <w:sz w:val="18"/>
              </w:rPr>
              <w:t>training、handover、design、api、history、settings、dashboard 等 service 可能包含 fallback。</w:t>
            </w:r>
          </w:p>
        </w:tc>
        <w:tc>
          <w:tcPr>
            <w:tcW w:w="3456" w:type="dxa"/>
            <w:vAlign w:val="center"/>
          </w:tcPr>
          <w:p w14:paraId="6E4A1F7A" w14:textId="77777777" w:rsidR="00B2521C" w:rsidRDefault="00877321">
            <w:pPr>
              <w:rPr>
                <w:lang w:eastAsia="zh-CN"/>
              </w:rPr>
            </w:pPr>
            <w:r>
              <w:rPr>
                <w:sz w:val="18"/>
                <w:lang w:eastAsia="zh-CN"/>
              </w:rPr>
              <w:t>正式验收时逐项核验真实接口和后端落库。</w:t>
            </w:r>
          </w:p>
        </w:tc>
      </w:tr>
      <w:tr w:rsidR="00B2521C" w14:paraId="7F5D47ED" w14:textId="77777777">
        <w:trPr>
          <w:jc w:val="center"/>
        </w:trPr>
        <w:tc>
          <w:tcPr>
            <w:tcW w:w="2160" w:type="dxa"/>
            <w:vAlign w:val="center"/>
          </w:tcPr>
          <w:p w14:paraId="0A26FDBE" w14:textId="77777777" w:rsidR="00B2521C" w:rsidRDefault="00877321">
            <w:proofErr w:type="spellStart"/>
            <w:r>
              <w:rPr>
                <w:sz w:val="18"/>
              </w:rPr>
              <w:t>删除与向量库同步</w:t>
            </w:r>
            <w:proofErr w:type="spellEnd"/>
          </w:p>
        </w:tc>
        <w:tc>
          <w:tcPr>
            <w:tcW w:w="4464" w:type="dxa"/>
            <w:vAlign w:val="center"/>
          </w:tcPr>
          <w:p w14:paraId="14E12384" w14:textId="77777777" w:rsidR="00B2521C" w:rsidRDefault="00877321">
            <w:r>
              <w:rPr>
                <w:sz w:val="18"/>
              </w:rPr>
              <w:t>删除文档不一定同步清除 Weaviate。</w:t>
            </w:r>
          </w:p>
        </w:tc>
        <w:tc>
          <w:tcPr>
            <w:tcW w:w="3456" w:type="dxa"/>
            <w:vAlign w:val="center"/>
          </w:tcPr>
          <w:p w14:paraId="1C1C28FE" w14:textId="77777777" w:rsidR="00B2521C" w:rsidRDefault="00877321">
            <w:pPr>
              <w:rPr>
                <w:lang w:eastAsia="zh-CN"/>
              </w:rPr>
            </w:pPr>
            <w:r>
              <w:rPr>
                <w:sz w:val="18"/>
                <w:lang w:eastAsia="zh-CN"/>
              </w:rPr>
              <w:t>删除后测试检索是否仍命中该文档。</w:t>
            </w:r>
          </w:p>
        </w:tc>
      </w:tr>
      <w:tr w:rsidR="00B2521C" w14:paraId="1934E886" w14:textId="77777777">
        <w:trPr>
          <w:jc w:val="center"/>
        </w:trPr>
        <w:tc>
          <w:tcPr>
            <w:tcW w:w="2160" w:type="dxa"/>
            <w:vAlign w:val="center"/>
          </w:tcPr>
          <w:p w14:paraId="389D3D05" w14:textId="77777777" w:rsidR="00B2521C" w:rsidRDefault="00877321">
            <w:proofErr w:type="spellStart"/>
            <w:r>
              <w:rPr>
                <w:sz w:val="18"/>
              </w:rPr>
              <w:t>模型服务依赖</w:t>
            </w:r>
            <w:proofErr w:type="spellEnd"/>
          </w:p>
        </w:tc>
        <w:tc>
          <w:tcPr>
            <w:tcW w:w="4464" w:type="dxa"/>
            <w:vAlign w:val="center"/>
          </w:tcPr>
          <w:p w14:paraId="033AAE47" w14:textId="77777777" w:rsidR="00B2521C" w:rsidRDefault="00877321">
            <w:pPr>
              <w:rPr>
                <w:lang w:eastAsia="zh-CN"/>
              </w:rPr>
            </w:pPr>
            <w:r>
              <w:rPr>
                <w:sz w:val="18"/>
                <w:lang w:eastAsia="zh-CN"/>
              </w:rPr>
              <w:t>问答和场景输出依赖 .env 中模型服务配置。</w:t>
            </w:r>
          </w:p>
        </w:tc>
        <w:tc>
          <w:tcPr>
            <w:tcW w:w="3456" w:type="dxa"/>
            <w:vAlign w:val="center"/>
          </w:tcPr>
          <w:p w14:paraId="7D3C9BE0" w14:textId="77777777" w:rsidR="00B2521C" w:rsidRDefault="00877321">
            <w:pPr>
              <w:rPr>
                <w:lang w:eastAsia="zh-CN"/>
              </w:rPr>
            </w:pPr>
            <w:r>
              <w:rPr>
                <w:sz w:val="18"/>
                <w:lang w:eastAsia="zh-CN"/>
              </w:rPr>
              <w:t>模型异常时先检查 .env 和服务状态。</w:t>
            </w:r>
          </w:p>
        </w:tc>
      </w:tr>
      <w:tr w:rsidR="00B2521C" w14:paraId="6A788EE3" w14:textId="77777777">
        <w:trPr>
          <w:jc w:val="center"/>
        </w:trPr>
        <w:tc>
          <w:tcPr>
            <w:tcW w:w="2160" w:type="dxa"/>
            <w:vAlign w:val="center"/>
          </w:tcPr>
          <w:p w14:paraId="1DC928BC" w14:textId="77777777" w:rsidR="00B2521C" w:rsidRDefault="00877321">
            <w:r>
              <w:rPr>
                <w:sz w:val="18"/>
              </w:rPr>
              <w:t xml:space="preserve">Mermaid </w:t>
            </w:r>
            <w:proofErr w:type="spellStart"/>
            <w:r>
              <w:rPr>
                <w:sz w:val="18"/>
              </w:rPr>
              <w:t>图示</w:t>
            </w:r>
            <w:proofErr w:type="spellEnd"/>
          </w:p>
        </w:tc>
        <w:tc>
          <w:tcPr>
            <w:tcW w:w="4464" w:type="dxa"/>
            <w:vAlign w:val="center"/>
          </w:tcPr>
          <w:p w14:paraId="492C75C9" w14:textId="77777777" w:rsidR="00B2521C" w:rsidRDefault="00877321">
            <w:pPr>
              <w:rPr>
                <w:lang w:eastAsia="zh-CN"/>
              </w:rPr>
            </w:pPr>
            <w:r>
              <w:rPr>
                <w:sz w:val="18"/>
                <w:lang w:eastAsia="zh-CN"/>
              </w:rPr>
              <w:t>当前是第一版图示输出能力，不是完整 UML/图片生成平台。</w:t>
            </w:r>
          </w:p>
        </w:tc>
        <w:tc>
          <w:tcPr>
            <w:tcW w:w="3456" w:type="dxa"/>
            <w:vAlign w:val="center"/>
          </w:tcPr>
          <w:p w14:paraId="49AF706B" w14:textId="77777777" w:rsidR="00B2521C" w:rsidRDefault="00877321">
            <w:pPr>
              <w:rPr>
                <w:lang w:eastAsia="zh-CN"/>
              </w:rPr>
            </w:pPr>
            <w:r>
              <w:rPr>
                <w:sz w:val="18"/>
                <w:lang w:eastAsia="zh-CN"/>
              </w:rPr>
              <w:t>正式文档中应人工复核图示。</w:t>
            </w:r>
          </w:p>
        </w:tc>
      </w:tr>
      <w:tr w:rsidR="00B2521C" w14:paraId="7F806789" w14:textId="77777777">
        <w:trPr>
          <w:jc w:val="center"/>
        </w:trPr>
        <w:tc>
          <w:tcPr>
            <w:tcW w:w="2160" w:type="dxa"/>
            <w:vAlign w:val="center"/>
          </w:tcPr>
          <w:p w14:paraId="2E0E8863" w14:textId="77777777" w:rsidR="00B2521C" w:rsidRDefault="00877321">
            <w:proofErr w:type="spellStart"/>
            <w:r>
              <w:rPr>
                <w:sz w:val="18"/>
              </w:rPr>
              <w:t>历史与设置持久化</w:t>
            </w:r>
            <w:proofErr w:type="spellEnd"/>
          </w:p>
        </w:tc>
        <w:tc>
          <w:tcPr>
            <w:tcW w:w="4464" w:type="dxa"/>
            <w:vAlign w:val="center"/>
          </w:tcPr>
          <w:p w14:paraId="7E930358" w14:textId="77777777" w:rsidR="00B2521C" w:rsidRDefault="00877321">
            <w:pPr>
              <w:rPr>
                <w:lang w:eastAsia="zh-CN"/>
              </w:rPr>
            </w:pPr>
            <w:r>
              <w:rPr>
                <w:sz w:val="18"/>
                <w:lang w:eastAsia="zh-CN"/>
              </w:rPr>
              <w:t>当前资料提示仍需继续核验。</w:t>
            </w:r>
          </w:p>
        </w:tc>
        <w:tc>
          <w:tcPr>
            <w:tcW w:w="3456" w:type="dxa"/>
            <w:vAlign w:val="center"/>
          </w:tcPr>
          <w:p w14:paraId="68F44ED0" w14:textId="77777777" w:rsidR="00B2521C" w:rsidRDefault="00877321">
            <w:pPr>
              <w:rPr>
                <w:lang w:eastAsia="zh-CN"/>
              </w:rPr>
            </w:pPr>
            <w:r>
              <w:rPr>
                <w:sz w:val="18"/>
                <w:lang w:eastAsia="zh-CN"/>
              </w:rPr>
              <w:t>如用于正式系统，应补齐后端接口、数据库和使用说明。</w:t>
            </w:r>
          </w:p>
        </w:tc>
      </w:tr>
      <w:tr w:rsidR="00B2521C" w14:paraId="5710886F" w14:textId="77777777">
        <w:trPr>
          <w:jc w:val="center"/>
        </w:trPr>
        <w:tc>
          <w:tcPr>
            <w:tcW w:w="2160" w:type="dxa"/>
            <w:vAlign w:val="center"/>
          </w:tcPr>
          <w:p w14:paraId="7C10FB23" w14:textId="77777777" w:rsidR="00B2521C" w:rsidRDefault="00877321">
            <w:r>
              <w:rPr>
                <w:sz w:val="18"/>
              </w:rPr>
              <w:t>sandbox unhealthy</w:t>
            </w:r>
          </w:p>
        </w:tc>
        <w:tc>
          <w:tcPr>
            <w:tcW w:w="4464" w:type="dxa"/>
            <w:vAlign w:val="center"/>
          </w:tcPr>
          <w:p w14:paraId="327F5E09" w14:textId="77777777" w:rsidR="00B2521C" w:rsidRDefault="00877321">
            <w:pPr>
              <w:rPr>
                <w:lang w:eastAsia="zh-CN"/>
              </w:rPr>
            </w:pPr>
            <w:r>
              <w:rPr>
                <w:sz w:val="18"/>
                <w:lang w:eastAsia="zh-CN"/>
              </w:rPr>
              <w:t xml:space="preserve">主要影响完整 </w:t>
            </w:r>
            <w:proofErr w:type="spellStart"/>
            <w:r>
              <w:rPr>
                <w:sz w:val="18"/>
                <w:lang w:eastAsia="zh-CN"/>
              </w:rPr>
              <w:t>Dify</w:t>
            </w:r>
            <w:proofErr w:type="spellEnd"/>
            <w:r>
              <w:rPr>
                <w:sz w:val="18"/>
                <w:lang w:eastAsia="zh-CN"/>
              </w:rPr>
              <w:t xml:space="preserve"> 代码执行能力，不一定影响 8088 主链路。</w:t>
            </w:r>
          </w:p>
        </w:tc>
        <w:tc>
          <w:tcPr>
            <w:tcW w:w="3456" w:type="dxa"/>
            <w:vAlign w:val="center"/>
          </w:tcPr>
          <w:p w14:paraId="5B473D89" w14:textId="77777777" w:rsidR="00B2521C" w:rsidRDefault="00877321">
            <w:proofErr w:type="spellStart"/>
            <w:r>
              <w:rPr>
                <w:sz w:val="18"/>
              </w:rPr>
              <w:t>排查时先判断是否真的影响</w:t>
            </w:r>
            <w:proofErr w:type="spellEnd"/>
            <w:r>
              <w:rPr>
                <w:sz w:val="18"/>
              </w:rPr>
              <w:t xml:space="preserve"> </w:t>
            </w:r>
            <w:proofErr w:type="spellStart"/>
            <w:r>
              <w:rPr>
                <w:sz w:val="18"/>
              </w:rPr>
              <w:t>SuperRAG</w:t>
            </w:r>
            <w:proofErr w:type="spellEnd"/>
            <w:r>
              <w:rPr>
                <w:sz w:val="18"/>
              </w:rPr>
              <w:t>。</w:t>
            </w:r>
          </w:p>
        </w:tc>
      </w:tr>
      <w:tr w:rsidR="00B2521C" w14:paraId="5DE1D65B" w14:textId="77777777">
        <w:trPr>
          <w:jc w:val="center"/>
        </w:trPr>
        <w:tc>
          <w:tcPr>
            <w:tcW w:w="3264" w:type="dxa"/>
          </w:tcPr>
          <w:p w14:paraId="304EF818" w14:textId="77777777" w:rsidR="00B2521C" w:rsidRDefault="00877321">
            <w:pPr>
              <w:rPr>
                <w:lang w:eastAsia="zh-CN"/>
              </w:rPr>
            </w:pPr>
            <w:r>
              <w:rPr>
                <w:lang w:eastAsia="zh-CN"/>
              </w:rPr>
              <w:t>文档详情/标签/重新入库接口</w:t>
            </w:r>
          </w:p>
        </w:tc>
        <w:tc>
          <w:tcPr>
            <w:tcW w:w="3264" w:type="dxa"/>
          </w:tcPr>
          <w:p w14:paraId="60908E87" w14:textId="77777777" w:rsidR="00B2521C" w:rsidRDefault="00877321">
            <w:proofErr w:type="spellStart"/>
            <w:r>
              <w:t>前端</w:t>
            </w:r>
            <w:proofErr w:type="spellEnd"/>
            <w:r>
              <w:t xml:space="preserve"> document-service.js </w:t>
            </w:r>
            <w:proofErr w:type="spellStart"/>
            <w:r>
              <w:t>明确标注后端当前缺少</w:t>
            </w:r>
            <w:proofErr w:type="spellEnd"/>
            <w:r>
              <w:t xml:space="preserve"> GET /api/documents/{id}、PATCH /api/documents/{id}/tags、POST /api/documents/{id}/reindex 的完整闭环实现。</w:t>
            </w:r>
          </w:p>
        </w:tc>
        <w:tc>
          <w:tcPr>
            <w:tcW w:w="3264" w:type="dxa"/>
          </w:tcPr>
          <w:p w14:paraId="24B8BAC5" w14:textId="77777777" w:rsidR="00B2521C" w:rsidRDefault="00877321">
            <w:r>
              <w:t>正式验收时不要把这些页面交互误写成已完成后端能力，应结合 routes.py、repository.py 和后端日志再次核验。</w:t>
            </w:r>
          </w:p>
        </w:tc>
      </w:tr>
      <w:tr w:rsidR="00B2521C" w14:paraId="761B8878" w14:textId="77777777">
        <w:trPr>
          <w:jc w:val="center"/>
        </w:trPr>
        <w:tc>
          <w:tcPr>
            <w:tcW w:w="3264" w:type="dxa"/>
          </w:tcPr>
          <w:p w14:paraId="3BE94324" w14:textId="77777777" w:rsidR="00B2521C" w:rsidRDefault="00877321">
            <w:r>
              <w:t>历史/设置/Dashboard/运行日志</w:t>
            </w:r>
          </w:p>
        </w:tc>
        <w:tc>
          <w:tcPr>
            <w:tcW w:w="3264" w:type="dxa"/>
          </w:tcPr>
          <w:p w14:paraId="7EC18CFF" w14:textId="77777777" w:rsidR="00B2521C" w:rsidRDefault="00877321">
            <w:r>
              <w:t>history-service.js、settings-service.js、dashboard-service.js 仍包含本地记录或 fallback 兼容；当前资料未显示正式运行日志接口。</w:t>
            </w:r>
          </w:p>
        </w:tc>
        <w:tc>
          <w:tcPr>
            <w:tcW w:w="3264" w:type="dxa"/>
          </w:tcPr>
          <w:p w14:paraId="624B196E" w14:textId="77777777" w:rsidR="00B2521C" w:rsidRDefault="00877321">
            <w:pPr>
              <w:rPr>
                <w:lang w:eastAsia="zh-CN"/>
              </w:rPr>
            </w:pPr>
            <w:r>
              <w:rPr>
                <w:lang w:eastAsia="zh-CN"/>
              </w:rPr>
              <w:t>使用这些页面时应以 8088 主链路、文档管理页、SQLite 数据和后端实际响应为准，不应默认视为已完成持久化闭环。</w:t>
            </w:r>
          </w:p>
        </w:tc>
      </w:tr>
    </w:tbl>
    <w:p w14:paraId="6A8EBA1C" w14:textId="77777777" w:rsidR="00B2521C" w:rsidRPr="0047730F" w:rsidRDefault="00B2521C">
      <w:pPr>
        <w:rPr>
          <w:rFonts w:eastAsia="宋体" w:hint="eastAsia"/>
          <w:lang w:eastAsia="zh-CN"/>
        </w:rPr>
      </w:pPr>
    </w:p>
    <w:sectPr w:rsidR="00B2521C" w:rsidRPr="0047730F" w:rsidSect="00034616">
      <w:footerReference w:type="default" r:id="rId14"/>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E161C" w14:textId="77777777" w:rsidR="00A21C7D" w:rsidRDefault="00A21C7D">
      <w:pPr>
        <w:spacing w:after="0" w:line="240" w:lineRule="auto"/>
      </w:pPr>
      <w:r>
        <w:separator/>
      </w:r>
    </w:p>
  </w:endnote>
  <w:endnote w:type="continuationSeparator" w:id="0">
    <w:p w14:paraId="63D6A146" w14:textId="77777777" w:rsidR="00A21C7D" w:rsidRDefault="00A21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8E098" w14:textId="77777777" w:rsidR="00B2521C" w:rsidRDefault="00877321">
    <w:pPr>
      <w:pStyle w:val="a7"/>
      <w:jc w:val="center"/>
      <w:rPr>
        <w:lang w:eastAsia="zh-CN"/>
      </w:rPr>
    </w:pPr>
    <w:r>
      <w:rPr>
        <w:lang w:eastAsia="zh-CN"/>
      </w:rPr>
      <w:t>SuperRAG 本地企业知识库问答系统软件用户手册</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C0129" w14:textId="77777777" w:rsidR="00A21C7D" w:rsidRDefault="00A21C7D">
      <w:pPr>
        <w:spacing w:after="0" w:line="240" w:lineRule="auto"/>
      </w:pPr>
      <w:r>
        <w:separator/>
      </w:r>
    </w:p>
  </w:footnote>
  <w:footnote w:type="continuationSeparator" w:id="0">
    <w:p w14:paraId="73D7AA65" w14:textId="77777777" w:rsidR="00A21C7D" w:rsidRDefault="00A21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829"/>
    <w:rsid w:val="0029639D"/>
    <w:rsid w:val="00326F90"/>
    <w:rsid w:val="003A6234"/>
    <w:rsid w:val="0047730F"/>
    <w:rsid w:val="005D622A"/>
    <w:rsid w:val="007323ED"/>
    <w:rsid w:val="00770E05"/>
    <w:rsid w:val="00770EB0"/>
    <w:rsid w:val="00877321"/>
    <w:rsid w:val="009714BA"/>
    <w:rsid w:val="00A21C7D"/>
    <w:rsid w:val="00AA1D8D"/>
    <w:rsid w:val="00B2521C"/>
    <w:rsid w:val="00B47730"/>
    <w:rsid w:val="00B53284"/>
    <w:rsid w:val="00C0033F"/>
    <w:rsid w:val="00CB0664"/>
    <w:rsid w:val="00D85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57401E"/>
  <w14:defaultImageDpi w14:val="300"/>
  <w15:docId w15:val="{E83C8930-51DB-4ACF-93A2-435F3592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jc w:val="center"/>
    </w:pPr>
    <w:rPr>
      <w:rFonts w:ascii="Noto Sans CJK SC" w:eastAsia="Noto Sans CJK SC" w:hAnsi="Noto Sans CJK SC"/>
      <w:color w:val="5A5A5A"/>
      <w:sz w:val="19"/>
    </w:rPr>
  </w:style>
  <w:style w:type="paragraph" w:customStyle="1" w:styleId="TableNote">
    <w:name w:val="TableNote"/>
    <w:rPr>
      <w:rFonts w:ascii="Noto Sans CJK SC" w:eastAsia="Noto Sans CJK SC" w:hAnsi="Noto Sans CJK SC"/>
      <w:color w:val="5A5A5A"/>
      <w:sz w:val="18"/>
    </w:rPr>
  </w:style>
  <w:style w:type="paragraph" w:styleId="TOC1">
    <w:name w:val="toc 1"/>
    <w:basedOn w:val="a1"/>
    <w:next w:val="a1"/>
    <w:autoRedefine/>
    <w:uiPriority w:val="39"/>
    <w:unhideWhenUsed/>
    <w:rsid w:val="00770EB0"/>
  </w:style>
  <w:style w:type="paragraph" w:styleId="TOC2">
    <w:name w:val="toc 2"/>
    <w:basedOn w:val="a1"/>
    <w:next w:val="a1"/>
    <w:autoRedefine/>
    <w:uiPriority w:val="39"/>
    <w:unhideWhenUsed/>
    <w:rsid w:val="00770EB0"/>
    <w:pPr>
      <w:ind w:leftChars="200" w:left="420"/>
    </w:pPr>
  </w:style>
  <w:style w:type="paragraph" w:styleId="TOC3">
    <w:name w:val="toc 3"/>
    <w:basedOn w:val="a1"/>
    <w:next w:val="a1"/>
    <w:autoRedefine/>
    <w:uiPriority w:val="39"/>
    <w:unhideWhenUsed/>
    <w:rsid w:val="00770EB0"/>
    <w:pPr>
      <w:ind w:leftChars="400" w:left="840"/>
    </w:pPr>
  </w:style>
  <w:style w:type="character" w:styleId="aff9">
    <w:name w:val="Hyperlink"/>
    <w:basedOn w:val="a2"/>
    <w:uiPriority w:val="99"/>
    <w:unhideWhenUsed/>
    <w:rsid w:val="00770E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24</Pages>
  <Words>3771</Words>
  <Characters>21496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SuperRAG 本地企业知识库问答系统软件用户手册</dc:title>
  <dc:subject>软件用户手册</dc:subject>
  <dc:creator>项目组</dc:creator>
  <cp:keywords/>
  <dc:description>基于当前 SuperRAG / dify-lite 项目资料和用户手册模板生成。</dc:description>
  <cp:lastModifiedBy>涛涛 徐</cp:lastModifiedBy>
  <cp:revision>6</cp:revision>
  <dcterms:created xsi:type="dcterms:W3CDTF">2013-12-23T23:15:00Z</dcterms:created>
  <dcterms:modified xsi:type="dcterms:W3CDTF">2026-06-02T10:43:00Z</dcterms:modified>
  <cp:category/>
</cp:coreProperties>
</file>