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50938" w14:textId="2EFD783F" w:rsidR="002A06B3" w:rsidRPr="00D360E0" w:rsidRDefault="002A06B3" w:rsidP="00AC34AE">
      <w:pPr>
        <w:pStyle w:val="NoSpacing"/>
        <w:jc w:val="center"/>
        <w:rPr>
          <w:rFonts w:ascii="Times New Roman" w:hAnsi="Times New Roman" w:cs="Times New Roman"/>
          <w:sz w:val="24"/>
          <w:szCs w:val="24"/>
        </w:rPr>
      </w:pPr>
      <w:r w:rsidRPr="00D360E0">
        <w:rPr>
          <w:rFonts w:ascii="Times New Roman" w:hAnsi="Times New Roman" w:cs="Times New Roman"/>
          <w:sz w:val="24"/>
          <w:szCs w:val="24"/>
        </w:rPr>
        <w:t>Pittsburg State University</w:t>
      </w:r>
    </w:p>
    <w:p w14:paraId="71FF565F" w14:textId="77777777" w:rsidR="002A06B3" w:rsidRPr="00D360E0" w:rsidRDefault="002A06B3" w:rsidP="00AC34AE">
      <w:pPr>
        <w:pStyle w:val="NoSpacing"/>
        <w:jc w:val="center"/>
        <w:rPr>
          <w:rFonts w:ascii="Times New Roman" w:hAnsi="Times New Roman" w:cs="Times New Roman"/>
          <w:sz w:val="24"/>
          <w:szCs w:val="24"/>
        </w:rPr>
      </w:pPr>
      <w:r w:rsidRPr="00D360E0">
        <w:rPr>
          <w:rFonts w:ascii="Times New Roman" w:hAnsi="Times New Roman" w:cs="Times New Roman"/>
          <w:sz w:val="24"/>
          <w:szCs w:val="24"/>
        </w:rPr>
        <w:t>College of Technology</w:t>
      </w:r>
    </w:p>
    <w:p w14:paraId="6BA18115" w14:textId="77777777" w:rsidR="002A06B3" w:rsidRPr="00D360E0" w:rsidRDefault="002A06B3" w:rsidP="00AC34AE">
      <w:pPr>
        <w:pStyle w:val="NoSpacing"/>
        <w:jc w:val="center"/>
        <w:rPr>
          <w:rFonts w:ascii="Times New Roman" w:hAnsi="Times New Roman" w:cs="Times New Roman"/>
          <w:sz w:val="24"/>
          <w:szCs w:val="24"/>
        </w:rPr>
      </w:pPr>
      <w:r w:rsidRPr="00D360E0">
        <w:rPr>
          <w:rFonts w:ascii="Times New Roman" w:hAnsi="Times New Roman" w:cs="Times New Roman"/>
          <w:sz w:val="24"/>
          <w:szCs w:val="24"/>
        </w:rPr>
        <w:t>Department of Technology and Workforce Development</w:t>
      </w:r>
    </w:p>
    <w:p w14:paraId="687DDB9F" w14:textId="77777777" w:rsidR="00B42A3A" w:rsidRPr="00D360E0" w:rsidRDefault="00B42A3A" w:rsidP="00AC34AE">
      <w:pPr>
        <w:pStyle w:val="NoSpacing"/>
        <w:jc w:val="center"/>
        <w:rPr>
          <w:rFonts w:ascii="Times New Roman" w:hAnsi="Times New Roman" w:cs="Times New Roman"/>
          <w:sz w:val="24"/>
          <w:szCs w:val="24"/>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7285"/>
      </w:tblGrid>
      <w:tr w:rsidR="00F9593A" w:rsidRPr="00D360E0" w14:paraId="67CFF69F" w14:textId="77777777" w:rsidTr="00D34AAA">
        <w:tc>
          <w:tcPr>
            <w:tcW w:w="9440" w:type="dxa"/>
            <w:gridSpan w:val="2"/>
          </w:tcPr>
          <w:p w14:paraId="465BDFBC" w14:textId="760DE752" w:rsidR="00F9593A" w:rsidRPr="00D360E0" w:rsidRDefault="00F9593A" w:rsidP="00B42A3A">
            <w:pPr>
              <w:pStyle w:val="NoSpacing"/>
              <w:jc w:val="center"/>
              <w:rPr>
                <w:rFonts w:ascii="Times New Roman" w:hAnsi="Times New Roman" w:cs="Times New Roman"/>
                <w:sz w:val="24"/>
                <w:szCs w:val="24"/>
              </w:rPr>
            </w:pPr>
            <w:r w:rsidRPr="00D360E0">
              <w:rPr>
                <w:rFonts w:ascii="Times New Roman" w:hAnsi="Times New Roman" w:cs="Times New Roman"/>
                <w:sz w:val="24"/>
                <w:szCs w:val="24"/>
              </w:rPr>
              <w:t>TTED</w:t>
            </w:r>
            <w:r w:rsidR="000A55D5" w:rsidRPr="00D360E0">
              <w:rPr>
                <w:rFonts w:ascii="Times New Roman" w:hAnsi="Times New Roman" w:cs="Times New Roman"/>
                <w:sz w:val="24"/>
                <w:szCs w:val="24"/>
              </w:rPr>
              <w:t xml:space="preserve"> 731 Adult Learners</w:t>
            </w:r>
          </w:p>
          <w:p w14:paraId="003AB8CB" w14:textId="77777777" w:rsidR="00F9593A" w:rsidRPr="00D360E0" w:rsidRDefault="00F9593A" w:rsidP="00AC34AE">
            <w:pPr>
              <w:pStyle w:val="NoSpacing"/>
              <w:rPr>
                <w:rFonts w:ascii="Times New Roman" w:hAnsi="Times New Roman" w:cs="Times New Roman"/>
                <w:sz w:val="24"/>
                <w:szCs w:val="24"/>
              </w:rPr>
            </w:pPr>
          </w:p>
        </w:tc>
      </w:tr>
      <w:tr w:rsidR="00F9593A" w:rsidRPr="00D360E0" w14:paraId="2E21FD43" w14:textId="77777777" w:rsidTr="00A13206">
        <w:trPr>
          <w:trHeight w:val="405"/>
        </w:trPr>
        <w:tc>
          <w:tcPr>
            <w:tcW w:w="2155" w:type="dxa"/>
          </w:tcPr>
          <w:p w14:paraId="3035186B" w14:textId="22A08415" w:rsidR="00F9593A" w:rsidRPr="00D360E0" w:rsidRDefault="00F9593A"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Semester:</w:t>
            </w:r>
          </w:p>
        </w:tc>
        <w:tc>
          <w:tcPr>
            <w:tcW w:w="7285" w:type="dxa"/>
          </w:tcPr>
          <w:p w14:paraId="7FF67CE3" w14:textId="0EC26ED8" w:rsidR="00F9593A" w:rsidRPr="00D360E0" w:rsidRDefault="000A55D5" w:rsidP="00482DA6">
            <w:pPr>
              <w:pStyle w:val="NoSpacing"/>
              <w:rPr>
                <w:rFonts w:ascii="Times New Roman" w:hAnsi="Times New Roman" w:cs="Times New Roman"/>
                <w:sz w:val="24"/>
                <w:szCs w:val="24"/>
              </w:rPr>
            </w:pPr>
            <w:r w:rsidRPr="00D360E0">
              <w:rPr>
                <w:rFonts w:ascii="Times New Roman" w:hAnsi="Times New Roman" w:cs="Times New Roman"/>
                <w:sz w:val="24"/>
                <w:szCs w:val="24"/>
              </w:rPr>
              <w:t>Summer 2026</w:t>
            </w:r>
          </w:p>
        </w:tc>
      </w:tr>
      <w:tr w:rsidR="00F9593A" w:rsidRPr="00D360E0" w14:paraId="4499026C" w14:textId="77777777" w:rsidTr="00A13206">
        <w:trPr>
          <w:trHeight w:val="360"/>
        </w:trPr>
        <w:tc>
          <w:tcPr>
            <w:tcW w:w="2155" w:type="dxa"/>
          </w:tcPr>
          <w:p w14:paraId="68FDC349" w14:textId="1F66B874" w:rsidR="00F9593A" w:rsidRPr="00D360E0" w:rsidRDefault="00482DA6"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Location:</w:t>
            </w:r>
          </w:p>
        </w:tc>
        <w:tc>
          <w:tcPr>
            <w:tcW w:w="7285" w:type="dxa"/>
          </w:tcPr>
          <w:p w14:paraId="6A39C074" w14:textId="54230519" w:rsidR="00F9593A" w:rsidRPr="00D360E0" w:rsidRDefault="00482DA6" w:rsidP="00482DA6">
            <w:pPr>
              <w:pStyle w:val="NoSpacing"/>
              <w:rPr>
                <w:rFonts w:ascii="Times New Roman" w:hAnsi="Times New Roman" w:cs="Times New Roman"/>
                <w:sz w:val="24"/>
                <w:szCs w:val="24"/>
              </w:rPr>
            </w:pPr>
            <w:r w:rsidRPr="00D360E0">
              <w:rPr>
                <w:rFonts w:ascii="Times New Roman" w:hAnsi="Times New Roman" w:cs="Times New Roman"/>
                <w:sz w:val="24"/>
                <w:szCs w:val="24"/>
              </w:rPr>
              <w:t xml:space="preserve">On-line </w:t>
            </w:r>
          </w:p>
        </w:tc>
      </w:tr>
      <w:tr w:rsidR="00F9593A" w:rsidRPr="00D360E0" w14:paraId="418A30F1" w14:textId="77777777" w:rsidTr="00A13206">
        <w:trPr>
          <w:trHeight w:val="360"/>
        </w:trPr>
        <w:tc>
          <w:tcPr>
            <w:tcW w:w="2155" w:type="dxa"/>
          </w:tcPr>
          <w:p w14:paraId="3CFED2BC" w14:textId="4CD34908" w:rsidR="00F9593A" w:rsidRPr="00D360E0" w:rsidRDefault="00482DA6"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Instructor:</w:t>
            </w:r>
          </w:p>
        </w:tc>
        <w:tc>
          <w:tcPr>
            <w:tcW w:w="7285" w:type="dxa"/>
          </w:tcPr>
          <w:p w14:paraId="16E7468C" w14:textId="77FA83CD" w:rsidR="00F9593A" w:rsidRPr="00D360E0" w:rsidRDefault="00482DA6"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Dr. Greg Belcher</w:t>
            </w:r>
          </w:p>
        </w:tc>
      </w:tr>
      <w:tr w:rsidR="00F9593A" w:rsidRPr="00D360E0" w14:paraId="71DF210A" w14:textId="77777777" w:rsidTr="00A13206">
        <w:trPr>
          <w:trHeight w:val="450"/>
        </w:trPr>
        <w:tc>
          <w:tcPr>
            <w:tcW w:w="2155" w:type="dxa"/>
          </w:tcPr>
          <w:p w14:paraId="6D845D59" w14:textId="2F96F21F" w:rsidR="00F9593A" w:rsidRPr="00D360E0" w:rsidRDefault="00482DA6"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E-mail Address:</w:t>
            </w:r>
          </w:p>
        </w:tc>
        <w:tc>
          <w:tcPr>
            <w:tcW w:w="7285" w:type="dxa"/>
          </w:tcPr>
          <w:p w14:paraId="09FE0A55" w14:textId="033F72D5" w:rsidR="00482DA6" w:rsidRPr="00D360E0" w:rsidRDefault="00482DA6" w:rsidP="00AC34AE">
            <w:pPr>
              <w:pStyle w:val="NoSpacing"/>
              <w:rPr>
                <w:rFonts w:ascii="Times New Roman" w:hAnsi="Times New Roman" w:cs="Times New Roman"/>
                <w:sz w:val="24"/>
                <w:szCs w:val="24"/>
              </w:rPr>
            </w:pPr>
            <w:hyperlink r:id="rId5" w:history="1">
              <w:r w:rsidRPr="00D360E0">
                <w:rPr>
                  <w:rStyle w:val="Hyperlink"/>
                  <w:rFonts w:ascii="Times New Roman" w:hAnsi="Times New Roman" w:cs="Times New Roman"/>
                  <w:sz w:val="24"/>
                  <w:szCs w:val="24"/>
                </w:rPr>
                <w:t>gbelcher@pittstate.edu</w:t>
              </w:r>
            </w:hyperlink>
          </w:p>
        </w:tc>
      </w:tr>
      <w:tr w:rsidR="00F9593A" w:rsidRPr="00D360E0" w14:paraId="4153D6DC" w14:textId="77777777" w:rsidTr="00A13206">
        <w:trPr>
          <w:trHeight w:val="450"/>
        </w:trPr>
        <w:tc>
          <w:tcPr>
            <w:tcW w:w="2155" w:type="dxa"/>
          </w:tcPr>
          <w:p w14:paraId="18036563" w14:textId="1C0B2058" w:rsidR="00F9593A" w:rsidRPr="00D360E0" w:rsidRDefault="00482DA6"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 xml:space="preserve">Office </w:t>
            </w:r>
            <w:r w:rsidR="004A78CF" w:rsidRPr="00D360E0">
              <w:rPr>
                <w:rFonts w:ascii="Times New Roman" w:hAnsi="Times New Roman" w:cs="Times New Roman"/>
                <w:sz w:val="24"/>
                <w:szCs w:val="24"/>
              </w:rPr>
              <w:t>Number</w:t>
            </w:r>
            <w:r w:rsidRPr="00D360E0">
              <w:rPr>
                <w:rFonts w:ascii="Times New Roman" w:hAnsi="Times New Roman" w:cs="Times New Roman"/>
                <w:sz w:val="24"/>
                <w:szCs w:val="24"/>
              </w:rPr>
              <w:t>:</w:t>
            </w:r>
          </w:p>
        </w:tc>
        <w:tc>
          <w:tcPr>
            <w:tcW w:w="7285" w:type="dxa"/>
          </w:tcPr>
          <w:p w14:paraId="5555380B" w14:textId="461E2B3F" w:rsidR="00F9593A" w:rsidRPr="00D360E0" w:rsidRDefault="000A55D5"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S124</w:t>
            </w:r>
            <w:r w:rsidR="00B7610F" w:rsidRPr="00D360E0">
              <w:rPr>
                <w:rFonts w:ascii="Times New Roman" w:hAnsi="Times New Roman" w:cs="Times New Roman"/>
                <w:sz w:val="24"/>
                <w:szCs w:val="24"/>
              </w:rPr>
              <w:t>a</w:t>
            </w:r>
            <w:r w:rsidR="004A78CF" w:rsidRPr="00D360E0">
              <w:rPr>
                <w:rFonts w:ascii="Times New Roman" w:hAnsi="Times New Roman" w:cs="Times New Roman"/>
                <w:sz w:val="24"/>
                <w:szCs w:val="24"/>
              </w:rPr>
              <w:t xml:space="preserve"> Kansas Technology Center</w:t>
            </w:r>
          </w:p>
        </w:tc>
      </w:tr>
      <w:tr w:rsidR="00A47FCE" w:rsidRPr="00D360E0" w14:paraId="5FF19024" w14:textId="77777777" w:rsidTr="00A13206">
        <w:trPr>
          <w:trHeight w:val="720"/>
        </w:trPr>
        <w:tc>
          <w:tcPr>
            <w:tcW w:w="2155" w:type="dxa"/>
          </w:tcPr>
          <w:p w14:paraId="4866A018" w14:textId="16617017" w:rsidR="00A47FCE" w:rsidRPr="00D360E0" w:rsidRDefault="00A47FCE" w:rsidP="00A47FCE">
            <w:pPr>
              <w:pStyle w:val="NoSpacing"/>
              <w:rPr>
                <w:rFonts w:ascii="Times New Roman" w:hAnsi="Times New Roman" w:cs="Times New Roman"/>
                <w:sz w:val="24"/>
                <w:szCs w:val="24"/>
              </w:rPr>
            </w:pPr>
            <w:r w:rsidRPr="00D360E0">
              <w:rPr>
                <w:rFonts w:ascii="Times New Roman" w:hAnsi="Times New Roman" w:cs="Times New Roman"/>
                <w:sz w:val="24"/>
                <w:szCs w:val="24"/>
              </w:rPr>
              <w:t>Office Hours</w:t>
            </w:r>
          </w:p>
        </w:tc>
        <w:tc>
          <w:tcPr>
            <w:tcW w:w="7285" w:type="dxa"/>
          </w:tcPr>
          <w:p w14:paraId="2418A152" w14:textId="43725BE3" w:rsidR="00A47FCE" w:rsidRPr="00D360E0" w:rsidRDefault="00A47FCE" w:rsidP="00A47FCE">
            <w:pPr>
              <w:pStyle w:val="NoSpacing"/>
              <w:rPr>
                <w:rFonts w:ascii="Times New Roman" w:hAnsi="Times New Roman" w:cs="Times New Roman"/>
                <w:sz w:val="24"/>
                <w:szCs w:val="24"/>
              </w:rPr>
            </w:pPr>
            <w:r w:rsidRPr="00D360E0">
              <w:rPr>
                <w:rFonts w:ascii="Times New Roman" w:hAnsi="Times New Roman" w:cs="Times New Roman"/>
                <w:sz w:val="24"/>
                <w:szCs w:val="24"/>
              </w:rPr>
              <w:t>Monday</w:t>
            </w:r>
            <w:r w:rsidR="00CE17A2" w:rsidRPr="00D360E0">
              <w:rPr>
                <w:rFonts w:ascii="Times New Roman" w:hAnsi="Times New Roman" w:cs="Times New Roman"/>
                <w:sz w:val="24"/>
                <w:szCs w:val="24"/>
              </w:rPr>
              <w:t>- Thursday</w:t>
            </w:r>
            <w:r w:rsidRPr="00D360E0">
              <w:rPr>
                <w:rFonts w:ascii="Times New Roman" w:hAnsi="Times New Roman" w:cs="Times New Roman"/>
                <w:sz w:val="24"/>
                <w:szCs w:val="24"/>
              </w:rPr>
              <w:t xml:space="preserve"> </w:t>
            </w:r>
            <w:r w:rsidR="00CE17A2" w:rsidRPr="00D360E0">
              <w:rPr>
                <w:rFonts w:ascii="Times New Roman" w:hAnsi="Times New Roman" w:cs="Times New Roman"/>
                <w:sz w:val="24"/>
                <w:szCs w:val="24"/>
              </w:rPr>
              <w:t>8am -11am</w:t>
            </w:r>
            <w:r w:rsidR="00227F84" w:rsidRPr="00D360E0">
              <w:rPr>
                <w:rFonts w:ascii="Times New Roman" w:hAnsi="Times New Roman" w:cs="Times New Roman"/>
                <w:sz w:val="24"/>
                <w:szCs w:val="24"/>
              </w:rPr>
              <w:t xml:space="preserve">, </w:t>
            </w:r>
            <w:r w:rsidR="00A13206">
              <w:rPr>
                <w:rFonts w:ascii="Times New Roman" w:hAnsi="Times New Roman" w:cs="Times New Roman"/>
                <w:sz w:val="24"/>
                <w:szCs w:val="24"/>
              </w:rPr>
              <w:t xml:space="preserve">I am going to have limited access the </w:t>
            </w:r>
            <w:r w:rsidR="00227F84" w:rsidRPr="00D360E0">
              <w:rPr>
                <w:rFonts w:ascii="Times New Roman" w:hAnsi="Times New Roman" w:cs="Times New Roman"/>
                <w:sz w:val="24"/>
                <w:szCs w:val="24"/>
              </w:rPr>
              <w:t>Week of July 13-17</w:t>
            </w:r>
          </w:p>
        </w:tc>
      </w:tr>
      <w:tr w:rsidR="00A47FCE" w:rsidRPr="00D360E0" w14:paraId="16813A24" w14:textId="77777777" w:rsidTr="00A13206">
        <w:trPr>
          <w:trHeight w:val="450"/>
        </w:trPr>
        <w:tc>
          <w:tcPr>
            <w:tcW w:w="2155" w:type="dxa"/>
          </w:tcPr>
          <w:p w14:paraId="5133AE9C" w14:textId="13D47E7A" w:rsidR="00A47FCE" w:rsidRPr="00D360E0" w:rsidRDefault="00A47FCE" w:rsidP="00A47FCE">
            <w:pPr>
              <w:pStyle w:val="NoSpacing"/>
              <w:rPr>
                <w:rFonts w:ascii="Times New Roman" w:hAnsi="Times New Roman" w:cs="Times New Roman"/>
                <w:sz w:val="24"/>
                <w:szCs w:val="24"/>
              </w:rPr>
            </w:pPr>
            <w:r w:rsidRPr="00D360E0">
              <w:rPr>
                <w:rFonts w:ascii="Times New Roman" w:hAnsi="Times New Roman" w:cs="Times New Roman"/>
                <w:sz w:val="24"/>
                <w:szCs w:val="24"/>
              </w:rPr>
              <w:t>Telephone Number:</w:t>
            </w:r>
          </w:p>
        </w:tc>
        <w:tc>
          <w:tcPr>
            <w:tcW w:w="7285" w:type="dxa"/>
          </w:tcPr>
          <w:p w14:paraId="46BE8857" w14:textId="303A1ED6" w:rsidR="00A47FCE" w:rsidRPr="00D360E0" w:rsidRDefault="00B42A3A" w:rsidP="00A47FCE">
            <w:pPr>
              <w:pStyle w:val="NoSpacing"/>
              <w:rPr>
                <w:rFonts w:ascii="Times New Roman" w:hAnsi="Times New Roman" w:cs="Times New Roman"/>
                <w:sz w:val="24"/>
                <w:szCs w:val="24"/>
              </w:rPr>
            </w:pPr>
            <w:r w:rsidRPr="00D360E0">
              <w:rPr>
                <w:rFonts w:ascii="Times New Roman" w:hAnsi="Times New Roman" w:cs="Times New Roman"/>
                <w:sz w:val="24"/>
                <w:szCs w:val="24"/>
              </w:rPr>
              <w:t>620-235-4637</w:t>
            </w:r>
            <w:r w:rsidR="00B7610F" w:rsidRPr="00D360E0">
              <w:rPr>
                <w:rFonts w:ascii="Times New Roman" w:hAnsi="Times New Roman" w:cs="Times New Roman"/>
                <w:sz w:val="24"/>
                <w:szCs w:val="24"/>
              </w:rPr>
              <w:t xml:space="preserve"> (</w:t>
            </w:r>
            <w:proofErr w:type="gramStart"/>
            <w:r w:rsidR="00B7610F" w:rsidRPr="00D360E0">
              <w:rPr>
                <w:rFonts w:ascii="Times New Roman" w:hAnsi="Times New Roman" w:cs="Times New Roman"/>
                <w:sz w:val="24"/>
                <w:szCs w:val="24"/>
              </w:rPr>
              <w:t>office)  620</w:t>
            </w:r>
            <w:proofErr w:type="gramEnd"/>
            <w:r w:rsidR="00B7610F" w:rsidRPr="00D360E0">
              <w:rPr>
                <w:rFonts w:ascii="Times New Roman" w:hAnsi="Times New Roman" w:cs="Times New Roman"/>
                <w:sz w:val="24"/>
                <w:szCs w:val="24"/>
              </w:rPr>
              <w:t>-249-6141</w:t>
            </w:r>
            <w:r w:rsidR="00CE17A2" w:rsidRPr="00D360E0">
              <w:rPr>
                <w:rFonts w:ascii="Times New Roman" w:hAnsi="Times New Roman" w:cs="Times New Roman"/>
                <w:sz w:val="24"/>
                <w:szCs w:val="24"/>
              </w:rPr>
              <w:t xml:space="preserve"> (cell)</w:t>
            </w:r>
          </w:p>
        </w:tc>
      </w:tr>
    </w:tbl>
    <w:p w14:paraId="4314D9E7" w14:textId="77777777" w:rsidR="00AC34AE" w:rsidRPr="00D360E0" w:rsidRDefault="00AC34AE" w:rsidP="00AC34AE">
      <w:pPr>
        <w:pStyle w:val="NoSpacing"/>
        <w:rPr>
          <w:rFonts w:ascii="Times New Roman" w:hAnsi="Times New Roman" w:cs="Times New Roman"/>
          <w:sz w:val="24"/>
          <w:szCs w:val="24"/>
        </w:rPr>
      </w:pPr>
    </w:p>
    <w:p w14:paraId="5BE4589D" w14:textId="383EB41E" w:rsidR="002A06B3" w:rsidRPr="00D360E0" w:rsidRDefault="002A06B3"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Course Description:</w:t>
      </w:r>
      <w:r w:rsidR="00A10FA3" w:rsidRPr="00D360E0">
        <w:rPr>
          <w:rFonts w:ascii="Times New Roman" w:hAnsi="Times New Roman" w:cs="Times New Roman"/>
          <w:color w:val="000000"/>
          <w:sz w:val="24"/>
          <w:szCs w:val="24"/>
          <w:shd w:val="clear" w:color="auto" w:fill="FFFFFF"/>
        </w:rPr>
        <w:t xml:space="preserve"> </w:t>
      </w:r>
      <w:r w:rsidR="00A10FA3" w:rsidRPr="00D360E0">
        <w:rPr>
          <w:rFonts w:ascii="Times New Roman" w:hAnsi="Times New Roman" w:cs="Times New Roman"/>
          <w:sz w:val="24"/>
          <w:szCs w:val="24"/>
        </w:rPr>
        <w:t xml:space="preserve">Facilitating adult learning. Areas of concentration are motivation, adult learners' characteristics, cultural issues, styles and patterns. Special attention will be focused on the adult learners in occupational, correctional, basic adult education, community colleges, extensions and proprietary student learner's programs. Focused </w:t>
      </w:r>
      <w:proofErr w:type="gramStart"/>
      <w:r w:rsidR="00A10FA3" w:rsidRPr="00D360E0">
        <w:rPr>
          <w:rFonts w:ascii="Times New Roman" w:hAnsi="Times New Roman" w:cs="Times New Roman"/>
          <w:sz w:val="24"/>
          <w:szCs w:val="24"/>
        </w:rPr>
        <w:t>toward</w:t>
      </w:r>
      <w:proofErr w:type="gramEnd"/>
      <w:r w:rsidR="00A10FA3" w:rsidRPr="00D360E0">
        <w:rPr>
          <w:rFonts w:ascii="Times New Roman" w:hAnsi="Times New Roman" w:cs="Times New Roman"/>
          <w:sz w:val="24"/>
          <w:szCs w:val="24"/>
        </w:rPr>
        <w:t xml:space="preserve"> identification of learning styles, needs and how to match delivery techniques to learners needs.</w:t>
      </w:r>
    </w:p>
    <w:p w14:paraId="0133FAFC" w14:textId="77777777" w:rsidR="00EB262E" w:rsidRPr="00D360E0" w:rsidRDefault="00EB262E" w:rsidP="00AC34AE">
      <w:pPr>
        <w:pStyle w:val="NoSpacing"/>
        <w:rPr>
          <w:rFonts w:ascii="Times New Roman" w:hAnsi="Times New Roman" w:cs="Times New Roman"/>
          <w:sz w:val="24"/>
          <w:szCs w:val="24"/>
        </w:rPr>
      </w:pPr>
    </w:p>
    <w:p w14:paraId="283D0EAE" w14:textId="1500472B" w:rsidR="002A06B3" w:rsidRPr="00D360E0" w:rsidRDefault="002A06B3"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Text:</w:t>
      </w:r>
      <w:r w:rsidR="00227F84" w:rsidRPr="00D360E0">
        <w:rPr>
          <w:rFonts w:ascii="Times New Roman" w:hAnsi="Times New Roman" w:cs="Times New Roman"/>
          <w:sz w:val="24"/>
          <w:szCs w:val="24"/>
        </w:rPr>
        <w:t xml:space="preserve"> NONE</w:t>
      </w:r>
    </w:p>
    <w:p w14:paraId="50E4430F" w14:textId="77777777" w:rsidR="00EB262E" w:rsidRPr="00D360E0" w:rsidRDefault="00EB262E" w:rsidP="00AC34AE">
      <w:pPr>
        <w:pStyle w:val="NoSpacing"/>
        <w:rPr>
          <w:rFonts w:ascii="Times New Roman" w:hAnsi="Times New Roman" w:cs="Times New Roman"/>
          <w:sz w:val="24"/>
          <w:szCs w:val="24"/>
        </w:rPr>
      </w:pPr>
    </w:p>
    <w:p w14:paraId="55DFB1D3" w14:textId="1FB1EFAD" w:rsidR="002A06B3" w:rsidRPr="00D360E0" w:rsidRDefault="002A06B3"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Canvas:</w:t>
      </w:r>
    </w:p>
    <w:p w14:paraId="37EA277A" w14:textId="471299D1" w:rsidR="002A06B3" w:rsidRPr="00D360E0" w:rsidRDefault="002A06B3"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This course utilizes Canvas, an on-line course management tool. All course materials will be</w:t>
      </w:r>
      <w:r w:rsidR="00C2197D" w:rsidRPr="00D360E0">
        <w:rPr>
          <w:rFonts w:ascii="Times New Roman" w:hAnsi="Times New Roman" w:cs="Times New Roman"/>
          <w:sz w:val="24"/>
          <w:szCs w:val="24"/>
        </w:rPr>
        <w:t xml:space="preserve"> </w:t>
      </w:r>
      <w:r w:rsidRPr="00D360E0">
        <w:rPr>
          <w:rFonts w:ascii="Times New Roman" w:hAnsi="Times New Roman" w:cs="Times New Roman"/>
          <w:sz w:val="24"/>
          <w:szCs w:val="24"/>
        </w:rPr>
        <w:t>posted to Canvas. Your grade will also be updated to Canvas for your continual progress</w:t>
      </w:r>
      <w:r w:rsidR="00C2197D" w:rsidRPr="00D360E0">
        <w:rPr>
          <w:rFonts w:ascii="Times New Roman" w:hAnsi="Times New Roman" w:cs="Times New Roman"/>
          <w:sz w:val="24"/>
          <w:szCs w:val="24"/>
        </w:rPr>
        <w:t xml:space="preserve">. </w:t>
      </w:r>
    </w:p>
    <w:p w14:paraId="423B3119" w14:textId="77777777" w:rsidR="00D34AAA" w:rsidRPr="00D360E0" w:rsidRDefault="00D34AAA" w:rsidP="00AC34AE">
      <w:pPr>
        <w:pStyle w:val="NoSpacing"/>
        <w:rPr>
          <w:rFonts w:ascii="Times New Roman" w:hAnsi="Times New Roman" w:cs="Times New Roman"/>
          <w:sz w:val="24"/>
          <w:szCs w:val="24"/>
        </w:rPr>
      </w:pPr>
    </w:p>
    <w:p w14:paraId="1615B20C" w14:textId="72FD7B77" w:rsidR="002A06B3" w:rsidRPr="00D360E0" w:rsidRDefault="002A06B3"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Course Objectives:</w:t>
      </w:r>
    </w:p>
    <w:p w14:paraId="52191597" w14:textId="77777777" w:rsidR="009E520C" w:rsidRPr="00D360E0" w:rsidRDefault="009E520C" w:rsidP="009E520C">
      <w:pPr>
        <w:pStyle w:val="NoSpacing"/>
        <w:ind w:left="630" w:hanging="360"/>
        <w:rPr>
          <w:rFonts w:ascii="Times New Roman" w:hAnsi="Times New Roman" w:cs="Times New Roman"/>
          <w:sz w:val="24"/>
          <w:szCs w:val="24"/>
        </w:rPr>
      </w:pPr>
      <w:r w:rsidRPr="00D360E0">
        <w:rPr>
          <w:rFonts w:ascii="Times New Roman" w:hAnsi="Times New Roman" w:cs="Times New Roman"/>
          <w:sz w:val="24"/>
          <w:szCs w:val="24"/>
        </w:rPr>
        <w:t>Upon successful completion of this course, students will be able to:</w:t>
      </w:r>
    </w:p>
    <w:p w14:paraId="275E11CE" w14:textId="7D89D988" w:rsidR="009E520C" w:rsidRPr="00D360E0" w:rsidRDefault="009E520C" w:rsidP="009E520C">
      <w:pPr>
        <w:pStyle w:val="NoSpacing"/>
        <w:numPr>
          <w:ilvl w:val="0"/>
          <w:numId w:val="4"/>
        </w:numPr>
        <w:rPr>
          <w:rFonts w:ascii="Times New Roman" w:hAnsi="Times New Roman" w:cs="Times New Roman"/>
          <w:sz w:val="24"/>
          <w:szCs w:val="24"/>
        </w:rPr>
      </w:pPr>
      <w:r w:rsidRPr="00D360E0">
        <w:rPr>
          <w:rFonts w:ascii="Times New Roman" w:hAnsi="Times New Roman" w:cs="Times New Roman"/>
          <w:sz w:val="24"/>
          <w:szCs w:val="24"/>
        </w:rPr>
        <w:t xml:space="preserve">Differentiate between pedagogical and andragogical approaches </w:t>
      </w:r>
    </w:p>
    <w:p w14:paraId="5EDDDE68" w14:textId="2C6B2155" w:rsidR="009E520C" w:rsidRPr="00D360E0" w:rsidRDefault="009E520C" w:rsidP="009E520C">
      <w:pPr>
        <w:pStyle w:val="NoSpacing"/>
        <w:numPr>
          <w:ilvl w:val="0"/>
          <w:numId w:val="4"/>
        </w:numPr>
        <w:rPr>
          <w:rFonts w:ascii="Times New Roman" w:hAnsi="Times New Roman" w:cs="Times New Roman"/>
          <w:sz w:val="24"/>
          <w:szCs w:val="24"/>
        </w:rPr>
      </w:pPr>
      <w:r w:rsidRPr="00D360E0">
        <w:rPr>
          <w:rFonts w:ascii="Times New Roman" w:hAnsi="Times New Roman" w:cs="Times New Roman"/>
          <w:sz w:val="24"/>
          <w:szCs w:val="24"/>
        </w:rPr>
        <w:t xml:space="preserve">Analyze the characteristics of adult learners </w:t>
      </w:r>
    </w:p>
    <w:p w14:paraId="00AA1C11" w14:textId="24EA7526" w:rsidR="009E520C" w:rsidRPr="00D360E0" w:rsidRDefault="009E520C" w:rsidP="009E520C">
      <w:pPr>
        <w:pStyle w:val="NoSpacing"/>
        <w:numPr>
          <w:ilvl w:val="0"/>
          <w:numId w:val="4"/>
        </w:numPr>
        <w:rPr>
          <w:rFonts w:ascii="Times New Roman" w:hAnsi="Times New Roman" w:cs="Times New Roman"/>
          <w:sz w:val="24"/>
          <w:szCs w:val="24"/>
        </w:rPr>
      </w:pPr>
      <w:r w:rsidRPr="00D360E0">
        <w:rPr>
          <w:rFonts w:ascii="Times New Roman" w:hAnsi="Times New Roman" w:cs="Times New Roman"/>
          <w:sz w:val="24"/>
          <w:szCs w:val="24"/>
        </w:rPr>
        <w:t xml:space="preserve">Design instructional strategies that promote motivation, engagement, persistence, and retention </w:t>
      </w:r>
    </w:p>
    <w:p w14:paraId="19037B50" w14:textId="519D0048" w:rsidR="009E520C" w:rsidRPr="00D360E0" w:rsidRDefault="009E520C" w:rsidP="009E520C">
      <w:pPr>
        <w:pStyle w:val="NoSpacing"/>
        <w:numPr>
          <w:ilvl w:val="0"/>
          <w:numId w:val="4"/>
        </w:numPr>
        <w:rPr>
          <w:rFonts w:ascii="Times New Roman" w:hAnsi="Times New Roman" w:cs="Times New Roman"/>
          <w:sz w:val="24"/>
          <w:szCs w:val="24"/>
        </w:rPr>
      </w:pPr>
      <w:r w:rsidRPr="00D360E0">
        <w:rPr>
          <w:rFonts w:ascii="Times New Roman" w:hAnsi="Times New Roman" w:cs="Times New Roman"/>
          <w:sz w:val="24"/>
          <w:szCs w:val="24"/>
        </w:rPr>
        <w:t xml:space="preserve">Identify barriers and challenges faced by adult learners </w:t>
      </w:r>
    </w:p>
    <w:p w14:paraId="359E7C50" w14:textId="71320B76" w:rsidR="009E520C" w:rsidRPr="00D360E0" w:rsidRDefault="009E520C" w:rsidP="009E520C">
      <w:pPr>
        <w:pStyle w:val="NoSpacing"/>
        <w:numPr>
          <w:ilvl w:val="0"/>
          <w:numId w:val="4"/>
        </w:numPr>
        <w:rPr>
          <w:rFonts w:ascii="Times New Roman" w:hAnsi="Times New Roman" w:cs="Times New Roman"/>
          <w:sz w:val="24"/>
          <w:szCs w:val="24"/>
        </w:rPr>
      </w:pPr>
      <w:r w:rsidRPr="00D360E0">
        <w:rPr>
          <w:rFonts w:ascii="Times New Roman" w:hAnsi="Times New Roman" w:cs="Times New Roman"/>
          <w:sz w:val="24"/>
          <w:szCs w:val="24"/>
        </w:rPr>
        <w:t>Apply principles of cognitive processing, metacognition, Universal Design for Learning (UDL), and differentiated instruction</w:t>
      </w:r>
    </w:p>
    <w:p w14:paraId="65564570" w14:textId="646AFDD4" w:rsidR="009E520C" w:rsidRPr="00D360E0" w:rsidRDefault="009E520C" w:rsidP="009E520C">
      <w:pPr>
        <w:pStyle w:val="NoSpacing"/>
        <w:numPr>
          <w:ilvl w:val="0"/>
          <w:numId w:val="4"/>
        </w:numPr>
        <w:rPr>
          <w:rFonts w:ascii="Times New Roman" w:hAnsi="Times New Roman" w:cs="Times New Roman"/>
          <w:sz w:val="24"/>
          <w:szCs w:val="24"/>
        </w:rPr>
      </w:pPr>
      <w:r w:rsidRPr="00D360E0">
        <w:rPr>
          <w:rFonts w:ascii="Times New Roman" w:hAnsi="Times New Roman" w:cs="Times New Roman"/>
          <w:sz w:val="24"/>
          <w:szCs w:val="24"/>
        </w:rPr>
        <w:t xml:space="preserve">Evaluate instructional practices and learner needs across specialized adult education environments </w:t>
      </w:r>
    </w:p>
    <w:p w14:paraId="23C824A7" w14:textId="77777777" w:rsidR="00711D6D" w:rsidRPr="00D360E0" w:rsidRDefault="009E520C" w:rsidP="00711D6D">
      <w:pPr>
        <w:pStyle w:val="NoSpacing"/>
        <w:numPr>
          <w:ilvl w:val="0"/>
          <w:numId w:val="4"/>
        </w:numPr>
        <w:rPr>
          <w:rFonts w:ascii="Times New Roman" w:hAnsi="Times New Roman" w:cs="Times New Roman"/>
          <w:sz w:val="24"/>
          <w:szCs w:val="24"/>
        </w:rPr>
      </w:pPr>
      <w:r w:rsidRPr="00D360E0">
        <w:rPr>
          <w:rFonts w:ascii="Times New Roman" w:hAnsi="Times New Roman" w:cs="Times New Roman"/>
          <w:sz w:val="24"/>
          <w:szCs w:val="24"/>
        </w:rPr>
        <w:t xml:space="preserve">Select and justify appropriate instructional delivery </w:t>
      </w:r>
    </w:p>
    <w:p w14:paraId="58FF1384" w14:textId="2EE50A47" w:rsidR="005E4745" w:rsidRPr="00D360E0" w:rsidRDefault="009E520C" w:rsidP="00711D6D">
      <w:pPr>
        <w:pStyle w:val="NoSpacing"/>
        <w:numPr>
          <w:ilvl w:val="0"/>
          <w:numId w:val="4"/>
        </w:numPr>
        <w:rPr>
          <w:rFonts w:ascii="Times New Roman" w:hAnsi="Times New Roman" w:cs="Times New Roman"/>
          <w:sz w:val="24"/>
          <w:szCs w:val="24"/>
        </w:rPr>
      </w:pPr>
      <w:r w:rsidRPr="00D360E0">
        <w:rPr>
          <w:rFonts w:ascii="Times New Roman" w:hAnsi="Times New Roman" w:cs="Times New Roman"/>
          <w:sz w:val="24"/>
          <w:szCs w:val="24"/>
        </w:rPr>
        <w:t xml:space="preserve">Create a comprehensive adult learning instructional </w:t>
      </w:r>
    </w:p>
    <w:p w14:paraId="5A209125" w14:textId="77777777" w:rsidR="009E520C" w:rsidRPr="00D360E0" w:rsidRDefault="009E520C" w:rsidP="009E520C">
      <w:pPr>
        <w:pStyle w:val="NoSpacing"/>
        <w:ind w:left="630"/>
        <w:rPr>
          <w:rFonts w:ascii="Times New Roman" w:hAnsi="Times New Roman" w:cs="Times New Roman"/>
          <w:sz w:val="24"/>
          <w:szCs w:val="24"/>
        </w:rPr>
      </w:pPr>
    </w:p>
    <w:p w14:paraId="47244341" w14:textId="77777777" w:rsidR="00A13206" w:rsidRDefault="00A13206">
      <w:pPr>
        <w:rPr>
          <w:rFonts w:ascii="Times New Roman" w:hAnsi="Times New Roman" w:cs="Times New Roman"/>
          <w:sz w:val="24"/>
          <w:szCs w:val="24"/>
        </w:rPr>
      </w:pPr>
      <w:r>
        <w:rPr>
          <w:rFonts w:ascii="Times New Roman" w:hAnsi="Times New Roman" w:cs="Times New Roman"/>
          <w:sz w:val="24"/>
          <w:szCs w:val="24"/>
        </w:rPr>
        <w:br w:type="page"/>
      </w:r>
    </w:p>
    <w:p w14:paraId="6C2FF055" w14:textId="40A2F881" w:rsidR="002A06B3" w:rsidRPr="00D360E0" w:rsidRDefault="002A06B3" w:rsidP="00AC34AE">
      <w:pPr>
        <w:pStyle w:val="NoSpacing"/>
        <w:rPr>
          <w:rFonts w:ascii="Times New Roman" w:hAnsi="Times New Roman" w:cs="Times New Roman"/>
          <w:sz w:val="24"/>
          <w:szCs w:val="24"/>
        </w:rPr>
      </w:pPr>
      <w:r w:rsidRPr="00D360E0">
        <w:rPr>
          <w:rFonts w:ascii="Times New Roman" w:hAnsi="Times New Roman" w:cs="Times New Roman"/>
          <w:sz w:val="24"/>
          <w:szCs w:val="24"/>
        </w:rPr>
        <w:lastRenderedPageBreak/>
        <w:t>Assignments (</w:t>
      </w:r>
      <w:r w:rsidR="009E520C" w:rsidRPr="00D360E0">
        <w:rPr>
          <w:rFonts w:ascii="Times New Roman" w:hAnsi="Times New Roman" w:cs="Times New Roman"/>
          <w:sz w:val="24"/>
          <w:szCs w:val="24"/>
        </w:rPr>
        <w:t>100</w:t>
      </w:r>
      <w:r w:rsidRPr="00D360E0">
        <w:rPr>
          <w:rFonts w:ascii="Times New Roman" w:hAnsi="Times New Roman" w:cs="Times New Roman"/>
          <w:sz w:val="24"/>
          <w:szCs w:val="24"/>
        </w:rPr>
        <w:t xml:space="preserve"> points):</w:t>
      </w:r>
    </w:p>
    <w:p w14:paraId="22FF734E" w14:textId="77786194" w:rsidR="002A06B3" w:rsidRPr="00D360E0" w:rsidRDefault="006D0F5D" w:rsidP="006D0F5D">
      <w:pPr>
        <w:pStyle w:val="NoSpacing"/>
        <w:numPr>
          <w:ilvl w:val="0"/>
          <w:numId w:val="5"/>
        </w:numPr>
        <w:rPr>
          <w:rFonts w:ascii="Times New Roman" w:hAnsi="Times New Roman" w:cs="Times New Roman"/>
          <w:sz w:val="24"/>
          <w:szCs w:val="24"/>
        </w:rPr>
      </w:pPr>
      <w:r w:rsidRPr="00D360E0">
        <w:rPr>
          <w:rFonts w:ascii="Times New Roman" w:hAnsi="Times New Roman" w:cs="Times New Roman"/>
          <w:sz w:val="24"/>
          <w:szCs w:val="24"/>
        </w:rPr>
        <w:t>Assignment One – Adult Learning Profile</w:t>
      </w:r>
      <w:r w:rsidR="00301891" w:rsidRPr="00D360E0">
        <w:rPr>
          <w:rFonts w:ascii="Times New Roman" w:hAnsi="Times New Roman" w:cs="Times New Roman"/>
          <w:sz w:val="24"/>
          <w:szCs w:val="24"/>
        </w:rPr>
        <w:t xml:space="preserve"> (Due date June 30</w:t>
      </w:r>
      <w:r w:rsidR="00301891" w:rsidRPr="00D360E0">
        <w:rPr>
          <w:rFonts w:ascii="Times New Roman" w:hAnsi="Times New Roman" w:cs="Times New Roman"/>
          <w:sz w:val="24"/>
          <w:szCs w:val="24"/>
          <w:vertAlign w:val="superscript"/>
        </w:rPr>
        <w:t>th</w:t>
      </w:r>
      <w:r w:rsidR="00301891" w:rsidRPr="00D360E0">
        <w:rPr>
          <w:rFonts w:ascii="Times New Roman" w:hAnsi="Times New Roman" w:cs="Times New Roman"/>
          <w:sz w:val="24"/>
          <w:szCs w:val="24"/>
        </w:rPr>
        <w:t>)</w:t>
      </w:r>
    </w:p>
    <w:p w14:paraId="3A38EFBE" w14:textId="34C928A1" w:rsidR="00301891" w:rsidRPr="00D360E0" w:rsidRDefault="00301891" w:rsidP="006D0F5D">
      <w:pPr>
        <w:pStyle w:val="NoSpacing"/>
        <w:numPr>
          <w:ilvl w:val="0"/>
          <w:numId w:val="5"/>
        </w:numPr>
        <w:rPr>
          <w:rFonts w:ascii="Times New Roman" w:hAnsi="Times New Roman" w:cs="Times New Roman"/>
          <w:sz w:val="24"/>
          <w:szCs w:val="24"/>
        </w:rPr>
      </w:pPr>
      <w:r w:rsidRPr="00D360E0">
        <w:rPr>
          <w:rFonts w:ascii="Times New Roman" w:hAnsi="Times New Roman" w:cs="Times New Roman"/>
          <w:sz w:val="24"/>
          <w:szCs w:val="24"/>
        </w:rPr>
        <w:t>Assignment Two</w:t>
      </w:r>
      <w:r w:rsidR="008B08B5" w:rsidRPr="00D360E0">
        <w:rPr>
          <w:rFonts w:ascii="Times New Roman" w:hAnsi="Times New Roman" w:cs="Times New Roman"/>
          <w:sz w:val="24"/>
          <w:szCs w:val="24"/>
        </w:rPr>
        <w:t xml:space="preserve"> – Barrier and Motivation Analysis (</w:t>
      </w:r>
      <w:r w:rsidR="00044E5B" w:rsidRPr="00D360E0">
        <w:rPr>
          <w:rFonts w:ascii="Times New Roman" w:hAnsi="Times New Roman" w:cs="Times New Roman"/>
          <w:sz w:val="24"/>
          <w:szCs w:val="24"/>
        </w:rPr>
        <w:t>D</w:t>
      </w:r>
      <w:r w:rsidR="008B08B5" w:rsidRPr="00D360E0">
        <w:rPr>
          <w:rFonts w:ascii="Times New Roman" w:hAnsi="Times New Roman" w:cs="Times New Roman"/>
          <w:sz w:val="24"/>
          <w:szCs w:val="24"/>
        </w:rPr>
        <w:t xml:space="preserve">ue July </w:t>
      </w:r>
      <w:r w:rsidR="008B4DDE" w:rsidRPr="00D360E0">
        <w:rPr>
          <w:rFonts w:ascii="Times New Roman" w:hAnsi="Times New Roman" w:cs="Times New Roman"/>
          <w:sz w:val="24"/>
          <w:szCs w:val="24"/>
        </w:rPr>
        <w:t>5</w:t>
      </w:r>
      <w:r w:rsidR="008B4DDE" w:rsidRPr="00D360E0">
        <w:rPr>
          <w:rFonts w:ascii="Times New Roman" w:hAnsi="Times New Roman" w:cs="Times New Roman"/>
          <w:sz w:val="24"/>
          <w:szCs w:val="24"/>
          <w:vertAlign w:val="superscript"/>
        </w:rPr>
        <w:t>th</w:t>
      </w:r>
      <w:r w:rsidR="008B4DDE" w:rsidRPr="00D360E0">
        <w:rPr>
          <w:rFonts w:ascii="Times New Roman" w:hAnsi="Times New Roman" w:cs="Times New Roman"/>
          <w:sz w:val="24"/>
          <w:szCs w:val="24"/>
        </w:rPr>
        <w:t>)</w:t>
      </w:r>
    </w:p>
    <w:p w14:paraId="49667666" w14:textId="2864B73D" w:rsidR="008B4DDE" w:rsidRPr="00D360E0" w:rsidRDefault="008B4DDE" w:rsidP="006D0F5D">
      <w:pPr>
        <w:pStyle w:val="NoSpacing"/>
        <w:numPr>
          <w:ilvl w:val="0"/>
          <w:numId w:val="5"/>
        </w:numPr>
        <w:rPr>
          <w:rFonts w:ascii="Times New Roman" w:hAnsi="Times New Roman" w:cs="Times New Roman"/>
          <w:sz w:val="24"/>
          <w:szCs w:val="24"/>
        </w:rPr>
      </w:pPr>
      <w:r w:rsidRPr="00D360E0">
        <w:rPr>
          <w:rFonts w:ascii="Times New Roman" w:hAnsi="Times New Roman" w:cs="Times New Roman"/>
          <w:sz w:val="24"/>
          <w:szCs w:val="24"/>
        </w:rPr>
        <w:t xml:space="preserve">Assignment Three-Instructional Design and Delivery Plan (Due July </w:t>
      </w:r>
      <w:r w:rsidR="00044E5B" w:rsidRPr="00D360E0">
        <w:rPr>
          <w:rFonts w:ascii="Times New Roman" w:hAnsi="Times New Roman" w:cs="Times New Roman"/>
          <w:sz w:val="24"/>
          <w:szCs w:val="24"/>
        </w:rPr>
        <w:t>12</w:t>
      </w:r>
      <w:r w:rsidR="003F4475" w:rsidRPr="00D360E0">
        <w:rPr>
          <w:rFonts w:ascii="Times New Roman" w:hAnsi="Times New Roman" w:cs="Times New Roman"/>
          <w:sz w:val="24"/>
          <w:szCs w:val="24"/>
          <w:vertAlign w:val="superscript"/>
        </w:rPr>
        <w:t>th</w:t>
      </w:r>
      <w:r w:rsidR="00044E5B" w:rsidRPr="00D360E0">
        <w:rPr>
          <w:rFonts w:ascii="Times New Roman" w:hAnsi="Times New Roman" w:cs="Times New Roman"/>
          <w:sz w:val="24"/>
          <w:szCs w:val="24"/>
        </w:rPr>
        <w:t>)</w:t>
      </w:r>
    </w:p>
    <w:p w14:paraId="3E0625C1" w14:textId="4C46BC36" w:rsidR="00044E5B" w:rsidRPr="00D360E0" w:rsidRDefault="00044E5B" w:rsidP="006D0F5D">
      <w:pPr>
        <w:pStyle w:val="NoSpacing"/>
        <w:numPr>
          <w:ilvl w:val="0"/>
          <w:numId w:val="5"/>
        </w:numPr>
        <w:rPr>
          <w:rFonts w:ascii="Times New Roman" w:hAnsi="Times New Roman" w:cs="Times New Roman"/>
          <w:sz w:val="24"/>
          <w:szCs w:val="24"/>
        </w:rPr>
      </w:pPr>
      <w:r w:rsidRPr="00D360E0">
        <w:rPr>
          <w:rFonts w:ascii="Times New Roman" w:hAnsi="Times New Roman" w:cs="Times New Roman"/>
          <w:sz w:val="24"/>
          <w:szCs w:val="24"/>
        </w:rPr>
        <w:t>Assignment Four-Workforce/Program Alignment and Assessment Design (</w:t>
      </w:r>
      <w:r w:rsidR="003F4475" w:rsidRPr="00D360E0">
        <w:rPr>
          <w:rFonts w:ascii="Times New Roman" w:hAnsi="Times New Roman" w:cs="Times New Roman"/>
          <w:sz w:val="24"/>
          <w:szCs w:val="24"/>
        </w:rPr>
        <w:t>Due July 19</w:t>
      </w:r>
      <w:r w:rsidR="003F4475" w:rsidRPr="00D360E0">
        <w:rPr>
          <w:rFonts w:ascii="Times New Roman" w:hAnsi="Times New Roman" w:cs="Times New Roman"/>
          <w:sz w:val="24"/>
          <w:szCs w:val="24"/>
          <w:vertAlign w:val="superscript"/>
        </w:rPr>
        <w:t>th</w:t>
      </w:r>
      <w:r w:rsidR="003F4475" w:rsidRPr="00D360E0">
        <w:rPr>
          <w:rFonts w:ascii="Times New Roman" w:hAnsi="Times New Roman" w:cs="Times New Roman"/>
          <w:sz w:val="24"/>
          <w:szCs w:val="24"/>
        </w:rPr>
        <w:t>)</w:t>
      </w:r>
    </w:p>
    <w:p w14:paraId="3B65C225" w14:textId="2DD41F5D" w:rsidR="005E4745" w:rsidRPr="00D360E0" w:rsidRDefault="003F4475" w:rsidP="006B7B49">
      <w:pPr>
        <w:pStyle w:val="NoSpacing"/>
        <w:numPr>
          <w:ilvl w:val="0"/>
          <w:numId w:val="5"/>
        </w:numPr>
        <w:rPr>
          <w:rFonts w:ascii="Times New Roman" w:hAnsi="Times New Roman" w:cs="Times New Roman"/>
          <w:sz w:val="24"/>
          <w:szCs w:val="24"/>
        </w:rPr>
      </w:pPr>
      <w:r w:rsidRPr="00D360E0">
        <w:rPr>
          <w:rFonts w:ascii="Times New Roman" w:hAnsi="Times New Roman" w:cs="Times New Roman"/>
          <w:sz w:val="24"/>
          <w:szCs w:val="24"/>
        </w:rPr>
        <w:t>Final Integrated Project</w:t>
      </w:r>
      <w:r w:rsidR="006B7B49" w:rsidRPr="00D360E0">
        <w:rPr>
          <w:rFonts w:ascii="Times New Roman" w:hAnsi="Times New Roman" w:cs="Times New Roman"/>
          <w:sz w:val="24"/>
          <w:szCs w:val="24"/>
        </w:rPr>
        <w:t xml:space="preserve"> – (Due July 23</w:t>
      </w:r>
      <w:r w:rsidR="006B7B49" w:rsidRPr="00D360E0">
        <w:rPr>
          <w:rFonts w:ascii="Times New Roman" w:hAnsi="Times New Roman" w:cs="Times New Roman"/>
          <w:sz w:val="24"/>
          <w:szCs w:val="24"/>
          <w:vertAlign w:val="superscript"/>
        </w:rPr>
        <w:t>rd</w:t>
      </w:r>
      <w:r w:rsidR="006B7B49" w:rsidRPr="00D360E0">
        <w:rPr>
          <w:rFonts w:ascii="Times New Roman" w:hAnsi="Times New Roman" w:cs="Times New Roman"/>
          <w:sz w:val="24"/>
          <w:szCs w:val="24"/>
        </w:rPr>
        <w:t>)</w:t>
      </w:r>
    </w:p>
    <w:p w14:paraId="05E11A2E" w14:textId="77777777" w:rsidR="005E4745" w:rsidRPr="00D360E0" w:rsidRDefault="005E4745" w:rsidP="005E4745">
      <w:pPr>
        <w:pStyle w:val="NoSpacing"/>
        <w:rPr>
          <w:rFonts w:ascii="Times New Roman" w:hAnsi="Times New Roman" w:cs="Times New Roman"/>
          <w:sz w:val="24"/>
          <w:szCs w:val="24"/>
        </w:rPr>
      </w:pPr>
    </w:p>
    <w:p w14:paraId="31DD0EE8" w14:textId="77777777" w:rsidR="00367A81" w:rsidRPr="00D360E0" w:rsidRDefault="00367A81" w:rsidP="00AC34AE">
      <w:pPr>
        <w:pStyle w:val="NoSpacing"/>
        <w:rPr>
          <w:rFonts w:ascii="Times New Roman" w:hAnsi="Times New Roman" w:cs="Times New Roman"/>
          <w:b/>
          <w:bCs/>
          <w:sz w:val="24"/>
          <w:szCs w:val="24"/>
        </w:rPr>
      </w:pPr>
    </w:p>
    <w:p w14:paraId="322A057D" w14:textId="5CCE548E" w:rsidR="002A06B3" w:rsidRPr="00D360E0" w:rsidRDefault="002A06B3" w:rsidP="00AC34AE">
      <w:pPr>
        <w:pStyle w:val="NoSpacing"/>
        <w:rPr>
          <w:rFonts w:ascii="Times New Roman" w:hAnsi="Times New Roman" w:cs="Times New Roman"/>
          <w:sz w:val="24"/>
          <w:szCs w:val="24"/>
        </w:rPr>
      </w:pPr>
      <w:r w:rsidRPr="00D360E0">
        <w:rPr>
          <w:rFonts w:ascii="Times New Roman" w:hAnsi="Times New Roman" w:cs="Times New Roman"/>
          <w:b/>
          <w:bCs/>
          <w:sz w:val="24"/>
          <w:szCs w:val="24"/>
        </w:rPr>
        <w:t xml:space="preserve">Note: Unless </w:t>
      </w:r>
      <w:r w:rsidR="00367A81" w:rsidRPr="00D360E0">
        <w:rPr>
          <w:rFonts w:ascii="Times New Roman" w:hAnsi="Times New Roman" w:cs="Times New Roman"/>
          <w:b/>
          <w:bCs/>
          <w:sz w:val="24"/>
          <w:szCs w:val="24"/>
        </w:rPr>
        <w:t>permission</w:t>
      </w:r>
      <w:r w:rsidRPr="00D360E0">
        <w:rPr>
          <w:rFonts w:ascii="Times New Roman" w:hAnsi="Times New Roman" w:cs="Times New Roman"/>
          <w:b/>
          <w:bCs/>
          <w:sz w:val="24"/>
          <w:szCs w:val="24"/>
        </w:rPr>
        <w:t xml:space="preserve"> (</w:t>
      </w:r>
      <w:r w:rsidR="006B7B49" w:rsidRPr="00D360E0">
        <w:rPr>
          <w:rFonts w:ascii="Times New Roman" w:hAnsi="Times New Roman" w:cs="Times New Roman"/>
          <w:b/>
          <w:bCs/>
          <w:sz w:val="24"/>
          <w:szCs w:val="24"/>
        </w:rPr>
        <w:t xml:space="preserve">assignments and </w:t>
      </w:r>
      <w:r w:rsidRPr="00D360E0">
        <w:rPr>
          <w:rFonts w:ascii="Times New Roman" w:hAnsi="Times New Roman" w:cs="Times New Roman"/>
          <w:b/>
          <w:bCs/>
          <w:sz w:val="24"/>
          <w:szCs w:val="24"/>
        </w:rPr>
        <w:t>final) ha</w:t>
      </w:r>
      <w:r w:rsidR="00367A81" w:rsidRPr="00D360E0">
        <w:rPr>
          <w:rFonts w:ascii="Times New Roman" w:hAnsi="Times New Roman" w:cs="Times New Roman"/>
          <w:b/>
          <w:bCs/>
          <w:sz w:val="24"/>
          <w:szCs w:val="24"/>
        </w:rPr>
        <w:t>s</w:t>
      </w:r>
      <w:r w:rsidRPr="00D360E0">
        <w:rPr>
          <w:rFonts w:ascii="Times New Roman" w:hAnsi="Times New Roman" w:cs="Times New Roman"/>
          <w:b/>
          <w:bCs/>
          <w:sz w:val="24"/>
          <w:szCs w:val="24"/>
        </w:rPr>
        <w:t xml:space="preserve"> been </w:t>
      </w:r>
      <w:r w:rsidR="005F1C13" w:rsidRPr="00D360E0">
        <w:rPr>
          <w:rFonts w:ascii="Times New Roman" w:hAnsi="Times New Roman" w:cs="Times New Roman"/>
          <w:b/>
          <w:bCs/>
          <w:sz w:val="24"/>
          <w:szCs w:val="24"/>
        </w:rPr>
        <w:t>given</w:t>
      </w:r>
      <w:r w:rsidRPr="00D360E0">
        <w:rPr>
          <w:rFonts w:ascii="Times New Roman" w:hAnsi="Times New Roman" w:cs="Times New Roman"/>
          <w:b/>
          <w:bCs/>
          <w:sz w:val="24"/>
          <w:szCs w:val="24"/>
        </w:rPr>
        <w:t xml:space="preserve"> </w:t>
      </w:r>
      <w:r w:rsidR="00D360E0" w:rsidRPr="00D360E0">
        <w:rPr>
          <w:rFonts w:ascii="Times New Roman" w:hAnsi="Times New Roman" w:cs="Times New Roman"/>
          <w:b/>
          <w:bCs/>
          <w:sz w:val="24"/>
          <w:szCs w:val="24"/>
        </w:rPr>
        <w:t>by</w:t>
      </w:r>
      <w:r w:rsidR="00192E76" w:rsidRPr="00D360E0">
        <w:rPr>
          <w:rFonts w:ascii="Times New Roman" w:hAnsi="Times New Roman" w:cs="Times New Roman"/>
          <w:b/>
          <w:bCs/>
          <w:sz w:val="24"/>
          <w:szCs w:val="24"/>
        </w:rPr>
        <w:t xml:space="preserve"> </w:t>
      </w:r>
      <w:r w:rsidRPr="00D360E0">
        <w:rPr>
          <w:rFonts w:ascii="Times New Roman" w:hAnsi="Times New Roman" w:cs="Times New Roman"/>
          <w:b/>
          <w:bCs/>
          <w:sz w:val="24"/>
          <w:szCs w:val="24"/>
        </w:rPr>
        <w:t>the</w:t>
      </w:r>
      <w:r w:rsidR="005E4745" w:rsidRPr="00D360E0">
        <w:rPr>
          <w:rFonts w:ascii="Times New Roman" w:hAnsi="Times New Roman" w:cs="Times New Roman"/>
          <w:b/>
          <w:bCs/>
          <w:sz w:val="24"/>
          <w:szCs w:val="24"/>
        </w:rPr>
        <w:t xml:space="preserve"> </w:t>
      </w:r>
      <w:r w:rsidRPr="00D360E0">
        <w:rPr>
          <w:rFonts w:ascii="Times New Roman" w:hAnsi="Times New Roman" w:cs="Times New Roman"/>
          <w:b/>
          <w:bCs/>
          <w:sz w:val="24"/>
          <w:szCs w:val="24"/>
        </w:rPr>
        <w:t xml:space="preserve">instructor prior to the date </w:t>
      </w:r>
      <w:r w:rsidR="00367A81" w:rsidRPr="00D360E0">
        <w:rPr>
          <w:rFonts w:ascii="Times New Roman" w:hAnsi="Times New Roman" w:cs="Times New Roman"/>
          <w:b/>
          <w:bCs/>
          <w:sz w:val="24"/>
          <w:szCs w:val="24"/>
        </w:rPr>
        <w:t>that the</w:t>
      </w:r>
      <w:r w:rsidRPr="00D360E0">
        <w:rPr>
          <w:rFonts w:ascii="Times New Roman" w:hAnsi="Times New Roman" w:cs="Times New Roman"/>
          <w:b/>
          <w:bCs/>
          <w:sz w:val="24"/>
          <w:szCs w:val="24"/>
        </w:rPr>
        <w:t xml:space="preserve"> work is due, late work will not be accepted</w:t>
      </w:r>
      <w:r w:rsidRPr="00D360E0">
        <w:rPr>
          <w:rFonts w:ascii="Times New Roman" w:hAnsi="Times New Roman" w:cs="Times New Roman"/>
          <w:sz w:val="24"/>
          <w:szCs w:val="24"/>
        </w:rPr>
        <w:t>.</w:t>
      </w:r>
    </w:p>
    <w:p w14:paraId="79E217E7" w14:textId="77777777" w:rsidR="00DD3277" w:rsidRPr="00D360E0" w:rsidRDefault="00DD3277" w:rsidP="00AC34AE">
      <w:pPr>
        <w:pStyle w:val="NoSpacing"/>
        <w:rPr>
          <w:rFonts w:ascii="Times New Roman" w:hAnsi="Times New Roman" w:cs="Times New Roman"/>
          <w:sz w:val="24"/>
          <w:szCs w:val="24"/>
        </w:rPr>
      </w:pPr>
    </w:p>
    <w:p w14:paraId="11214908" w14:textId="728EAE6A" w:rsidR="002A06B3" w:rsidRPr="00D360E0" w:rsidRDefault="002A06B3"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Grade Computation:</w:t>
      </w:r>
    </w:p>
    <w:p w14:paraId="7C05C3C3" w14:textId="38AFF37F" w:rsidR="002A06B3" w:rsidRPr="00D360E0" w:rsidRDefault="002A06B3"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Your final grade</w:t>
      </w:r>
      <w:r w:rsidR="00D007A7">
        <w:rPr>
          <w:rFonts w:ascii="Times New Roman" w:hAnsi="Times New Roman" w:cs="Times New Roman"/>
          <w:sz w:val="24"/>
          <w:szCs w:val="24"/>
        </w:rPr>
        <w:t xml:space="preserve"> is</w:t>
      </w:r>
      <w:r w:rsidRPr="00D360E0">
        <w:rPr>
          <w:rFonts w:ascii="Times New Roman" w:hAnsi="Times New Roman" w:cs="Times New Roman"/>
          <w:sz w:val="24"/>
          <w:szCs w:val="24"/>
        </w:rPr>
        <w:t xml:space="preserve"> totally based on your grades of the assignments</w:t>
      </w:r>
      <w:r w:rsidR="00D007A7">
        <w:rPr>
          <w:rFonts w:ascii="Times New Roman" w:hAnsi="Times New Roman" w:cs="Times New Roman"/>
          <w:sz w:val="24"/>
          <w:szCs w:val="24"/>
        </w:rPr>
        <w:t xml:space="preserve"> and </w:t>
      </w:r>
      <w:r w:rsidRPr="00D360E0">
        <w:rPr>
          <w:rFonts w:ascii="Times New Roman" w:hAnsi="Times New Roman" w:cs="Times New Roman"/>
          <w:sz w:val="24"/>
          <w:szCs w:val="24"/>
        </w:rPr>
        <w:t>the</w:t>
      </w:r>
      <w:r w:rsidR="00944769" w:rsidRPr="00D360E0">
        <w:rPr>
          <w:rFonts w:ascii="Times New Roman" w:hAnsi="Times New Roman" w:cs="Times New Roman"/>
          <w:sz w:val="24"/>
          <w:szCs w:val="24"/>
        </w:rPr>
        <w:t xml:space="preserve"> </w:t>
      </w:r>
      <w:r w:rsidRPr="00D360E0">
        <w:rPr>
          <w:rFonts w:ascii="Times New Roman" w:hAnsi="Times New Roman" w:cs="Times New Roman"/>
          <w:sz w:val="24"/>
          <w:szCs w:val="24"/>
        </w:rPr>
        <w:t>final</w:t>
      </w:r>
      <w:r w:rsidR="00D007A7">
        <w:rPr>
          <w:rFonts w:ascii="Times New Roman" w:hAnsi="Times New Roman" w:cs="Times New Roman"/>
          <w:sz w:val="24"/>
          <w:szCs w:val="24"/>
        </w:rPr>
        <w:t xml:space="preserve"> project</w:t>
      </w:r>
      <w:r w:rsidRPr="00D360E0">
        <w:rPr>
          <w:rFonts w:ascii="Times New Roman" w:hAnsi="Times New Roman" w:cs="Times New Roman"/>
          <w:sz w:val="24"/>
          <w:szCs w:val="24"/>
        </w:rPr>
        <w:t xml:space="preserve">. There is no extra work </w:t>
      </w:r>
      <w:r w:rsidR="00D007A7" w:rsidRPr="00D360E0">
        <w:rPr>
          <w:rFonts w:ascii="Times New Roman" w:hAnsi="Times New Roman" w:cs="Times New Roman"/>
          <w:sz w:val="24"/>
          <w:szCs w:val="24"/>
        </w:rPr>
        <w:t>to increase</w:t>
      </w:r>
      <w:r w:rsidRPr="00D360E0">
        <w:rPr>
          <w:rFonts w:ascii="Times New Roman" w:hAnsi="Times New Roman" w:cs="Times New Roman"/>
          <w:sz w:val="24"/>
          <w:szCs w:val="24"/>
        </w:rPr>
        <w:t xml:space="preserve"> your final grade in this course.</w:t>
      </w:r>
    </w:p>
    <w:p w14:paraId="04340BC6" w14:textId="4695E250" w:rsidR="002A06B3" w:rsidRPr="00D360E0" w:rsidRDefault="002A06B3" w:rsidP="00FB283D">
      <w:pPr>
        <w:pStyle w:val="NoSpacing"/>
        <w:ind w:left="720"/>
        <w:rPr>
          <w:rFonts w:ascii="Times New Roman" w:hAnsi="Times New Roman" w:cs="Times New Roman"/>
          <w:sz w:val="24"/>
          <w:szCs w:val="24"/>
        </w:rPr>
      </w:pPr>
      <w:r w:rsidRPr="00D360E0">
        <w:rPr>
          <w:rFonts w:ascii="Times New Roman" w:hAnsi="Times New Roman" w:cs="Times New Roman"/>
          <w:sz w:val="24"/>
          <w:szCs w:val="24"/>
        </w:rPr>
        <w:t xml:space="preserve">A = </w:t>
      </w:r>
      <w:r w:rsidR="007C0AD6" w:rsidRPr="00D360E0">
        <w:rPr>
          <w:rFonts w:ascii="Times New Roman" w:hAnsi="Times New Roman" w:cs="Times New Roman"/>
          <w:sz w:val="24"/>
          <w:szCs w:val="24"/>
        </w:rPr>
        <w:t>90-100 points</w:t>
      </w:r>
    </w:p>
    <w:p w14:paraId="5BB46F30" w14:textId="0268925B" w:rsidR="002A06B3" w:rsidRPr="00D360E0" w:rsidRDefault="002A06B3" w:rsidP="00FB283D">
      <w:pPr>
        <w:pStyle w:val="NoSpacing"/>
        <w:ind w:left="720"/>
        <w:rPr>
          <w:rFonts w:ascii="Times New Roman" w:hAnsi="Times New Roman" w:cs="Times New Roman"/>
          <w:sz w:val="24"/>
          <w:szCs w:val="24"/>
        </w:rPr>
      </w:pPr>
      <w:r w:rsidRPr="00D360E0">
        <w:rPr>
          <w:rFonts w:ascii="Times New Roman" w:hAnsi="Times New Roman" w:cs="Times New Roman"/>
          <w:sz w:val="24"/>
          <w:szCs w:val="24"/>
        </w:rPr>
        <w:t xml:space="preserve">B = </w:t>
      </w:r>
      <w:r w:rsidR="007C0AD6" w:rsidRPr="00D360E0">
        <w:rPr>
          <w:rFonts w:ascii="Times New Roman" w:hAnsi="Times New Roman" w:cs="Times New Roman"/>
          <w:sz w:val="24"/>
          <w:szCs w:val="24"/>
        </w:rPr>
        <w:t>80-89</w:t>
      </w:r>
      <w:r w:rsidRPr="00D360E0">
        <w:rPr>
          <w:rFonts w:ascii="Times New Roman" w:hAnsi="Times New Roman" w:cs="Times New Roman"/>
          <w:sz w:val="24"/>
          <w:szCs w:val="24"/>
        </w:rPr>
        <w:t xml:space="preserve"> points</w:t>
      </w:r>
    </w:p>
    <w:p w14:paraId="341A707C" w14:textId="69B66CA0" w:rsidR="002A06B3" w:rsidRPr="00D360E0" w:rsidRDefault="002A06B3" w:rsidP="00FB283D">
      <w:pPr>
        <w:pStyle w:val="NoSpacing"/>
        <w:ind w:firstLine="720"/>
        <w:rPr>
          <w:rFonts w:ascii="Times New Roman" w:hAnsi="Times New Roman" w:cs="Times New Roman"/>
          <w:sz w:val="24"/>
          <w:szCs w:val="24"/>
        </w:rPr>
      </w:pPr>
      <w:r w:rsidRPr="00D360E0">
        <w:rPr>
          <w:rFonts w:ascii="Times New Roman" w:hAnsi="Times New Roman" w:cs="Times New Roman"/>
          <w:sz w:val="24"/>
          <w:szCs w:val="24"/>
        </w:rPr>
        <w:t xml:space="preserve">C = </w:t>
      </w:r>
      <w:r w:rsidR="00377D2C" w:rsidRPr="00D360E0">
        <w:rPr>
          <w:rFonts w:ascii="Times New Roman" w:hAnsi="Times New Roman" w:cs="Times New Roman"/>
          <w:sz w:val="24"/>
          <w:szCs w:val="24"/>
        </w:rPr>
        <w:t>70-79</w:t>
      </w:r>
      <w:r w:rsidRPr="00D360E0">
        <w:rPr>
          <w:rFonts w:ascii="Times New Roman" w:hAnsi="Times New Roman" w:cs="Times New Roman"/>
          <w:sz w:val="24"/>
          <w:szCs w:val="24"/>
        </w:rPr>
        <w:t xml:space="preserve"> points</w:t>
      </w:r>
    </w:p>
    <w:p w14:paraId="35DD4EB9" w14:textId="6F300B8B" w:rsidR="00377D2C" w:rsidRPr="00D360E0" w:rsidRDefault="00377D2C" w:rsidP="00FB283D">
      <w:pPr>
        <w:pStyle w:val="NoSpacing"/>
        <w:ind w:firstLine="720"/>
        <w:rPr>
          <w:rFonts w:ascii="Times New Roman" w:hAnsi="Times New Roman" w:cs="Times New Roman"/>
          <w:sz w:val="24"/>
          <w:szCs w:val="24"/>
        </w:rPr>
      </w:pPr>
      <w:r w:rsidRPr="00D360E0">
        <w:rPr>
          <w:rFonts w:ascii="Times New Roman" w:hAnsi="Times New Roman" w:cs="Times New Roman"/>
          <w:sz w:val="24"/>
          <w:szCs w:val="24"/>
        </w:rPr>
        <w:t>D = 60-</w:t>
      </w:r>
      <w:r w:rsidR="001B7CBC" w:rsidRPr="00D360E0">
        <w:rPr>
          <w:rFonts w:ascii="Times New Roman" w:hAnsi="Times New Roman" w:cs="Times New Roman"/>
          <w:sz w:val="24"/>
          <w:szCs w:val="24"/>
        </w:rPr>
        <w:t>69 points</w:t>
      </w:r>
    </w:p>
    <w:p w14:paraId="755A1C09" w14:textId="54D3B610" w:rsidR="002A06B3" w:rsidRPr="00D360E0" w:rsidRDefault="002A06B3" w:rsidP="00FB283D">
      <w:pPr>
        <w:pStyle w:val="NoSpacing"/>
        <w:ind w:firstLine="720"/>
        <w:rPr>
          <w:rFonts w:ascii="Times New Roman" w:hAnsi="Times New Roman" w:cs="Times New Roman"/>
          <w:sz w:val="24"/>
          <w:szCs w:val="24"/>
        </w:rPr>
      </w:pPr>
      <w:r w:rsidRPr="00D360E0">
        <w:rPr>
          <w:rFonts w:ascii="Times New Roman" w:hAnsi="Times New Roman" w:cs="Times New Roman"/>
          <w:sz w:val="24"/>
          <w:szCs w:val="24"/>
        </w:rPr>
        <w:t xml:space="preserve">F = </w:t>
      </w:r>
      <w:r w:rsidR="001B7CBC" w:rsidRPr="00D360E0">
        <w:rPr>
          <w:rFonts w:ascii="Times New Roman" w:hAnsi="Times New Roman" w:cs="Times New Roman"/>
          <w:sz w:val="24"/>
          <w:szCs w:val="24"/>
        </w:rPr>
        <w:t>Below 60 points</w:t>
      </w:r>
    </w:p>
    <w:p w14:paraId="03E5A0C8" w14:textId="77777777" w:rsidR="00FB283D" w:rsidRPr="00D360E0" w:rsidRDefault="00FB283D" w:rsidP="00AC34AE">
      <w:pPr>
        <w:pStyle w:val="NoSpacing"/>
        <w:rPr>
          <w:rFonts w:ascii="Times New Roman" w:hAnsi="Times New Roman" w:cs="Times New Roman"/>
          <w:sz w:val="24"/>
          <w:szCs w:val="24"/>
        </w:rPr>
      </w:pPr>
    </w:p>
    <w:p w14:paraId="24D64655" w14:textId="77777777" w:rsidR="002A06B3" w:rsidRPr="00D360E0" w:rsidRDefault="002A06B3" w:rsidP="00AC34AE">
      <w:pPr>
        <w:pStyle w:val="NoSpacing"/>
        <w:rPr>
          <w:rFonts w:ascii="Times New Roman" w:hAnsi="Times New Roman" w:cs="Times New Roman"/>
          <w:sz w:val="24"/>
          <w:szCs w:val="24"/>
        </w:rPr>
      </w:pPr>
      <w:r w:rsidRPr="00D360E0">
        <w:rPr>
          <w:rFonts w:ascii="Times New Roman" w:hAnsi="Times New Roman" w:cs="Times New Roman"/>
          <w:sz w:val="24"/>
          <w:szCs w:val="24"/>
        </w:rPr>
        <w:t>Syllabus Supplement:</w:t>
      </w:r>
    </w:p>
    <w:p w14:paraId="54733EDF" w14:textId="77777777" w:rsidR="00DD3277" w:rsidRPr="00D360E0" w:rsidRDefault="00DD3277" w:rsidP="00AC34AE">
      <w:pPr>
        <w:pStyle w:val="NoSpacing"/>
        <w:rPr>
          <w:rFonts w:ascii="Times New Roman" w:hAnsi="Times New Roman" w:cs="Times New Roman"/>
          <w:sz w:val="24"/>
          <w:szCs w:val="24"/>
        </w:rPr>
      </w:pPr>
    </w:p>
    <w:p w14:paraId="183DA26D" w14:textId="5D7592BB" w:rsidR="001D4829" w:rsidRPr="00D360E0" w:rsidRDefault="007C0AD6" w:rsidP="00AC34AE">
      <w:pPr>
        <w:pStyle w:val="NoSpacing"/>
        <w:rPr>
          <w:rFonts w:ascii="Times New Roman" w:hAnsi="Times New Roman" w:cs="Times New Roman"/>
          <w:sz w:val="24"/>
          <w:szCs w:val="24"/>
        </w:rPr>
      </w:pPr>
      <w:hyperlink r:id="rId6" w:history="1">
        <w:r w:rsidRPr="00D360E0">
          <w:rPr>
            <w:rStyle w:val="Hyperlink"/>
            <w:rFonts w:ascii="Times New Roman" w:hAnsi="Times New Roman" w:cs="Times New Roman"/>
            <w:sz w:val="24"/>
            <w:szCs w:val="24"/>
          </w:rPr>
          <w:t>https://www.pittstate.edu/registrar/_files/documents/26su-syllabus-supplement_accessible_v5.pdf</w:t>
        </w:r>
      </w:hyperlink>
    </w:p>
    <w:p w14:paraId="559214C0" w14:textId="77777777" w:rsidR="007C0AD6" w:rsidRPr="00D360E0" w:rsidRDefault="007C0AD6" w:rsidP="00AC34AE">
      <w:pPr>
        <w:pStyle w:val="NoSpacing"/>
        <w:rPr>
          <w:rFonts w:ascii="Times New Roman" w:hAnsi="Times New Roman" w:cs="Times New Roman"/>
          <w:sz w:val="24"/>
          <w:szCs w:val="24"/>
        </w:rPr>
      </w:pPr>
    </w:p>
    <w:p w14:paraId="6B467486" w14:textId="77777777" w:rsidR="00F20B9A" w:rsidRPr="00D360E0" w:rsidRDefault="00F20B9A" w:rsidP="00AC34AE">
      <w:pPr>
        <w:pStyle w:val="NoSpacing"/>
        <w:rPr>
          <w:rFonts w:ascii="Times New Roman" w:hAnsi="Times New Roman" w:cs="Times New Roman"/>
          <w:sz w:val="24"/>
          <w:szCs w:val="24"/>
        </w:rPr>
      </w:pPr>
    </w:p>
    <w:p w14:paraId="6D961D38" w14:textId="77777777" w:rsidR="00553999" w:rsidRDefault="00553999" w:rsidP="00B95AAE">
      <w:pPr>
        <w:pStyle w:val="NoSpacing"/>
      </w:pPr>
    </w:p>
    <w:tbl>
      <w:tblPr>
        <w:tblStyle w:val="TableGrid"/>
        <w:tblW w:w="0" w:type="auto"/>
        <w:tblLook w:val="04A0" w:firstRow="1" w:lastRow="0" w:firstColumn="1" w:lastColumn="0" w:noHBand="0" w:noVBand="1"/>
      </w:tblPr>
      <w:tblGrid>
        <w:gridCol w:w="1885"/>
        <w:gridCol w:w="7465"/>
      </w:tblGrid>
      <w:tr w:rsidR="00553999" w:rsidRPr="00D360E0" w14:paraId="325C4D1F" w14:textId="77777777" w:rsidTr="00B64B6C">
        <w:tc>
          <w:tcPr>
            <w:tcW w:w="9350" w:type="dxa"/>
            <w:gridSpan w:val="2"/>
          </w:tcPr>
          <w:p w14:paraId="293D5E6D" w14:textId="5C62865C" w:rsidR="00553999" w:rsidRPr="00D360E0" w:rsidRDefault="00553999" w:rsidP="001D4829">
            <w:pPr>
              <w:pStyle w:val="NoSpacing"/>
              <w:jc w:val="center"/>
              <w:rPr>
                <w:rFonts w:ascii="Times New Roman" w:hAnsi="Times New Roman" w:cs="Times New Roman"/>
                <w:sz w:val="24"/>
                <w:szCs w:val="24"/>
              </w:rPr>
            </w:pPr>
            <w:r w:rsidRPr="00D360E0">
              <w:rPr>
                <w:rFonts w:ascii="Times New Roman" w:hAnsi="Times New Roman" w:cs="Times New Roman"/>
                <w:sz w:val="24"/>
                <w:szCs w:val="24"/>
              </w:rPr>
              <w:t>Course Schedule</w:t>
            </w:r>
          </w:p>
        </w:tc>
      </w:tr>
      <w:tr w:rsidR="00553999" w:rsidRPr="00D360E0" w14:paraId="31F3A048" w14:textId="77777777" w:rsidTr="000846C4">
        <w:trPr>
          <w:trHeight w:val="863"/>
        </w:trPr>
        <w:tc>
          <w:tcPr>
            <w:tcW w:w="1885" w:type="dxa"/>
          </w:tcPr>
          <w:p w14:paraId="0508A946" w14:textId="77777777" w:rsidR="00553999" w:rsidRPr="00D360E0" w:rsidRDefault="00553999" w:rsidP="00553999">
            <w:pPr>
              <w:pStyle w:val="NoSpacing"/>
              <w:rPr>
                <w:rFonts w:ascii="Times New Roman" w:hAnsi="Times New Roman" w:cs="Times New Roman"/>
                <w:sz w:val="24"/>
                <w:szCs w:val="24"/>
              </w:rPr>
            </w:pPr>
            <w:r w:rsidRPr="00D360E0">
              <w:rPr>
                <w:rFonts w:ascii="Times New Roman" w:hAnsi="Times New Roman" w:cs="Times New Roman"/>
                <w:sz w:val="24"/>
                <w:szCs w:val="24"/>
              </w:rPr>
              <w:t>Week 1</w:t>
            </w:r>
          </w:p>
          <w:p w14:paraId="1A0769B8" w14:textId="0B236824" w:rsidR="00553999" w:rsidRPr="00D360E0" w:rsidRDefault="001B7CBC" w:rsidP="00B95AAE">
            <w:pPr>
              <w:pStyle w:val="NoSpacing"/>
              <w:rPr>
                <w:rFonts w:ascii="Times New Roman" w:hAnsi="Times New Roman" w:cs="Times New Roman"/>
                <w:sz w:val="24"/>
                <w:szCs w:val="24"/>
              </w:rPr>
            </w:pPr>
            <w:r w:rsidRPr="00D360E0">
              <w:rPr>
                <w:rFonts w:ascii="Times New Roman" w:hAnsi="Times New Roman" w:cs="Times New Roman"/>
                <w:sz w:val="24"/>
                <w:szCs w:val="24"/>
              </w:rPr>
              <w:t>Ju</w:t>
            </w:r>
            <w:r w:rsidR="004E2A6C" w:rsidRPr="00D360E0">
              <w:rPr>
                <w:rFonts w:ascii="Times New Roman" w:hAnsi="Times New Roman" w:cs="Times New Roman"/>
                <w:sz w:val="24"/>
                <w:szCs w:val="24"/>
              </w:rPr>
              <w:t>ne 29 – July 3</w:t>
            </w:r>
          </w:p>
        </w:tc>
        <w:tc>
          <w:tcPr>
            <w:tcW w:w="7465" w:type="dxa"/>
          </w:tcPr>
          <w:p w14:paraId="59AD52EB" w14:textId="77777777" w:rsidR="00553999" w:rsidRPr="00D360E0" w:rsidRDefault="000846C4" w:rsidP="00F32F70">
            <w:pPr>
              <w:pStyle w:val="NoSpacing"/>
              <w:rPr>
                <w:rFonts w:ascii="Times New Roman" w:hAnsi="Times New Roman" w:cs="Times New Roman"/>
                <w:sz w:val="24"/>
                <w:szCs w:val="24"/>
              </w:rPr>
            </w:pPr>
            <w:r w:rsidRPr="00D360E0">
              <w:rPr>
                <w:rFonts w:ascii="Times New Roman" w:hAnsi="Times New Roman" w:cs="Times New Roman"/>
                <w:sz w:val="24"/>
                <w:szCs w:val="24"/>
              </w:rPr>
              <w:t xml:space="preserve">Lessons </w:t>
            </w:r>
            <w:r w:rsidR="00C74784" w:rsidRPr="00D360E0">
              <w:rPr>
                <w:rFonts w:ascii="Times New Roman" w:hAnsi="Times New Roman" w:cs="Times New Roman"/>
                <w:sz w:val="24"/>
                <w:szCs w:val="24"/>
              </w:rPr>
              <w:t>1-4</w:t>
            </w:r>
          </w:p>
          <w:p w14:paraId="1286F485" w14:textId="77777777" w:rsidR="00C74784" w:rsidRPr="00D360E0" w:rsidRDefault="00C74784" w:rsidP="00F32F70">
            <w:pPr>
              <w:pStyle w:val="NoSpacing"/>
              <w:rPr>
                <w:rFonts w:ascii="Times New Roman" w:hAnsi="Times New Roman" w:cs="Times New Roman"/>
                <w:sz w:val="24"/>
                <w:szCs w:val="24"/>
              </w:rPr>
            </w:pPr>
            <w:r w:rsidRPr="00D360E0">
              <w:rPr>
                <w:rFonts w:ascii="Times New Roman" w:hAnsi="Times New Roman" w:cs="Times New Roman"/>
                <w:sz w:val="24"/>
                <w:szCs w:val="24"/>
              </w:rPr>
              <w:t>Assignment 1 is due on June 30</w:t>
            </w:r>
            <w:r w:rsidR="00AF5519" w:rsidRPr="00D360E0">
              <w:rPr>
                <w:rFonts w:ascii="Times New Roman" w:hAnsi="Times New Roman" w:cs="Times New Roman"/>
                <w:sz w:val="24"/>
                <w:szCs w:val="24"/>
                <w:vertAlign w:val="superscript"/>
              </w:rPr>
              <w:t>th</w:t>
            </w:r>
          </w:p>
          <w:p w14:paraId="5249EDE9" w14:textId="77777777" w:rsidR="00AF5519" w:rsidRPr="00D360E0" w:rsidRDefault="00AF5519" w:rsidP="00F32F70">
            <w:pPr>
              <w:pStyle w:val="NoSpacing"/>
              <w:rPr>
                <w:rFonts w:ascii="Times New Roman" w:hAnsi="Times New Roman" w:cs="Times New Roman"/>
                <w:sz w:val="24"/>
                <w:szCs w:val="24"/>
              </w:rPr>
            </w:pPr>
            <w:r w:rsidRPr="00D360E0">
              <w:rPr>
                <w:rFonts w:ascii="Times New Roman" w:hAnsi="Times New Roman" w:cs="Times New Roman"/>
                <w:sz w:val="24"/>
                <w:szCs w:val="24"/>
              </w:rPr>
              <w:t>Assignment 2 is due on July 5</w:t>
            </w:r>
            <w:r w:rsidRPr="00D360E0">
              <w:rPr>
                <w:rFonts w:ascii="Times New Roman" w:hAnsi="Times New Roman" w:cs="Times New Roman"/>
                <w:sz w:val="24"/>
                <w:szCs w:val="24"/>
                <w:vertAlign w:val="superscript"/>
              </w:rPr>
              <w:t>th</w:t>
            </w:r>
            <w:r w:rsidRPr="00D360E0">
              <w:rPr>
                <w:rFonts w:ascii="Times New Roman" w:hAnsi="Times New Roman" w:cs="Times New Roman"/>
                <w:sz w:val="24"/>
                <w:szCs w:val="24"/>
              </w:rPr>
              <w:t xml:space="preserve"> </w:t>
            </w:r>
          </w:p>
          <w:p w14:paraId="296F67F3" w14:textId="07552048" w:rsidR="00AA11F9" w:rsidRPr="00D360E0" w:rsidRDefault="00AA11F9" w:rsidP="00F32F70">
            <w:pPr>
              <w:pStyle w:val="NoSpacing"/>
              <w:rPr>
                <w:rFonts w:ascii="Times New Roman" w:hAnsi="Times New Roman" w:cs="Times New Roman"/>
                <w:sz w:val="24"/>
                <w:szCs w:val="24"/>
              </w:rPr>
            </w:pPr>
          </w:p>
        </w:tc>
      </w:tr>
      <w:tr w:rsidR="00553999" w:rsidRPr="00D360E0" w14:paraId="61730F09" w14:textId="77777777" w:rsidTr="004E2A6C">
        <w:tc>
          <w:tcPr>
            <w:tcW w:w="1885" w:type="dxa"/>
          </w:tcPr>
          <w:p w14:paraId="75FD6227" w14:textId="77777777" w:rsidR="001912CD" w:rsidRPr="00D360E0" w:rsidRDefault="001912CD" w:rsidP="001912CD">
            <w:pPr>
              <w:pStyle w:val="NoSpacing"/>
              <w:rPr>
                <w:rFonts w:ascii="Times New Roman" w:hAnsi="Times New Roman" w:cs="Times New Roman"/>
                <w:sz w:val="24"/>
                <w:szCs w:val="24"/>
              </w:rPr>
            </w:pPr>
            <w:r w:rsidRPr="00D360E0">
              <w:rPr>
                <w:rFonts w:ascii="Times New Roman" w:hAnsi="Times New Roman" w:cs="Times New Roman"/>
                <w:sz w:val="24"/>
                <w:szCs w:val="24"/>
              </w:rPr>
              <w:t>Week 2</w:t>
            </w:r>
          </w:p>
          <w:p w14:paraId="6A58BD2D" w14:textId="3E775BCF" w:rsidR="00553999" w:rsidRPr="00D360E0" w:rsidRDefault="004E2A6C" w:rsidP="00B95AAE">
            <w:pPr>
              <w:pStyle w:val="NoSpacing"/>
              <w:rPr>
                <w:rFonts w:ascii="Times New Roman" w:hAnsi="Times New Roman" w:cs="Times New Roman"/>
                <w:sz w:val="24"/>
                <w:szCs w:val="24"/>
              </w:rPr>
            </w:pPr>
            <w:r w:rsidRPr="00D360E0">
              <w:rPr>
                <w:rFonts w:ascii="Times New Roman" w:hAnsi="Times New Roman" w:cs="Times New Roman"/>
                <w:sz w:val="24"/>
                <w:szCs w:val="24"/>
              </w:rPr>
              <w:t xml:space="preserve">July </w:t>
            </w:r>
            <w:r w:rsidR="002851E5" w:rsidRPr="00D360E0">
              <w:rPr>
                <w:rFonts w:ascii="Times New Roman" w:hAnsi="Times New Roman" w:cs="Times New Roman"/>
                <w:sz w:val="24"/>
                <w:szCs w:val="24"/>
              </w:rPr>
              <w:t>6-10</w:t>
            </w:r>
          </w:p>
        </w:tc>
        <w:tc>
          <w:tcPr>
            <w:tcW w:w="7465" w:type="dxa"/>
          </w:tcPr>
          <w:p w14:paraId="53195636" w14:textId="6E4DB62E" w:rsidR="00553999" w:rsidRPr="00D360E0" w:rsidRDefault="00AF5519" w:rsidP="00153A6E">
            <w:pPr>
              <w:pStyle w:val="NoSpacing"/>
              <w:rPr>
                <w:rFonts w:ascii="Times New Roman" w:hAnsi="Times New Roman" w:cs="Times New Roman"/>
                <w:sz w:val="24"/>
                <w:szCs w:val="24"/>
              </w:rPr>
            </w:pPr>
            <w:r w:rsidRPr="00D360E0">
              <w:rPr>
                <w:rFonts w:ascii="Times New Roman" w:hAnsi="Times New Roman" w:cs="Times New Roman"/>
                <w:sz w:val="24"/>
                <w:szCs w:val="24"/>
              </w:rPr>
              <w:t xml:space="preserve">Lessons </w:t>
            </w:r>
            <w:r w:rsidR="0076745C" w:rsidRPr="00D360E0">
              <w:rPr>
                <w:rFonts w:ascii="Times New Roman" w:hAnsi="Times New Roman" w:cs="Times New Roman"/>
                <w:sz w:val="24"/>
                <w:szCs w:val="24"/>
              </w:rPr>
              <w:t>5</w:t>
            </w:r>
            <w:r w:rsidR="000277B4" w:rsidRPr="00D360E0">
              <w:rPr>
                <w:rFonts w:ascii="Times New Roman" w:hAnsi="Times New Roman" w:cs="Times New Roman"/>
                <w:sz w:val="24"/>
                <w:szCs w:val="24"/>
              </w:rPr>
              <w:t xml:space="preserve"> and Lesson 10</w:t>
            </w:r>
          </w:p>
          <w:p w14:paraId="244F343D" w14:textId="77777777" w:rsidR="0076745C" w:rsidRPr="00D360E0" w:rsidRDefault="0076745C" w:rsidP="00153A6E">
            <w:pPr>
              <w:pStyle w:val="NoSpacing"/>
              <w:rPr>
                <w:rFonts w:ascii="Times New Roman" w:hAnsi="Times New Roman" w:cs="Times New Roman"/>
                <w:sz w:val="24"/>
                <w:szCs w:val="24"/>
              </w:rPr>
            </w:pPr>
            <w:r w:rsidRPr="00D360E0">
              <w:rPr>
                <w:rFonts w:ascii="Times New Roman" w:hAnsi="Times New Roman" w:cs="Times New Roman"/>
                <w:sz w:val="24"/>
                <w:szCs w:val="24"/>
              </w:rPr>
              <w:t>Assignment 3 is due on July 12</w:t>
            </w:r>
            <w:r w:rsidRPr="00D360E0">
              <w:rPr>
                <w:rFonts w:ascii="Times New Roman" w:hAnsi="Times New Roman" w:cs="Times New Roman"/>
                <w:sz w:val="24"/>
                <w:szCs w:val="24"/>
                <w:vertAlign w:val="superscript"/>
              </w:rPr>
              <w:t>th</w:t>
            </w:r>
          </w:p>
          <w:p w14:paraId="695E4B13" w14:textId="73E111C6" w:rsidR="0076745C" w:rsidRPr="00D360E0" w:rsidRDefault="0076745C" w:rsidP="00153A6E">
            <w:pPr>
              <w:pStyle w:val="NoSpacing"/>
              <w:rPr>
                <w:rFonts w:ascii="Times New Roman" w:hAnsi="Times New Roman" w:cs="Times New Roman"/>
                <w:sz w:val="24"/>
                <w:szCs w:val="24"/>
              </w:rPr>
            </w:pPr>
          </w:p>
        </w:tc>
      </w:tr>
      <w:tr w:rsidR="00553999" w:rsidRPr="00D360E0" w14:paraId="3B70E398" w14:textId="77777777" w:rsidTr="004E2A6C">
        <w:tc>
          <w:tcPr>
            <w:tcW w:w="1885" w:type="dxa"/>
          </w:tcPr>
          <w:p w14:paraId="3593BEAF" w14:textId="77777777" w:rsidR="00782D2C" w:rsidRPr="00D360E0" w:rsidRDefault="00782D2C" w:rsidP="00782D2C">
            <w:pPr>
              <w:pStyle w:val="NoSpacing"/>
              <w:rPr>
                <w:rFonts w:ascii="Times New Roman" w:hAnsi="Times New Roman" w:cs="Times New Roman"/>
                <w:sz w:val="24"/>
                <w:szCs w:val="24"/>
              </w:rPr>
            </w:pPr>
            <w:r w:rsidRPr="00D360E0">
              <w:rPr>
                <w:rFonts w:ascii="Times New Roman" w:hAnsi="Times New Roman" w:cs="Times New Roman"/>
                <w:sz w:val="24"/>
                <w:szCs w:val="24"/>
              </w:rPr>
              <w:t>Week 3</w:t>
            </w:r>
          </w:p>
          <w:p w14:paraId="1614C522" w14:textId="3F118EF6" w:rsidR="00553999" w:rsidRPr="00D360E0" w:rsidRDefault="002851E5" w:rsidP="00B95AAE">
            <w:pPr>
              <w:pStyle w:val="NoSpacing"/>
              <w:rPr>
                <w:rFonts w:ascii="Times New Roman" w:hAnsi="Times New Roman" w:cs="Times New Roman"/>
                <w:sz w:val="24"/>
                <w:szCs w:val="24"/>
              </w:rPr>
            </w:pPr>
            <w:r w:rsidRPr="00D360E0">
              <w:rPr>
                <w:rFonts w:ascii="Times New Roman" w:hAnsi="Times New Roman" w:cs="Times New Roman"/>
                <w:sz w:val="24"/>
                <w:szCs w:val="24"/>
              </w:rPr>
              <w:t>July 13-</w:t>
            </w:r>
            <w:r w:rsidR="000846C4" w:rsidRPr="00D360E0">
              <w:rPr>
                <w:rFonts w:ascii="Times New Roman" w:hAnsi="Times New Roman" w:cs="Times New Roman"/>
                <w:sz w:val="24"/>
                <w:szCs w:val="24"/>
              </w:rPr>
              <w:t>17</w:t>
            </w:r>
          </w:p>
        </w:tc>
        <w:tc>
          <w:tcPr>
            <w:tcW w:w="7465" w:type="dxa"/>
          </w:tcPr>
          <w:p w14:paraId="26E23C8E" w14:textId="77777777" w:rsidR="003D419B" w:rsidRPr="00D360E0" w:rsidRDefault="000277B4" w:rsidP="008A1929">
            <w:pPr>
              <w:pStyle w:val="NoSpacing"/>
              <w:rPr>
                <w:rFonts w:ascii="Times New Roman" w:hAnsi="Times New Roman" w:cs="Times New Roman"/>
                <w:sz w:val="24"/>
                <w:szCs w:val="24"/>
              </w:rPr>
            </w:pPr>
            <w:r w:rsidRPr="00D360E0">
              <w:rPr>
                <w:rFonts w:ascii="Times New Roman" w:hAnsi="Times New Roman" w:cs="Times New Roman"/>
                <w:sz w:val="24"/>
                <w:szCs w:val="24"/>
              </w:rPr>
              <w:t>Lessons 6-9</w:t>
            </w:r>
          </w:p>
          <w:p w14:paraId="5E9F9240" w14:textId="77777777" w:rsidR="000277B4" w:rsidRPr="00D360E0" w:rsidRDefault="000277B4" w:rsidP="008A1929">
            <w:pPr>
              <w:pStyle w:val="NoSpacing"/>
              <w:rPr>
                <w:rFonts w:ascii="Times New Roman" w:hAnsi="Times New Roman" w:cs="Times New Roman"/>
                <w:sz w:val="24"/>
                <w:szCs w:val="24"/>
              </w:rPr>
            </w:pPr>
            <w:r w:rsidRPr="00D360E0">
              <w:rPr>
                <w:rFonts w:ascii="Times New Roman" w:hAnsi="Times New Roman" w:cs="Times New Roman"/>
                <w:sz w:val="24"/>
                <w:szCs w:val="24"/>
              </w:rPr>
              <w:t xml:space="preserve">Assignment </w:t>
            </w:r>
            <w:r w:rsidR="00AA11F9" w:rsidRPr="00D360E0">
              <w:rPr>
                <w:rFonts w:ascii="Times New Roman" w:hAnsi="Times New Roman" w:cs="Times New Roman"/>
                <w:sz w:val="24"/>
                <w:szCs w:val="24"/>
              </w:rPr>
              <w:t>4 is due on July 19</w:t>
            </w:r>
            <w:r w:rsidR="00AA11F9" w:rsidRPr="00D360E0">
              <w:rPr>
                <w:rFonts w:ascii="Times New Roman" w:hAnsi="Times New Roman" w:cs="Times New Roman"/>
                <w:sz w:val="24"/>
                <w:szCs w:val="24"/>
                <w:vertAlign w:val="superscript"/>
              </w:rPr>
              <w:t>th</w:t>
            </w:r>
          </w:p>
          <w:p w14:paraId="35DB5C4E" w14:textId="188C4885" w:rsidR="00AA11F9" w:rsidRPr="00D360E0" w:rsidRDefault="00AA11F9" w:rsidP="008A1929">
            <w:pPr>
              <w:pStyle w:val="NoSpacing"/>
              <w:rPr>
                <w:rFonts w:ascii="Times New Roman" w:hAnsi="Times New Roman" w:cs="Times New Roman"/>
                <w:sz w:val="24"/>
                <w:szCs w:val="24"/>
              </w:rPr>
            </w:pPr>
          </w:p>
        </w:tc>
      </w:tr>
      <w:tr w:rsidR="00FD4C6C" w:rsidRPr="00D360E0" w14:paraId="3CEE40A3" w14:textId="77777777" w:rsidTr="004E2A6C">
        <w:tc>
          <w:tcPr>
            <w:tcW w:w="1885" w:type="dxa"/>
          </w:tcPr>
          <w:p w14:paraId="043A6CE5" w14:textId="77777777" w:rsidR="00FD4C6C" w:rsidRPr="00D360E0" w:rsidRDefault="00FD4C6C" w:rsidP="00FD4C6C">
            <w:pPr>
              <w:pStyle w:val="NoSpacing"/>
              <w:rPr>
                <w:rFonts w:ascii="Times New Roman" w:hAnsi="Times New Roman" w:cs="Times New Roman"/>
                <w:sz w:val="24"/>
                <w:szCs w:val="24"/>
              </w:rPr>
            </w:pPr>
            <w:r w:rsidRPr="00D360E0">
              <w:rPr>
                <w:rFonts w:ascii="Times New Roman" w:hAnsi="Times New Roman" w:cs="Times New Roman"/>
                <w:sz w:val="24"/>
                <w:szCs w:val="24"/>
              </w:rPr>
              <w:t>Week 4</w:t>
            </w:r>
          </w:p>
          <w:p w14:paraId="6FE68A53" w14:textId="22A1DF0E" w:rsidR="00FD4C6C" w:rsidRPr="00D360E0" w:rsidRDefault="000846C4" w:rsidP="00782D2C">
            <w:pPr>
              <w:pStyle w:val="NoSpacing"/>
              <w:rPr>
                <w:rFonts w:ascii="Times New Roman" w:hAnsi="Times New Roman" w:cs="Times New Roman"/>
                <w:sz w:val="24"/>
                <w:szCs w:val="24"/>
              </w:rPr>
            </w:pPr>
            <w:r w:rsidRPr="00D360E0">
              <w:rPr>
                <w:rFonts w:ascii="Times New Roman" w:hAnsi="Times New Roman" w:cs="Times New Roman"/>
                <w:sz w:val="24"/>
                <w:szCs w:val="24"/>
              </w:rPr>
              <w:t>July 20-24</w:t>
            </w:r>
          </w:p>
        </w:tc>
        <w:tc>
          <w:tcPr>
            <w:tcW w:w="7465" w:type="dxa"/>
          </w:tcPr>
          <w:p w14:paraId="3A9527E9" w14:textId="77777777" w:rsidR="00FD4C6C" w:rsidRPr="00D360E0" w:rsidRDefault="00AA11F9" w:rsidP="00AA11F9">
            <w:pPr>
              <w:pStyle w:val="NoSpacing"/>
              <w:rPr>
                <w:rFonts w:ascii="Times New Roman" w:hAnsi="Times New Roman" w:cs="Times New Roman"/>
                <w:sz w:val="24"/>
                <w:szCs w:val="24"/>
              </w:rPr>
            </w:pPr>
            <w:r w:rsidRPr="00D360E0">
              <w:rPr>
                <w:rFonts w:ascii="Times New Roman" w:hAnsi="Times New Roman" w:cs="Times New Roman"/>
                <w:sz w:val="24"/>
                <w:szCs w:val="24"/>
              </w:rPr>
              <w:t>Lessons</w:t>
            </w:r>
            <w:r w:rsidR="00B927A6" w:rsidRPr="00D360E0">
              <w:rPr>
                <w:rFonts w:ascii="Times New Roman" w:hAnsi="Times New Roman" w:cs="Times New Roman"/>
                <w:sz w:val="24"/>
                <w:szCs w:val="24"/>
              </w:rPr>
              <w:t xml:space="preserve"> 6-9</w:t>
            </w:r>
          </w:p>
          <w:p w14:paraId="4CC0BF41" w14:textId="77777777" w:rsidR="00B927A6" w:rsidRPr="00D360E0" w:rsidRDefault="00B927A6" w:rsidP="00AA11F9">
            <w:pPr>
              <w:pStyle w:val="NoSpacing"/>
              <w:rPr>
                <w:rFonts w:ascii="Times New Roman" w:hAnsi="Times New Roman" w:cs="Times New Roman"/>
                <w:sz w:val="24"/>
                <w:szCs w:val="24"/>
              </w:rPr>
            </w:pPr>
            <w:r w:rsidRPr="00D360E0">
              <w:rPr>
                <w:rFonts w:ascii="Times New Roman" w:hAnsi="Times New Roman" w:cs="Times New Roman"/>
                <w:sz w:val="24"/>
                <w:szCs w:val="24"/>
              </w:rPr>
              <w:t>Final Integrated Project is due on July 23</w:t>
            </w:r>
            <w:r w:rsidRPr="00D360E0">
              <w:rPr>
                <w:rFonts w:ascii="Times New Roman" w:hAnsi="Times New Roman" w:cs="Times New Roman"/>
                <w:sz w:val="24"/>
                <w:szCs w:val="24"/>
                <w:vertAlign w:val="superscript"/>
              </w:rPr>
              <w:t>rd</w:t>
            </w:r>
          </w:p>
          <w:p w14:paraId="7A557ECC" w14:textId="20E37F9D" w:rsidR="00D360E0" w:rsidRPr="00D360E0" w:rsidRDefault="00D360E0" w:rsidP="00AA11F9">
            <w:pPr>
              <w:pStyle w:val="NoSpacing"/>
              <w:rPr>
                <w:rFonts w:ascii="Times New Roman" w:hAnsi="Times New Roman" w:cs="Times New Roman"/>
                <w:sz w:val="24"/>
                <w:szCs w:val="24"/>
              </w:rPr>
            </w:pPr>
          </w:p>
        </w:tc>
      </w:tr>
    </w:tbl>
    <w:p w14:paraId="05ED8E71" w14:textId="77777777" w:rsidR="00D3153E" w:rsidRDefault="00D3153E" w:rsidP="005A1E0E">
      <w:pPr>
        <w:pStyle w:val="NoSpacing"/>
      </w:pPr>
    </w:p>
    <w:sectPr w:rsidR="00D31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1ED"/>
    <w:multiLevelType w:val="hybridMultilevel"/>
    <w:tmpl w:val="0B3A3360"/>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13166ADB"/>
    <w:multiLevelType w:val="hybridMultilevel"/>
    <w:tmpl w:val="4BA0C45C"/>
    <w:lvl w:ilvl="0" w:tplc="38CA0EE8">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1DFA4470"/>
    <w:multiLevelType w:val="hybridMultilevel"/>
    <w:tmpl w:val="9C76D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3468DD"/>
    <w:multiLevelType w:val="hybridMultilevel"/>
    <w:tmpl w:val="60AE4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F6173A"/>
    <w:multiLevelType w:val="multilevel"/>
    <w:tmpl w:val="634A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739581">
    <w:abstractNumId w:val="0"/>
  </w:num>
  <w:num w:numId="2" w16cid:durableId="1756971119">
    <w:abstractNumId w:val="1"/>
  </w:num>
  <w:num w:numId="3" w16cid:durableId="1951543749">
    <w:abstractNumId w:val="2"/>
  </w:num>
  <w:num w:numId="4" w16cid:durableId="1707171735">
    <w:abstractNumId w:val="4"/>
  </w:num>
  <w:num w:numId="5" w16cid:durableId="439224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6B3"/>
    <w:rsid w:val="00000566"/>
    <w:rsid w:val="00027681"/>
    <w:rsid w:val="000277B4"/>
    <w:rsid w:val="000423CF"/>
    <w:rsid w:val="00044E5B"/>
    <w:rsid w:val="000846C4"/>
    <w:rsid w:val="00094B3B"/>
    <w:rsid w:val="000A1011"/>
    <w:rsid w:val="000A55D5"/>
    <w:rsid w:val="000B459B"/>
    <w:rsid w:val="000D7656"/>
    <w:rsid w:val="00104232"/>
    <w:rsid w:val="001056AB"/>
    <w:rsid w:val="00106570"/>
    <w:rsid w:val="00107926"/>
    <w:rsid w:val="00147B7A"/>
    <w:rsid w:val="00153A6E"/>
    <w:rsid w:val="0017026D"/>
    <w:rsid w:val="001820C0"/>
    <w:rsid w:val="001912CD"/>
    <w:rsid w:val="00192E76"/>
    <w:rsid w:val="001B7CBC"/>
    <w:rsid w:val="001C6DEC"/>
    <w:rsid w:val="001D4829"/>
    <w:rsid w:val="001D5B45"/>
    <w:rsid w:val="00213073"/>
    <w:rsid w:val="002148E2"/>
    <w:rsid w:val="00220C32"/>
    <w:rsid w:val="00220E85"/>
    <w:rsid w:val="002226D9"/>
    <w:rsid w:val="00227F84"/>
    <w:rsid w:val="00237A6C"/>
    <w:rsid w:val="002547BB"/>
    <w:rsid w:val="002573F7"/>
    <w:rsid w:val="00281FD2"/>
    <w:rsid w:val="00282F58"/>
    <w:rsid w:val="002851E5"/>
    <w:rsid w:val="002A06B3"/>
    <w:rsid w:val="002A73BF"/>
    <w:rsid w:val="002B1648"/>
    <w:rsid w:val="002B4CB0"/>
    <w:rsid w:val="002B6C06"/>
    <w:rsid w:val="002C36A3"/>
    <w:rsid w:val="002D04AD"/>
    <w:rsid w:val="002D60E3"/>
    <w:rsid w:val="00301891"/>
    <w:rsid w:val="003057A8"/>
    <w:rsid w:val="00317CA9"/>
    <w:rsid w:val="003209E3"/>
    <w:rsid w:val="00332726"/>
    <w:rsid w:val="0034007A"/>
    <w:rsid w:val="003400A5"/>
    <w:rsid w:val="00363F46"/>
    <w:rsid w:val="003643F7"/>
    <w:rsid w:val="00367A81"/>
    <w:rsid w:val="00377D2C"/>
    <w:rsid w:val="00387748"/>
    <w:rsid w:val="00390D69"/>
    <w:rsid w:val="003C5B03"/>
    <w:rsid w:val="003D015D"/>
    <w:rsid w:val="003D419B"/>
    <w:rsid w:val="003D5189"/>
    <w:rsid w:val="003F4475"/>
    <w:rsid w:val="00403F67"/>
    <w:rsid w:val="00425FDC"/>
    <w:rsid w:val="004363C5"/>
    <w:rsid w:val="00447F8F"/>
    <w:rsid w:val="00481F18"/>
    <w:rsid w:val="00482DA6"/>
    <w:rsid w:val="004A2B1B"/>
    <w:rsid w:val="004A78CF"/>
    <w:rsid w:val="004C0948"/>
    <w:rsid w:val="004E2A6C"/>
    <w:rsid w:val="004F21DE"/>
    <w:rsid w:val="004F5168"/>
    <w:rsid w:val="0050096B"/>
    <w:rsid w:val="00504BCE"/>
    <w:rsid w:val="0050517F"/>
    <w:rsid w:val="00553999"/>
    <w:rsid w:val="005A1E0E"/>
    <w:rsid w:val="005A7C20"/>
    <w:rsid w:val="005D08AA"/>
    <w:rsid w:val="005E310D"/>
    <w:rsid w:val="005E4745"/>
    <w:rsid w:val="005F1C13"/>
    <w:rsid w:val="00602D5B"/>
    <w:rsid w:val="0062162E"/>
    <w:rsid w:val="006300DC"/>
    <w:rsid w:val="00640476"/>
    <w:rsid w:val="0067332C"/>
    <w:rsid w:val="00680204"/>
    <w:rsid w:val="006919F2"/>
    <w:rsid w:val="006A1D3D"/>
    <w:rsid w:val="006B7B49"/>
    <w:rsid w:val="006D0F5D"/>
    <w:rsid w:val="006F5BC2"/>
    <w:rsid w:val="0070710E"/>
    <w:rsid w:val="00711D6D"/>
    <w:rsid w:val="00714BA8"/>
    <w:rsid w:val="00755365"/>
    <w:rsid w:val="0076745C"/>
    <w:rsid w:val="00782D2C"/>
    <w:rsid w:val="007B74F3"/>
    <w:rsid w:val="007C0AD6"/>
    <w:rsid w:val="007F0AEB"/>
    <w:rsid w:val="007F39AC"/>
    <w:rsid w:val="00813F0F"/>
    <w:rsid w:val="008325F2"/>
    <w:rsid w:val="008326E8"/>
    <w:rsid w:val="00835BF3"/>
    <w:rsid w:val="0087358C"/>
    <w:rsid w:val="008816EE"/>
    <w:rsid w:val="008A0BD1"/>
    <w:rsid w:val="008A1929"/>
    <w:rsid w:val="008A5455"/>
    <w:rsid w:val="008B08B5"/>
    <w:rsid w:val="008B4DDE"/>
    <w:rsid w:val="008F475E"/>
    <w:rsid w:val="00903480"/>
    <w:rsid w:val="00944769"/>
    <w:rsid w:val="009974FA"/>
    <w:rsid w:val="009A24BD"/>
    <w:rsid w:val="009B7432"/>
    <w:rsid w:val="009E3F31"/>
    <w:rsid w:val="009E520C"/>
    <w:rsid w:val="009E6B54"/>
    <w:rsid w:val="00A041F1"/>
    <w:rsid w:val="00A10B96"/>
    <w:rsid w:val="00A10FA3"/>
    <w:rsid w:val="00A11EBC"/>
    <w:rsid w:val="00A13206"/>
    <w:rsid w:val="00A47FCE"/>
    <w:rsid w:val="00A533E4"/>
    <w:rsid w:val="00A56B7C"/>
    <w:rsid w:val="00AA11F9"/>
    <w:rsid w:val="00AB47A2"/>
    <w:rsid w:val="00AC0D6B"/>
    <w:rsid w:val="00AC34AE"/>
    <w:rsid w:val="00AF36E0"/>
    <w:rsid w:val="00AF5519"/>
    <w:rsid w:val="00B0395A"/>
    <w:rsid w:val="00B16136"/>
    <w:rsid w:val="00B32AE4"/>
    <w:rsid w:val="00B42A3A"/>
    <w:rsid w:val="00B51E54"/>
    <w:rsid w:val="00B523F1"/>
    <w:rsid w:val="00B56621"/>
    <w:rsid w:val="00B65162"/>
    <w:rsid w:val="00B7610F"/>
    <w:rsid w:val="00B87CE8"/>
    <w:rsid w:val="00B927A6"/>
    <w:rsid w:val="00B95AAE"/>
    <w:rsid w:val="00BA4349"/>
    <w:rsid w:val="00BA733E"/>
    <w:rsid w:val="00BB382B"/>
    <w:rsid w:val="00BD44F7"/>
    <w:rsid w:val="00BE4AAE"/>
    <w:rsid w:val="00BE5F84"/>
    <w:rsid w:val="00BE6165"/>
    <w:rsid w:val="00BF23EC"/>
    <w:rsid w:val="00C02F17"/>
    <w:rsid w:val="00C05DF9"/>
    <w:rsid w:val="00C06816"/>
    <w:rsid w:val="00C2197D"/>
    <w:rsid w:val="00C55C73"/>
    <w:rsid w:val="00C55CFE"/>
    <w:rsid w:val="00C562AB"/>
    <w:rsid w:val="00C74072"/>
    <w:rsid w:val="00C74784"/>
    <w:rsid w:val="00C8313C"/>
    <w:rsid w:val="00CE17A2"/>
    <w:rsid w:val="00D007A7"/>
    <w:rsid w:val="00D26367"/>
    <w:rsid w:val="00D3153E"/>
    <w:rsid w:val="00D34AAA"/>
    <w:rsid w:val="00D360E0"/>
    <w:rsid w:val="00D4290E"/>
    <w:rsid w:val="00D65D20"/>
    <w:rsid w:val="00D72772"/>
    <w:rsid w:val="00D87742"/>
    <w:rsid w:val="00D87D19"/>
    <w:rsid w:val="00DD3277"/>
    <w:rsid w:val="00DD5FE9"/>
    <w:rsid w:val="00DF2041"/>
    <w:rsid w:val="00E04768"/>
    <w:rsid w:val="00E2706F"/>
    <w:rsid w:val="00E34279"/>
    <w:rsid w:val="00E57ED4"/>
    <w:rsid w:val="00E64DAF"/>
    <w:rsid w:val="00E74D04"/>
    <w:rsid w:val="00E93E49"/>
    <w:rsid w:val="00E9574D"/>
    <w:rsid w:val="00EA3C79"/>
    <w:rsid w:val="00EA57DF"/>
    <w:rsid w:val="00EB262E"/>
    <w:rsid w:val="00EB29CD"/>
    <w:rsid w:val="00F111B2"/>
    <w:rsid w:val="00F20B9A"/>
    <w:rsid w:val="00F32F70"/>
    <w:rsid w:val="00F50F87"/>
    <w:rsid w:val="00F56100"/>
    <w:rsid w:val="00F73EC6"/>
    <w:rsid w:val="00F9593A"/>
    <w:rsid w:val="00FA657C"/>
    <w:rsid w:val="00FA6D7C"/>
    <w:rsid w:val="00FB283D"/>
    <w:rsid w:val="00FB7123"/>
    <w:rsid w:val="00FD4C6C"/>
    <w:rsid w:val="00FE5E82"/>
    <w:rsid w:val="00FF4B8B"/>
    <w:rsid w:val="00FF4EE6"/>
    <w:rsid w:val="00FF7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41F01"/>
  <w15:chartTrackingRefBased/>
  <w15:docId w15:val="{03B478D8-EC6B-43D3-BB9A-BCDEE12C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C34AE"/>
    <w:pPr>
      <w:spacing w:after="0" w:line="240" w:lineRule="auto"/>
    </w:pPr>
  </w:style>
  <w:style w:type="table" w:styleId="TableGrid">
    <w:name w:val="Table Grid"/>
    <w:basedOn w:val="TableNormal"/>
    <w:uiPriority w:val="39"/>
    <w:rsid w:val="00F95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2DA6"/>
    <w:rPr>
      <w:color w:val="0563C1" w:themeColor="hyperlink"/>
      <w:u w:val="single"/>
    </w:rPr>
  </w:style>
  <w:style w:type="character" w:styleId="UnresolvedMention">
    <w:name w:val="Unresolved Mention"/>
    <w:basedOn w:val="DefaultParagraphFont"/>
    <w:uiPriority w:val="99"/>
    <w:semiHidden/>
    <w:unhideWhenUsed/>
    <w:rsid w:val="00482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ittstate.edu/registrar/_files/documents/26su-syllabus-supplement_accessible_v5.pdf" TargetMode="External"/><Relationship Id="rId5" Type="http://schemas.openxmlformats.org/officeDocument/2006/relationships/hyperlink" Target="mailto:gbelcher@pittstate.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Belcher</dc:creator>
  <cp:keywords/>
  <dc:description/>
  <cp:lastModifiedBy>Greg Belcher</cp:lastModifiedBy>
  <cp:revision>31</cp:revision>
  <cp:lastPrinted>2024-01-05T16:14:00Z</cp:lastPrinted>
  <dcterms:created xsi:type="dcterms:W3CDTF">2026-06-18T18:13:00Z</dcterms:created>
  <dcterms:modified xsi:type="dcterms:W3CDTF">2026-06-18T18:44:00Z</dcterms:modified>
</cp:coreProperties>
</file>