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A21A3" w14:textId="219AEAF4" w:rsidR="00B460F9" w:rsidRDefault="009F60FD">
      <w:r w:rsidRPr="009F60FD">
        <w:drawing>
          <wp:inline distT="0" distB="0" distL="0" distR="0" wp14:anchorId="32848290" wp14:editId="12DA2A8A">
            <wp:extent cx="5400040" cy="1640840"/>
            <wp:effectExtent l="0" t="0" r="0" b="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62AA" w14:textId="5B582747" w:rsidR="009F60FD" w:rsidRDefault="009F60FD">
      <w:r w:rsidRPr="009F60FD">
        <w:drawing>
          <wp:inline distT="0" distB="0" distL="0" distR="0" wp14:anchorId="0A2FB276" wp14:editId="288A43CF">
            <wp:extent cx="5400040" cy="2020570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8C8" w14:textId="60C9F243" w:rsidR="009F60FD" w:rsidRDefault="009F60FD">
      <w:r w:rsidRPr="009F60FD">
        <w:drawing>
          <wp:inline distT="0" distB="0" distL="0" distR="0" wp14:anchorId="07B733BF" wp14:editId="0047E287">
            <wp:extent cx="5400040" cy="4279265"/>
            <wp:effectExtent l="0" t="0" r="0" b="6985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EE66" w14:textId="636B643E" w:rsidR="009F60FD" w:rsidRDefault="009F60FD">
      <w:r w:rsidRPr="009F60FD">
        <w:lastRenderedPageBreak/>
        <w:drawing>
          <wp:inline distT="0" distB="0" distL="0" distR="0" wp14:anchorId="0B8F7E83" wp14:editId="248BDD97">
            <wp:extent cx="5400040" cy="3006090"/>
            <wp:effectExtent l="0" t="0" r="0" b="381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92E4" w14:textId="588B3C22" w:rsidR="00510257" w:rsidRDefault="00510257"/>
    <w:p w14:paraId="4EFE4F7A" w14:textId="11378C61" w:rsidR="00510257" w:rsidRDefault="00510257"/>
    <w:p w14:paraId="0D748B24" w14:textId="708EC934" w:rsidR="009F60FD" w:rsidRDefault="00510257">
      <w:r w:rsidRPr="00510257">
        <w:drawing>
          <wp:inline distT="0" distB="0" distL="0" distR="0" wp14:anchorId="5F76DFA6" wp14:editId="53AABFC1">
            <wp:extent cx="5400040" cy="3160395"/>
            <wp:effectExtent l="0" t="0" r="0" b="1905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BC77" w14:textId="513307C1" w:rsidR="00510257" w:rsidRDefault="00510257">
      <w:r w:rsidRPr="00510257">
        <w:lastRenderedPageBreak/>
        <w:drawing>
          <wp:inline distT="0" distB="0" distL="0" distR="0" wp14:anchorId="687C099F" wp14:editId="4B33F23B">
            <wp:extent cx="5400040" cy="3552825"/>
            <wp:effectExtent l="0" t="0" r="0" b="9525"/>
            <wp:docPr id="8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572C" w14:textId="71DA8B5D" w:rsidR="00510257" w:rsidRDefault="00510257"/>
    <w:p w14:paraId="6821580F" w14:textId="623C193B" w:rsidR="003E45C7" w:rsidRDefault="003E45C7"/>
    <w:p w14:paraId="36A0C7D9" w14:textId="511F9A63" w:rsidR="003E45C7" w:rsidRDefault="003E45C7"/>
    <w:p w14:paraId="4472978A" w14:textId="7B2C5F39" w:rsidR="003E45C7" w:rsidRDefault="003E45C7"/>
    <w:p w14:paraId="704E0298" w14:textId="7BC668D7" w:rsidR="003E45C7" w:rsidRDefault="003E45C7"/>
    <w:p w14:paraId="05B10867" w14:textId="77777777" w:rsidR="003E45C7" w:rsidRDefault="003E45C7"/>
    <w:p w14:paraId="6F1D9560" w14:textId="2845B5E2" w:rsidR="00510257" w:rsidRDefault="00510257"/>
    <w:p w14:paraId="155F68D5" w14:textId="46B0A9F7" w:rsidR="00510257" w:rsidRDefault="00510257"/>
    <w:p w14:paraId="02753516" w14:textId="63274AF4" w:rsidR="003E45C7" w:rsidRDefault="003E45C7"/>
    <w:p w14:paraId="75736FC5" w14:textId="6893BF71" w:rsidR="003E45C7" w:rsidRDefault="003E45C7"/>
    <w:p w14:paraId="07243B07" w14:textId="13F94161" w:rsidR="003E45C7" w:rsidRDefault="003E45C7"/>
    <w:p w14:paraId="5C4DE4CD" w14:textId="334F8003" w:rsidR="003E45C7" w:rsidRDefault="003E45C7"/>
    <w:p w14:paraId="0BEED061" w14:textId="63BCD22F" w:rsidR="003E45C7" w:rsidRDefault="003E45C7"/>
    <w:p w14:paraId="5DD830B6" w14:textId="49D19593" w:rsidR="003E45C7" w:rsidRDefault="003E45C7"/>
    <w:p w14:paraId="086411FB" w14:textId="02127B0A" w:rsidR="003E45C7" w:rsidRDefault="003E45C7"/>
    <w:p w14:paraId="1A06F298" w14:textId="17958166" w:rsidR="003E45C7" w:rsidRDefault="003E45C7"/>
    <w:p w14:paraId="5D91D7CE" w14:textId="3F10EB0E" w:rsidR="003E45C7" w:rsidRDefault="003E45C7"/>
    <w:p w14:paraId="07163D2C" w14:textId="7B358697" w:rsidR="003E45C7" w:rsidRDefault="003E45C7"/>
    <w:p w14:paraId="4F79453E" w14:textId="2A841328" w:rsidR="003E45C7" w:rsidRDefault="003E45C7">
      <w:r w:rsidRPr="003E45C7">
        <w:lastRenderedPageBreak/>
        <w:drawing>
          <wp:inline distT="0" distB="0" distL="0" distR="0" wp14:anchorId="27DFB508" wp14:editId="24AAAB56">
            <wp:extent cx="5400040" cy="2576195"/>
            <wp:effectExtent l="0" t="0" r="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659A" w14:textId="3015A800" w:rsidR="00510257" w:rsidRDefault="00510257"/>
    <w:p w14:paraId="49DAE6C9" w14:textId="427BD2DD" w:rsidR="00510257" w:rsidRDefault="00510257">
      <w:r w:rsidRPr="00510257">
        <w:drawing>
          <wp:inline distT="0" distB="0" distL="0" distR="0" wp14:anchorId="54FFB779" wp14:editId="24AD5294">
            <wp:extent cx="5400040" cy="3446145"/>
            <wp:effectExtent l="0" t="0" r="0" b="1905"/>
            <wp:docPr id="9" name="Imagem 9" descr="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jogo de vídeo game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E5B7" w14:textId="77777777" w:rsidR="003E45C7" w:rsidRDefault="003E45C7"/>
    <w:p w14:paraId="4222D5C6" w14:textId="77777777" w:rsidR="003E45C7" w:rsidRDefault="003E45C7"/>
    <w:p w14:paraId="59DDBAC3" w14:textId="77777777" w:rsidR="003E45C7" w:rsidRDefault="003E45C7"/>
    <w:p w14:paraId="02AE70CF" w14:textId="7CFFFE72" w:rsidR="003E45C7" w:rsidRDefault="003E45C7"/>
    <w:p w14:paraId="03D16117" w14:textId="128664A2" w:rsidR="003E45C7" w:rsidRDefault="003E45C7"/>
    <w:p w14:paraId="48CF53F2" w14:textId="54D4547D" w:rsidR="003E45C7" w:rsidRDefault="003E45C7"/>
    <w:p w14:paraId="70BA16A0" w14:textId="2E02E273" w:rsidR="003E45C7" w:rsidRDefault="003E45C7"/>
    <w:p w14:paraId="3FB62607" w14:textId="49DDA2A0" w:rsidR="003E45C7" w:rsidRDefault="003E45C7"/>
    <w:p w14:paraId="56B4A3EC" w14:textId="77EC32A4" w:rsidR="003E45C7" w:rsidRDefault="003E45C7">
      <w:r w:rsidRPr="003E45C7">
        <w:lastRenderedPageBreak/>
        <w:drawing>
          <wp:inline distT="0" distB="0" distL="0" distR="0" wp14:anchorId="3B5FB713" wp14:editId="6C44938E">
            <wp:extent cx="5400040" cy="2659380"/>
            <wp:effectExtent l="0" t="0" r="0" b="762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1176" w14:textId="77777777" w:rsidR="003E45C7" w:rsidRDefault="003E45C7"/>
    <w:p w14:paraId="23555336" w14:textId="002D22E7" w:rsidR="003E45C7" w:rsidRDefault="003E45C7">
      <w:r w:rsidRPr="003E45C7">
        <w:drawing>
          <wp:inline distT="0" distB="0" distL="0" distR="0" wp14:anchorId="4B95B721" wp14:editId="70B0B4F3">
            <wp:extent cx="5400040" cy="3430270"/>
            <wp:effectExtent l="0" t="0" r="0" b="0"/>
            <wp:docPr id="12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AA91" w14:textId="3B11724D" w:rsidR="00C73034" w:rsidRDefault="00F600A6">
      <w:r w:rsidRPr="003E45C7">
        <w:lastRenderedPageBreak/>
        <w:drawing>
          <wp:inline distT="0" distB="0" distL="0" distR="0" wp14:anchorId="275ACA24" wp14:editId="61099C92">
            <wp:extent cx="5400040" cy="2368550"/>
            <wp:effectExtent l="0" t="0" r="0" b="0"/>
            <wp:docPr id="14" name="Imagem 14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B9EF" w14:textId="77777777" w:rsidR="00C73034" w:rsidRPr="00C73034" w:rsidRDefault="00C73034" w:rsidP="00C73034">
      <w:pPr>
        <w:shd w:val="clear" w:color="auto" w:fill="FFFFFF"/>
        <w:spacing w:before="300" w:after="150" w:line="819" w:lineRule="atLeast"/>
        <w:ind w:left="-426" w:right="-852"/>
        <w:outlineLvl w:val="1"/>
        <w:rPr>
          <w:rFonts w:ascii="Helvetica" w:eastAsia="Times New Roman" w:hAnsi="Helvetica" w:cs="Helvetica"/>
          <w:color w:val="222933"/>
          <w:sz w:val="55"/>
          <w:szCs w:val="55"/>
        </w:rPr>
      </w:pPr>
      <w:r w:rsidRPr="00C73034">
        <w:rPr>
          <w:rFonts w:ascii="Helvetica" w:eastAsia="Times New Roman" w:hAnsi="Helvetica" w:cs="Helvetica"/>
          <w:color w:val="222933"/>
          <w:sz w:val="55"/>
          <w:szCs w:val="55"/>
        </w:rPr>
        <w:t>Service Models responsibilities</w:t>
      </w:r>
    </w:p>
    <w:p w14:paraId="7279EEDF" w14:textId="77777777" w:rsidR="00C73034" w:rsidRPr="00C73034" w:rsidRDefault="00C73034" w:rsidP="00C73034">
      <w:pPr>
        <w:shd w:val="clear" w:color="auto" w:fill="FFFFFF"/>
        <w:spacing w:after="150" w:line="240" w:lineRule="auto"/>
        <w:ind w:left="-426" w:right="-852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73034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As a service</w:t>
      </w:r>
      <w:r w:rsidRPr="00C73034">
        <w:rPr>
          <w:rFonts w:ascii="Helvetica" w:eastAsia="Times New Roman" w:hAnsi="Helvetica" w:cs="Helvetica"/>
          <w:color w:val="222933"/>
          <w:sz w:val="21"/>
          <w:szCs w:val="21"/>
        </w:rPr>
        <w:t xml:space="preserve"> means which party will manage the </w:t>
      </w:r>
      <w:proofErr w:type="gramStart"/>
      <w:r w:rsidRPr="00C73034">
        <w:rPr>
          <w:rFonts w:ascii="Helvetica" w:eastAsia="Times New Roman" w:hAnsi="Helvetica" w:cs="Helvetica"/>
          <w:color w:val="222933"/>
          <w:sz w:val="21"/>
          <w:szCs w:val="21"/>
        </w:rPr>
        <w:t>particular layer</w:t>
      </w:r>
      <w:proofErr w:type="gramEnd"/>
      <w:r w:rsidRPr="00C73034">
        <w:rPr>
          <w:rFonts w:ascii="Helvetica" w:eastAsia="Times New Roman" w:hAnsi="Helvetica" w:cs="Helvetica"/>
          <w:color w:val="222933"/>
          <w:sz w:val="21"/>
          <w:szCs w:val="21"/>
        </w:rPr>
        <w:t xml:space="preserve"> and all the layers below.</w:t>
      </w:r>
    </w:p>
    <w:p w14:paraId="4ACDD42D" w14:textId="77777777" w:rsidR="00C73034" w:rsidRPr="00C73034" w:rsidRDefault="00C73034" w:rsidP="00C7303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ind w:left="-426" w:right="-852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73034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Software</w:t>
      </w:r>
      <w:r w:rsidRPr="00C73034">
        <w:rPr>
          <w:rFonts w:ascii="Helvetica" w:eastAsia="Times New Roman" w:hAnsi="Helvetica" w:cs="Helvetica"/>
          <w:color w:val="222933"/>
          <w:sz w:val="21"/>
          <w:szCs w:val="21"/>
        </w:rPr>
        <w:t xml:space="preserve"> layer </w:t>
      </w:r>
      <w:proofErr w:type="gramStart"/>
      <w:r w:rsidRPr="00C73034">
        <w:rPr>
          <w:rFonts w:ascii="Helvetica" w:eastAsia="Times New Roman" w:hAnsi="Helvetica" w:cs="Helvetica"/>
          <w:color w:val="222933"/>
          <w:sz w:val="21"/>
          <w:szCs w:val="21"/>
        </w:rPr>
        <w:t>consists</w:t>
      </w:r>
      <w:proofErr w:type="gramEnd"/>
      <w:r w:rsidRPr="00C73034">
        <w:rPr>
          <w:rFonts w:ascii="Helvetica" w:eastAsia="Times New Roman" w:hAnsi="Helvetica" w:cs="Helvetica"/>
          <w:color w:val="222933"/>
          <w:sz w:val="21"/>
          <w:szCs w:val="21"/>
        </w:rPr>
        <w:t xml:space="preserve"> the application (application code and set) &amp; the application data</w:t>
      </w:r>
    </w:p>
    <w:p w14:paraId="5551A33B" w14:textId="77777777" w:rsidR="00C73034" w:rsidRPr="00C73034" w:rsidRDefault="00C73034" w:rsidP="00C7303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ind w:left="-426" w:right="-852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73034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Platform</w:t>
      </w:r>
      <w:r w:rsidRPr="00C73034">
        <w:rPr>
          <w:rFonts w:ascii="Helvetica" w:eastAsia="Times New Roman" w:hAnsi="Helvetica" w:cs="Helvetica"/>
          <w:color w:val="222933"/>
          <w:sz w:val="21"/>
          <w:szCs w:val="21"/>
        </w:rPr>
        <w:t> layer means all the supporting software and the operating system required to host the application</w:t>
      </w:r>
    </w:p>
    <w:p w14:paraId="37EFE2F4" w14:textId="77777777" w:rsidR="00C73034" w:rsidRPr="00C73034" w:rsidRDefault="00C73034" w:rsidP="00C7303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ind w:left="-426" w:right="-852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73034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Infrastructure</w:t>
      </w:r>
      <w:r w:rsidRPr="00C73034">
        <w:rPr>
          <w:rFonts w:ascii="Helvetica" w:eastAsia="Times New Roman" w:hAnsi="Helvetica" w:cs="Helvetica"/>
          <w:color w:val="222933"/>
          <w:sz w:val="21"/>
          <w:szCs w:val="21"/>
        </w:rPr>
        <w:t xml:space="preserve"> layer </w:t>
      </w:r>
      <w:proofErr w:type="gramStart"/>
      <w:r w:rsidRPr="00C73034">
        <w:rPr>
          <w:rFonts w:ascii="Helvetica" w:eastAsia="Times New Roman" w:hAnsi="Helvetica" w:cs="Helvetica"/>
          <w:color w:val="222933"/>
          <w:sz w:val="21"/>
          <w:szCs w:val="21"/>
        </w:rPr>
        <w:t>consists</w:t>
      </w:r>
      <w:proofErr w:type="gramEnd"/>
      <w:r w:rsidRPr="00C73034">
        <w:rPr>
          <w:rFonts w:ascii="Helvetica" w:eastAsia="Times New Roman" w:hAnsi="Helvetica" w:cs="Helvetica"/>
          <w:color w:val="222933"/>
          <w:sz w:val="21"/>
          <w:szCs w:val="21"/>
        </w:rPr>
        <w:t xml:space="preserve"> hardware the infrastructure and virtualization required to host the platform</w:t>
      </w:r>
    </w:p>
    <w:tbl>
      <w:tblPr>
        <w:tblW w:w="431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0"/>
        <w:gridCol w:w="1877"/>
      </w:tblGrid>
      <w:tr w:rsidR="00F600A6" w:rsidRPr="00F600A6" w14:paraId="6CCA43CF" w14:textId="77777777" w:rsidTr="00F600A6">
        <w:trPr>
          <w:trHeight w:val="356"/>
          <w:tblHeader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96269D0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  <w:t>Layer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F821771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  <w:t>Layer</w:t>
            </w:r>
          </w:p>
        </w:tc>
      </w:tr>
      <w:tr w:rsidR="00F600A6" w:rsidRPr="00F600A6" w14:paraId="125CCF32" w14:textId="77777777" w:rsidTr="00F600A6">
        <w:trPr>
          <w:trHeight w:val="228"/>
        </w:trPr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6983C7C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Application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9552442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Software</w:t>
            </w:r>
          </w:p>
        </w:tc>
      </w:tr>
      <w:tr w:rsidR="00F600A6" w:rsidRPr="00F600A6" w14:paraId="7DBCA595" w14:textId="77777777" w:rsidTr="00F600A6">
        <w:trPr>
          <w:trHeight w:val="242"/>
        </w:trPr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0D857521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Data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3EB1CCC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Software</w:t>
            </w:r>
          </w:p>
        </w:tc>
      </w:tr>
      <w:tr w:rsidR="00F600A6" w:rsidRPr="00F600A6" w14:paraId="1B1C1041" w14:textId="77777777" w:rsidTr="00F600A6">
        <w:trPr>
          <w:trHeight w:val="228"/>
        </w:trPr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9293F69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Runtime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E7289C4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Platform</w:t>
            </w:r>
          </w:p>
        </w:tc>
      </w:tr>
      <w:tr w:rsidR="00F600A6" w:rsidRPr="00F600A6" w14:paraId="44B2EB16" w14:textId="77777777" w:rsidTr="00F600A6">
        <w:trPr>
          <w:trHeight w:val="228"/>
        </w:trPr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EA83E3E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Middleware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768A5F1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Platform</w:t>
            </w:r>
          </w:p>
        </w:tc>
      </w:tr>
      <w:tr w:rsidR="00F600A6" w:rsidRPr="00F600A6" w14:paraId="24612CDB" w14:textId="77777777" w:rsidTr="00F600A6">
        <w:trPr>
          <w:trHeight w:val="228"/>
        </w:trPr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EF19159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Operating System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461BB74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Platform</w:t>
            </w:r>
          </w:p>
        </w:tc>
      </w:tr>
      <w:tr w:rsidR="00F600A6" w:rsidRPr="00F600A6" w14:paraId="78FBFF92" w14:textId="77777777" w:rsidTr="00F600A6">
        <w:trPr>
          <w:trHeight w:val="228"/>
        </w:trPr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F028D9F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Virtualization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FFFF237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Infrastructure</w:t>
            </w:r>
          </w:p>
        </w:tc>
      </w:tr>
      <w:tr w:rsidR="00F600A6" w:rsidRPr="00F600A6" w14:paraId="09A9EEB3" w14:textId="77777777" w:rsidTr="00F600A6">
        <w:trPr>
          <w:trHeight w:val="228"/>
        </w:trPr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76886AD6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Servers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A779C09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Infrastructure</w:t>
            </w:r>
          </w:p>
        </w:tc>
      </w:tr>
      <w:tr w:rsidR="00F600A6" w:rsidRPr="00F600A6" w14:paraId="1EE1A153" w14:textId="77777777" w:rsidTr="00F600A6">
        <w:trPr>
          <w:trHeight w:val="242"/>
        </w:trPr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736EBF1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Networking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71066F1D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Infrastructure</w:t>
            </w:r>
          </w:p>
        </w:tc>
      </w:tr>
      <w:tr w:rsidR="00F600A6" w:rsidRPr="00F600A6" w14:paraId="5D18B21B" w14:textId="77777777" w:rsidTr="00F600A6">
        <w:trPr>
          <w:trHeight w:val="228"/>
        </w:trPr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0F6B54F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Storage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3966E78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Infrastructure</w:t>
            </w:r>
          </w:p>
        </w:tc>
      </w:tr>
    </w:tbl>
    <w:p w14:paraId="7512611C" w14:textId="77777777" w:rsidR="00F600A6" w:rsidRDefault="00F600A6" w:rsidP="00C73034">
      <w:pPr>
        <w:shd w:val="clear" w:color="auto" w:fill="FFFFFF"/>
        <w:spacing w:before="300" w:after="150" w:line="819" w:lineRule="atLeast"/>
        <w:ind w:left="-426" w:right="-852"/>
        <w:outlineLvl w:val="1"/>
        <w:rPr>
          <w:rFonts w:ascii="Helvetica" w:eastAsia="Times New Roman" w:hAnsi="Helvetica" w:cs="Helvetica"/>
          <w:color w:val="222933"/>
          <w:sz w:val="55"/>
          <w:szCs w:val="55"/>
        </w:rPr>
      </w:pPr>
    </w:p>
    <w:p w14:paraId="3A258156" w14:textId="01F6D33C" w:rsidR="00C73034" w:rsidRPr="00C73034" w:rsidRDefault="00C73034" w:rsidP="00C73034">
      <w:pPr>
        <w:shd w:val="clear" w:color="auto" w:fill="FFFFFF"/>
        <w:spacing w:before="300" w:after="150" w:line="819" w:lineRule="atLeast"/>
        <w:ind w:left="-426" w:right="-852"/>
        <w:outlineLvl w:val="1"/>
        <w:rPr>
          <w:rFonts w:ascii="Helvetica" w:eastAsia="Times New Roman" w:hAnsi="Helvetica" w:cs="Helvetica"/>
          <w:color w:val="222933"/>
          <w:sz w:val="55"/>
          <w:szCs w:val="55"/>
        </w:rPr>
      </w:pPr>
      <w:r w:rsidRPr="00C73034">
        <w:rPr>
          <w:rFonts w:ascii="Helvetica" w:eastAsia="Times New Roman" w:hAnsi="Helvetica" w:cs="Helvetica"/>
          <w:color w:val="222933"/>
          <w:sz w:val="55"/>
          <w:szCs w:val="55"/>
        </w:rPr>
        <w:t>Responsibility Matrix</w:t>
      </w:r>
    </w:p>
    <w:p w14:paraId="4BDF8A59" w14:textId="787F92BE" w:rsidR="00C73034" w:rsidRDefault="00C73034" w:rsidP="00C73034">
      <w:pPr>
        <w:shd w:val="clear" w:color="auto" w:fill="FFFFFF"/>
        <w:spacing w:after="150" w:line="240" w:lineRule="auto"/>
        <w:ind w:left="-426" w:right="-852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73034">
        <w:rPr>
          <w:rFonts w:ascii="Helvetica" w:eastAsia="Times New Roman" w:hAnsi="Helvetica" w:cs="Helvetica"/>
          <w:color w:val="222933"/>
          <w:sz w:val="21"/>
          <w:szCs w:val="21"/>
        </w:rPr>
        <w:t>As such following table represents responsibilities</w:t>
      </w:r>
    </w:p>
    <w:p w14:paraId="512D86BF" w14:textId="5A9733D0" w:rsidR="00F600A6" w:rsidRDefault="00F600A6" w:rsidP="00C73034">
      <w:pPr>
        <w:shd w:val="clear" w:color="auto" w:fill="FFFFFF"/>
        <w:spacing w:after="150" w:line="240" w:lineRule="auto"/>
        <w:ind w:left="-426" w:right="-852"/>
        <w:rPr>
          <w:rFonts w:ascii="Helvetica" w:eastAsia="Times New Roman" w:hAnsi="Helvetica" w:cs="Helvetica"/>
          <w:color w:val="222933"/>
          <w:sz w:val="21"/>
          <w:szCs w:val="21"/>
        </w:rPr>
      </w:pPr>
    </w:p>
    <w:tbl>
      <w:tblPr>
        <w:tblW w:w="995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3"/>
        <w:gridCol w:w="2372"/>
        <w:gridCol w:w="1807"/>
        <w:gridCol w:w="1807"/>
        <w:gridCol w:w="1807"/>
      </w:tblGrid>
      <w:tr w:rsidR="00F600A6" w:rsidRPr="00F600A6" w14:paraId="6A5678DD" w14:textId="77777777" w:rsidTr="00F600A6">
        <w:trPr>
          <w:trHeight w:val="353"/>
          <w:tblHeader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603253A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  <w:t>Layer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1B7E6C7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  <w:t>On-Premises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71D4FC9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  <w:t>IaaS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A8AB6A5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  <w:t>PaaS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68DD5F8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  <w:t>SaaS</w:t>
            </w:r>
          </w:p>
        </w:tc>
      </w:tr>
      <w:tr w:rsidR="00F600A6" w:rsidRPr="00F600A6" w14:paraId="07FFBCAD" w14:textId="77777777" w:rsidTr="00F600A6">
        <w:trPr>
          <w:trHeight w:val="226"/>
        </w:trPr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2679419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Application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AA94672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You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B004234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You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3F8A6FA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You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52A6F61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Cloud provider</w:t>
            </w:r>
          </w:p>
        </w:tc>
      </w:tr>
      <w:tr w:rsidR="00F600A6" w:rsidRPr="00F600A6" w14:paraId="128E6E12" w14:textId="77777777" w:rsidTr="00F600A6">
        <w:trPr>
          <w:trHeight w:val="226"/>
        </w:trPr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78F5E38E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Data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0C27ACF5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You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922FBE8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You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7E26E95D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You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5D39F2E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Cloud provider</w:t>
            </w:r>
          </w:p>
        </w:tc>
      </w:tr>
      <w:tr w:rsidR="00F600A6" w:rsidRPr="00F600A6" w14:paraId="717A670E" w14:textId="77777777" w:rsidTr="00F600A6">
        <w:trPr>
          <w:trHeight w:val="240"/>
        </w:trPr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7D217184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Runtime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070CD203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You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1E176B6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You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193F1BF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Cloud provider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73ADE6C1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Cloud provider</w:t>
            </w:r>
          </w:p>
        </w:tc>
      </w:tr>
      <w:tr w:rsidR="00F600A6" w:rsidRPr="00F600A6" w14:paraId="556AF9BC" w14:textId="77777777" w:rsidTr="00F600A6">
        <w:trPr>
          <w:trHeight w:val="226"/>
        </w:trPr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7FD0887B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Middleware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7E10D562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You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6D716CC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You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492763C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Cloud provider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1CECBBD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Cloud provider</w:t>
            </w:r>
          </w:p>
        </w:tc>
      </w:tr>
      <w:tr w:rsidR="00F600A6" w:rsidRPr="00F600A6" w14:paraId="1582A518" w14:textId="77777777" w:rsidTr="00F600A6">
        <w:trPr>
          <w:trHeight w:val="226"/>
        </w:trPr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03FB869B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Operating System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3678B99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You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6635BA1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You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7CBEEA4E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Cloud provider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32FA2BA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Cloud provider</w:t>
            </w:r>
          </w:p>
        </w:tc>
      </w:tr>
      <w:tr w:rsidR="00F600A6" w:rsidRPr="00F600A6" w14:paraId="1606E1F4" w14:textId="77777777" w:rsidTr="00F600A6">
        <w:trPr>
          <w:trHeight w:val="226"/>
        </w:trPr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004564B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Virtualization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16F6D83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You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AC91481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Cloud provider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F247181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Cloud provider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4233722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Cloud provider</w:t>
            </w:r>
          </w:p>
        </w:tc>
      </w:tr>
      <w:tr w:rsidR="00F600A6" w:rsidRPr="00F600A6" w14:paraId="1B846ADD" w14:textId="77777777" w:rsidTr="00F600A6">
        <w:trPr>
          <w:trHeight w:val="226"/>
        </w:trPr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11715E0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Servers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0DAEE9C0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You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0A4A2725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Cloud provider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9CC795A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Cloud provider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4585368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Cloud provider</w:t>
            </w:r>
          </w:p>
        </w:tc>
      </w:tr>
      <w:tr w:rsidR="00F600A6" w:rsidRPr="00F600A6" w14:paraId="436B9392" w14:textId="77777777" w:rsidTr="00F600A6">
        <w:trPr>
          <w:trHeight w:val="240"/>
        </w:trPr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2046EF6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Networking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F21A291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You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08666E4B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Cloud provider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CA1F003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Cloud provider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B8188D8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Cloud provider</w:t>
            </w:r>
          </w:p>
        </w:tc>
      </w:tr>
      <w:tr w:rsidR="00F600A6" w:rsidRPr="00F600A6" w14:paraId="34D945B4" w14:textId="77777777" w:rsidTr="00F600A6">
        <w:trPr>
          <w:trHeight w:val="226"/>
        </w:trPr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1091E5C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Storage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5DE6C7E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You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0F4D2AC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Cloud provider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B42F377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Cloud provider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282F40C" w14:textId="77777777" w:rsidR="00F600A6" w:rsidRPr="00F600A6" w:rsidRDefault="00F600A6" w:rsidP="00F600A6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F600A6"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  <w:t>Cloud provider</w:t>
            </w:r>
          </w:p>
        </w:tc>
      </w:tr>
    </w:tbl>
    <w:p w14:paraId="75AB9803" w14:textId="77777777" w:rsidR="00F600A6" w:rsidRPr="00C73034" w:rsidRDefault="00F600A6" w:rsidP="00C73034">
      <w:pPr>
        <w:shd w:val="clear" w:color="auto" w:fill="FFFFFF"/>
        <w:spacing w:after="150" w:line="240" w:lineRule="auto"/>
        <w:ind w:left="-426" w:right="-852"/>
        <w:rPr>
          <w:rFonts w:ascii="Helvetica" w:eastAsia="Times New Roman" w:hAnsi="Helvetica" w:cs="Helvetica"/>
          <w:color w:val="222933"/>
          <w:sz w:val="21"/>
          <w:szCs w:val="21"/>
        </w:rPr>
      </w:pPr>
    </w:p>
    <w:p w14:paraId="57B9047B" w14:textId="1B8E3EF1" w:rsidR="003E45C7" w:rsidRPr="003E45C7" w:rsidRDefault="003E45C7">
      <w:pPr>
        <w:rPr>
          <w:u w:val="single"/>
        </w:rPr>
      </w:pPr>
    </w:p>
    <w:p w14:paraId="604BA62D" w14:textId="77777777" w:rsidR="00510257" w:rsidRDefault="00510257"/>
    <w:sectPr w:rsidR="00510257" w:rsidSect="00C73034">
      <w:pgSz w:w="11906" w:h="16838"/>
      <w:pgMar w:top="1417" w:right="1701" w:bottom="141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752AFB"/>
    <w:multiLevelType w:val="multilevel"/>
    <w:tmpl w:val="490E2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427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322"/>
    <w:rsid w:val="00182322"/>
    <w:rsid w:val="0038176F"/>
    <w:rsid w:val="003C7055"/>
    <w:rsid w:val="003E45C7"/>
    <w:rsid w:val="004B1C25"/>
    <w:rsid w:val="00510257"/>
    <w:rsid w:val="009F60FD"/>
    <w:rsid w:val="00B460F9"/>
    <w:rsid w:val="00C73034"/>
    <w:rsid w:val="00F60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EB537"/>
  <w15:chartTrackingRefBased/>
  <w15:docId w15:val="{5BA4AFAD-444D-400F-95A0-EE83BD642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C730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C7303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730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C730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5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Souza Vieira</dc:creator>
  <cp:keywords/>
  <dc:description/>
  <cp:lastModifiedBy>Fernando Souza Vieira</cp:lastModifiedBy>
  <cp:revision>3</cp:revision>
  <dcterms:created xsi:type="dcterms:W3CDTF">2022-04-22T14:30:00Z</dcterms:created>
  <dcterms:modified xsi:type="dcterms:W3CDTF">2022-04-22T14:51:00Z</dcterms:modified>
</cp:coreProperties>
</file>