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IOC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99990" cy="2819400"/>
            <wp:effectExtent l="0" t="0" r="10160" b="0"/>
            <wp:docPr id="1" name="图片 1" descr="ioc初始化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oc初始化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的八大模块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Web     </w:t>
      </w:r>
    </w:p>
    <w:p>
      <w:pPr>
        <w:ind w:firstLine="420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Core</w:t>
      </w:r>
      <w:r>
        <w:rPr>
          <w:rFonts w:hint="eastAsia"/>
          <w:lang w:val="en-US" w:eastAsia="zh-CN"/>
        </w:rPr>
        <w:t xml:space="preserve">  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CoreContainer</w:t>
      </w:r>
    </w:p>
    <w:p>
      <w:pPr>
        <w:ind w:firstLine="420"/>
        <w:rPr>
          <w:rFonts w:hint="eastAsia" w:ascii="Cambria" w:hAnsi="Cambria" w:eastAsia="Cambria" w:cs="Cambri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mbria" w:hAnsi="Cambria" w:eastAsia="Cambria" w:cs="Cambri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AOP</w:t>
      </w:r>
    </w:p>
    <w:p>
      <w:pPr>
        <w:ind w:firstLine="420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Cambria" w:hAnsi="Cambria" w:eastAsia="Cambria" w:cs="Cambri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Aspects</w:t>
      </w:r>
    </w:p>
    <w:p>
      <w:pPr>
        <w:ind w:firstLine="420"/>
        <w:rPr>
          <w:rFonts w:hint="eastAsia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mbria" w:hAnsi="Cambria" w:eastAsia="Cambria" w:cs="Cambri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ata access</w:t>
      </w:r>
    </w:p>
    <w:p>
      <w:pPr>
        <w:ind w:firstLine="420"/>
        <w:rPr>
          <w:rFonts w:hint="eastAsia" w:ascii="Cambria" w:hAnsi="Cambria" w:eastAsia="Cambria" w:cs="Cambri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mbria" w:hAnsi="Cambria" w:eastAsia="Cambria" w:cs="Cambri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Instrumentation</w:t>
      </w:r>
    </w:p>
    <w:p>
      <w:pPr>
        <w:ind w:firstLine="420"/>
        <w:rPr>
          <w:rFonts w:hint="eastAsia" w:ascii="Cambria" w:hAnsi="Cambria" w:eastAsia="Cambria" w:cs="Cambri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mbria" w:hAnsi="Cambria" w:eastAsia="Cambria" w:cs="Cambri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Messeaging</w:t>
      </w:r>
    </w:p>
    <w:p>
      <w:pPr>
        <w:ind w:firstLine="420"/>
        <w:rPr>
          <w:rFonts w:hint="eastAsia" w:ascii="Cambria" w:hAnsi="Cambria" w:eastAsia="Cambria" w:cs="Cambri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mbria" w:hAnsi="Cambria" w:eastAsia="Cambria" w:cs="Cambri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Test</w:t>
      </w:r>
    </w:p>
    <w:p>
      <w:pPr>
        <w:ind w:firstLine="420"/>
        <w:rPr>
          <w:rFonts w:hint="default" w:ascii="Cambria" w:hAnsi="Cambria" w:eastAsia="Cambria" w:cs="Cambri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/>
        <w:rPr>
          <w:rFonts w:hint="eastAsia" w:ascii="Cambria" w:hAnsi="Cambria" w:eastAsia="Cambria" w:cs="Cambri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mbria" w:hAnsi="Cambria" w:eastAsia="Cambria" w:cs="Cambri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AutowiredAnnotationBeanPostProcessor  </w:t>
      </w:r>
    </w:p>
    <w:p>
      <w:pPr>
        <w:ind w:firstLine="420"/>
        <w:rPr>
          <w:rFonts w:hint="default" w:ascii="Cambria" w:hAnsi="Cambria" w:eastAsia="Cambria" w:cs="Cambri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mbria" w:hAnsi="Cambria" w:eastAsia="Cambria" w:cs="Cambri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负责类中 Autowired 修饰的属性注入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374650</wp:posOffset>
                </wp:positionV>
                <wp:extent cx="3149600" cy="566420"/>
                <wp:effectExtent l="6350" t="6350" r="6350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5745" y="7227570"/>
                          <a:ext cx="3149600" cy="56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23232"/>
                                <w:spacing w:val="0"/>
                                <w:sz w:val="19"/>
                                <w:szCs w:val="19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23232"/>
                                <w:spacing w:val="0"/>
                                <w:sz w:val="19"/>
                                <w:szCs w:val="19"/>
                              </w:rPr>
                              <w:t>singletonObjects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23232"/>
                                <w:spacing w:val="0"/>
                                <w:sz w:val="19"/>
                                <w:szCs w:val="19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23232"/>
                                <w:spacing w:val="0"/>
                                <w:sz w:val="19"/>
                                <w:szCs w:val="19"/>
                                <w:lang w:val="en-US" w:eastAsia="zh-CN"/>
                              </w:rPr>
                              <w:t>创建完bean放入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23232"/>
                                <w:spacing w:val="0"/>
                                <w:sz w:val="19"/>
                                <w:szCs w:val="19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85pt;margin-top:29.5pt;height:44.6pt;width:248pt;z-index:251658240;v-text-anchor:middle;mso-width-relative:page;mso-height-relative:page;" fillcolor="#FFFFFF [3212]" filled="t" stroked="t" coordsize="21600,21600" o:gfxdata="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9yjo0tcAAAAKAQAADwAAAAAAAAAB&#10;ACAAAAAiAAAAZHJzL2Rvd25yZXYueG1sUEsBAhQAFAAAAAgAh07iQEbTEemDAgAACwUAAA4AAAAA&#10;AAAAAQAgAAAAJg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23232"/>
                          <w:spacing w:val="0"/>
                          <w:sz w:val="19"/>
                          <w:szCs w:val="19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23232"/>
                          <w:spacing w:val="0"/>
                          <w:sz w:val="19"/>
                          <w:szCs w:val="19"/>
                        </w:rPr>
                        <w:t>singletonObjects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23232"/>
                          <w:spacing w:val="0"/>
                          <w:sz w:val="19"/>
                          <w:szCs w:val="19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23232"/>
                          <w:spacing w:val="0"/>
                          <w:sz w:val="19"/>
                          <w:szCs w:val="19"/>
                          <w:lang w:val="en-US" w:eastAsia="zh-CN"/>
                        </w:rPr>
                        <w:t>创建完bean放入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23232"/>
                          <w:spacing w:val="0"/>
                          <w:sz w:val="19"/>
                          <w:szCs w:val="19"/>
                          <w:lang w:eastAsia="zh-CN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195580</wp:posOffset>
                </wp:positionV>
                <wp:extent cx="3149600" cy="566420"/>
                <wp:effectExtent l="6350" t="6350" r="6350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56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23232"/>
                                <w:spacing w:val="0"/>
                                <w:sz w:val="19"/>
                                <w:szCs w:val="19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23232"/>
                                <w:spacing w:val="0"/>
                                <w:sz w:val="19"/>
                                <w:szCs w:val="19"/>
                              </w:rPr>
                              <w:t>earlySingletonObjects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23232"/>
                                <w:spacing w:val="0"/>
                                <w:sz w:val="19"/>
                                <w:szCs w:val="19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23232"/>
                                <w:spacing w:val="0"/>
                                <w:sz w:val="19"/>
                                <w:szCs w:val="19"/>
                                <w:lang w:val="en-US" w:eastAsia="zh-CN"/>
                              </w:rPr>
                              <w:t>创建完bean放入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23232"/>
                                <w:spacing w:val="0"/>
                                <w:sz w:val="19"/>
                                <w:szCs w:val="19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35pt;margin-top:15.4pt;height:44.6pt;width:248pt;z-index:251659264;v-text-anchor:middle;mso-width-relative:page;mso-height-relative:page;" fillcolor="#FFFFFF [3212]" filled="t" stroked="t" coordsize="21600,21600" o:gfxdata="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/iZM50wAAAAoBAAAPAAAAAAAAAAEAIAAAACIAAABkcnMvZG93&#10;bnJldi54bWxQSwECFAAUAAAACACHTuJAwNq9kXcCAAD/BAAADgAAAAAAAAABACAAAAAi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23232"/>
                          <w:spacing w:val="0"/>
                          <w:sz w:val="19"/>
                          <w:szCs w:val="19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23232"/>
                          <w:spacing w:val="0"/>
                          <w:sz w:val="19"/>
                          <w:szCs w:val="19"/>
                        </w:rPr>
                        <w:t>earlySingletonObjects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23232"/>
                          <w:spacing w:val="0"/>
                          <w:sz w:val="19"/>
                          <w:szCs w:val="19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23232"/>
                          <w:spacing w:val="0"/>
                          <w:sz w:val="19"/>
                          <w:szCs w:val="19"/>
                          <w:lang w:val="en-US" w:eastAsia="zh-CN"/>
                        </w:rPr>
                        <w:t>创建完bean放入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23232"/>
                          <w:spacing w:val="0"/>
                          <w:sz w:val="19"/>
                          <w:szCs w:val="19"/>
                          <w:lang w:eastAsia="zh-CN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139065</wp:posOffset>
                </wp:positionV>
                <wp:extent cx="3149600" cy="566420"/>
                <wp:effectExtent l="6350" t="6350" r="6350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56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23232"/>
                                <w:spacing w:val="0"/>
                                <w:sz w:val="19"/>
                                <w:szCs w:val="19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23232"/>
                                <w:spacing w:val="0"/>
                                <w:sz w:val="19"/>
                                <w:szCs w:val="19"/>
                              </w:rPr>
                              <w:t>singletonFactories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23232"/>
                                <w:spacing w:val="0"/>
                                <w:sz w:val="19"/>
                                <w:szCs w:val="19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23232"/>
                                <w:spacing w:val="0"/>
                                <w:sz w:val="19"/>
                                <w:szCs w:val="19"/>
                                <w:lang w:val="en-US" w:eastAsia="zh-CN"/>
                              </w:rPr>
                              <w:t>createBean时放入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23232"/>
                                <w:spacing w:val="0"/>
                                <w:sz w:val="19"/>
                                <w:szCs w:val="19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85pt;margin-top:10.95pt;height:44.6pt;width:248pt;z-index:251661312;v-text-anchor:middle;mso-width-relative:page;mso-height-relative:page;" fillcolor="#FFFFFF [3212]" filled="t" stroked="t" coordsize="21600,21600" o:gfxdata="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FOM1rVAAAACgEAAA8AAAAAAAAAAQAgAAAAIgAAAGRycy9k&#10;b3ducmV2LnhtbFBLAQIUABQAAAAIAIdO4kB+N7jddwIAAP8EAAAOAAAAAAAAAAEAIAAAACQ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23232"/>
                          <w:spacing w:val="0"/>
                          <w:sz w:val="19"/>
                          <w:szCs w:val="19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23232"/>
                          <w:spacing w:val="0"/>
                          <w:sz w:val="19"/>
                          <w:szCs w:val="19"/>
                        </w:rPr>
                        <w:t>singletonFactories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23232"/>
                          <w:spacing w:val="0"/>
                          <w:sz w:val="19"/>
                          <w:szCs w:val="19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23232"/>
                          <w:spacing w:val="0"/>
                          <w:sz w:val="19"/>
                          <w:szCs w:val="19"/>
                          <w:lang w:val="en-US" w:eastAsia="zh-CN"/>
                        </w:rPr>
                        <w:t>createBean时放入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23232"/>
                          <w:spacing w:val="0"/>
                          <w:sz w:val="19"/>
                          <w:szCs w:val="19"/>
                          <w:lang w:eastAsia="zh-CN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  SpringBoot默认基类    AnnotationConfigServletWebServe</w:t>
      </w:r>
      <w:bookmarkStart w:id="0" w:name="_GoBack"/>
      <w:bookmarkEnd w:id="0"/>
      <w:r>
        <w:rPr>
          <w:rFonts w:hint="eastAsia"/>
          <w:lang w:val="en-US" w:eastAsia="zh-CN"/>
        </w:rPr>
        <w:t>rApplicationContext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ObjectUtils  ResourceUtils  ClassUtils  BeanUtils  ReflectionUtils  StringUtils</w: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重要类: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DefaultListableBeanFactory</w:t>
      </w:r>
    </w:p>
    <w:p>
      <w:pPr>
        <w:ind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ApplicationContext   AbstractApplicationContext </w:t>
      </w:r>
    </w:p>
    <w:p>
      <w:p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BeanFactory         AbstractBeanFactory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BeanDefinition       </w:t>
      </w:r>
      <w:r>
        <w:rPr>
          <w:rFonts w:hint="eastAsia"/>
          <w:b w:val="0"/>
          <w:bCs w:val="0"/>
          <w:lang w:val="en-US" w:eastAsia="zh-CN"/>
        </w:rPr>
        <w:t>AbstractBeanDefinition</w:t>
      </w:r>
    </w:p>
    <w:p>
      <w:pPr>
        <w:ind w:firstLine="210" w:firstLineChars="100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default"/>
          <w:b w:val="0"/>
          <w:bCs w:val="0"/>
          <w:vertAlign w:val="baseline"/>
          <w:lang w:val="en-US" w:eastAsia="zh-CN"/>
        </w:rPr>
        <w:t>RootBeanDefinition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AnnotationConfigApplicationContext</w: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三级缓存：解决循环依赖  </w:t>
      </w:r>
    </w:p>
    <w:p>
      <w:pPr>
        <w:pStyle w:val="5"/>
        <w:bidi w:val="0"/>
        <w:ind w:firstLine="210" w:firstLineChars="10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不解决构造方法注入的循环依赖，不解决非单例的循环引用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singletonObjects       已创建单例           创建完成加入 </w:t>
      </w:r>
    </w:p>
    <w:p>
      <w:pPr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arlySingletonObjects</w:t>
      </w:r>
      <w:r>
        <w:rPr>
          <w:rFonts w:hint="eastAsia"/>
          <w:lang w:val="en-US" w:eastAsia="zh-CN"/>
        </w:rPr>
        <w:t xml:space="preserve">   早期对象            getSingleton()      创建完成删除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singletonFactories     创建对象的工厂对象 获取早期对象  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单例bean的创建策略</w:t>
      </w:r>
    </w:p>
    <w:p>
      <w:pPr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InstantiationStrategy instantiationStrategy = new CglibSubclassingInstantiationStrategy();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AspectJAutoProxyBeanDefinitionParser</w:t>
      </w:r>
      <w:r>
        <w:rPr>
          <w:rFonts w:hint="eastAsia"/>
          <w:lang w:val="en-US" w:eastAsia="zh-CN"/>
        </w:rPr>
        <w:t>.parse 注册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AnnotationAwareAspectJAutoProxyCreator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此bean  org.springframework.aop.config.internalAutoProxyCreator  初始化 aspectJAdvisorFactory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tomcatServletWebServerFactory</w:t>
      </w:r>
      <w:r>
        <w:rPr>
          <w:rFonts w:hint="default"/>
          <w:lang w:eastAsia="zh-CN"/>
        </w:rPr>
        <w:t xml:space="preserve">  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InstantiationAwareBeanPostProcessor先执行：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postProcessBeforeInstantiation(Class&lt;?&gt; beanClass, String beanName)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postProcessAfterInstantiation(Object bean, String beanName)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BeanPostProcessor再执行：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postProcessBeforeInitialization(Object bean, String beanName)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 postProcessAfterInitialization(Object bean, String beanName)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AOP的入口是AbstractAutowireCapableBeanFactory.doCreateBean()方法。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匹配切点方法（构建切入点表达式类和切面类）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创建代理对象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MVC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MVC 的入口是DispatcherServlet.doDispatch()方法。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事务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PlatformTransactionManager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TransactionDefinition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TransactionStatus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13AC9"/>
    <w:rsid w:val="0024062E"/>
    <w:rsid w:val="004011A3"/>
    <w:rsid w:val="004518C2"/>
    <w:rsid w:val="008421B5"/>
    <w:rsid w:val="00CC025E"/>
    <w:rsid w:val="00E0333C"/>
    <w:rsid w:val="00EA6471"/>
    <w:rsid w:val="00F45363"/>
    <w:rsid w:val="011C24D7"/>
    <w:rsid w:val="013C0CFD"/>
    <w:rsid w:val="015D3A7E"/>
    <w:rsid w:val="019F52BE"/>
    <w:rsid w:val="01A97FF8"/>
    <w:rsid w:val="01E20DAA"/>
    <w:rsid w:val="02342BF0"/>
    <w:rsid w:val="02415041"/>
    <w:rsid w:val="02593CDB"/>
    <w:rsid w:val="029F0560"/>
    <w:rsid w:val="02CD71BD"/>
    <w:rsid w:val="035E217A"/>
    <w:rsid w:val="036B60F1"/>
    <w:rsid w:val="0380101B"/>
    <w:rsid w:val="03AE685A"/>
    <w:rsid w:val="04711F9B"/>
    <w:rsid w:val="04966805"/>
    <w:rsid w:val="04991A94"/>
    <w:rsid w:val="04B34FED"/>
    <w:rsid w:val="04CE26B6"/>
    <w:rsid w:val="066446F6"/>
    <w:rsid w:val="06856320"/>
    <w:rsid w:val="06C46D31"/>
    <w:rsid w:val="07003D82"/>
    <w:rsid w:val="076A24E8"/>
    <w:rsid w:val="07ED6E28"/>
    <w:rsid w:val="081145D1"/>
    <w:rsid w:val="085629DB"/>
    <w:rsid w:val="08AC16CA"/>
    <w:rsid w:val="08CA0091"/>
    <w:rsid w:val="08D75A3D"/>
    <w:rsid w:val="08E32F56"/>
    <w:rsid w:val="09056176"/>
    <w:rsid w:val="092C6979"/>
    <w:rsid w:val="092D1A1E"/>
    <w:rsid w:val="09304D00"/>
    <w:rsid w:val="099D3D04"/>
    <w:rsid w:val="0A240906"/>
    <w:rsid w:val="0A241D2A"/>
    <w:rsid w:val="0A4C6F78"/>
    <w:rsid w:val="0A54657A"/>
    <w:rsid w:val="0A8505D2"/>
    <w:rsid w:val="0A8D4750"/>
    <w:rsid w:val="0AC32311"/>
    <w:rsid w:val="0B3F3A2B"/>
    <w:rsid w:val="0B4E0710"/>
    <w:rsid w:val="0BEC70B8"/>
    <w:rsid w:val="0C783F41"/>
    <w:rsid w:val="0C8B7D12"/>
    <w:rsid w:val="0CB15BE2"/>
    <w:rsid w:val="0CEC4668"/>
    <w:rsid w:val="0D4B085F"/>
    <w:rsid w:val="0D6F4239"/>
    <w:rsid w:val="0D873C26"/>
    <w:rsid w:val="0DA75072"/>
    <w:rsid w:val="0DAE31E6"/>
    <w:rsid w:val="0DCB1C99"/>
    <w:rsid w:val="0DCB1D32"/>
    <w:rsid w:val="0E0D40CD"/>
    <w:rsid w:val="0E2E38DB"/>
    <w:rsid w:val="0E6B0340"/>
    <w:rsid w:val="0E7C165C"/>
    <w:rsid w:val="0E9E1BFF"/>
    <w:rsid w:val="0EC23389"/>
    <w:rsid w:val="0ECA47E7"/>
    <w:rsid w:val="0ECD69A4"/>
    <w:rsid w:val="0F0433F9"/>
    <w:rsid w:val="0F6A299C"/>
    <w:rsid w:val="0FB17898"/>
    <w:rsid w:val="102244B5"/>
    <w:rsid w:val="10C27F81"/>
    <w:rsid w:val="117D07E7"/>
    <w:rsid w:val="1203068B"/>
    <w:rsid w:val="120563B6"/>
    <w:rsid w:val="127E2075"/>
    <w:rsid w:val="12974F8D"/>
    <w:rsid w:val="13093FE8"/>
    <w:rsid w:val="132B2B37"/>
    <w:rsid w:val="132B7BE0"/>
    <w:rsid w:val="134604A3"/>
    <w:rsid w:val="140D722E"/>
    <w:rsid w:val="140E1720"/>
    <w:rsid w:val="148B5FC5"/>
    <w:rsid w:val="15327AD1"/>
    <w:rsid w:val="15457203"/>
    <w:rsid w:val="154D31D9"/>
    <w:rsid w:val="15506B4C"/>
    <w:rsid w:val="15D10454"/>
    <w:rsid w:val="163864CF"/>
    <w:rsid w:val="16423EA5"/>
    <w:rsid w:val="165941BC"/>
    <w:rsid w:val="169B78FA"/>
    <w:rsid w:val="16B449D2"/>
    <w:rsid w:val="16F85FDF"/>
    <w:rsid w:val="170667B2"/>
    <w:rsid w:val="17275527"/>
    <w:rsid w:val="1772375A"/>
    <w:rsid w:val="17B2569D"/>
    <w:rsid w:val="1807386D"/>
    <w:rsid w:val="18363101"/>
    <w:rsid w:val="18547D19"/>
    <w:rsid w:val="18715A2B"/>
    <w:rsid w:val="18CA35AA"/>
    <w:rsid w:val="18D80A2A"/>
    <w:rsid w:val="18E71A93"/>
    <w:rsid w:val="191C3E38"/>
    <w:rsid w:val="194D2457"/>
    <w:rsid w:val="19AA32AF"/>
    <w:rsid w:val="1A9D51AF"/>
    <w:rsid w:val="1AB84186"/>
    <w:rsid w:val="1AD50543"/>
    <w:rsid w:val="1BC25ACE"/>
    <w:rsid w:val="1BF56E32"/>
    <w:rsid w:val="1C104769"/>
    <w:rsid w:val="1C482323"/>
    <w:rsid w:val="1C5E3ADD"/>
    <w:rsid w:val="1C7D1208"/>
    <w:rsid w:val="1C8F07F6"/>
    <w:rsid w:val="1CC442D2"/>
    <w:rsid w:val="1CEF320D"/>
    <w:rsid w:val="1D26549B"/>
    <w:rsid w:val="1D815BFF"/>
    <w:rsid w:val="1DB3751B"/>
    <w:rsid w:val="1DBB610F"/>
    <w:rsid w:val="1DED6B3B"/>
    <w:rsid w:val="1E364D96"/>
    <w:rsid w:val="1F733388"/>
    <w:rsid w:val="1FC41C14"/>
    <w:rsid w:val="1FD81C14"/>
    <w:rsid w:val="1FF863D9"/>
    <w:rsid w:val="209C2408"/>
    <w:rsid w:val="20DA13F1"/>
    <w:rsid w:val="210A12A6"/>
    <w:rsid w:val="21162F9B"/>
    <w:rsid w:val="21756AC7"/>
    <w:rsid w:val="218D4D11"/>
    <w:rsid w:val="21A674E4"/>
    <w:rsid w:val="21E84892"/>
    <w:rsid w:val="222B1193"/>
    <w:rsid w:val="222C6532"/>
    <w:rsid w:val="226117EE"/>
    <w:rsid w:val="2261600F"/>
    <w:rsid w:val="227065FD"/>
    <w:rsid w:val="227B0183"/>
    <w:rsid w:val="2306572E"/>
    <w:rsid w:val="23140387"/>
    <w:rsid w:val="23205620"/>
    <w:rsid w:val="233D6FB9"/>
    <w:rsid w:val="235B2D67"/>
    <w:rsid w:val="235E4A1D"/>
    <w:rsid w:val="23CB3751"/>
    <w:rsid w:val="243233C2"/>
    <w:rsid w:val="24350E57"/>
    <w:rsid w:val="24417A13"/>
    <w:rsid w:val="24767C06"/>
    <w:rsid w:val="24B043FD"/>
    <w:rsid w:val="24D56F0D"/>
    <w:rsid w:val="24F21DA2"/>
    <w:rsid w:val="251A7C8F"/>
    <w:rsid w:val="255E4E6A"/>
    <w:rsid w:val="256A2864"/>
    <w:rsid w:val="25896B2B"/>
    <w:rsid w:val="25B175DB"/>
    <w:rsid w:val="25B51068"/>
    <w:rsid w:val="25EA3A48"/>
    <w:rsid w:val="2621608F"/>
    <w:rsid w:val="26F35D64"/>
    <w:rsid w:val="272937EA"/>
    <w:rsid w:val="277B09DF"/>
    <w:rsid w:val="27897E1E"/>
    <w:rsid w:val="278D396C"/>
    <w:rsid w:val="283C5981"/>
    <w:rsid w:val="28472B7B"/>
    <w:rsid w:val="285A4C9E"/>
    <w:rsid w:val="28882C7B"/>
    <w:rsid w:val="28EF29F0"/>
    <w:rsid w:val="292B35F0"/>
    <w:rsid w:val="294C6BD9"/>
    <w:rsid w:val="29760ED1"/>
    <w:rsid w:val="29871203"/>
    <w:rsid w:val="29EA0480"/>
    <w:rsid w:val="2A96695A"/>
    <w:rsid w:val="2ACA28AD"/>
    <w:rsid w:val="2ACC7C95"/>
    <w:rsid w:val="2AE13C0C"/>
    <w:rsid w:val="2B1C1275"/>
    <w:rsid w:val="2B38428A"/>
    <w:rsid w:val="2B511EB2"/>
    <w:rsid w:val="2B5320A5"/>
    <w:rsid w:val="2B71182A"/>
    <w:rsid w:val="2B88767A"/>
    <w:rsid w:val="2B9655E1"/>
    <w:rsid w:val="2BB6585F"/>
    <w:rsid w:val="2C1C7BD1"/>
    <w:rsid w:val="2C1F731B"/>
    <w:rsid w:val="2C9E6CC3"/>
    <w:rsid w:val="2CA03DB6"/>
    <w:rsid w:val="2CB12DE6"/>
    <w:rsid w:val="2CBE5BE0"/>
    <w:rsid w:val="2CD659E2"/>
    <w:rsid w:val="2CFB28AF"/>
    <w:rsid w:val="2D5E1F22"/>
    <w:rsid w:val="2D7448AB"/>
    <w:rsid w:val="2D8338B5"/>
    <w:rsid w:val="2D9A14DF"/>
    <w:rsid w:val="2DB17D91"/>
    <w:rsid w:val="2DE66C45"/>
    <w:rsid w:val="2E1A6963"/>
    <w:rsid w:val="2E3E5BB4"/>
    <w:rsid w:val="2E616009"/>
    <w:rsid w:val="2E645816"/>
    <w:rsid w:val="2E6E1D73"/>
    <w:rsid w:val="2E7420EE"/>
    <w:rsid w:val="2E9E092E"/>
    <w:rsid w:val="2ECD5026"/>
    <w:rsid w:val="2EF46478"/>
    <w:rsid w:val="2F0B5061"/>
    <w:rsid w:val="2F10534D"/>
    <w:rsid w:val="2F580ADD"/>
    <w:rsid w:val="2FE31C5C"/>
    <w:rsid w:val="2FF84F72"/>
    <w:rsid w:val="30457E57"/>
    <w:rsid w:val="30822E5F"/>
    <w:rsid w:val="309F256D"/>
    <w:rsid w:val="30C359BB"/>
    <w:rsid w:val="315D5B18"/>
    <w:rsid w:val="31815BA6"/>
    <w:rsid w:val="32007A03"/>
    <w:rsid w:val="32185049"/>
    <w:rsid w:val="322C2237"/>
    <w:rsid w:val="32583DDF"/>
    <w:rsid w:val="32A11FBD"/>
    <w:rsid w:val="32B26884"/>
    <w:rsid w:val="32DE691E"/>
    <w:rsid w:val="32E30FA6"/>
    <w:rsid w:val="32F92259"/>
    <w:rsid w:val="330C2795"/>
    <w:rsid w:val="330E2AE5"/>
    <w:rsid w:val="333D72B1"/>
    <w:rsid w:val="33585F4A"/>
    <w:rsid w:val="339D4BB9"/>
    <w:rsid w:val="33BB1C2D"/>
    <w:rsid w:val="341B4751"/>
    <w:rsid w:val="344501CE"/>
    <w:rsid w:val="345A49EF"/>
    <w:rsid w:val="347A5B15"/>
    <w:rsid w:val="34E26CEB"/>
    <w:rsid w:val="350279E3"/>
    <w:rsid w:val="35221E54"/>
    <w:rsid w:val="358E75FD"/>
    <w:rsid w:val="35AB4CAD"/>
    <w:rsid w:val="35B92F3E"/>
    <w:rsid w:val="362D049E"/>
    <w:rsid w:val="36495501"/>
    <w:rsid w:val="367C1506"/>
    <w:rsid w:val="368E2E04"/>
    <w:rsid w:val="36E0572D"/>
    <w:rsid w:val="37240FD7"/>
    <w:rsid w:val="37876C89"/>
    <w:rsid w:val="37B55CB6"/>
    <w:rsid w:val="37C45A81"/>
    <w:rsid w:val="37F85910"/>
    <w:rsid w:val="38492DDF"/>
    <w:rsid w:val="38AB4BCF"/>
    <w:rsid w:val="38C702B0"/>
    <w:rsid w:val="38F47D5F"/>
    <w:rsid w:val="38F9540C"/>
    <w:rsid w:val="390C1E65"/>
    <w:rsid w:val="391F1ABC"/>
    <w:rsid w:val="39213E3B"/>
    <w:rsid w:val="3931737D"/>
    <w:rsid w:val="395A1EBD"/>
    <w:rsid w:val="398E2744"/>
    <w:rsid w:val="39903E8E"/>
    <w:rsid w:val="3AB56C61"/>
    <w:rsid w:val="3B13541B"/>
    <w:rsid w:val="3B25736B"/>
    <w:rsid w:val="3B681F52"/>
    <w:rsid w:val="3B6950CE"/>
    <w:rsid w:val="3B6A1959"/>
    <w:rsid w:val="3B9B1187"/>
    <w:rsid w:val="3C1704C7"/>
    <w:rsid w:val="3C4E4469"/>
    <w:rsid w:val="3C532240"/>
    <w:rsid w:val="3C692674"/>
    <w:rsid w:val="3C6A3DC5"/>
    <w:rsid w:val="3C927B39"/>
    <w:rsid w:val="3C953094"/>
    <w:rsid w:val="3D5C1549"/>
    <w:rsid w:val="3DE67509"/>
    <w:rsid w:val="3E05493D"/>
    <w:rsid w:val="3E4417B6"/>
    <w:rsid w:val="3E8A207A"/>
    <w:rsid w:val="3E8A3F63"/>
    <w:rsid w:val="3EA11B2B"/>
    <w:rsid w:val="3EB35C0C"/>
    <w:rsid w:val="3EE133F3"/>
    <w:rsid w:val="3F366EE0"/>
    <w:rsid w:val="3FAF5A97"/>
    <w:rsid w:val="3FC64F5B"/>
    <w:rsid w:val="411E704B"/>
    <w:rsid w:val="41AC0803"/>
    <w:rsid w:val="41E13225"/>
    <w:rsid w:val="41E76D2C"/>
    <w:rsid w:val="42773D77"/>
    <w:rsid w:val="4278189D"/>
    <w:rsid w:val="42853B96"/>
    <w:rsid w:val="42C502F4"/>
    <w:rsid w:val="42E41800"/>
    <w:rsid w:val="42E41A14"/>
    <w:rsid w:val="42F02D37"/>
    <w:rsid w:val="431D78E7"/>
    <w:rsid w:val="432E4CD0"/>
    <w:rsid w:val="43346CC8"/>
    <w:rsid w:val="439B7B5B"/>
    <w:rsid w:val="439D1865"/>
    <w:rsid w:val="43CA1439"/>
    <w:rsid w:val="442D2E8D"/>
    <w:rsid w:val="44692358"/>
    <w:rsid w:val="446D01CE"/>
    <w:rsid w:val="44C009C8"/>
    <w:rsid w:val="44D22184"/>
    <w:rsid w:val="453C140A"/>
    <w:rsid w:val="457C4040"/>
    <w:rsid w:val="459D6777"/>
    <w:rsid w:val="45E62458"/>
    <w:rsid w:val="460D4ACE"/>
    <w:rsid w:val="466F3D72"/>
    <w:rsid w:val="46B41DD1"/>
    <w:rsid w:val="46C36E4D"/>
    <w:rsid w:val="46CA249E"/>
    <w:rsid w:val="46D507E8"/>
    <w:rsid w:val="46EC7242"/>
    <w:rsid w:val="472551FE"/>
    <w:rsid w:val="47470DDD"/>
    <w:rsid w:val="476E0518"/>
    <w:rsid w:val="480A1612"/>
    <w:rsid w:val="48432CF5"/>
    <w:rsid w:val="487C69CE"/>
    <w:rsid w:val="48BA43AB"/>
    <w:rsid w:val="48C0220B"/>
    <w:rsid w:val="48D55E32"/>
    <w:rsid w:val="491B170F"/>
    <w:rsid w:val="491B79EC"/>
    <w:rsid w:val="49CB7CEC"/>
    <w:rsid w:val="49CE0FB2"/>
    <w:rsid w:val="49EF3714"/>
    <w:rsid w:val="4A7C7220"/>
    <w:rsid w:val="4AAA27C6"/>
    <w:rsid w:val="4AE84211"/>
    <w:rsid w:val="4AF92DF0"/>
    <w:rsid w:val="4B0B124B"/>
    <w:rsid w:val="4B480A42"/>
    <w:rsid w:val="4B7800AB"/>
    <w:rsid w:val="4BDB041E"/>
    <w:rsid w:val="4C071D94"/>
    <w:rsid w:val="4C263CF9"/>
    <w:rsid w:val="4C2A1FA2"/>
    <w:rsid w:val="4C5E3060"/>
    <w:rsid w:val="4C784D2F"/>
    <w:rsid w:val="4CAD3890"/>
    <w:rsid w:val="4CC32EB3"/>
    <w:rsid w:val="4CEA673F"/>
    <w:rsid w:val="4D30463E"/>
    <w:rsid w:val="4DD1350C"/>
    <w:rsid w:val="4E0B6D85"/>
    <w:rsid w:val="4E175D94"/>
    <w:rsid w:val="4E501218"/>
    <w:rsid w:val="4E7B5594"/>
    <w:rsid w:val="4EB7108D"/>
    <w:rsid w:val="4EBB6926"/>
    <w:rsid w:val="4F0A3CEB"/>
    <w:rsid w:val="4F186D18"/>
    <w:rsid w:val="4F795BA1"/>
    <w:rsid w:val="4F8B2474"/>
    <w:rsid w:val="4FDA30FB"/>
    <w:rsid w:val="506823BE"/>
    <w:rsid w:val="50842615"/>
    <w:rsid w:val="50B747CE"/>
    <w:rsid w:val="50E6621D"/>
    <w:rsid w:val="50F95290"/>
    <w:rsid w:val="51E14146"/>
    <w:rsid w:val="52262088"/>
    <w:rsid w:val="5258344E"/>
    <w:rsid w:val="525E7F03"/>
    <w:rsid w:val="526937EE"/>
    <w:rsid w:val="526F2245"/>
    <w:rsid w:val="52E55744"/>
    <w:rsid w:val="52F8216D"/>
    <w:rsid w:val="53163E65"/>
    <w:rsid w:val="5321644E"/>
    <w:rsid w:val="535F2CB5"/>
    <w:rsid w:val="53611ACC"/>
    <w:rsid w:val="536875C8"/>
    <w:rsid w:val="53BD067C"/>
    <w:rsid w:val="541C5A51"/>
    <w:rsid w:val="542C7F43"/>
    <w:rsid w:val="544458D7"/>
    <w:rsid w:val="544537C6"/>
    <w:rsid w:val="54BB4F69"/>
    <w:rsid w:val="54D47B34"/>
    <w:rsid w:val="55385A1F"/>
    <w:rsid w:val="55444F7E"/>
    <w:rsid w:val="55B158E8"/>
    <w:rsid w:val="55BB323D"/>
    <w:rsid w:val="55EC6E6C"/>
    <w:rsid w:val="56042B12"/>
    <w:rsid w:val="562E4F7F"/>
    <w:rsid w:val="564417BB"/>
    <w:rsid w:val="564552B5"/>
    <w:rsid w:val="5663583E"/>
    <w:rsid w:val="567C7D69"/>
    <w:rsid w:val="574A4CC4"/>
    <w:rsid w:val="57723A3A"/>
    <w:rsid w:val="57FD190C"/>
    <w:rsid w:val="5835117E"/>
    <w:rsid w:val="588A360B"/>
    <w:rsid w:val="58B3411C"/>
    <w:rsid w:val="58BF6D44"/>
    <w:rsid w:val="58FC47CC"/>
    <w:rsid w:val="5950314C"/>
    <w:rsid w:val="598B395E"/>
    <w:rsid w:val="59CA57D7"/>
    <w:rsid w:val="5A1959DE"/>
    <w:rsid w:val="5A2A039D"/>
    <w:rsid w:val="5A2B3D6E"/>
    <w:rsid w:val="5A373947"/>
    <w:rsid w:val="5A995AFF"/>
    <w:rsid w:val="5AAA2588"/>
    <w:rsid w:val="5ACB78D9"/>
    <w:rsid w:val="5AE4596B"/>
    <w:rsid w:val="5B07083A"/>
    <w:rsid w:val="5B195DAD"/>
    <w:rsid w:val="5B2F5B5F"/>
    <w:rsid w:val="5B430E90"/>
    <w:rsid w:val="5B7B3832"/>
    <w:rsid w:val="5B7E4581"/>
    <w:rsid w:val="5BB052D8"/>
    <w:rsid w:val="5C1856F6"/>
    <w:rsid w:val="5C7C082A"/>
    <w:rsid w:val="5CAD49D3"/>
    <w:rsid w:val="5CF91AD8"/>
    <w:rsid w:val="5D9C0E5A"/>
    <w:rsid w:val="5E0700F2"/>
    <w:rsid w:val="5E073395"/>
    <w:rsid w:val="5E2B6311"/>
    <w:rsid w:val="5E567ECB"/>
    <w:rsid w:val="5E5723AD"/>
    <w:rsid w:val="5E7D38EA"/>
    <w:rsid w:val="5EB85C7D"/>
    <w:rsid w:val="5EE27D39"/>
    <w:rsid w:val="5EEC0222"/>
    <w:rsid w:val="5EFA76D0"/>
    <w:rsid w:val="5F7B426C"/>
    <w:rsid w:val="5F9F02C8"/>
    <w:rsid w:val="5FE94D71"/>
    <w:rsid w:val="60053035"/>
    <w:rsid w:val="601A56CA"/>
    <w:rsid w:val="60575522"/>
    <w:rsid w:val="60905039"/>
    <w:rsid w:val="60A8644B"/>
    <w:rsid w:val="60C7573D"/>
    <w:rsid w:val="6188709F"/>
    <w:rsid w:val="61CB5F0C"/>
    <w:rsid w:val="62217099"/>
    <w:rsid w:val="628B50AA"/>
    <w:rsid w:val="63053706"/>
    <w:rsid w:val="63401D75"/>
    <w:rsid w:val="63857B1D"/>
    <w:rsid w:val="63F917C0"/>
    <w:rsid w:val="646113C2"/>
    <w:rsid w:val="64801760"/>
    <w:rsid w:val="648758B1"/>
    <w:rsid w:val="64925BE4"/>
    <w:rsid w:val="64D46062"/>
    <w:rsid w:val="650112EF"/>
    <w:rsid w:val="6557158C"/>
    <w:rsid w:val="655B22EA"/>
    <w:rsid w:val="65855EFA"/>
    <w:rsid w:val="65A35C9F"/>
    <w:rsid w:val="65D96925"/>
    <w:rsid w:val="665E7741"/>
    <w:rsid w:val="666E1670"/>
    <w:rsid w:val="6676429F"/>
    <w:rsid w:val="66A06F1E"/>
    <w:rsid w:val="66C13AC9"/>
    <w:rsid w:val="66D07300"/>
    <w:rsid w:val="66FC23BA"/>
    <w:rsid w:val="6759207A"/>
    <w:rsid w:val="677B52CE"/>
    <w:rsid w:val="68487A77"/>
    <w:rsid w:val="685958E1"/>
    <w:rsid w:val="686B323D"/>
    <w:rsid w:val="68F07D1E"/>
    <w:rsid w:val="68FD07E4"/>
    <w:rsid w:val="693F6AFB"/>
    <w:rsid w:val="695D7A23"/>
    <w:rsid w:val="69842526"/>
    <w:rsid w:val="69D104D9"/>
    <w:rsid w:val="69D8124A"/>
    <w:rsid w:val="6A020163"/>
    <w:rsid w:val="6A1C18B5"/>
    <w:rsid w:val="6A7E5563"/>
    <w:rsid w:val="6AC37F19"/>
    <w:rsid w:val="6AF04091"/>
    <w:rsid w:val="6B386594"/>
    <w:rsid w:val="6B3C73B1"/>
    <w:rsid w:val="6B6C6D65"/>
    <w:rsid w:val="6BEF07AD"/>
    <w:rsid w:val="6C16192A"/>
    <w:rsid w:val="6C5C35D5"/>
    <w:rsid w:val="6C6471F5"/>
    <w:rsid w:val="6C8D375E"/>
    <w:rsid w:val="6CB7345F"/>
    <w:rsid w:val="6D02756A"/>
    <w:rsid w:val="6D85153B"/>
    <w:rsid w:val="6DF01758"/>
    <w:rsid w:val="6DF14450"/>
    <w:rsid w:val="6E384D61"/>
    <w:rsid w:val="6E490606"/>
    <w:rsid w:val="6EC82C65"/>
    <w:rsid w:val="6ED97D86"/>
    <w:rsid w:val="6EE93083"/>
    <w:rsid w:val="6F062300"/>
    <w:rsid w:val="6F4C5BB6"/>
    <w:rsid w:val="6FEF3937"/>
    <w:rsid w:val="70004564"/>
    <w:rsid w:val="701D2B8E"/>
    <w:rsid w:val="70396BC5"/>
    <w:rsid w:val="70450E0D"/>
    <w:rsid w:val="70924E63"/>
    <w:rsid w:val="71314369"/>
    <w:rsid w:val="714D250E"/>
    <w:rsid w:val="7164747B"/>
    <w:rsid w:val="71995D4A"/>
    <w:rsid w:val="71AC3124"/>
    <w:rsid w:val="71D15D12"/>
    <w:rsid w:val="722B5A18"/>
    <w:rsid w:val="725302CA"/>
    <w:rsid w:val="72AB0D40"/>
    <w:rsid w:val="73265297"/>
    <w:rsid w:val="734E3FAE"/>
    <w:rsid w:val="736E680F"/>
    <w:rsid w:val="737D64F5"/>
    <w:rsid w:val="74180662"/>
    <w:rsid w:val="744A66B0"/>
    <w:rsid w:val="745E7C18"/>
    <w:rsid w:val="74807054"/>
    <w:rsid w:val="74873F53"/>
    <w:rsid w:val="74AF7E3D"/>
    <w:rsid w:val="74B2748C"/>
    <w:rsid w:val="750275F2"/>
    <w:rsid w:val="75362343"/>
    <w:rsid w:val="756D7980"/>
    <w:rsid w:val="75717C0E"/>
    <w:rsid w:val="757E69BE"/>
    <w:rsid w:val="75A50E83"/>
    <w:rsid w:val="75DC5D72"/>
    <w:rsid w:val="761629D8"/>
    <w:rsid w:val="767461F7"/>
    <w:rsid w:val="76A835A0"/>
    <w:rsid w:val="76A9202A"/>
    <w:rsid w:val="76AF571F"/>
    <w:rsid w:val="777C0FE5"/>
    <w:rsid w:val="77B6517D"/>
    <w:rsid w:val="783C2D79"/>
    <w:rsid w:val="787366EE"/>
    <w:rsid w:val="78EE6882"/>
    <w:rsid w:val="79512D56"/>
    <w:rsid w:val="79791E7C"/>
    <w:rsid w:val="79B32735"/>
    <w:rsid w:val="79D93C56"/>
    <w:rsid w:val="79E003A9"/>
    <w:rsid w:val="7A3A5057"/>
    <w:rsid w:val="7B6062A0"/>
    <w:rsid w:val="7B734F94"/>
    <w:rsid w:val="7B7A25C6"/>
    <w:rsid w:val="7BA4693C"/>
    <w:rsid w:val="7BB50DE8"/>
    <w:rsid w:val="7BF22D63"/>
    <w:rsid w:val="7C260203"/>
    <w:rsid w:val="7C6F03AF"/>
    <w:rsid w:val="7D5E0C33"/>
    <w:rsid w:val="7DAE2C63"/>
    <w:rsid w:val="7E2A0169"/>
    <w:rsid w:val="7E5A4DF2"/>
    <w:rsid w:val="7F145346"/>
    <w:rsid w:val="7F3D7EB5"/>
    <w:rsid w:val="7F845091"/>
    <w:rsid w:val="7FA42D8C"/>
    <w:rsid w:val="7FBC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customStyle="1" w:styleId="12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2021-03-09T01:35:00Z</dcterms:created>
  <dc:creator>苏利红</dc:creator>
  <cp:lastModifiedBy>苏利红</cp:lastModifiedBy>
  <dcterms:modified xsi:type="dcterms:W3CDTF">2021-09-10T06:05:42Z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