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BC7ECE8">
      <w:pPr>
        <w:pStyle w:val="2"/>
        <w:keepNext w:val="0"/>
        <w:keepLines w:val="0"/>
        <w:widowControl/>
        <w:suppressLineNumbers w:val="0"/>
      </w:pPr>
      <w:r>
        <w:t>轮对质检机器人控制平台 V1.0 操作手册</w:t>
      </w:r>
    </w:p>
    <w:p w14:paraId="33A60EA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`r`n&gt; 版本：V1.0（2026-10-28 定稿）　软件全称：轮对质检机器人控制平台</w:t>
      </w:r>
    </w:p>
    <w:p w14:paraId="0C00F7E4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开发语言：C++（Qt 5.12.1 + VS2015 msvc2015_64）　运行环境：Windows 10 工控机（研华 MIC-770）</w:t>
      </w:r>
    </w:p>
    <w:p w14:paraId="17BAC3F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48BC70E7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版本：V1.3（2026-10-25）　适用软件：Robot_App（64 位）</w:t>
      </w:r>
    </w:p>
    <w:p w14:paraId="3C9AD175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运行平台：研华 MIC-770 工控机（Windows）</w:t>
      </w:r>
    </w:p>
    <w:p w14:paraId="5E4CEF9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1C05D898">
      <w:pPr>
        <w:keepNext w:val="0"/>
        <w:keepLines w:val="0"/>
        <w:widowControl/>
        <w:suppressLineNumbers w:val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04DF6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555D2340">
      <w:pPr>
        <w:pStyle w:val="3"/>
        <w:keepNext w:val="0"/>
        <w:keepLines w:val="0"/>
        <w:widowControl/>
        <w:suppressLineNumbers w:val="0"/>
      </w:pPr>
      <w:r>
        <w:t>1. 软件概述</w:t>
      </w:r>
    </w:p>
    <w:p w14:paraId="73C2114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7FDD0A1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Robot_App 是轮对质检机器人的上位机控制软件，运行于质检工位的工控机上，负责：</w:t>
      </w:r>
    </w:p>
    <w:p w14:paraId="064DB14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4319D1C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**底盘控制**：地图加载、动态初始化、巡检点导航、自动回充、手动移动</w:t>
      </w:r>
    </w:p>
    <w:p w14:paraId="59E2D2F4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**机械臂控制**：上电使能、轨迹执行、点动、回原点</w:t>
      </w:r>
    </w:p>
    <w:p w14:paraId="758AA62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**精扫相机采集**：通道连接、增益设置、图像采集与上传</w:t>
      </w:r>
    </w:p>
    <w:p w14:paraId="4614C23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**状态指示**：三色灯 + 语音播报（红灯报警 / 黄灯警告运行 / 绿灯正常静止，配合 25 条中文语音）</w:t>
      </w:r>
    </w:p>
    <w:p w14:paraId="4BFA0B7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**巡检任务执行**：接收 WEB 工作站下发的 START_INSPECTION 指令，自动完成"机械臂开机→脱离充电桩→加载地图→动态初始化→机械臂使能→逐点精扫→自动回充"全流程</w:t>
      </w:r>
    </w:p>
    <w:p w14:paraId="360DF04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**数据落库与上报**：图片与任务信息自动写入数据库，关键时间点自动上报上级系统</w:t>
      </w:r>
    </w:p>
    <w:p w14:paraId="155D448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5D1E4F9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系统网络构成：工控机连接 Magic 底盘、机械臂（CGXi）、远程 IO 站、语音播报器（RS485 串口）、精扫相机、WEB 工作站。</w:t>
      </w:r>
    </w:p>
    <w:p w14:paraId="1597915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59BAED61">
      <w:pPr>
        <w:keepNext w:val="0"/>
        <w:keepLines w:val="0"/>
        <w:widowControl/>
        <w:suppressLineNumbers w:val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3A0E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5D87B16B">
      <w:pPr>
        <w:pStyle w:val="3"/>
        <w:keepNext w:val="0"/>
        <w:keepLines w:val="0"/>
        <w:widowControl/>
        <w:suppressLineNumbers w:val="0"/>
      </w:pPr>
      <w:r>
        <w:t>2. 启动与关闭</w:t>
      </w:r>
    </w:p>
    <w:p w14:paraId="5B72638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12EF35AE">
      <w:pPr>
        <w:pStyle w:val="4"/>
        <w:keepNext w:val="0"/>
        <w:keepLines w:val="0"/>
        <w:widowControl/>
        <w:suppressLineNumbers w:val="0"/>
      </w:pPr>
      <w:r>
        <w:t>2.1 启动</w:t>
      </w:r>
    </w:p>
    <w:p w14:paraId="73A3B12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716B17A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1. 双击 Robot_App.exe 启动软件（启动即全屏/最大化显示）。</w:t>
      </w:r>
    </w:p>
    <w:p w14:paraId="537C9A2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2. 软件**单实例运行**：若已有一个实例在运行，再次启动会弹窗提示并自动退出，请勿强行多开。</w:t>
      </w:r>
    </w:p>
    <w:p w14:paraId="65AC744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3. 软件启动后自动加载配置，左侧导航栏显示 5 个功能页面（Magic 底盘 / 相机采集 / 机械臂 CGXi / 远程 IO / 巡检任务）。</w:t>
      </w:r>
    </w:p>
    <w:p w14:paraId="3FEC3B6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4. 底部状态栏显示：系统时间、界面刷新帧率、机械臂通讯帧率、前后相机帧率（正常应接近 10Hz）。</w:t>
      </w:r>
    </w:p>
    <w:p w14:paraId="315BA22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3A1D3186">
      <w:pPr>
        <w:pStyle w:val="4"/>
        <w:keepNext w:val="0"/>
        <w:keepLines w:val="0"/>
        <w:widowControl/>
        <w:suppressLineNumbers w:val="0"/>
      </w:pPr>
      <w:r>
        <w:t>2.2 关闭</w:t>
      </w:r>
    </w:p>
    <w:p w14:paraId="764A15C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333C175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点击窗口关闭按钮。软件会依次停止各通讯线程并安全退出，约数秒内完成。</w:t>
      </w:r>
    </w:p>
    <w:p w14:paraId="49A28E9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不建议在巡检任务执行中途关闭软件；如需中断，请先在"巡检任务"页点击【停止】，或由 WEB 工作站下发取消指令。</w:t>
      </w:r>
    </w:p>
    <w:p w14:paraId="16F4DE6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2ED97A72">
      <w:pPr>
        <w:keepNext w:val="0"/>
        <w:keepLines w:val="0"/>
        <w:widowControl/>
        <w:suppressLineNumbers w:val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CB9D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4B20A3B1">
      <w:pPr>
        <w:pStyle w:val="3"/>
        <w:keepNext w:val="0"/>
        <w:keepLines w:val="0"/>
        <w:widowControl/>
        <w:suppressLineNumbers w:val="0"/>
      </w:pPr>
      <w:r>
        <w:t>3. 界面总览</w:t>
      </w:r>
    </w:p>
    <w:p w14:paraId="62A67DF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065"/>
        <w:gridCol w:w="7361"/>
      </w:tblGrid>
      <w:tr w14:paraId="009AD8F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8CA6CA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区域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34AE29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内容</w:t>
            </w:r>
          </w:p>
        </w:tc>
      </w:tr>
      <w:tr w14:paraId="7BDF856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F147F1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左侧导航栏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03EE93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 个页面按钮（选中高亮）：Magic 底盘、相机采集、机械臂 CGXi、远程 IO、巡检任务</w:t>
            </w:r>
          </w:p>
        </w:tc>
      </w:tr>
      <w:tr w14:paraId="1EBAEE5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108147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各页面顶部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D371A0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模块连接按钮与状态指示灯（绿=在线，红=离线）</w:t>
            </w:r>
          </w:p>
        </w:tc>
      </w:tr>
      <w:tr w14:paraId="38500C7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E343D1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页面中部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129891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该模块的实时数据、控制按钮、参数输入</w:t>
            </w:r>
          </w:p>
        </w:tc>
      </w:tr>
      <w:tr w14:paraId="3406FEF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6BF470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页面底部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21D401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模块操作日志（滚动显示，按天写入磁盘日志）</w:t>
            </w:r>
          </w:p>
        </w:tc>
      </w:tr>
      <w:tr w14:paraId="5788176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FF49AB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底部状态栏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463D05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系统时间 / 界面帧率 / 机械臂帧率 / 相机帧率（前X/后Y Hz）</w:t>
            </w:r>
          </w:p>
        </w:tc>
      </w:tr>
      <w:tr w14:paraId="1A74D0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18ABDE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报警列表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950080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最近 10 条报警记录（红色报警自动记录并上报 WEB 工作站）</w:t>
            </w:r>
          </w:p>
        </w:tc>
      </w:tr>
    </w:tbl>
    <w:p w14:paraId="5811857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6042C9E5">
      <w:pPr>
        <w:keepNext w:val="0"/>
        <w:keepLines w:val="0"/>
        <w:widowControl/>
        <w:suppressLineNumbers w:val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1AAD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2BEAF1CF">
      <w:pPr>
        <w:pStyle w:val="3"/>
        <w:keepNext w:val="0"/>
        <w:keepLines w:val="0"/>
        <w:widowControl/>
        <w:suppressLineNumbers w:val="0"/>
      </w:pPr>
      <w:r>
        <w:t>4. 首次使用准备</w:t>
      </w:r>
    </w:p>
    <w:p w14:paraId="652E7DB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03F00669">
      <w:pPr>
        <w:pStyle w:val="4"/>
        <w:keepNext w:val="0"/>
        <w:keepLines w:val="0"/>
        <w:widowControl/>
        <w:suppressLineNumbers w:val="0"/>
      </w:pPr>
      <w:r>
        <w:t>4.1 语音播报器音频部署（必须执行一次）</w:t>
      </w:r>
    </w:p>
    <w:p w14:paraId="7DECEDF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451FB84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软件出厂时已生成 25 条报警语音（PA001~PA025，WAV 格式），首次使用前需拷贝到语音播报器：</w:t>
      </w:r>
    </w:p>
    <w:p w14:paraId="4C52A22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5B5C15E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1. 用 MicroUSB 数据线将语音播报器连接电脑；</w:t>
      </w:r>
    </w:p>
    <w:p w14:paraId="21ED046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2. 将音频目录下 PA001~PA025 共 25 个文件夹**整体拷入播报器内置储存根目录**（文件夹名固定五位，不可改名、不可嵌套子目录）；</w:t>
      </w:r>
    </w:p>
    <w:p w14:paraId="4C346DB4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3. 断开 MicroUSB，重新上电播报器；</w:t>
      </w:r>
    </w:p>
    <w:p w14:paraId="0390F9F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4. 在软件"远程 IO"页或语音测试区触发试播，确认播报正常。</w:t>
      </w:r>
    </w:p>
    <w:p w14:paraId="65707FB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269296FC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若语音日志出现"状态-播放出错（PAxxx 文件夹可能不存在）"，说明对应文件夹未拷贝成功，请重新拷贝后断电重启播报器再试。</w:t>
      </w:r>
    </w:p>
    <w:p w14:paraId="4478979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5B066D9A">
      <w:pPr>
        <w:pStyle w:val="4"/>
        <w:keepNext w:val="0"/>
        <w:keepLines w:val="0"/>
        <w:widowControl/>
        <w:suppressLineNumbers w:val="0"/>
      </w:pPr>
      <w:r>
        <w:t>4.2 配置核对</w:t>
      </w:r>
    </w:p>
    <w:p w14:paraId="05C621D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3AC9888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运行配置位于 Robot_App.exe 同目录的 System_DB\Communicate_DB.json 文件。首次使用前核对以下关键项（修改后用记事本保存，重启软件生效）：</w:t>
      </w:r>
    </w:p>
    <w:p w14:paraId="762473E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697"/>
        <w:gridCol w:w="2752"/>
        <w:gridCol w:w="1977"/>
      </w:tblGrid>
      <w:tr w14:paraId="622CB7C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13811A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配置键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BBE396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说明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FDB941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出厂值</w:t>
            </w:r>
          </w:p>
        </w:tc>
      </w:tr>
      <w:tr w14:paraId="057F8A0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A36623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Magic_IP / Magic_Port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34CF9F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底盘 IP / HTTP 端口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06516C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192.168.6.102 / 8888</w:t>
            </w:r>
          </w:p>
        </w:tc>
      </w:tr>
      <w:tr w14:paraId="4498B63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7AD239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CGXi_Ip / CGXi_Port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DC955C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机械臂 IP / Modbus 端口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52251D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192.168.6.6 / 502</w:t>
            </w:r>
          </w:p>
        </w:tc>
      </w:tr>
      <w:tr w14:paraId="5A36B7C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B7F356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IO_IP / IO_Port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A4F50C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远程 IO 站 IP / 端口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8E8AE0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192.168.6.10 / 502</w:t>
            </w:r>
          </w:p>
        </w:tc>
      </w:tr>
      <w:tr w14:paraId="263A18B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5979CD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Voice_Com / Voice_Baud / Voice_Addr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3DACD1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语音播报器串口 / 波特率 / 从站地址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8E84EF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COM1 / 9600 / 1</w:t>
            </w:r>
          </w:p>
        </w:tc>
      </w:tr>
      <w:tr w14:paraId="38D57B3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DF852F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Web_Server_Ip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F75A60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WEB 工作站 IP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489747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192.168.0.107</w:t>
            </w:r>
          </w:p>
        </w:tc>
      </w:tr>
      <w:tr w14:paraId="31FBCAB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B44C62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MySql_User / MySql_Password / MySql_Database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4FE2E3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数据库连接参数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FFBEEE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见配置文件</w:t>
            </w:r>
          </w:p>
        </w:tc>
      </w:tr>
      <w:tr w14:paraId="77C7194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C8120E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EMIS_Url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A222B4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时间点上报地址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601879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见配置文件</w:t>
            </w:r>
          </w:p>
        </w:tc>
      </w:tr>
      <w:tr w14:paraId="093C0B3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19BE45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Light_Auto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C51CC0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三色灯自动联动开关（true=自动）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73DE22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true</w:t>
            </w:r>
          </w:p>
        </w:tc>
      </w:tr>
    </w:tbl>
    <w:p w14:paraId="27C5984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154BB9FA">
      <w:pPr>
        <w:pStyle w:val="4"/>
        <w:keepNext w:val="0"/>
        <w:keepLines w:val="0"/>
        <w:widowControl/>
        <w:suppressLineNumbers w:val="0"/>
      </w:pPr>
      <w:r>
        <w:t>4.3 巡检数据文件（Work_DB）说明</w:t>
      </w:r>
    </w:p>
    <w:p w14:paraId="4FEE69B4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238FECC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 xml:space="preserve">Robot_App.exe 同目录下有 Work_DB 文件夹，内含两个巡检数据文件，作用与配置方法如下。两个文件均为 JSON 格式，须使用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UTF-8 编码</w:t>
      </w:r>
      <w:r>
        <w:rPr>
          <w:rFonts w:hint="eastAsia" w:ascii="宋体" w:hAnsi="宋体" w:eastAsia="宋体" w:cs="宋体"/>
          <w:sz w:val="24"/>
          <w:szCs w:val="24"/>
        </w:rPr>
        <w:t>保存（记事本"另存为"→编码选 UTF-8，勿用 ANSI/GBK，否则中文乱码导致巡检数据错误）。</w:t>
      </w:r>
    </w:p>
    <w:p w14:paraId="5F3AC9B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3DC6BDAC">
      <w:pPr>
        <w:pStyle w:val="5"/>
        <w:keepNext w:val="0"/>
        <w:keepLines w:val="0"/>
        <w:widowControl/>
        <w:suppressLineNumbers w:val="0"/>
      </w:pPr>
      <w:r>
        <w:t>4.3.1 Axis_Position.json —— 一键巡检测试指令文件</w:t>
      </w:r>
    </w:p>
    <w:p w14:paraId="5E82517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44928A1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作用</w:t>
      </w:r>
      <w:r>
        <w:rPr>
          <w:rFonts w:hint="eastAsia" w:ascii="宋体" w:hAnsi="宋体" w:eastAsia="宋体" w:cs="宋体"/>
          <w:sz w:val="24"/>
          <w:szCs w:val="24"/>
        </w:rPr>
        <w:t>：巡检任务页【开始】按钮的一键巡检测试数据源；内容为一条完整的 START_INSPECTION 巡检指令样例，也是 WEB 工作站下发指令的格式范例。</w:t>
      </w:r>
    </w:p>
    <w:p w14:paraId="0DB26DA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7AEA16F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内容示例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0F6FF73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734706F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{</w:t>
      </w:r>
    </w:p>
    <w:p w14:paraId="7719CDB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"Cmd_Name": "START_INSPECTION",</w:t>
      </w:r>
    </w:p>
    <w:p w14:paraId="3DF6953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"Value": true,</w:t>
      </w:r>
    </w:p>
    <w:p w14:paraId="363996B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"Checksum": "A1B2C3D4",</w:t>
      </w:r>
    </w:p>
    <w:p w14:paraId="4D7E96E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"wheelsetCount": 1,</w:t>
      </w:r>
    </w:p>
    <w:p w14:paraId="38FFD16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"tasks": [</w:t>
      </w:r>
    </w:p>
    <w:p w14:paraId="1DB5571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{</w:t>
      </w:r>
    </w:p>
    <w:p w14:paraId="291BD16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"taskId": "202610241506202601090029109GBD04990CR400BF",</w:t>
      </w:r>
    </w:p>
    <w:p w14:paraId="52ADF70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"carType": "CR400BF",</w:t>
      </w:r>
    </w:p>
    <w:p w14:paraId="11860A9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"wheelsetKind": "GBD",</w:t>
      </w:r>
    </w:p>
    <w:p w14:paraId="056C108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"axleType": "RD3A",</w:t>
      </w:r>
    </w:p>
    <w:p w14:paraId="4CFC17D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"wheelsetNo": "109 GBD 04990",</w:t>
      </w:r>
    </w:p>
    <w:p w14:paraId="35EB76E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"axleNo": "AX-RD3A-261023-01",</w:t>
      </w:r>
    </w:p>
    <w:p w14:paraId="21CB36F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"sendUnit": "SHDCD",</w:t>
      </w:r>
    </w:p>
    <w:p w14:paraId="3F8B78E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"startTime": "202610231631",</w:t>
      </w:r>
    </w:p>
    <w:p w14:paraId="55CEE86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"repairLevel": "L3",</w:t>
      </w:r>
    </w:p>
    <w:p w14:paraId="58EFAEC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"wheelsetPosition": {</w:t>
      </w:r>
    </w:p>
    <w:p w14:paraId="174A382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"posId": 1,</w:t>
      </w:r>
    </w:p>
    <w:p w14:paraId="187C878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"mapPointName": "Lunduizhijian001",</w:t>
      </w:r>
    </w:p>
    <w:p w14:paraId="1E8F9CC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"positions": ["P1", "P1.1", "P2", "P3", "P4", "P4.1", "P5", "P6"]</w:t>
      </w:r>
    </w:p>
    <w:p w14:paraId="2D26E44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}</w:t>
      </w:r>
    </w:p>
    <w:p w14:paraId="1A91116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}</w:t>
      </w:r>
    </w:p>
    <w:p w14:paraId="6F4E63B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]</w:t>
      </w:r>
    </w:p>
    <w:p w14:paraId="6A2C47F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}</w:t>
      </w:r>
    </w:p>
    <w:p w14:paraId="4474D67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483AA73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各字段说明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2EE0FBA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847"/>
        <w:gridCol w:w="2226"/>
        <w:gridCol w:w="4353"/>
      </w:tblGrid>
      <w:tr w14:paraId="5F8EAD7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7D7F87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字段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34EB5E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说明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0A5773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配置方法</w:t>
            </w:r>
          </w:p>
        </w:tc>
      </w:tr>
      <w:tr w14:paraId="4136A6F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0D29BF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Cmd_Name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6737C8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指令名，固定 START_INSPECTION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18CAD7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不改</w:t>
            </w:r>
          </w:p>
        </w:tc>
      </w:tr>
      <w:tr w14:paraId="228FC82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1966E4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Value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B1EB04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true=开始巡检，false=取消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0ECADD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测试时保持 true</w:t>
            </w:r>
          </w:p>
        </w:tc>
      </w:tr>
      <w:tr w14:paraId="5500368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03E35E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Checksum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547C97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校验串，软件仅检查非空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BEFD96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保持 A1B2C3D4 或任意非空值</w:t>
            </w:r>
          </w:p>
        </w:tc>
      </w:tr>
      <w:tr w14:paraId="2E95BC8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0B6BDD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wheelsetCount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166534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工位数：1=单工位，2=双工位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54F4BD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按实际工位填写；填 2 时 tasks 数组须放两个任务对象</w:t>
            </w:r>
          </w:p>
        </w:tc>
      </w:tr>
      <w:tr w14:paraId="0A0DF5A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03FCAA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taskId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5001DD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任务唯一号（时间&amp;轮对信息&amp;车辆信息）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CD775B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每次测试可随意修改，不影响执行</w:t>
            </w:r>
          </w:p>
        </w:tc>
      </w:tr>
      <w:tr w14:paraId="49BDB49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EF2B62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carType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4C0D9B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车型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B7032E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必须与 InspectionPlan.json 的一级键名完全一致</w:t>
            </w:r>
            <w:r>
              <w:rPr>
                <w:rFonts w:ascii="宋体" w:hAnsi="宋体" w:eastAsia="宋体" w:cs="宋体"/>
                <w:sz w:val="21"/>
                <w:szCs w:val="21"/>
              </w:rPr>
              <w:t>（如 CR400BF）</w:t>
            </w:r>
          </w:p>
        </w:tc>
      </w:tr>
      <w:tr w14:paraId="2E5FA3E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595022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wheelsetKind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62CBD3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轮对类型（动对/拖对）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5D50BC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必须与 InspectionPlan.json 的二级键名完全一致</w:t>
            </w:r>
            <w:r>
              <w:rPr>
                <w:rFonts w:ascii="宋体" w:hAnsi="宋体" w:eastAsia="宋体" w:cs="宋体"/>
                <w:sz w:val="21"/>
                <w:szCs w:val="21"/>
              </w:rPr>
              <w:t>（如 GBD）</w:t>
            </w:r>
          </w:p>
        </w:tc>
      </w:tr>
      <w:tr w14:paraId="3898FCC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0BB193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axleType / wheelsetNo / axleNo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EF3779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车轴型号/轮对号/轴号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DDFEFC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业务标识，按实际轮对填写</w:t>
            </w:r>
          </w:p>
        </w:tc>
      </w:tr>
      <w:tr w14:paraId="37895E6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031511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sendUnit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5E6205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送修单位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F5EC15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业务标识</w:t>
            </w:r>
          </w:p>
        </w:tc>
      </w:tr>
      <w:tr w14:paraId="2394D1A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52C92B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startTime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537AAE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开始时间（yyyyMMddHHmm）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F518A2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业务标识</w:t>
            </w:r>
          </w:p>
        </w:tc>
      </w:tr>
      <w:tr w14:paraId="4A7E2BC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0DA11C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repairLevel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BD3070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修程（如三级修/四级修）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237F2C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业务标识</w:t>
            </w:r>
          </w:p>
        </w:tc>
      </w:tr>
      <w:tr w14:paraId="32FFDF7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8B234C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posId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AF93CB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工位号（1 或 2）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6F5A76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按实际工位填写</w:t>
            </w:r>
          </w:p>
        </w:tc>
      </w:tr>
      <w:tr w14:paraId="3BC84CD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9476E1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mapPointName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E90FE6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巡检地图名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ADBFE0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必须与底盘已加载的巡检地图一致（出厂为 Lunduizhijian001）</w:t>
            </w:r>
          </w:p>
        </w:tc>
      </w:tr>
      <w:tr w14:paraId="4207096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533151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positions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D658EF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巡检点序列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6FAA37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使用 P1 / P1.1 / P2 / P3 / P4 / P4.1 / P5 / P6 中存在的点位；</w:t>
            </w: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点位名必须在 InspectionPlan.json 对应车型-轮对类型下已配置轨迹</w:t>
            </w:r>
          </w:p>
        </w:tc>
      </w:tr>
    </w:tbl>
    <w:p w14:paraId="22772AE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41401A2F">
      <w:pPr>
        <w:pStyle w:val="5"/>
        <w:keepNext w:val="0"/>
        <w:keepLines w:val="0"/>
        <w:widowControl/>
        <w:suppressLineNumbers w:val="0"/>
      </w:pPr>
      <w:r>
        <w:t>4.3.2 InspectionPlan.json —— 巡检配方文件</w:t>
      </w:r>
    </w:p>
    <w:p w14:paraId="6772BE9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54FE8CD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作用</w:t>
      </w:r>
      <w:r>
        <w:rPr>
          <w:rFonts w:hint="eastAsia" w:ascii="宋体" w:hAnsi="宋体" w:eastAsia="宋体" w:cs="宋体"/>
          <w:sz w:val="24"/>
          <w:szCs w:val="24"/>
        </w:rPr>
        <w:t>：定义"车型 + 轮对类型 → 巡检点 → 机械臂轨迹号"的对应关系。自动巡检时，软件按此配方将每个巡检点转换为机械臂需执行的轨迹程序编号。</w:t>
      </w:r>
    </w:p>
    <w:p w14:paraId="624C08D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7460E75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内容示例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6071206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4326191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{</w:t>
      </w:r>
    </w:p>
    <w:p w14:paraId="419B637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"CR400BF": {</w:t>
      </w:r>
    </w:p>
    <w:p w14:paraId="5C489C0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"T3C": { "P1": [22], "P1.1": [28, 29], "P2": [23], "P3": [24],</w:t>
      </w:r>
    </w:p>
    <w:p w14:paraId="15F11F3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"P4": [25], "P4.1": [30, 31], "P5": [26], "P6": [27] },</w:t>
      </w:r>
    </w:p>
    <w:p w14:paraId="4A594F8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"GBD": { "P1": [13], "P1.1": [15, 18], "P2": [16], "P3": [17],</w:t>
      </w:r>
    </w:p>
    <w:p w14:paraId="7060F9A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"P4": [19], "P4.1": [21, 20], "P5": [14], "P6": [12] }</w:t>
      </w:r>
    </w:p>
    <w:p w14:paraId="2F6F7DB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},</w:t>
      </w:r>
    </w:p>
    <w:p w14:paraId="10AF622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"CRH380B": {</w:t>
      </w:r>
    </w:p>
    <w:p w14:paraId="14F86F8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"M3B": { "P1": [32], "P1.1": [34, 37], "P2": [35], "P3": [36],</w:t>
      </w:r>
    </w:p>
    <w:p w14:paraId="52AD195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"P4": [38], "P4.1": [40, 39], "P5": [33], "P6": [41] },</w:t>
      </w:r>
    </w:p>
    <w:p w14:paraId="6C962C0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"T3B": { "P1": [1], "P1.1": [7, 8], "P2": [2], "P3": [3],</w:t>
      </w:r>
    </w:p>
    <w:p w14:paraId="4C292AD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"P4": [4], "P4.1": [10, 20], "P5": [5], "P6": [6] }</w:t>
      </w:r>
    </w:p>
    <w:p w14:paraId="21FC5F2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}</w:t>
      </w:r>
    </w:p>
    <w:p w14:paraId="00450F7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}</w:t>
      </w:r>
    </w:p>
    <w:p w14:paraId="5BA34A6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246FAF0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结构层级</w:t>
      </w:r>
      <w:r>
        <w:rPr>
          <w:rFonts w:hint="eastAsia" w:ascii="宋体" w:hAnsi="宋体" w:eastAsia="宋体" w:cs="宋体"/>
          <w:sz w:val="24"/>
          <w:szCs w:val="24"/>
        </w:rPr>
        <w:t>：`车型 → 轮对类型 → 巡检点 → 轨迹号数组`</w:t>
      </w:r>
    </w:p>
    <w:p w14:paraId="7784106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2381270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配置方法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7AC1BB7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5635B084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1. **新增车型**：在最外层增加车型键（键名与任务指令中 carType 字段一致），其下按轮对类型分层；</w:t>
      </w:r>
    </w:p>
    <w:p w14:paraId="0B4111A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2. **新增轮对类型**：在对应车型下增加轮对类型键（键名与任务指令中 wheelsetKind 字段一致）；</w:t>
      </w:r>
    </w:p>
    <w:p w14:paraId="7A43FA1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3. **配置巡检点轨迹**：每个巡检点对应一个轨迹号数组；数组顺序即机械臂执行顺序；</w:t>
      </w:r>
    </w:p>
    <w:p w14:paraId="1C45F68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4. **轨迹号来源**：轨迹号为机械臂控制器中已烧录的轨迹程序编号，**修改前必须与机械臂工程师确认实际烧录的轨迹号**，写错会导致机械臂执行错误动作；</w:t>
      </w:r>
    </w:p>
    <w:p w14:paraId="6328EFA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5. **一个点可对应多条轨迹**（如 "P1.1": [28, 29] 表示该点依次执行 28 号、29 号两条轨迹）。</w:t>
      </w:r>
    </w:p>
    <w:p w14:paraId="62A138D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13C8F5D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注意事项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4A93D12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286AB1F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软件启动时自动加载本文件；修改后须重启软件生效；</w:t>
      </w:r>
    </w:p>
    <w:p w14:paraId="05A8A07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巡检指令中使用的点位若在配方中不存在，任务会立即失败并语音报警（红灯"设备故障"）；</w:t>
      </w:r>
    </w:p>
    <w:p w14:paraId="2FA98B8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保持 JSON 语法正确（逗号、引号、花括号配平），编辑后可用记事本打开确认无乱码；两个文件若有中文内容，必须 UTF-8 编码。</w:t>
      </w:r>
    </w:p>
    <w:p w14:paraId="2963329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282BD5C1">
      <w:pPr>
        <w:keepNext w:val="0"/>
        <w:keepLines w:val="0"/>
        <w:widowControl/>
        <w:suppressLineNumbers w:val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3C11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0746C93A">
      <w:pPr>
        <w:pStyle w:val="3"/>
        <w:keepNext w:val="0"/>
        <w:keepLines w:val="0"/>
        <w:widowControl/>
        <w:suppressLineNumbers w:val="0"/>
      </w:pPr>
      <w:r>
        <w:t>5. 各页面操作说明</w:t>
      </w:r>
    </w:p>
    <w:p w14:paraId="388A1D8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4491D5C5">
      <w:pPr>
        <w:pStyle w:val="4"/>
        <w:keepNext w:val="0"/>
        <w:keepLines w:val="0"/>
        <w:widowControl/>
        <w:suppressLineNumbers w:val="0"/>
      </w:pPr>
      <w:r>
        <w:t>5.1 Magic 底盘页</w:t>
      </w:r>
    </w:p>
    <w:p w14:paraId="0726AB5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11"/>
        <w:gridCol w:w="2930"/>
        <w:gridCol w:w="4585"/>
      </w:tblGrid>
      <w:tr w14:paraId="7C4FB8C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2F77AD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78CE6C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步骤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6A04FD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5F6D750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1DFC41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连接底盘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75E99F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点击【连接】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6FB128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自动登录；登录成功后开始周期采集位姿/状态/图像</w:t>
            </w:r>
          </w:p>
        </w:tc>
      </w:tr>
      <w:tr w14:paraId="011436E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E0EB30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断线重连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57AFAB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自动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6F0D8B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断线后按 1s→2s→4s→…→30s 逐级延长自动重连</w:t>
            </w:r>
          </w:p>
        </w:tc>
      </w:tr>
      <w:tr w14:paraId="0D25B9E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BB1C66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加载地图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8B4160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选择地图后点击【切换地图】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622A86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巡检使用地图 Lunduizhijian001</w:t>
            </w:r>
          </w:p>
        </w:tc>
      </w:tr>
      <w:tr w14:paraId="08CC2C1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07F6D5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动态初始化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E07BFC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选择初始点 P001，点击【动态初始化】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3C215B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小车原地旋转完成定位，定位指示灯变绿后方可执行任务</w:t>
            </w:r>
          </w:p>
        </w:tc>
      </w:tr>
      <w:tr w14:paraId="68CAD0A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EFD752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手动移动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19EF4B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按住【前进】【后退】【左旋】【右旋】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1CB151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松开即停；移动时软件播报"手动前进/后退中，请目视操作"</w:t>
            </w:r>
          </w:p>
        </w:tc>
      </w:tr>
      <w:tr w14:paraId="67A6D77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FAF8D5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自动回充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555366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点击【回充】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26FC35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小车自动回充电桩 P0；失败会红灯语音报警</w:t>
            </w:r>
          </w:p>
        </w:tc>
      </w:tr>
      <w:tr w14:paraId="25F90AA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1DDE55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相机画面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1CFC4F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页面显示前/后相机实时画面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19038A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10Hz 刷新，状态栏可查看实际帧率</w:t>
            </w:r>
          </w:p>
        </w:tc>
      </w:tr>
    </w:tbl>
    <w:p w14:paraId="64051AE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2DE11867">
      <w:pPr>
        <w:pStyle w:val="4"/>
        <w:keepNext w:val="0"/>
        <w:keepLines w:val="0"/>
        <w:widowControl/>
        <w:suppressLineNumbers w:val="0"/>
      </w:pPr>
      <w:r>
        <w:t>5.2 机械臂 CGXi 页</w:t>
      </w:r>
    </w:p>
    <w:p w14:paraId="394716B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25"/>
        <w:gridCol w:w="1777"/>
        <w:gridCol w:w="5824"/>
      </w:tblGrid>
      <w:tr w14:paraId="1BCA187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E177C5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35BB14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步骤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AB3105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2E3BBA5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FA74D4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连接机械臂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7336A1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点击【连接】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4B8844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Modbus TCP 502，周期读取机械臂状态寄存器</w:t>
            </w:r>
          </w:p>
        </w:tc>
      </w:tr>
      <w:tr w14:paraId="4DC3104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7CA7D9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上电使能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B3861C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点击【使能】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88C2EB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巡检流程中由程序自动执行</w:t>
            </w:r>
          </w:p>
        </w:tc>
      </w:tr>
      <w:tr w14:paraId="29D9D00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2969D1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点动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783E71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选择点动类型与速度后执行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935F75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仅调试使用</w:t>
            </w:r>
          </w:p>
        </w:tc>
      </w:tr>
      <w:tr w14:paraId="43BE1A2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A1CB5C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回原点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FEE82A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点击【回原点】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87B62C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机械臂回零位，播报"回原点运行中，请注意避让"；若机械臂未连接则播报"回原点运行条件未达到"</w:t>
            </w:r>
          </w:p>
        </w:tc>
      </w:tr>
    </w:tbl>
    <w:p w14:paraId="2C24E2D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38189BD9">
      <w:pPr>
        <w:pStyle w:val="4"/>
        <w:keepNext w:val="0"/>
        <w:keepLines w:val="0"/>
        <w:widowControl/>
        <w:suppressLineNumbers w:val="0"/>
      </w:pPr>
      <w:r>
        <w:t>5.3 相机采集页</w:t>
      </w:r>
    </w:p>
    <w:p w14:paraId="4A57852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7C67360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点击【连接】建立与精扫相机的通道连接；</w:t>
      </w:r>
    </w:p>
    <w:p w14:paraId="4F5452A4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增益等参数按质检工艺设置；巡检过程中由程序按配方自动下发采集指令。</w:t>
      </w:r>
    </w:p>
    <w:p w14:paraId="34D33C6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119B8202">
      <w:pPr>
        <w:pStyle w:val="4"/>
        <w:keepNext w:val="0"/>
        <w:keepLines w:val="0"/>
        <w:widowControl/>
        <w:suppressLineNumbers w:val="0"/>
      </w:pPr>
      <w:r>
        <w:t>5.4 远程 IO 页</w:t>
      </w:r>
    </w:p>
    <w:p w14:paraId="34D864B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851"/>
        <w:gridCol w:w="6575"/>
      </w:tblGrid>
      <w:tr w14:paraId="2CE91C1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0466C5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4E428F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471817F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41D874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三色灯（红/黄/绿按钮）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A2243B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手动置灯；Light_Auto=true 时状态灯由系统自动联动（报警红/运行黄/正常绿，三色互斥）</w:t>
            </w:r>
          </w:p>
        </w:tc>
      </w:tr>
      <w:tr w14:paraId="0C8D1D7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CF2D1E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散热风扇（开/关）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1C57E9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IO 连接成功后风扇自动开启</w:t>
            </w:r>
          </w:p>
        </w:tc>
      </w:tr>
      <w:tr w14:paraId="31917DA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C0CCC9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机器人开机（开/关）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292C3D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三拍脉冲控制机器人上电/断电</w:t>
            </w:r>
          </w:p>
        </w:tc>
      </w:tr>
    </w:tbl>
    <w:p w14:paraId="20E75B4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485D4AAA">
      <w:pPr>
        <w:pStyle w:val="4"/>
        <w:keepNext w:val="0"/>
        <w:keepLines w:val="0"/>
        <w:widowControl/>
        <w:suppressLineNumbers w:val="0"/>
      </w:pPr>
      <w:r>
        <w:t>5.5 巡检任务页</w:t>
      </w:r>
    </w:p>
    <w:p w14:paraId="1AA36C7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800"/>
        <w:gridCol w:w="4950"/>
      </w:tblGrid>
      <w:tr w14:paraId="0ECD178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87FCC7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按钮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CDAA54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功能</w:t>
            </w:r>
          </w:p>
        </w:tc>
      </w:tr>
      <w:tr w14:paraId="562F4DA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EFA182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【开始】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702772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本地一键巡检测试</w:t>
            </w:r>
          </w:p>
        </w:tc>
      </w:tr>
      <w:tr w14:paraId="5EB18FB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DD0339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【暂停】【恢复】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CF1882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暂停/恢复巡检（与 WEB 指令同语义，状态灯转黄）</w:t>
            </w:r>
          </w:p>
        </w:tc>
      </w:tr>
      <w:tr w14:paraId="512D854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774271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【停止】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A66831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中断巡检（状态灯转红并语音"设备故障"）</w:t>
            </w:r>
          </w:p>
        </w:tc>
      </w:tr>
      <w:tr w14:paraId="16F16F8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822C4A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【回原点】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4198B2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机械臂回零位（同 5.2 回原点）</w:t>
            </w:r>
          </w:p>
        </w:tc>
      </w:tr>
    </w:tbl>
    <w:p w14:paraId="23909D6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04ADA017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正式生产作业由 WEB 工作站下发 START_INSPECTION 指令驱动，本地按钮用于调试与应急。</w:t>
      </w:r>
    </w:p>
    <w:p w14:paraId="4E12A1F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406AA665">
      <w:pPr>
        <w:keepNext w:val="0"/>
        <w:keepLines w:val="0"/>
        <w:widowControl/>
        <w:suppressLineNumbers w:val="0"/>
      </w:pPr>
      <w: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3BDB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1A4239B6">
      <w:pPr>
        <w:pStyle w:val="3"/>
        <w:keepNext w:val="0"/>
        <w:keepLines w:val="0"/>
        <w:widowControl/>
        <w:suppressLineNumbers w:val="0"/>
      </w:pPr>
      <w:r>
        <w:t>6. 自动巡检作业流程</w:t>
      </w:r>
    </w:p>
    <w:p w14:paraId="4B79755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21EA30D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1. **WEB 下发指令**：工作站下发 START_INSPECTION（含轮对信息、地图名、点位序列 P1~P6 等），软件校验字段齐全后开始执行；</w:t>
      </w:r>
    </w:p>
    <w:p w14:paraId="07A56DA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2. **工序顺序（2026-10-28 定稿）**：机械臂开机 → 刷新地图列表 → 加载巡检地图 → 刷新导航点 → 动态初始化 P001（充电位置=初始化点）→ 脱离充电桩 → 机械臂使能 → 逐巡检点导航+精扫（播报"巡检运行中，请注意避让"）→ 精扫结束 → 自动回充 P0 → 完成（状态灯转绿）；</w:t>
      </w:r>
    </w:p>
    <w:p w14:paraId="069CB4F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3. **导航定位判定（2026-10-28 定稿）**：每个巡检点导航任务完成后，软件比对机器人当前坐标/角度与目标点——任务完成且坐标距离 ≤1.5m 且角度偏差 ≤10° 才判定位成功；否则立即终止任务并报警（防止机械臂在错误工位动作碰撞）；</w:t>
      </w:r>
    </w:p>
    <w:p w14:paraId="24FC4E7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4. **过程播报**：初始化完成、定位完成、回原点等关键节点均有语音播报；</w:t>
      </w:r>
    </w:p>
    <w:p w14:paraId="573E6C2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5. **异常处理**：任一工序失败立即停止，状态灯转红并播报对应报警语音；日志与报警列表记录详情，WEB 工作站可查询；</w:t>
      </w:r>
    </w:p>
    <w:p w14:paraId="3E1398F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6. **数据落库**：巡检开始/结束、图片采集等数据自动写入数据库，关键时间点自动上报。</w:t>
      </w:r>
    </w:p>
    <w:p w14:paraId="03F2E13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159503EE">
      <w:pPr>
        <w:pStyle w:val="4"/>
        <w:keepNext w:val="0"/>
        <w:keepLines w:val="0"/>
        <w:widowControl/>
        <w:suppressLineNumbers w:val="0"/>
      </w:pPr>
      <w:r>
        <w:t>6.1 WEB 状态反馈（Read_Ready，2026-10-28 定稿）</w:t>
      </w:r>
    </w:p>
    <w:p w14:paraId="63FB4275">
      <w:pPr>
        <w:pStyle w:val="4"/>
        <w:keepNext w:val="0"/>
        <w:keepLines w:val="0"/>
        <w:widowControl/>
        <w:suppressLineNumbers w:val="0"/>
      </w:pPr>
      <w:r>
        <w:t>6.2 双工位采集上下文切换（2026-10-28 定稿）</w:t>
      </w:r>
    </w:p>
    <w:p w14:paraId="79308E0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5467FF8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双工位巡检走行共用一条线（P1→P1.1→P2→P3→P4→P4.1→P5→P6），每个定位点采集前自动切换采集上下文：</w:t>
      </w:r>
    </w:p>
    <w:p w14:paraId="529219B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1 号工位点（P1/P1.1①/P4.1①/P5/P6）采集前切换为任务 1 信息（任务编号/车型/轮对类型/车轴型号/轮对号/轴号/送修单位/开始时间/修程/工位号/地图点等 12 项）</w:t>
      </w:r>
    </w:p>
    <w:p w14:paraId="1EC7F31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2 号工位点（P1.1②/P2/P3/P4/P4.1②）采集前切换为任务 2 信息</w:t>
      </w:r>
    </w:p>
    <w:p w14:paraId="349FBC4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共用点 P1.1/P4.1 先执行 1 号工位车型/轮对轨迹、再执行 2 号工位轨迹</w:t>
      </w:r>
    </w:p>
    <w:p w14:paraId="1E80D8E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保证图像采集指令（START/PHOTO/FINISH）、照片文件名、数据库记录、EMIS 上报与当前工位一致</w:t>
      </w:r>
    </w:p>
    <w:p w14:paraId="7BFBFE5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3F9D749A">
      <w:pPr>
        <w:pStyle w:val="4"/>
        <w:keepNext w:val="0"/>
        <w:keepLines w:val="0"/>
        <w:widowControl/>
        <w:suppressLineNumbers w:val="0"/>
      </w:pPr>
      <w:r>
        <w:t>6.3 PHOTO 超时重发（2026-10-28 定稿）</w:t>
      </w:r>
    </w:p>
    <w:p w14:paraId="64FE10C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3A363A3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发送 PHOTO 图像采集指令后 6 秒内未收到 PHOTO&amp;COMPLETE 反馈，自动重发该指令（同帧同文件名）；重发 3 次仍未收到则停止重发并报"图像采集失败"。</w:t>
      </w:r>
    </w:p>
    <w:p w14:paraId="2D30ED4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1AFD95B7">
      <w:pPr>
        <w:pStyle w:val="4"/>
        <w:keepNext w:val="0"/>
        <w:keepLines w:val="0"/>
        <w:widowControl/>
        <w:suppressLineNumbers w:val="0"/>
      </w:pPr>
      <w:r>
        <w:t>6.4 设备状态自动恢复（2026-10-28 定稿）</w:t>
      </w:r>
    </w:p>
    <w:p w14:paraId="2597BEE4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7BA8434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设备状态与三色灯/语音报警联动，设备恢复正常时自动切回正常状态：</w:t>
      </w:r>
    </w:p>
    <w:p w14:paraId="5A833CA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设备断连→红灯报警；设备重连→自动绿灯+停播</w:t>
      </w:r>
    </w:p>
    <w:p w14:paraId="569CE45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相机故障→红灯；心跳恢复→自动绿灯</w:t>
      </w:r>
    </w:p>
    <w:p w14:paraId="4439CC5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机械臂错误→红灯；错误清除→自动绿灯</w:t>
      </w:r>
    </w:p>
    <w:p w14:paraId="67C9EB2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急停→红灯；急停复位→自动绿灯</w:t>
      </w:r>
    </w:p>
    <w:p w14:paraId="06857914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任务失败→红灯；新任务下发→自动切回</w:t>
      </w:r>
    </w:p>
    <w:p w14:paraId="2A88789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未连接（启动待机态）不报警；仅"连接过后断开"才报断连/相机故障</w:t>
      </w:r>
    </w:p>
    <w:p w14:paraId="7578111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0A438BBA">
      <w:pPr>
        <w:pStyle w:val="4"/>
        <w:keepNext w:val="0"/>
        <w:keepLines w:val="0"/>
        <w:widowControl/>
        <w:suppressLineNumbers w:val="0"/>
      </w:pPr>
      <w:r>
        <w:t>6.5 巡检任务数据编辑（2026-10-28 定稿）</w:t>
      </w:r>
    </w:p>
    <w:p w14:paraId="025E1A3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13B7CC5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巡检任务页点击【开始】按钮弹出 Axis_Position.json 编辑弹窗——显示当前一键巡检任务数据并支持修改；确认=保存并开始一键巡检，取消=不保存不执行。</w:t>
      </w:r>
    </w:p>
    <w:p w14:paraId="137409C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3354CC0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037C792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工作站下发 Read_Ready 查询指令时，软件反馈全量状态 JSON——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Key 全部中文</w:t>
      </w:r>
      <w:r>
        <w:rPr>
          <w:rFonts w:hint="eastAsia" w:ascii="宋体" w:hAnsi="宋体" w:eastAsia="宋体" w:cs="宋体"/>
          <w:sz w:val="24"/>
          <w:szCs w:val="24"/>
        </w:rPr>
        <w:t>，含 10 段：</w:t>
      </w:r>
    </w:p>
    <w:p w14:paraId="53D5425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状态/时间、任务（21 字段：任务编号/任务状态/车型/轮对类型/轮对号/车轴号/送修单位/开始时间/修程/工位号/</w:t>
      </w:r>
    </w:p>
    <w:p w14:paraId="14F4E4C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当前增益/当前轨迹/一级部件/二级部件/巡检点/最近指令校验码等）、底盘（连接/定位/电量/充电状态/位置）、</w:t>
      </w:r>
    </w:p>
    <w:p w14:paraId="1A0ED0F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机械臂（连接/模式/程序状态/运行中/TCP位姿）、相机（远程/反馈/转发/监听/相机心跳）、</w:t>
      </w:r>
    </w:p>
    <w:p w14:paraId="7E22300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IO模块（连接/就绪）、语音（连接/在线/播报次数）、服务（客户端数）、最近报警（最近 5 条）。</w:t>
      </w:r>
    </w:p>
    <w:p w14:paraId="6B4873A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工作站侧读取代码需按中文 Key 适配（旧英文 Key 已废除）。</w:t>
      </w:r>
    </w:p>
    <w:p w14:paraId="3A1EEEE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518F014D">
      <w:pPr>
        <w:keepNext w:val="0"/>
        <w:keepLines w:val="0"/>
        <w:widowControl/>
        <w:suppressLineNumbers w:val="0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0217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022C8894">
      <w:pPr>
        <w:pStyle w:val="3"/>
        <w:keepNext w:val="0"/>
        <w:keepLines w:val="0"/>
        <w:widowControl/>
        <w:suppressLineNumbers w:val="0"/>
      </w:pPr>
      <w:r>
        <w:t>7. 报警体系（三色灯 + 语音）</w:t>
      </w:r>
    </w:p>
    <w:p w14:paraId="6083D1D4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01950657">
      <w:pPr>
        <w:pStyle w:val="4"/>
        <w:keepNext w:val="0"/>
        <w:keepLines w:val="0"/>
        <w:widowControl/>
        <w:suppressLineNumbers w:val="0"/>
      </w:pPr>
      <w:r>
        <w:t>7.1 分级定义</w:t>
      </w:r>
    </w:p>
    <w:p w14:paraId="44EE6DE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03"/>
        <w:gridCol w:w="2012"/>
        <w:gridCol w:w="5911"/>
      </w:tblGrid>
      <w:tr w14:paraId="780B5EF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81000A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灯色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FA60CB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含义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65E460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触发示例</w:t>
            </w:r>
          </w:p>
        </w:tc>
      </w:tr>
      <w:tr w14:paraId="06CB60C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10F05F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红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DB6859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报警/故障，需人工处理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0E53C3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急停、通信断连、机械臂错误、任务失败、精扫相机故障</w:t>
            </w:r>
          </w:p>
        </w:tc>
      </w:tr>
      <w:tr w14:paraId="6324891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DEC483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黄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39B6E8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警告/运行中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1AFB12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电量低、定位丢失、充电故障、障碍物、暂停、巡检运行中、机械臂运行中</w:t>
            </w:r>
          </w:p>
        </w:tc>
      </w:tr>
      <w:tr w14:paraId="7C8F273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E1464B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FB42E1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正常静止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3A1AF6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无任何报警且机械臂静止</w:t>
            </w:r>
          </w:p>
        </w:tc>
      </w:tr>
    </w:tbl>
    <w:p w14:paraId="5C9E198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17B4ED5C">
      <w:pPr>
        <w:pStyle w:val="4"/>
        <w:keepNext w:val="0"/>
        <w:keepLines w:val="0"/>
        <w:widowControl/>
        <w:suppressLineNumbers w:val="0"/>
      </w:pPr>
      <w:r>
        <w:t>7.2 语音播报对照表（25 条）</w:t>
      </w:r>
    </w:p>
    <w:p w14:paraId="4F9FDD7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768"/>
        <w:gridCol w:w="2768"/>
        <w:gridCol w:w="2768"/>
      </w:tblGrid>
      <w:tr w14:paraId="695E742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B1521A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序号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DB2063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语音内容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4A1961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触发场景</w:t>
            </w:r>
          </w:p>
        </w:tc>
      </w:tr>
      <w:tr w14:paraId="4E2D7AD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960FC7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PA001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00527C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巡检机器人运行中，请注意避让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49B5C0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巡检开始/运行中（黄灯）</w:t>
            </w:r>
          </w:p>
        </w:tc>
      </w:tr>
      <w:tr w14:paraId="3F490ED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F255DB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PA002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8E49D6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巡检机器人检测到障碍物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0DA1CB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底盘检测到障碍（黄灯）</w:t>
            </w:r>
          </w:p>
        </w:tc>
      </w:tr>
      <w:tr w14:paraId="355169A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CD7708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PA003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11854E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巡检机器人设备故障，请停止运行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C62A85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机械臂错误/任务失败（红灯）</w:t>
            </w:r>
          </w:p>
        </w:tc>
      </w:tr>
      <w:tr w14:paraId="0DAB038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39D45F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PA004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453E1C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巡检机器人电量低下，请尽快充电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3C5E07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电量低于 20%（黄灯）</w:t>
            </w:r>
          </w:p>
        </w:tc>
      </w:tr>
      <w:tr w14:paraId="34A0F5E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5CC163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PA005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7B5132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巡检机器人暂停中，请勿靠近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0749BE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暂停/取消（黄灯）</w:t>
            </w:r>
          </w:p>
        </w:tc>
      </w:tr>
      <w:tr w14:paraId="73ABEAF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A0A93F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PA006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948B7C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巡检机器人机械臂运行中，请注意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D1C337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机械臂运行中（黄灯）</w:t>
            </w:r>
          </w:p>
        </w:tc>
      </w:tr>
      <w:tr w14:paraId="64960B6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9EC611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PA007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314809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巡检机器人通信故障，请检查网络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1E6117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任一模块通信断连（红灯）</w:t>
            </w:r>
          </w:p>
        </w:tc>
      </w:tr>
      <w:tr w14:paraId="152EAD1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6AC84E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PA008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EC6973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充电机故障，请检查充电机是否正常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913B13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充电/回充失败（黄灯）</w:t>
            </w:r>
          </w:p>
        </w:tc>
      </w:tr>
      <w:tr w14:paraId="18F6B28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305331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PA009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94F597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巡检机器人底盘故障，请检查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D55FAD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底盘报错（黄灯）</w:t>
            </w:r>
          </w:p>
        </w:tc>
      </w:tr>
      <w:tr w14:paraId="645D91E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63438F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PA010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EC7309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机械臂检测到碰撞，请人工复位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FB6719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机械臂碰撞时播报</w:t>
            </w:r>
          </w:p>
        </w:tc>
      </w:tr>
      <w:tr w14:paraId="368523C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7CA351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PA011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05A420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机械臂未就绪，请人工切换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0F3943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机械臂未就绪时播报</w:t>
            </w:r>
          </w:p>
        </w:tc>
      </w:tr>
      <w:tr w14:paraId="5BE1ACD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251154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PA012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82C309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巡检机器人手动前进中，请目视操作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989B14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按住【前进】按钮（事件）</w:t>
            </w:r>
          </w:p>
        </w:tc>
      </w:tr>
      <w:tr w14:paraId="1E1AF39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7AFD29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PA013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F26185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巡检机器人手动后退中，请目视操作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03AA5E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按住【后退】按钮（事件）</w:t>
            </w:r>
          </w:p>
        </w:tc>
      </w:tr>
      <w:tr w14:paraId="15BD853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DDF223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PA014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72C76D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巡检机器人初始化运行完成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19B088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动态初始化完成（事件）</w:t>
            </w:r>
          </w:p>
        </w:tc>
      </w:tr>
      <w:tr w14:paraId="39103EC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F130C3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PA015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100279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巡检机器人定位运行完成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E26F02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首次导航定位完成（事件）</w:t>
            </w:r>
          </w:p>
        </w:tc>
      </w:tr>
      <w:tr w14:paraId="36F344E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BAA440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PA016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49E3F6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巡检机器人回原点运行中，请注意避让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FBE654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回原点指令下发（事件）</w:t>
            </w:r>
          </w:p>
        </w:tc>
      </w:tr>
      <w:tr w14:paraId="53AE530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533A1F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PA017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1AD619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运行条件未达到，请人工检查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F97EE3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运行条件不满足时播报</w:t>
            </w:r>
          </w:p>
        </w:tc>
      </w:tr>
      <w:tr w14:paraId="407E40E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5EDC10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PA018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62410F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回原点运行条件未达到，请人工检查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F50D2F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回原点时机械臂未连接</w:t>
            </w:r>
          </w:p>
        </w:tc>
      </w:tr>
      <w:tr w14:paraId="5B75DF1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3EBBFF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PA019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ABA384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机械臂不在原点，请人工复位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A29CC8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机械臂未回零位时播报</w:t>
            </w:r>
          </w:p>
        </w:tc>
      </w:tr>
      <w:tr w14:paraId="361F61A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A2137C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PA020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48C830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急停按钮按下，请人工复位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420FE6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急停（红灯）</w:t>
            </w:r>
          </w:p>
        </w:tc>
      </w:tr>
      <w:tr w14:paraId="7D48F24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934EA1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PA021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8EB9F0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精扫相机故障，请人工检查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E2689C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精扫相机断连（红灯）</w:t>
            </w:r>
          </w:p>
        </w:tc>
      </w:tr>
      <w:tr w14:paraId="663095A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5E6497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PA022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A18009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定位失误，位置误差过大，请人工检查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A8175D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定位失败/丢失（黄灯）</w:t>
            </w:r>
          </w:p>
        </w:tc>
      </w:tr>
      <w:tr w14:paraId="3D4E744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4E3D29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PA023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FC07AF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走行条件未达到停止走行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35A063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走行条件不满足时播报</w:t>
            </w:r>
          </w:p>
        </w:tc>
      </w:tr>
      <w:tr w14:paraId="522BFD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5754B0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PA024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35AC82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机械臂运行条件未达到停止启动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16E2B6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机械臂启动条件不满足时播报</w:t>
            </w:r>
          </w:p>
        </w:tc>
      </w:tr>
      <w:tr w14:paraId="1EFE7C5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5DF7FB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FCD09F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巡检机器人调试中禁止走行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792845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调试模式禁止通行时播报</w:t>
            </w:r>
          </w:p>
        </w:tc>
      </w:tr>
    </w:tbl>
    <w:p w14:paraId="513E5E0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3DBE7D7D">
      <w:pPr>
        <w:keepNext w:val="0"/>
        <w:keepLines w:val="0"/>
        <w:widowControl/>
        <w:suppressLineNumbers w:val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43D3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3F95C21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67D6D3DD">
      <w:pPr>
        <w:pStyle w:val="3"/>
        <w:keepNext w:val="0"/>
        <w:keepLines w:val="0"/>
        <w:widowControl/>
        <w:suppressLineNumbers w:val="0"/>
      </w:pPr>
      <w:r>
        <w:t>8. 常见故障排查</w:t>
      </w:r>
    </w:p>
    <w:p w14:paraId="43F3722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0EDF26B3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**日志定位方法**：所有模块日志统一写入 exe 同目录 Debug_DB\软件操作日志_yyyyMMdd.log，格式为 [时间][等级][模块][事件] key=value。排查故障时优先按等级过滤：</w:t>
      </w:r>
    </w:p>
    <w:p w14:paraId="558E6260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- 故障/报警：搜索 [ERROR]（如 [ERROR][ARM][CoilWrite] failed count=1/5）</w:t>
      </w:r>
    </w:p>
    <w:p w14:paraId="05B6B6A2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- 异常但可恢复：搜索 [WARN]（超时/重试/配置缺失）</w:t>
      </w:r>
    </w:p>
    <w:p w14:paraId="17589B14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- 巡检过程追踪：搜索 [INFO][WORK][Flow]（start/finish/cancel 节点含任务ID与轮对号）</w:t>
      </w:r>
    </w:p>
    <w:p w14:paraId="2486C057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- 通讯追踪：[INFO][CHASSIS][Connect]、[VOICE][Heartbeat]、[HTTP][Request]（HTTP 帧为 DEBUG 级，需 Log_Level=DEBUG）</w:t>
      </w:r>
    </w:p>
    <w:p w14:paraId="259B1BAD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- 敏感字段（Token/密码/Base64）不会出现在日志中，属正常现象</w:t>
      </w:r>
    </w:p>
    <w:p w14:paraId="51A5E3D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402F5FA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0CDF292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6E8B23BD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**日志定位方法**：所有模块日志统一写入 exe 同目录 `Debug_DB\软件操作日志_yyyyMMdd.log`，格式为</w:t>
      </w:r>
    </w:p>
    <w:p w14:paraId="0E31DBF2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`[时间][等级][模块][事件] key=value`。排查故障时优先按等级过滤：</w:t>
      </w:r>
    </w:p>
    <w:p w14:paraId="4FBA10B9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- 故障/报警：搜索 `[ERROR]`（如 `[ERROR][ARM][CoilWrite] failed count=1/5`）</w:t>
      </w:r>
    </w:p>
    <w:p w14:paraId="622A1144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- 异常但可恢复：搜索 `[WARN]`（超时/重试/配置缺失）</w:t>
      </w:r>
    </w:p>
    <w:p w14:paraId="5AD6B85C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- 巡检过程追踪：搜索 `[INFO][WORK][Flow]`（start/finish/cancel 节点含任务ID与轮对号）</w:t>
      </w:r>
    </w:p>
    <w:p w14:paraId="7BB02799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- 通讯追踪：`[INFO][CHASSIS][Connect]`、`[VOICE][Heartbeat]`、`[HTTP][Request]`（DEBUG 级需 Log_Level=DEBUG）</w:t>
      </w:r>
    </w:p>
    <w:p w14:paraId="431D432C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- 敏感字段（Token/密码/Base64）不会出现在日志中，属正常现象</w:t>
      </w:r>
    </w:p>
    <w:p w14:paraId="2BE2B404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153"/>
        <w:gridCol w:w="4153"/>
      </w:tblGrid>
      <w:tr w14:paraId="1E22AFC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627D56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现象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6DCFB2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排查步骤</w:t>
            </w:r>
          </w:p>
        </w:tc>
      </w:tr>
      <w:tr w14:paraId="56F7421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9CB059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软件无法启动/提示已运行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7676D5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检查是否已有实例在运行，用任务管理器结束后重试</w:t>
            </w:r>
          </w:p>
        </w:tc>
      </w:tr>
      <w:tr w14:paraId="1F75253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7703A3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底盘/机械臂/IO 指示灯红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1A6EF4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检查对应网线、设备是否上电，核对 IP 配置是否与"4.2 配置核对"表中的值一致；模块断线后会自动重连</w:t>
            </w:r>
          </w:p>
        </w:tc>
      </w:tr>
      <w:tr w14:paraId="74C21E2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CE34D6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语音日志"连续3次无应答"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D3E16B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检查 COM1 接线与播报器供电；核对波特率 9600、无校验、从站地址 1</w:t>
            </w:r>
          </w:p>
        </w:tc>
      </w:tr>
      <w:tr w14:paraId="45D0BE2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9A5FCD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语音日志"播放出错 PAxxx 不存在"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E1CF38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按"4.1 语音播报器音频部署"重新拷贝音频文件夹到播报器内置储存根目录</w:t>
            </w:r>
          </w:p>
        </w:tc>
      </w:tr>
      <w:tr w14:paraId="693291B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685A78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相机帧率远低于 10Hz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5D8FE8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检查底盘网络连接质量；有线网络下应稳定 10Hz</w:t>
            </w:r>
          </w:p>
        </w:tc>
      </w:tr>
      <w:tr w14:paraId="0715F9E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425E27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巡检任务中途失败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9186D7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查看巡检页日志与报警列表定位失败工序（开机/脱桩/地图/初始化/使能/精扫/回充）</w:t>
            </w:r>
          </w:p>
        </w:tc>
      </w:tr>
      <w:tr w14:paraId="4791E08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D35567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日志文件过大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194F8D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软件自动治理：操作日志超 500MB 自动清理至 100MB，无需人工处理</w:t>
            </w:r>
          </w:p>
        </w:tc>
      </w:tr>
    </w:tbl>
    <w:p w14:paraId="37F016D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2EEDEE8D">
      <w:pPr>
        <w:keepNext w:val="0"/>
        <w:keepLines w:val="0"/>
        <w:widowControl/>
        <w:suppressLineNumbers w:val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1D5C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4FC6C44F">
      <w:pPr>
        <w:pStyle w:val="3"/>
        <w:keepNext w:val="0"/>
        <w:keepLines w:val="0"/>
        <w:widowControl/>
        <w:suppressLineNumbers w:val="0"/>
      </w:pPr>
      <w:r>
        <w:t>9. 安全注意事项</w:t>
      </w:r>
    </w:p>
    <w:p w14:paraId="0B55B65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0308087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1. 机械臂运行与小车移动期间，人员须处于安全区域，注意避让（对应语音播报）；</w:t>
      </w:r>
    </w:p>
    <w:p w14:paraId="6CA1209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2. 手动移动小车时必须目视操作（软件有语音提示）；</w:t>
      </w:r>
    </w:p>
    <w:p w14:paraId="75A9C55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3. 急停按钮按下后需人工复位确认，方可恢复作业；</w:t>
      </w:r>
    </w:p>
    <w:p w14:paraId="5D8A400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4. 巡检过程中请勿随意关闭软件或断开设备电源；</w:t>
      </w:r>
    </w:p>
    <w:p w14:paraId="1FCDFFD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5. 三色灯手动模式（Light_Auto=false）下系统不自动报警，仅建议调试时使用，正常作业保持 Light_Auto=true。</w:t>
      </w:r>
    </w:p>
    <w:p w14:paraId="50BBF9C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478CBB6E">
      <w:pPr>
        <w:keepNext w:val="0"/>
        <w:keepLines w:val="0"/>
        <w:widowControl/>
        <w:suppressLineNumbers w:val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DD98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2639CEEF">
      <w:pPr>
        <w:pStyle w:val="3"/>
        <w:keepNext w:val="0"/>
        <w:keepLines w:val="0"/>
        <w:widowControl/>
        <w:suppressLineNumbers w:val="0"/>
      </w:pPr>
      <w:r>
        <w:t>10. 现场验收检查清单</w:t>
      </w:r>
    </w:p>
    <w:p w14:paraId="0A2AFD1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16C212E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交付验收时逐项验证（模拟场景 → 观察灯色与语音）：</w:t>
      </w:r>
    </w:p>
    <w:p w14:paraId="62E9CF8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076"/>
        <w:gridCol w:w="2076"/>
        <w:gridCol w:w="2076"/>
        <w:gridCol w:w="2076"/>
      </w:tblGrid>
      <w:tr w14:paraId="7A39A5B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764267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2A3DF4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模拟场景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415FF0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预期灯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4595F5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预期语音</w:t>
            </w:r>
          </w:p>
        </w:tc>
      </w:tr>
      <w:tr w14:paraId="3909EA9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DFDE7F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726423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系统正常静止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DBC451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D7A31E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无</w:t>
            </w:r>
          </w:p>
        </w:tc>
      </w:tr>
      <w:tr w14:paraId="0D2AD65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7DD5D8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756ED3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下发巡检任务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C1DDCD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黄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27E7B4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PA001 正在巡检</w:t>
            </w:r>
          </w:p>
        </w:tc>
      </w:tr>
      <w:tr w14:paraId="0DAFFB0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56559A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B1D06C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暂停任务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35D20E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黄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C4FC16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PA005 已暂停</w:t>
            </w:r>
          </w:p>
        </w:tc>
      </w:tr>
      <w:tr w14:paraId="3B0F930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3EF844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734B95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按下急停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35EC3B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红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D03347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PA020 急停</w:t>
            </w:r>
          </w:p>
        </w:tc>
      </w:tr>
      <w:tr w14:paraId="5DAA202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793640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CBBD2A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断开任一模块通讯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9A2059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红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58B993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PA007 通信故障</w:t>
            </w:r>
          </w:p>
        </w:tc>
      </w:tr>
      <w:tr w14:paraId="49A5E2C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FE0FB8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EAED1A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断开精扫相机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AB234A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红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E1EF9C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PA021 精扫相机故障</w:t>
            </w:r>
          </w:p>
        </w:tc>
      </w:tr>
      <w:tr w14:paraId="628324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E5CD24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7D447E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巡检任务失败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59E9F2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红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A18210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PA003 设备故障</w:t>
            </w:r>
          </w:p>
        </w:tc>
      </w:tr>
      <w:tr w14:paraId="17D98A0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2D828E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4C0187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电量低于 20%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1C44C4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黄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D2E58D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PA004 电量低下</w:t>
            </w:r>
          </w:p>
        </w:tc>
      </w:tr>
      <w:tr w14:paraId="1D8E80E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F7B8F8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25CC01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破坏定位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562E8F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黄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23F02D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PA022 定位失误</w:t>
            </w:r>
          </w:p>
        </w:tc>
      </w:tr>
      <w:tr w14:paraId="587D16D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657C60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A74109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回充对接失败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DE40E9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黄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6A0245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PA008 充电机故障</w:t>
            </w:r>
          </w:p>
        </w:tc>
      </w:tr>
      <w:tr w14:paraId="70324C6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26D469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B3810F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前方放置障碍物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BE0B22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黄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CE1450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PA002 检测到障碍物</w:t>
            </w:r>
          </w:p>
        </w:tc>
      </w:tr>
      <w:tr w14:paraId="62A2F0A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9DDD37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3F9D74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底盘报错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E72FDB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黄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5E77FB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PA009 底盘故障</w:t>
            </w:r>
          </w:p>
        </w:tc>
      </w:tr>
    </w:tbl>
    <w:p w14:paraId="4809D12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24BE3882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附加验证：灯色切换时另两路灯同步熄灭（三色互斥）；语音试播 PA001~PA025 全部正常。</w:t>
      </w:r>
    </w:p>
    <w:p w14:paraId="04238E6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795A3E30">
      <w:pPr>
        <w:pStyle w:val="3"/>
        <w:keepNext w:val="0"/>
        <w:keepLines w:val="0"/>
        <w:widowControl/>
        <w:suppressLineNumbers w:val="0"/>
      </w:pPr>
      <w:r>
        <w:t>11. 附录：全部配置键速查（Communicate_DB.json）</w:t>
      </w:r>
    </w:p>
    <w:p w14:paraId="6E68E65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5A3AD2E8">
      <w:pPr>
        <w:pStyle w:val="9"/>
        <w:keepNext w:val="0"/>
        <w:keepLines w:val="0"/>
        <w:widowControl/>
        <w:suppressLineNumbers w:val="0"/>
        <w:rPr>
          <w:color w:val="444444"/>
        </w:rPr>
      </w:pPr>
      <w:r>
        <w:rPr>
          <w:rFonts w:hint="eastAsia" w:ascii="宋体" w:hAnsi="宋体" w:eastAsia="宋体" w:cs="宋体"/>
          <w:i/>
          <w:iCs/>
          <w:color w:val="444444"/>
          <w:sz w:val="24"/>
          <w:szCs w:val="24"/>
        </w:rPr>
        <w:t>位置：Robot_App.exe 同目录 System_DB\Communicate_DB.json；修改后保存并重启软件生效；UTF-8 编码。</w:t>
      </w:r>
    </w:p>
    <w:p w14:paraId="725D797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426370BD">
      <w:pPr>
        <w:pStyle w:val="4"/>
        <w:keepNext w:val="0"/>
        <w:keepLines w:val="0"/>
        <w:widowControl/>
        <w:suppressLineNumbers w:val="0"/>
      </w:pPr>
      <w:r>
        <w:t>相机/采集</w:t>
      </w:r>
    </w:p>
    <w:p w14:paraId="702E219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Camera_IP = 192.168.6.35</w:t>
      </w:r>
    </w:p>
    <w:p w14:paraId="687D5AA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Camera_Num_120 = T1</w:t>
      </w:r>
    </w:p>
    <w:p w14:paraId="321DE06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Camera_Num_121 = T2</w:t>
      </w:r>
    </w:p>
    <w:p w14:paraId="15A33C0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Camera_Port = 8001</w:t>
      </w:r>
    </w:p>
    <w:p w14:paraId="715EA46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Collector_Ip = 192.168.3.34</w:t>
      </w:r>
    </w:p>
    <w:p w14:paraId="78BD3CF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Collector_Ip_2 = 192.168.110.34</w:t>
      </w:r>
    </w:p>
    <w:p w14:paraId="0DC6D4D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Fast_Scan_Collector_Port = 6100</w:t>
      </w:r>
    </w:p>
    <w:p w14:paraId="3F42935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Fast_Scan_Local_Port = 6101</w:t>
      </w:r>
    </w:p>
    <w:p w14:paraId="5245F5D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Hikvision_20_Ip = 192.168.110.20</w:t>
      </w:r>
    </w:p>
    <w:p w14:paraId="58F8EF6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Hikvision_20_Pass = bjtds2024</w:t>
      </w:r>
    </w:p>
    <w:p w14:paraId="29AE96B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Hikvision_20_Port = 8000</w:t>
      </w:r>
    </w:p>
    <w:p w14:paraId="7D79253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Hikvision_20_Tran_Port = 524</w:t>
      </w:r>
    </w:p>
    <w:p w14:paraId="4B488DE4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Hikvision_20_User = admin</w:t>
      </w:r>
    </w:p>
    <w:p w14:paraId="1892727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Hikvision_21_Ip = 192.168.110.21</w:t>
      </w:r>
    </w:p>
    <w:p w14:paraId="5D6E792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Hikvision_21_Pass = bjtds2024</w:t>
      </w:r>
    </w:p>
    <w:p w14:paraId="045294A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Hikvision_21_Port = 8000</w:t>
      </w:r>
    </w:p>
    <w:p w14:paraId="5533D5E4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Hikvision_21_Tran_Port = 523</w:t>
      </w:r>
    </w:p>
    <w:p w14:paraId="5864194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Hikvision_21_User = admin</w:t>
      </w:r>
    </w:p>
    <w:p w14:paraId="7098BD0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Hikvision_Collector_Port = 6400</w:t>
      </w:r>
    </w:p>
    <w:p w14:paraId="54572DE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Hikvision_Local_Port = 6200</w:t>
      </w:r>
    </w:p>
    <w:p w14:paraId="555AEB6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Hypersen_30_Id = 0</w:t>
      </w:r>
    </w:p>
    <w:p w14:paraId="5902AF8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Hypersen_30_Ip = 192.168.3.30</w:t>
      </w:r>
    </w:p>
    <w:p w14:paraId="6EF2A66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Hypersen_30_Port = 12345</w:t>
      </w:r>
    </w:p>
    <w:p w14:paraId="50C1272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Hypersen_30_Type = 4</w:t>
      </w:r>
    </w:p>
    <w:p w14:paraId="2F9AC9F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Hypersen_31_Id = 1</w:t>
      </w:r>
    </w:p>
    <w:p w14:paraId="2DAD53F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Hypersen_31_Ip = 192.168.3.31</w:t>
      </w:r>
    </w:p>
    <w:p w14:paraId="0F21148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Hypersen_31_Port = 12345</w:t>
      </w:r>
    </w:p>
    <w:p w14:paraId="204C5E3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Hypersen_31_Type = 4</w:t>
      </w:r>
    </w:p>
    <w:p w14:paraId="4620FE4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Jaka_120_Ip = 192.168.3.120</w:t>
      </w:r>
    </w:p>
    <w:p w14:paraId="2A524E9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Jaka_121_Ip = 192.168.3.121</w:t>
      </w:r>
    </w:p>
    <w:p w14:paraId="2045F6D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Jaka_Monitor_Port = 10000</w:t>
      </w:r>
    </w:p>
    <w:p w14:paraId="5FE8B4B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Jaka_Remote_Port = 10001</w:t>
      </w:r>
    </w:p>
    <w:p w14:paraId="30D3616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Left_Scan_Gain_Value = 25</w:t>
      </w:r>
    </w:p>
    <w:p w14:paraId="60B8193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Local_Ip = 192.168.3.35</w:t>
      </w:r>
    </w:p>
    <w:p w14:paraId="70B16D6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Local_Ip_2 = 192.168.110.35</w:t>
      </w:r>
    </w:p>
    <w:p w14:paraId="3356041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Local_Monitor_Port = 520</w:t>
      </w:r>
    </w:p>
    <w:p w14:paraId="0A2EEF1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Local_Remote_Port = 521</w:t>
      </w:r>
    </w:p>
    <w:p w14:paraId="6047474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max_point_1_30 = 0.4</w:t>
      </w:r>
    </w:p>
    <w:p w14:paraId="79614F1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max_point_1_31 = 0.4</w:t>
      </w:r>
    </w:p>
    <w:p w14:paraId="5FE4F5A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max_point_2_30 = 0.8</w:t>
      </w:r>
    </w:p>
    <w:p w14:paraId="54F3876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max_point_2_31 = 0.8</w:t>
      </w:r>
    </w:p>
    <w:p w14:paraId="1EE8040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max_point_3_30 = 5.5</w:t>
      </w:r>
    </w:p>
    <w:p w14:paraId="3822B72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max_point_3_31 = 5.5</w:t>
      </w:r>
    </w:p>
    <w:p w14:paraId="2D11F3A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max_point_4_30 = 1</w:t>
      </w:r>
    </w:p>
    <w:p w14:paraId="696F1E4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max_point_4_31 = 1</w:t>
      </w:r>
    </w:p>
    <w:p w14:paraId="1202861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Mcgs_Ip = 192.168.3.11</w:t>
      </w:r>
    </w:p>
    <w:p w14:paraId="4212814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Mcgs_Port = 502</w:t>
      </w:r>
    </w:p>
    <w:p w14:paraId="3489464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Meijidenki_20_Id = 0</w:t>
      </w:r>
    </w:p>
    <w:p w14:paraId="66CC143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Meijidenki_20_Ip = 192.168.3.20</w:t>
      </w:r>
    </w:p>
    <w:p w14:paraId="732F616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Meijidenki_20_Port = 2112</w:t>
      </w:r>
    </w:p>
    <w:p w14:paraId="4AD839F4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Meijidenki_21_Id = 1</w:t>
      </w:r>
    </w:p>
    <w:p w14:paraId="2E04C32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Meijidenki_21_Ip = 192.168.3.21</w:t>
      </w:r>
    </w:p>
    <w:p w14:paraId="3938946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Meijidenki_21_Port = 2112</w:t>
      </w:r>
    </w:p>
    <w:p w14:paraId="60A43F2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min_point_1_30 = -0.4</w:t>
      </w:r>
    </w:p>
    <w:p w14:paraId="72F5C64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min_point_1_31 = -0.4</w:t>
      </w:r>
    </w:p>
    <w:p w14:paraId="0DC1A85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min_point_2_30 = -0.1</w:t>
      </w:r>
    </w:p>
    <w:p w14:paraId="431FCFE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min_point_2_31 = -0.1</w:t>
      </w:r>
    </w:p>
    <w:p w14:paraId="5D3FA53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min_point_3_30 = 0.6</w:t>
      </w:r>
    </w:p>
    <w:p w14:paraId="1F4D7DD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min_point_3_31 = 0.6</w:t>
      </w:r>
    </w:p>
    <w:p w14:paraId="254ABEB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min_point_4_30 = 1</w:t>
      </w:r>
    </w:p>
    <w:p w14:paraId="10DFA29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min_point_4_31 = 1</w:t>
      </w:r>
    </w:p>
    <w:p w14:paraId="229C90A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Pre_Scan_120_Monitor_Port = 8000</w:t>
      </w:r>
    </w:p>
    <w:p w14:paraId="1E05C1F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Pre_Scan_120_Tran_Port = 9000</w:t>
      </w:r>
    </w:p>
    <w:p w14:paraId="3951FDD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Prec_Scan_120_Collector_Port = 8001</w:t>
      </w:r>
    </w:p>
    <w:p w14:paraId="5AFAF46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Prec_Scan_120_Jaka_Port = 7000</w:t>
      </w:r>
    </w:p>
    <w:p w14:paraId="362A763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Prec_Scan_120_Local_Port = 8000</w:t>
      </w:r>
    </w:p>
    <w:p w14:paraId="17057EC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Prec_Scan_120_Tran_Port = 7001</w:t>
      </w:r>
    </w:p>
    <w:p w14:paraId="4DFAB09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Prec_Scan_121_Collector_Port = 8101</w:t>
      </w:r>
    </w:p>
    <w:p w14:paraId="011A1D5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Prec_Scan_121_Jaka_Port = 7100</w:t>
      </w:r>
    </w:p>
    <w:p w14:paraId="623589B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Prec_Scan_121_Local_Port = 8100</w:t>
      </w:r>
    </w:p>
    <w:p w14:paraId="33E9A48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Prec_Scan_121_Tran_Port = 7101</w:t>
      </w:r>
    </w:p>
    <w:p w14:paraId="7800E7F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RGV_Ip = 192.168.3.10</w:t>
      </w:r>
    </w:p>
    <w:p w14:paraId="1926A30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RGV_Port = 502</w:t>
      </w:r>
    </w:p>
    <w:p w14:paraId="7D1B776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Right_Scan_Gain_Value = 20</w:t>
      </w:r>
    </w:p>
    <w:p w14:paraId="354EB15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Safe_Distance_30 = 0</w:t>
      </w:r>
    </w:p>
    <w:p w14:paraId="6083782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Safe_Distance_31 = 0</w:t>
      </w:r>
    </w:p>
    <w:p w14:paraId="7E65269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Safe_Num_30 = 1500</w:t>
      </w:r>
    </w:p>
    <w:p w14:paraId="65D5379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Safe_Num_31 = 1500</w:t>
      </w:r>
    </w:p>
    <w:p w14:paraId="22393BA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07ACC72D">
      <w:pPr>
        <w:pStyle w:val="4"/>
        <w:keepNext w:val="0"/>
        <w:keepLines w:val="0"/>
        <w:widowControl/>
        <w:suppressLineNumbers w:val="0"/>
      </w:pPr>
      <w:r>
        <w:t>WEB/EMIS</w:t>
      </w:r>
    </w:p>
    <w:p w14:paraId="4BB6DAB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Ai_Server_Ip = 192.168.0.201</w:t>
      </w:r>
    </w:p>
    <w:p w14:paraId="348CCD1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Ai_Server_Port = 6301</w:t>
      </w:r>
    </w:p>
    <w:p w14:paraId="777F680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App_Server_Ip = 192.168.0.133</w:t>
      </w:r>
    </w:p>
    <w:p w14:paraId="417EFE2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App_Server_Port = 522</w:t>
      </w:r>
    </w:p>
    <w:p w14:paraId="1DBC213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EMIS_Url = http://192.168.0.107:80/robot/robot-service/emis/task/reportTime</w:t>
      </w:r>
    </w:p>
    <w:p w14:paraId="456345D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Web_Server_Ip = 192.168.0.107</w:t>
      </w:r>
    </w:p>
    <w:p w14:paraId="0F093D6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3C003521">
      <w:pPr>
        <w:pStyle w:val="4"/>
        <w:keepNext w:val="0"/>
        <w:keepLines w:val="0"/>
        <w:widowControl/>
        <w:suppressLineNumbers w:val="0"/>
      </w:pPr>
      <w:r>
        <w:t>机械臂 CGXi</w:t>
      </w:r>
    </w:p>
    <w:p w14:paraId="4BAB6CA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CGXi_Ip = 192.168.6.6</w:t>
      </w:r>
    </w:p>
    <w:p w14:paraId="32BAEC24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CGXi_Port = 502</w:t>
      </w:r>
    </w:p>
    <w:p w14:paraId="687AAB3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CGXi_SDK_Port = 2323</w:t>
      </w:r>
    </w:p>
    <w:p w14:paraId="3197A96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2AE9284A">
      <w:pPr>
        <w:pStyle w:val="4"/>
        <w:keepNext w:val="0"/>
        <w:keepLines w:val="0"/>
        <w:widowControl/>
        <w:suppressLineNumbers w:val="0"/>
      </w:pPr>
      <w:r>
        <w:t>远程 IO</w:t>
      </w:r>
    </w:p>
    <w:p w14:paraId="5780CF9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IO_AO_Addr = 0</w:t>
      </w:r>
    </w:p>
    <w:p w14:paraId="4641C2F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IO_AO_Rb_Addr = 8192</w:t>
      </w:r>
    </w:p>
    <w:p w14:paraId="3160D12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IO_AO_Size = 4</w:t>
      </w:r>
    </w:p>
    <w:p w14:paraId="61A9570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IO_Coils_Addr = 0</w:t>
      </w:r>
    </w:p>
    <w:p w14:paraId="533C582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IO_Coils_Size = 16</w:t>
      </w:r>
    </w:p>
    <w:p w14:paraId="2E5E8D2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IO_DiscreteInputs_Addr = 0</w:t>
      </w:r>
    </w:p>
    <w:p w14:paraId="5AE6185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IO_DiscreteInputs_Size = 16</w:t>
      </w:r>
    </w:p>
    <w:p w14:paraId="0207F7F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IO_DO_Addr = 12288</w:t>
      </w:r>
    </w:p>
    <w:p w14:paraId="5C87FEF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IO_DO_Mode = 1</w:t>
      </w:r>
    </w:p>
    <w:p w14:paraId="4E84A8E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IO_DO_Rb_Addr = 16384</w:t>
      </w:r>
    </w:p>
    <w:p w14:paraId="212B0EC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IO_DO_Size = 16</w:t>
      </w:r>
    </w:p>
    <w:p w14:paraId="2041170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IO_Fault_Addr = 24576</w:t>
      </w:r>
    </w:p>
    <w:p w14:paraId="62F9537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IO_Fault_Size = 64</w:t>
      </w:r>
    </w:p>
    <w:p w14:paraId="652AD98E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IO_HoldingRegisters_Addr = 0</w:t>
      </w:r>
    </w:p>
    <w:p w14:paraId="7387767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IO_HoldingRegisters_Size = 4</w:t>
      </w:r>
    </w:p>
    <w:p w14:paraId="7153BFD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IO_InputRegisters_Addr = 0</w:t>
      </w:r>
    </w:p>
    <w:p w14:paraId="06D3223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IO_InputRegisters_Size = 0</w:t>
      </w:r>
    </w:p>
    <w:p w14:paraId="635492E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IO_IP = 192.168.6.10</w:t>
      </w:r>
    </w:p>
    <w:p w14:paraId="1D00991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IO_Port = 502</w:t>
      </w:r>
    </w:p>
    <w:p w14:paraId="4D60A3F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44DE94A7">
      <w:pPr>
        <w:pStyle w:val="4"/>
        <w:keepNext w:val="0"/>
        <w:keepLines w:val="0"/>
        <w:widowControl/>
        <w:suppressLineNumbers w:val="0"/>
      </w:pPr>
      <w:r>
        <w:t>底盘 Magic</w:t>
      </w:r>
    </w:p>
    <w:p w14:paraId="67F9A47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Magic_IP = 192.168.6.102</w:t>
      </w:r>
    </w:p>
    <w:p w14:paraId="7AF3740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Magic_Pass = admin123</w:t>
      </w:r>
    </w:p>
    <w:p w14:paraId="6979538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Magic_Port = 8888</w:t>
      </w:r>
    </w:p>
    <w:p w14:paraId="38A3CC9B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Magic_User = admin</w:t>
      </w:r>
    </w:p>
    <w:p w14:paraId="7AFDF6C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48478C39">
      <w:pPr>
        <w:pStyle w:val="4"/>
        <w:keepNext w:val="0"/>
        <w:keepLines w:val="0"/>
        <w:widowControl/>
        <w:suppressLineNumbers w:val="0"/>
      </w:pPr>
      <w:r>
        <w:t>日志/其它</w:t>
      </w:r>
    </w:p>
    <w:p w14:paraId="59F50C6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 xml:space="preserve">  • HoldingRegisters = </w:t>
      </w:r>
    </w:p>
    <w:p w14:paraId="7798722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Light_Auto = True</w:t>
      </w:r>
    </w:p>
    <w:p w14:paraId="571DA8C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Log_MaxDays = 7</w:t>
      </w:r>
    </w:p>
    <w:p w14:paraId="394D7A39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Log_MaxMB = 100</w:t>
      </w:r>
    </w:p>
    <w:p w14:paraId="6FE9BA9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Log_Level = DEBUG</w:t>
      </w:r>
    </w:p>
    <w:p w14:paraId="14F286E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Read_DiscreteInputs_Size = 500</w:t>
      </w:r>
    </w:p>
    <w:p w14:paraId="4335D8A1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Read_InputRegisters_Size = 620</w:t>
      </w:r>
    </w:p>
    <w:p w14:paraId="1B82D3E8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Work_State = False</w:t>
      </w:r>
    </w:p>
    <w:p w14:paraId="68ABC4E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Write_Coils_Size = 500</w:t>
      </w:r>
    </w:p>
    <w:p w14:paraId="76E633B6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Write_HoldingRegisters_Size = 620</w:t>
      </w:r>
    </w:p>
    <w:p w14:paraId="4B45966C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03C05AA4">
      <w:pPr>
        <w:pStyle w:val="4"/>
        <w:keepNext w:val="0"/>
        <w:keepLines w:val="0"/>
        <w:widowControl/>
        <w:suppressLineNumbers w:val="0"/>
      </w:pPr>
      <w:r>
        <w:t>数据库</w:t>
      </w:r>
    </w:p>
    <w:p w14:paraId="5F5217C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MySql_Database = robot</w:t>
      </w:r>
    </w:p>
    <w:p w14:paraId="3B1F7DDF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MySql_Password = bjtds2023</w:t>
      </w:r>
    </w:p>
    <w:p w14:paraId="3F78E9E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MySql_Port = 3306</w:t>
      </w:r>
    </w:p>
    <w:p w14:paraId="214B0337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MySql_User = root</w:t>
      </w:r>
    </w:p>
    <w:p w14:paraId="786AE002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2D3FA1F8">
      <w:pPr>
        <w:pStyle w:val="4"/>
        <w:keepNext w:val="0"/>
        <w:keepLines w:val="0"/>
        <w:widowControl/>
        <w:suppressLineNumbers w:val="0"/>
      </w:pPr>
      <w:r>
        <w:t>语音</w:t>
      </w:r>
    </w:p>
    <w:p w14:paraId="381EE92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Voice_Addr = 1</w:t>
      </w:r>
    </w:p>
    <w:p w14:paraId="5F895593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Voice_Baud = 9600</w:t>
      </w:r>
    </w:p>
    <w:p w14:paraId="0B4F9FB5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Voice_Com = COM1</w:t>
      </w:r>
    </w:p>
    <w:p w14:paraId="6788875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Voice_Enable = True</w:t>
      </w:r>
    </w:p>
    <w:p w14:paraId="5B711B7D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Voice_Parity = 0</w:t>
      </w:r>
    </w:p>
    <w:p w14:paraId="063B8CEA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 • Voice_Volume = 5</w:t>
      </w:r>
    </w:p>
    <w:p w14:paraId="3DAF4120">
      <w:pPr>
        <w:pStyle w:val="9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2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30985F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TotalTime>0</TotalTime>
  <ScaleCrop>false</ScaleCrop>
  <LinksUpToDate>false</LinksUpToDate>
  <Application>WPS Office_12.1.0.29680_F1E327BC-269C-435d-A152-05C5408002CA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2026-10-29T03:31:57Z</dcterms:created>
  <cp:lastModifiedBy>happy by yourself</cp:lastModifiedBy>
  <dcterms:modified xsi:type="dcterms:W3CDTF">2026-10-29T03:31:57Z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2052-12.1.0.29680</vt:lpwstr>
  </property>
  <property fmtid="{D5CDD505-2E9C-101B-9397-08002B2CF9AE}" pid="3" name="ICV">
    <vt:lpwstr>E3D95391BC5247A6857E6FAF5B6190A2_13</vt:lpwstr>
  </property>
</Properties>
</file>