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CC" w:rsidRDefault="002F6759">
      <w:r>
        <w:rPr>
          <w:rFonts w:hint="eastAsia"/>
        </w:rPr>
        <w:t>无线</w:t>
      </w:r>
      <w:r w:rsidR="000B6EDD">
        <w:rPr>
          <w:rFonts w:hint="eastAsia"/>
        </w:rPr>
        <w:t>载波</w:t>
      </w:r>
      <w:r>
        <w:rPr>
          <w:rFonts w:hint="eastAsia"/>
        </w:rPr>
        <w:t>模块版本说明：</w:t>
      </w:r>
    </w:p>
    <w:p w:rsidR="002F6759" w:rsidRDefault="002F6759" w:rsidP="002F6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此版本支持载波加无线，在载波发送完成后会通过无线发送（不管载波成功与否）</w:t>
      </w:r>
      <w:r>
        <w:rPr>
          <w:rFonts w:hint="eastAsia"/>
        </w:rPr>
        <w:t>;</w:t>
      </w:r>
      <w:r>
        <w:rPr>
          <w:rFonts w:hint="eastAsia"/>
        </w:rPr>
        <w:t>在接收的时候如果载波</w:t>
      </w:r>
      <w:r w:rsidR="00082145">
        <w:rPr>
          <w:rFonts w:hint="eastAsia"/>
        </w:rPr>
        <w:t>未</w:t>
      </w:r>
      <w:r>
        <w:rPr>
          <w:rFonts w:hint="eastAsia"/>
        </w:rPr>
        <w:t>接收到会去判断无线是否接收到，相</w:t>
      </w:r>
      <w:r w:rsidR="00DF5027">
        <w:rPr>
          <w:rFonts w:hint="eastAsia"/>
        </w:rPr>
        <w:t>当</w:t>
      </w:r>
      <w:r>
        <w:rPr>
          <w:rFonts w:hint="eastAsia"/>
        </w:rPr>
        <w:t>于载波无线同时收发。</w:t>
      </w:r>
    </w:p>
    <w:p w:rsidR="002F6759" w:rsidRDefault="002F6759" w:rsidP="002F6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载波</w:t>
      </w:r>
      <w:r w:rsidR="00582892">
        <w:rPr>
          <w:rFonts w:hint="eastAsia"/>
        </w:rPr>
        <w:t>底层</w:t>
      </w:r>
      <w:r>
        <w:rPr>
          <w:rFonts w:hint="eastAsia"/>
        </w:rPr>
        <w:t>增加了</w:t>
      </w:r>
      <w:r w:rsidR="00582892">
        <w:rPr>
          <w:rFonts w:hint="eastAsia"/>
        </w:rPr>
        <w:t>对</w:t>
      </w:r>
      <w:r>
        <w:rPr>
          <w:rFonts w:hint="eastAsia"/>
        </w:rPr>
        <w:t>800psb</w:t>
      </w:r>
      <w:r w:rsidR="00582892">
        <w:rPr>
          <w:rFonts w:hint="eastAsia"/>
        </w:rPr>
        <w:t>的速率的支持，这</w:t>
      </w:r>
      <w:r>
        <w:rPr>
          <w:rFonts w:hint="eastAsia"/>
        </w:rPr>
        <w:t>由集中器路由</w:t>
      </w:r>
      <w:r w:rsidR="00582892">
        <w:rPr>
          <w:rFonts w:hint="eastAsia"/>
        </w:rPr>
        <w:t>模块</w:t>
      </w:r>
      <w:r>
        <w:rPr>
          <w:rFonts w:hint="eastAsia"/>
        </w:rPr>
        <w:t>决定是否使用，但是与以前版本兼容。所以默认还是最高</w:t>
      </w:r>
      <w:r>
        <w:rPr>
          <w:rFonts w:hint="eastAsia"/>
        </w:rPr>
        <w:t>400bps</w:t>
      </w:r>
      <w:r>
        <w:rPr>
          <w:rFonts w:hint="eastAsia"/>
        </w:rPr>
        <w:t>的通讯速率</w:t>
      </w:r>
      <w:r w:rsidR="000B6EDD">
        <w:rPr>
          <w:rFonts w:hint="eastAsia"/>
        </w:rPr>
        <w:t>，采用的</w:t>
      </w:r>
      <w:r w:rsidR="000B6EDD">
        <w:rPr>
          <w:rFonts w:hint="eastAsia"/>
        </w:rPr>
        <w:t>IO</w:t>
      </w:r>
      <w:r w:rsidR="000B6EDD">
        <w:rPr>
          <w:rFonts w:hint="eastAsia"/>
        </w:rPr>
        <w:t>采样方式</w:t>
      </w:r>
      <w:r>
        <w:rPr>
          <w:rFonts w:hint="eastAsia"/>
        </w:rPr>
        <w:t>。</w:t>
      </w:r>
    </w:p>
    <w:p w:rsidR="002F6759" w:rsidRDefault="002F6759" w:rsidP="002F6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在底层增加了纠错方式，这种方式将由集中器模块主动决定</w:t>
      </w:r>
      <w:r w:rsidR="00582892">
        <w:rPr>
          <w:rFonts w:hint="eastAsia"/>
        </w:rPr>
        <w:t>，</w:t>
      </w:r>
      <w:r>
        <w:rPr>
          <w:rFonts w:hint="eastAsia"/>
        </w:rPr>
        <w:t>默</w:t>
      </w:r>
      <w:r w:rsidR="00582892">
        <w:rPr>
          <w:rFonts w:hint="eastAsia"/>
        </w:rPr>
        <w:t>认是不使用的。在将来的测试中会</w:t>
      </w:r>
      <w:r>
        <w:rPr>
          <w:rFonts w:hint="eastAsia"/>
        </w:rPr>
        <w:t>使用。</w:t>
      </w:r>
    </w:p>
    <w:p w:rsidR="000B6EDD" w:rsidRDefault="000B6EDD" w:rsidP="002F6759">
      <w:pPr>
        <w:pStyle w:val="a5"/>
        <w:numPr>
          <w:ilvl w:val="0"/>
          <w:numId w:val="1"/>
        </w:numPr>
        <w:ind w:firstLineChars="0"/>
      </w:pPr>
      <w:r w:rsidRPr="000B6EDD">
        <w:t>(0113)carrier+si4438 V1.2</w:t>
      </w:r>
      <w:r>
        <w:rPr>
          <w:rFonts w:hint="eastAsia"/>
        </w:rPr>
        <w:t>.hex</w:t>
      </w:r>
      <w:r>
        <w:rPr>
          <w:rFonts w:hint="eastAsia"/>
        </w:rPr>
        <w:t>文件是应用程序，是实际的载波模块（硬件版本</w:t>
      </w:r>
      <w:r>
        <w:rPr>
          <w:rFonts w:hint="eastAsia"/>
        </w:rPr>
        <w:t>4.04</w:t>
      </w:r>
      <w:r>
        <w:rPr>
          <w:rFonts w:hint="eastAsia"/>
        </w:rPr>
        <w:t>或以上）。如果硬件上不带无线座子，则只适用于载波通讯方式。</w:t>
      </w:r>
    </w:p>
    <w:p w:rsidR="00E93504" w:rsidRDefault="00E93504" w:rsidP="002F67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此版本程序只适用于单相载波模块。</w:t>
      </w:r>
    </w:p>
    <w:p w:rsidR="00C64B62" w:rsidRDefault="00C64B62" w:rsidP="002F6759">
      <w:pPr>
        <w:pStyle w:val="a5"/>
        <w:numPr>
          <w:ilvl w:val="0"/>
          <w:numId w:val="1"/>
        </w:numPr>
        <w:ind w:firstLineChars="0"/>
      </w:pPr>
      <w:r w:rsidRPr="00C64B62">
        <w:rPr>
          <w:rFonts w:hint="eastAsia"/>
        </w:rPr>
        <w:t>(0108)si4438</w:t>
      </w:r>
      <w:r w:rsidRPr="00C64B62">
        <w:rPr>
          <w:rFonts w:hint="eastAsia"/>
        </w:rPr>
        <w:t>只用于无线测试</w:t>
      </w:r>
      <w:r>
        <w:rPr>
          <w:rFonts w:hint="eastAsia"/>
        </w:rPr>
        <w:t>.hex</w:t>
      </w:r>
      <w:r>
        <w:rPr>
          <w:rFonts w:hint="eastAsia"/>
        </w:rPr>
        <w:t>中用于无线测试使用。使用方式见相关文档。</w:t>
      </w:r>
    </w:p>
    <w:sectPr w:rsidR="00C64B62" w:rsidSect="00B4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270" w:rsidRDefault="00C01270" w:rsidP="002F6759">
      <w:r>
        <w:separator/>
      </w:r>
    </w:p>
  </w:endnote>
  <w:endnote w:type="continuationSeparator" w:id="0">
    <w:p w:rsidR="00C01270" w:rsidRDefault="00C01270" w:rsidP="002F6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270" w:rsidRDefault="00C01270" w:rsidP="002F6759">
      <w:r>
        <w:separator/>
      </w:r>
    </w:p>
  </w:footnote>
  <w:footnote w:type="continuationSeparator" w:id="0">
    <w:p w:rsidR="00C01270" w:rsidRDefault="00C01270" w:rsidP="002F6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530C"/>
    <w:multiLevelType w:val="hybridMultilevel"/>
    <w:tmpl w:val="AB1242AC"/>
    <w:lvl w:ilvl="0" w:tplc="7396AA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759"/>
    <w:rsid w:val="00082145"/>
    <w:rsid w:val="000B6EDD"/>
    <w:rsid w:val="002C30DC"/>
    <w:rsid w:val="002F6759"/>
    <w:rsid w:val="00582892"/>
    <w:rsid w:val="00B45DCC"/>
    <w:rsid w:val="00C01270"/>
    <w:rsid w:val="00C64B62"/>
    <w:rsid w:val="00DF5027"/>
    <w:rsid w:val="00E93504"/>
    <w:rsid w:val="00FD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759"/>
    <w:rPr>
      <w:sz w:val="18"/>
      <w:szCs w:val="18"/>
    </w:rPr>
  </w:style>
  <w:style w:type="paragraph" w:styleId="a5">
    <w:name w:val="List Paragraph"/>
    <w:basedOn w:val="a"/>
    <w:uiPriority w:val="34"/>
    <w:qFormat/>
    <w:rsid w:val="002F67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2016-01-13T05:31:00Z</dcterms:created>
  <dcterms:modified xsi:type="dcterms:W3CDTF">2016-01-13T05:44:00Z</dcterms:modified>
</cp:coreProperties>
</file>