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6D9F7" w14:textId="0ECA6F63" w:rsidR="005E35D2" w:rsidRPr="005E35D2" w:rsidRDefault="005E35D2" w:rsidP="005E35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da-DK"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da-DK" w:eastAsia="da-DK"/>
          <w14:ligatures w14:val="none"/>
        </w:rPr>
        <w:t xml:space="preserve">Web Development Brief: DAC </w:t>
      </w:r>
      <w:r w:rsidR="008A0CB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da-DK" w:eastAsia="da-DK"/>
          <w14:ligatures w14:val="none"/>
        </w:rPr>
        <w:t>w</w:t>
      </w:r>
      <w:r w:rsidRPr="005E35D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da-DK" w:eastAsia="da-DK"/>
          <w14:ligatures w14:val="none"/>
        </w:rPr>
        <w:t xml:space="preserve">ebsite &amp; </w:t>
      </w:r>
      <w:r w:rsidR="008A0CB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da-DK" w:eastAsia="da-DK"/>
          <w14:ligatures w14:val="none"/>
        </w:rPr>
        <w:t>c</w:t>
      </w:r>
      <w:r w:rsidRPr="005E35D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da-DK" w:eastAsia="da-DK"/>
          <w14:ligatures w14:val="none"/>
        </w:rPr>
        <w:t xml:space="preserve">lient </w:t>
      </w:r>
      <w:r w:rsidR="008A0CB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da-DK" w:eastAsia="da-DK"/>
          <w14:ligatures w14:val="none"/>
        </w:rPr>
        <w:t>w</w:t>
      </w:r>
      <w:r w:rsidRPr="005E35D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da-DK" w:eastAsia="da-DK"/>
          <w14:ligatures w14:val="none"/>
        </w:rPr>
        <w:t xml:space="preserve">ebshop </w:t>
      </w:r>
      <w:r w:rsidR="008A0CB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da-DK" w:eastAsia="da-DK"/>
          <w14:ligatures w14:val="none"/>
        </w:rPr>
        <w:t>p</w:t>
      </w:r>
      <w:r w:rsidRPr="005E35D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da-DK" w:eastAsia="da-DK"/>
          <w14:ligatures w14:val="none"/>
        </w:rPr>
        <w:t>latform</w:t>
      </w:r>
    </w:p>
    <w:p w14:paraId="10D4B38C" w14:textId="7DCA388A" w:rsidR="005E35D2" w:rsidRPr="005E35D2" w:rsidRDefault="005E35D2" w:rsidP="005E35D2">
      <w:pPr>
        <w:spacing w:after="0" w:line="240" w:lineRule="auto"/>
        <w:rPr>
          <w:rFonts w:ascii="Times New Roman" w:eastAsia="Times New Roman" w:hAnsi="Times New Roman" w:cs="Times New Roman"/>
          <w:kern w:val="0"/>
          <w:lang w:val="da-DK" w:eastAsia="da-DK"/>
          <w14:ligatures w14:val="none"/>
        </w:rPr>
      </w:pPr>
    </w:p>
    <w:p w14:paraId="4AF8BB08" w14:textId="146D642A" w:rsidR="005E35D2" w:rsidRPr="005E35D2" w:rsidRDefault="005E35D2" w:rsidP="005E35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a-DK"/>
          <w14:ligatures w14:val="none"/>
        </w:rPr>
        <w:t xml:space="preserve">1. Project </w:t>
      </w:r>
      <w:r w:rsidR="008A0C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a-DK"/>
          <w14:ligatures w14:val="none"/>
        </w:rPr>
        <w:t>o</w:t>
      </w:r>
      <w:r w:rsidRPr="005E35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a-DK"/>
          <w14:ligatures w14:val="none"/>
        </w:rPr>
        <w:t>verview</w:t>
      </w:r>
    </w:p>
    <w:p w14:paraId="432BEC16" w14:textId="77777777" w:rsidR="005E35D2" w:rsidRPr="005E35D2" w:rsidRDefault="005E35D2" w:rsidP="005E3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This project involves creating two interconnected but distinct web platforms:</w:t>
      </w:r>
    </w:p>
    <w:p w14:paraId="070CDB17" w14:textId="77777777" w:rsidR="005E35D2" w:rsidRPr="005E35D2" w:rsidRDefault="005E35D2" w:rsidP="005E35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DAC Website</w:t>
      </w: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 – The corporate presence for </w:t>
      </w:r>
      <w:r w:rsidRPr="005E35D2">
        <w:rPr>
          <w:rFonts w:ascii="Times New Roman" w:eastAsia="Times New Roman" w:hAnsi="Times New Roman" w:cs="Times New Roman"/>
          <w:i/>
          <w:iCs/>
          <w:kern w:val="0"/>
          <w:lang w:eastAsia="da-DK"/>
          <w14:ligatures w14:val="none"/>
        </w:rPr>
        <w:t>Distribution Assistance Corporation</w:t>
      </w: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, facilitating trade between Kenyan exporters and the European market.</w:t>
      </w:r>
    </w:p>
    <w:p w14:paraId="133DC5B1" w14:textId="77777777" w:rsidR="005E35D2" w:rsidRPr="005E35D2" w:rsidRDefault="005E35D2" w:rsidP="005E35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Client Website Templates</w:t>
      </w: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 – Branded websites for Kenyan exporters, each featuring multilingual support and integrated e-commerce.</w:t>
      </w:r>
    </w:p>
    <w:p w14:paraId="43D5E3F4" w14:textId="5B699D73" w:rsidR="005E35D2" w:rsidRPr="005E35D2" w:rsidRDefault="005E35D2" w:rsidP="005E35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</w:p>
    <w:p w14:paraId="7F96DA82" w14:textId="4C5FAFEE" w:rsidR="005E35D2" w:rsidRPr="005E35D2" w:rsidRDefault="005E35D2" w:rsidP="005E35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a-DK"/>
          <w14:ligatures w14:val="none"/>
        </w:rPr>
        <w:t xml:space="preserve">2. DAC </w:t>
      </w:r>
      <w:r w:rsidR="008A0CBF" w:rsidRPr="008A0C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a-DK"/>
          <w14:ligatures w14:val="none"/>
        </w:rPr>
        <w:t>w</w:t>
      </w:r>
      <w:r w:rsidRPr="005E35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a-DK"/>
          <w14:ligatures w14:val="none"/>
        </w:rPr>
        <w:t xml:space="preserve">ebsite </w:t>
      </w:r>
      <w:r w:rsidR="008A0CBF" w:rsidRPr="008A0C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a-DK"/>
          <w14:ligatures w14:val="none"/>
        </w:rPr>
        <w:t>r</w:t>
      </w:r>
      <w:r w:rsidRPr="005E35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a-DK"/>
          <w14:ligatures w14:val="none"/>
        </w:rPr>
        <w:t>equirements</w:t>
      </w:r>
    </w:p>
    <w:p w14:paraId="5949A962" w14:textId="2EB6A2B9" w:rsidR="005E35D2" w:rsidRPr="005E35D2" w:rsidRDefault="005E35D2" w:rsidP="005E35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 xml:space="preserve">2.1 Site </w:t>
      </w:r>
      <w:r w:rsidR="008A0CBF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i</w:t>
      </w:r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dentity</w:t>
      </w:r>
    </w:p>
    <w:p w14:paraId="79F3EDB0" w14:textId="77777777" w:rsidR="005E35D2" w:rsidRPr="005E35D2" w:rsidRDefault="005E35D2" w:rsidP="005E35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Name</w:t>
      </w: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: Distribution Assistance Corporation (DAC)</w:t>
      </w:r>
    </w:p>
    <w:p w14:paraId="1DF27805" w14:textId="77777777" w:rsidR="005E35D2" w:rsidRPr="005E35D2" w:rsidRDefault="005E35D2" w:rsidP="005E35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Slogan</w:t>
      </w: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: </w:t>
      </w:r>
      <w:r w:rsidRPr="005E35D2">
        <w:rPr>
          <w:rFonts w:ascii="Times New Roman" w:eastAsia="Times New Roman" w:hAnsi="Times New Roman" w:cs="Times New Roman"/>
          <w:i/>
          <w:iCs/>
          <w:kern w:val="0"/>
          <w:lang w:eastAsia="da-DK"/>
          <w14:ligatures w14:val="none"/>
        </w:rPr>
        <w:t>Transparent trade. Tailored for growth.</w:t>
      </w:r>
    </w:p>
    <w:p w14:paraId="79F30DB0" w14:textId="77777777" w:rsidR="005E35D2" w:rsidRPr="005E35D2" w:rsidRDefault="005E35D2" w:rsidP="005E35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Languages</w:t>
      </w: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: English only</w:t>
      </w:r>
    </w:p>
    <w:p w14:paraId="7C6109C7" w14:textId="77777777" w:rsidR="005E35D2" w:rsidRPr="005E35D2" w:rsidRDefault="005E35D2" w:rsidP="005E35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2.2 Page Structure &amp; Features</w:t>
      </w:r>
    </w:p>
    <w:p w14:paraId="31C10643" w14:textId="77777777" w:rsidR="005E35D2" w:rsidRPr="005E35D2" w:rsidRDefault="005E35D2" w:rsidP="005E35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Homepage / About Section</w:t>
      </w:r>
    </w:p>
    <w:p w14:paraId="551A12A1" w14:textId="1D41D2CB" w:rsidR="005E35D2" w:rsidRPr="005E35D2" w:rsidRDefault="005E35D2" w:rsidP="005E3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Content to be displayed:</w:t>
      </w:r>
      <w:r w:rsidR="0053609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 (feel free to word it differently)</w:t>
      </w:r>
    </w:p>
    <w:p w14:paraId="64497F9B" w14:textId="77777777" w:rsidR="005E35D2" w:rsidRPr="005E35D2" w:rsidRDefault="005E35D2" w:rsidP="005E35D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Expanding into the European market is a significant opportunity for non-EU businesses seeking stable growth, global recognition, and access to one of the world’s most developed consumer environments.</w:t>
      </w:r>
    </w:p>
    <w:p w14:paraId="72B14455" w14:textId="0DA5715C" w:rsidR="005E35D2" w:rsidRPr="005E35D2" w:rsidRDefault="005E35D2" w:rsidP="005E3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However, entering Europe</w:t>
      </w:r>
      <w:r w:rsidR="00ED3856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 - </w:t>
      </w: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comprising both EU member states and non-EU countries</w:t>
      </w:r>
      <w:r w:rsidR="00ED3856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 - </w:t>
      </w: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comes with unique challenges, legal frameworks, and operational requirements. Our services are designed to navigate these nuances with ease and precision.</w:t>
      </w:r>
    </w:p>
    <w:p w14:paraId="159767B8" w14:textId="77777777" w:rsidR="005E35D2" w:rsidRPr="005E35D2" w:rsidRDefault="005E35D2" w:rsidP="005E3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We offer a structured and modular entry solution to the EU and broader European markets. This is delivered in three steps:</w:t>
      </w:r>
    </w:p>
    <w:p w14:paraId="6C72B477" w14:textId="77777777" w:rsidR="005E35D2" w:rsidRPr="005E35D2" w:rsidRDefault="005E35D2" w:rsidP="005E35D2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Digital Integration</w:t>
      </w:r>
    </w:p>
    <w:p w14:paraId="07822308" w14:textId="77777777" w:rsidR="005E35D2" w:rsidRPr="005E35D2" w:rsidRDefault="005E35D2" w:rsidP="005E35D2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Warehousing</w:t>
      </w:r>
    </w:p>
    <w:p w14:paraId="2686AFAB" w14:textId="77777777" w:rsidR="005E35D2" w:rsidRPr="005E35D2" w:rsidRDefault="005E35D2" w:rsidP="005E35D2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Logistics</w:t>
      </w:r>
    </w:p>
    <w:p w14:paraId="180DEAB8" w14:textId="77777777" w:rsidR="005E35D2" w:rsidRPr="005E35D2" w:rsidRDefault="005E35D2" w:rsidP="005E3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Our platform ensures</w:t>
      </w: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:</w:t>
      </w:r>
    </w:p>
    <w:p w14:paraId="68F26624" w14:textId="77777777" w:rsidR="005E35D2" w:rsidRPr="005E35D2" w:rsidRDefault="005E35D2" w:rsidP="005E35D2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Transparent pricing and modular services</w:t>
      </w:r>
    </w:p>
    <w:p w14:paraId="36454FFD" w14:textId="0769D198" w:rsidR="005E35D2" w:rsidRPr="005E35D2" w:rsidRDefault="005E35D2" w:rsidP="005E35D2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lastRenderedPageBreak/>
        <w:t>Seamless integration with Amazon, eBay, and WooCommerce</w:t>
      </w:r>
      <w:r w:rsidR="00ED3856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 </w:t>
      </w:r>
      <w:r w:rsidR="00ED3856" w:rsidRPr="00ED3856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 xml:space="preserve">(or the </w:t>
      </w:r>
      <w:proofErr w:type="spellStart"/>
      <w:r w:rsidR="00ED3856" w:rsidRPr="00ED3856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webshop</w:t>
      </w:r>
      <w:proofErr w:type="spellEnd"/>
      <w:r w:rsidR="00ED3856" w:rsidRPr="00ED3856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 xml:space="preserve"> you build)</w:t>
      </w:r>
    </w:p>
    <w:p w14:paraId="1C1A7FBE" w14:textId="77777777" w:rsidR="005E35D2" w:rsidRPr="005E35D2" w:rsidRDefault="005E35D2" w:rsidP="005E35D2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Strategic warehousing locations within the EU (Hamburg and Padborg)</w:t>
      </w:r>
    </w:p>
    <w:p w14:paraId="3FA365E7" w14:textId="77777777" w:rsidR="005E35D2" w:rsidRPr="005E35D2" w:rsidRDefault="005E35D2" w:rsidP="005E35D2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Optional end-to-end logistics from the origin country</w:t>
      </w:r>
    </w:p>
    <w:p w14:paraId="7A892C80" w14:textId="4D64D91B" w:rsidR="005E35D2" w:rsidRPr="005E35D2" w:rsidRDefault="005E35D2" w:rsidP="005E3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 xml:space="preserve">Customisation &amp; </w:t>
      </w:r>
      <w:r w:rsidR="008A0CBF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a</w:t>
      </w:r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dditional Services</w:t>
      </w:r>
    </w:p>
    <w:p w14:paraId="7B7D25AE" w14:textId="77777777" w:rsidR="005E35D2" w:rsidRPr="005E35D2" w:rsidRDefault="005E35D2" w:rsidP="005E35D2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Localised customer service management</w:t>
      </w:r>
    </w:p>
    <w:p w14:paraId="0B1B75BB" w14:textId="77777777" w:rsidR="005E35D2" w:rsidRPr="005E35D2" w:rsidRDefault="005E35D2" w:rsidP="005E35D2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Market entry consulting and compliance support</w:t>
      </w:r>
    </w:p>
    <w:p w14:paraId="3780419A" w14:textId="77777777" w:rsidR="005E35D2" w:rsidRPr="005E35D2" w:rsidRDefault="005E35D2" w:rsidP="005E35D2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EU-based marketing campaigns tailored to your product category</w:t>
      </w:r>
    </w:p>
    <w:p w14:paraId="4E619367" w14:textId="58690217" w:rsidR="005E35D2" w:rsidRPr="005E35D2" w:rsidRDefault="005E35D2" w:rsidP="005E3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 xml:space="preserve">Client </w:t>
      </w:r>
      <w:r w:rsidR="008A0CBF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a</w:t>
      </w:r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 xml:space="preserve">ccount </w:t>
      </w:r>
      <w:r w:rsidR="008A0CBF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s</w:t>
      </w:r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tructure</w:t>
      </w:r>
    </w:p>
    <w:p w14:paraId="1060A3D2" w14:textId="77777777" w:rsidR="005E35D2" w:rsidRPr="005E35D2" w:rsidRDefault="005E35D2" w:rsidP="005E35D2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All revenue from EU sales credited to a dedicated EUR account</w:t>
      </w:r>
    </w:p>
    <w:p w14:paraId="66797B1D" w14:textId="77777777" w:rsidR="005E35D2" w:rsidRPr="005E35D2" w:rsidRDefault="005E35D2" w:rsidP="005E35D2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EUR 500 deposit required at onboarding</w:t>
      </w:r>
    </w:p>
    <w:p w14:paraId="5D7500D8" w14:textId="77777777" w:rsidR="005E35D2" w:rsidRPr="005E35D2" w:rsidRDefault="005E35D2" w:rsidP="005E35D2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Transparent monthly statements</w:t>
      </w:r>
    </w:p>
    <w:p w14:paraId="6CAE3B3A" w14:textId="77777777" w:rsidR="005E35D2" w:rsidRPr="005E35D2" w:rsidRDefault="005E35D2" w:rsidP="005E35D2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Payouts processed monthly or when a threshold is met</w:t>
      </w:r>
    </w:p>
    <w:p w14:paraId="73231B53" w14:textId="75EEF68C" w:rsidR="005E35D2" w:rsidRPr="005E35D2" w:rsidRDefault="005E35D2" w:rsidP="005E3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 xml:space="preserve">Our </w:t>
      </w:r>
      <w:r w:rsidR="008A0CBF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s</w:t>
      </w:r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tep-by-</w:t>
      </w:r>
      <w:r w:rsidR="008A0CBF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s</w:t>
      </w:r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 xml:space="preserve">tep </w:t>
      </w:r>
      <w:r w:rsidR="008A0CBF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p</w:t>
      </w:r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rocess</w:t>
      </w:r>
    </w:p>
    <w:p w14:paraId="24DC37B7" w14:textId="77777777" w:rsidR="005E35D2" w:rsidRPr="005E35D2" w:rsidRDefault="005E35D2" w:rsidP="005E35D2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Step 1 (Core Integration)</w:t>
      </w: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: Setup of web presence and marketplace listings</w:t>
      </w:r>
    </w:p>
    <w:p w14:paraId="2F5224FF" w14:textId="62C61D44" w:rsidR="005E35D2" w:rsidRPr="005E35D2" w:rsidRDefault="005E35D2" w:rsidP="005E35D2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Step 2 (EU Warehousing)</w:t>
      </w: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: Storage and </w:t>
      </w:r>
      <w:r w:rsidR="008A0CBF"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fulfilment</w:t>
      </w: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 via Hamburg or Padborg</w:t>
      </w:r>
    </w:p>
    <w:p w14:paraId="7D622958" w14:textId="77777777" w:rsidR="005E35D2" w:rsidRPr="005E35D2" w:rsidRDefault="005E35D2" w:rsidP="005E35D2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Step 3 (Full Logistics)</w:t>
      </w: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: Shipment from Kenya to EU, including customs and compliance</w:t>
      </w:r>
    </w:p>
    <w:p w14:paraId="39D90596" w14:textId="5246D964" w:rsidR="005E35D2" w:rsidRPr="005E35D2" w:rsidRDefault="005E35D2" w:rsidP="005E3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 xml:space="preserve">Our </w:t>
      </w:r>
      <w:r w:rsidR="008A0CBF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c</w:t>
      </w:r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ommitment</w:t>
      </w:r>
    </w:p>
    <w:p w14:paraId="55B825A1" w14:textId="77777777" w:rsidR="005E35D2" w:rsidRPr="005E35D2" w:rsidRDefault="005E35D2" w:rsidP="005E35D2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Transparent pricing</w:t>
      </w:r>
    </w:p>
    <w:p w14:paraId="14887F09" w14:textId="77777777" w:rsidR="005E35D2" w:rsidRPr="005E35D2" w:rsidRDefault="005E35D2" w:rsidP="005E35D2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Scalable services</w:t>
      </w:r>
    </w:p>
    <w:p w14:paraId="537E452D" w14:textId="77777777" w:rsidR="005E35D2" w:rsidRPr="005E35D2" w:rsidRDefault="005E35D2" w:rsidP="005E35D2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Professional support</w:t>
      </w:r>
    </w:p>
    <w:p w14:paraId="2E309F13" w14:textId="77777777" w:rsidR="005E35D2" w:rsidRPr="005E35D2" w:rsidRDefault="005E35D2" w:rsidP="005E35D2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Deep understanding of EU compliance</w:t>
      </w:r>
    </w:p>
    <w:p w14:paraId="1A535992" w14:textId="77777777" w:rsidR="005E35D2" w:rsidRPr="005E35D2" w:rsidRDefault="005E35D2" w:rsidP="005E3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Let us handle the complexity, while you focus on growing your brand. We look forward to working with you.</w:t>
      </w:r>
    </w:p>
    <w:p w14:paraId="0A9FFC53" w14:textId="2D4C190C" w:rsidR="005E35D2" w:rsidRPr="005E35D2" w:rsidRDefault="005E35D2" w:rsidP="005E35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</w:p>
    <w:p w14:paraId="369FBE2A" w14:textId="77777777" w:rsidR="005E35D2" w:rsidRPr="005E35D2" w:rsidRDefault="005E35D2" w:rsidP="005E35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“Apply” Section</w:t>
      </w:r>
    </w:p>
    <w:p w14:paraId="294F2C13" w14:textId="77777777" w:rsidR="005E35D2" w:rsidRPr="005E35D2" w:rsidRDefault="005E35D2" w:rsidP="005E35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Introductory text</w:t>
      </w:r>
    </w:p>
    <w:p w14:paraId="5D5A8E12" w14:textId="77777777" w:rsidR="005E35D2" w:rsidRPr="005E35D2" w:rsidRDefault="005E35D2" w:rsidP="005E35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Secure upload form for:</w:t>
      </w:r>
    </w:p>
    <w:p w14:paraId="76093914" w14:textId="77777777" w:rsidR="005E35D2" w:rsidRPr="005E35D2" w:rsidRDefault="005E35D2" w:rsidP="005E35D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Export license</w:t>
      </w:r>
    </w:p>
    <w:p w14:paraId="5ADFADB9" w14:textId="77777777" w:rsidR="005E35D2" w:rsidRPr="005E35D2" w:rsidRDefault="005E35D2" w:rsidP="005E35D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Sector-specific certifications</w:t>
      </w:r>
    </w:p>
    <w:p w14:paraId="52187CFB" w14:textId="77777777" w:rsidR="005E35D2" w:rsidRPr="005E35D2" w:rsidRDefault="005E35D2" w:rsidP="005E35D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Business registration documents</w:t>
      </w:r>
    </w:p>
    <w:p w14:paraId="107F7CCF" w14:textId="77777777" w:rsidR="005E35D2" w:rsidRPr="005E35D2" w:rsidRDefault="005E35D2" w:rsidP="005E35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Placeholder for </w:t>
      </w:r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future screening fee payment</w:t>
      </w:r>
    </w:p>
    <w:p w14:paraId="05E3B997" w14:textId="77777777" w:rsidR="005E35D2" w:rsidRPr="005E35D2" w:rsidRDefault="005E35D2" w:rsidP="005E35D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Question</w:t>
      </w: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: Can </w:t>
      </w:r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M-Pesa</w:t>
      </w: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 be offered as a payment option alongside credit card?</w:t>
      </w:r>
    </w:p>
    <w:p w14:paraId="22251DF2" w14:textId="77777777" w:rsidR="0053609A" w:rsidRDefault="0053609A" w:rsidP="005E35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</w:pPr>
    </w:p>
    <w:p w14:paraId="0C5385AA" w14:textId="01407DC2" w:rsidR="005E35D2" w:rsidRPr="005E35D2" w:rsidRDefault="005E35D2" w:rsidP="005E35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lastRenderedPageBreak/>
        <w:t>AI Chatbot</w:t>
      </w:r>
    </w:p>
    <w:p w14:paraId="7B3B79E2" w14:textId="77777777" w:rsidR="005E35D2" w:rsidRPr="005E35D2" w:rsidRDefault="005E35D2" w:rsidP="005E35D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Language</w:t>
      </w: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: English</w:t>
      </w:r>
    </w:p>
    <w:p w14:paraId="33BFDCF8" w14:textId="77777777" w:rsidR="005E35D2" w:rsidRPr="005E35D2" w:rsidRDefault="005E35D2" w:rsidP="005E35D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Functionality</w:t>
      </w: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:</w:t>
      </w:r>
    </w:p>
    <w:p w14:paraId="628CF853" w14:textId="77777777" w:rsidR="005E35D2" w:rsidRPr="005E35D2" w:rsidRDefault="005E35D2" w:rsidP="005E35D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Guide applicants through the process</w:t>
      </w:r>
    </w:p>
    <w:p w14:paraId="551F6703" w14:textId="77777777" w:rsidR="005E35D2" w:rsidRPr="005E35D2" w:rsidRDefault="005E35D2" w:rsidP="005E35D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Answer FAQs about DAC’s services</w:t>
      </w:r>
    </w:p>
    <w:p w14:paraId="30BFB648" w14:textId="77777777" w:rsidR="005E35D2" w:rsidRPr="005E35D2" w:rsidRDefault="005E35D2" w:rsidP="005E35D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Connect users to contact support</w:t>
      </w:r>
    </w:p>
    <w:p w14:paraId="45C0B9FA" w14:textId="77777777" w:rsidR="005E35D2" w:rsidRPr="005E35D2" w:rsidRDefault="005E35D2" w:rsidP="005E35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Admin/Backoffice</w:t>
      </w:r>
    </w:p>
    <w:p w14:paraId="0DAB9326" w14:textId="77777777" w:rsidR="005E35D2" w:rsidRPr="005E35D2" w:rsidRDefault="005E35D2" w:rsidP="005E35D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Admin dashboard for DAC staff:</w:t>
      </w:r>
    </w:p>
    <w:p w14:paraId="0A38DECB" w14:textId="77777777" w:rsidR="005E35D2" w:rsidRPr="005E35D2" w:rsidRDefault="005E35D2" w:rsidP="005E35D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Manage application documents</w:t>
      </w:r>
    </w:p>
    <w:p w14:paraId="42C7B7E2" w14:textId="7AF1EBF3" w:rsidR="005E35D2" w:rsidRPr="005E35D2" w:rsidRDefault="005E35D2" w:rsidP="005E35D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Receive </w:t>
      </w:r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email notifications</w:t>
      </w: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 upon new submissions</w:t>
      </w:r>
      <w:r w:rsidR="00ED3856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 </w:t>
      </w:r>
    </w:p>
    <w:p w14:paraId="02E64467" w14:textId="77777777" w:rsidR="005E35D2" w:rsidRPr="005E35D2" w:rsidRDefault="005E35D2" w:rsidP="005E35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Other Technical Requirements</w:t>
      </w:r>
    </w:p>
    <w:p w14:paraId="56DADB17" w14:textId="77777777" w:rsidR="005E35D2" w:rsidRPr="005E35D2" w:rsidRDefault="005E35D2" w:rsidP="005E35D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Fully mobile responsive</w:t>
      </w:r>
    </w:p>
    <w:p w14:paraId="2513D9A0" w14:textId="77777777" w:rsidR="005E35D2" w:rsidRPr="005E35D2" w:rsidRDefault="005E35D2" w:rsidP="005E35D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Secure (SSL, encrypted uploads)</w:t>
      </w:r>
    </w:p>
    <w:p w14:paraId="0590988F" w14:textId="77777777" w:rsidR="005E35D2" w:rsidRPr="005E35D2" w:rsidRDefault="005E35D2" w:rsidP="005E35D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SEO-optimized</w:t>
      </w:r>
    </w:p>
    <w:p w14:paraId="173959BA" w14:textId="77777777" w:rsidR="005E35D2" w:rsidRPr="005E35D2" w:rsidRDefault="005E35D2" w:rsidP="005E35D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Integrated analytics (Google Analytics or equivalent)</w:t>
      </w:r>
    </w:p>
    <w:p w14:paraId="0E33FBC1" w14:textId="3D7E31DF" w:rsidR="005E35D2" w:rsidRPr="005E35D2" w:rsidRDefault="005E35D2" w:rsidP="005E35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</w:p>
    <w:p w14:paraId="7B4DE404" w14:textId="77777777" w:rsidR="005E35D2" w:rsidRPr="005E35D2" w:rsidRDefault="005E35D2" w:rsidP="005E35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3. Client Website Template Requirements</w:t>
      </w:r>
    </w:p>
    <w:p w14:paraId="7631638A" w14:textId="77777777" w:rsidR="005E35D2" w:rsidRPr="005E35D2" w:rsidRDefault="005E35D2" w:rsidP="005E35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3.1 General Info</w:t>
      </w:r>
    </w:p>
    <w:p w14:paraId="5FC48929" w14:textId="77777777" w:rsidR="005E35D2" w:rsidRPr="005E35D2" w:rsidRDefault="005E35D2" w:rsidP="005E35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Flat website structure</w:t>
      </w:r>
    </w:p>
    <w:p w14:paraId="11CED69E" w14:textId="77777777" w:rsidR="005E35D2" w:rsidRPr="005E35D2" w:rsidRDefault="005E35D2" w:rsidP="005E35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Language Support: </w:t>
      </w:r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English, French, German</w:t>
      </w:r>
    </w:p>
    <w:p w14:paraId="470C3461" w14:textId="77777777" w:rsidR="005E35D2" w:rsidRPr="005E35D2" w:rsidRDefault="005E35D2" w:rsidP="005E35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Each client receives a custom-branded version of this template</w:t>
      </w:r>
    </w:p>
    <w:p w14:paraId="3A4243EE" w14:textId="77777777" w:rsidR="005E35D2" w:rsidRPr="005E35D2" w:rsidRDefault="005E35D2" w:rsidP="005E35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3.2 Page Types</w:t>
      </w:r>
    </w:p>
    <w:p w14:paraId="1B34E15F" w14:textId="77777777" w:rsidR="005E35D2" w:rsidRPr="005E35D2" w:rsidRDefault="005E35D2" w:rsidP="005E35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About Page</w:t>
      </w: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: Business overview</w:t>
      </w:r>
    </w:p>
    <w:p w14:paraId="56B6C02B" w14:textId="77777777" w:rsidR="005E35D2" w:rsidRPr="005E35D2" w:rsidRDefault="005E35D2" w:rsidP="005E35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Image/Product Gallery</w:t>
      </w:r>
    </w:p>
    <w:p w14:paraId="3BF7167A" w14:textId="77777777" w:rsidR="005E35D2" w:rsidRPr="005E35D2" w:rsidRDefault="005E35D2" w:rsidP="005E35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Legal Documents</w:t>
      </w: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: Download links (export requirements provided by DAC legal team)</w:t>
      </w:r>
    </w:p>
    <w:p w14:paraId="11260C88" w14:textId="77777777" w:rsidR="005E35D2" w:rsidRPr="005E35D2" w:rsidRDefault="005E35D2" w:rsidP="005E35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Contact Page</w:t>
      </w: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: Form + social media links</w:t>
      </w:r>
    </w:p>
    <w:p w14:paraId="7BBB7872" w14:textId="77777777" w:rsidR="005E35D2" w:rsidRPr="005E35D2" w:rsidRDefault="005E35D2" w:rsidP="005E35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proofErr w:type="spellStart"/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Webshop</w:t>
      </w:r>
      <w:proofErr w:type="spellEnd"/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 xml:space="preserve"> Page</w:t>
      </w: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: Product </w:t>
      </w:r>
      <w:proofErr w:type="spellStart"/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catalog</w:t>
      </w:r>
      <w:proofErr w:type="spellEnd"/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 and checkout</w:t>
      </w:r>
    </w:p>
    <w:p w14:paraId="6208B2B6" w14:textId="77777777" w:rsidR="005E35D2" w:rsidRPr="005E35D2" w:rsidRDefault="005E35D2" w:rsidP="005E35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 xml:space="preserve">3.3 </w:t>
      </w:r>
      <w:proofErr w:type="spellStart"/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Webshop</w:t>
      </w:r>
      <w:proofErr w:type="spellEnd"/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 xml:space="preserve"> Integration</w:t>
      </w:r>
    </w:p>
    <w:p w14:paraId="02BCCF5B" w14:textId="77777777" w:rsidR="005E35D2" w:rsidRPr="005E35D2" w:rsidRDefault="005E35D2" w:rsidP="005E35D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Order Flow</w:t>
      </w: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:</w:t>
      </w:r>
    </w:p>
    <w:p w14:paraId="206B845E" w14:textId="77777777" w:rsidR="005E35D2" w:rsidRPr="005E35D2" w:rsidRDefault="005E35D2" w:rsidP="005E35D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Customer places order</w:t>
      </w:r>
    </w:p>
    <w:p w14:paraId="57C1C75E" w14:textId="77777777" w:rsidR="005E35D2" w:rsidRPr="005E35D2" w:rsidRDefault="005E35D2" w:rsidP="005E35D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Order pushed to </w:t>
      </w:r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e-</w:t>
      </w:r>
      <w:proofErr w:type="spellStart"/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conomic</w:t>
      </w:r>
      <w:proofErr w:type="spellEnd"/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 (accounting)</w:t>
      </w:r>
    </w:p>
    <w:p w14:paraId="400A3AFD" w14:textId="6BC546C9" w:rsidR="005E35D2" w:rsidRPr="005E35D2" w:rsidRDefault="005E35D2" w:rsidP="005E35D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e-</w:t>
      </w:r>
      <w:proofErr w:type="spellStart"/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conomic</w:t>
      </w:r>
      <w:proofErr w:type="spellEnd"/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 syncs with </w:t>
      </w:r>
      <w:r w:rsidR="00ED3856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European automated to logistics/distribution network</w:t>
      </w:r>
    </w:p>
    <w:p w14:paraId="6385CD95" w14:textId="77777777" w:rsidR="005E35D2" w:rsidRPr="005E35D2" w:rsidRDefault="005E35D2" w:rsidP="005E35D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Admin Tool or App</w:t>
      </w: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:</w:t>
      </w:r>
    </w:p>
    <w:p w14:paraId="1F2CA685" w14:textId="77777777" w:rsidR="005E35D2" w:rsidRPr="005E35D2" w:rsidRDefault="005E35D2" w:rsidP="005E35D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Clients upload product info (title, description, price, image)</w:t>
      </w:r>
    </w:p>
    <w:p w14:paraId="0EFD0A8B" w14:textId="3CD01D45" w:rsidR="005E35D2" w:rsidRPr="005E35D2" w:rsidRDefault="005E35D2" w:rsidP="005E35D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lastRenderedPageBreak/>
        <w:t>Question</w:t>
      </w: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: Can product uploads</w:t>
      </w:r>
      <w:r w:rsidR="00ED3856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 with your webshop</w:t>
      </w: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 </w:t>
      </w:r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sync directly with e-</w:t>
      </w:r>
      <w:proofErr w:type="spellStart"/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conomic</w:t>
      </w:r>
      <w:proofErr w:type="spellEnd"/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, or must it be handled manually?</w:t>
      </w:r>
    </w:p>
    <w:p w14:paraId="1C8A4240" w14:textId="77777777" w:rsidR="005E35D2" w:rsidRPr="005E35D2" w:rsidRDefault="005E35D2" w:rsidP="005E35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3.4 AI Chatbot</w:t>
      </w:r>
    </w:p>
    <w:p w14:paraId="7F1C5D39" w14:textId="77777777" w:rsidR="005E35D2" w:rsidRPr="005E35D2" w:rsidRDefault="005E35D2" w:rsidP="005E35D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Languages</w:t>
      </w: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: English, French, German</w:t>
      </w:r>
    </w:p>
    <w:p w14:paraId="7E315AF3" w14:textId="77777777" w:rsidR="005E35D2" w:rsidRPr="005E35D2" w:rsidRDefault="005E35D2" w:rsidP="005E35D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Functionality</w:t>
      </w: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:</w:t>
      </w:r>
    </w:p>
    <w:p w14:paraId="467B173C" w14:textId="77777777" w:rsidR="005E35D2" w:rsidRPr="005E35D2" w:rsidRDefault="005E35D2" w:rsidP="005E35D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Answer FAQs (products, shipping, documents)</w:t>
      </w:r>
    </w:p>
    <w:p w14:paraId="7B37357B" w14:textId="77777777" w:rsidR="005E35D2" w:rsidRPr="005E35D2" w:rsidRDefault="005E35D2" w:rsidP="005E35D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Provide legal/compliance links</w:t>
      </w:r>
    </w:p>
    <w:p w14:paraId="100BA3FA" w14:textId="77777777" w:rsidR="005E35D2" w:rsidRPr="005E35D2" w:rsidRDefault="005E35D2" w:rsidP="005E35D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Redirect to contact or support where needed</w:t>
      </w:r>
    </w:p>
    <w:p w14:paraId="299E5DB4" w14:textId="4477B97B" w:rsidR="005E35D2" w:rsidRPr="005E35D2" w:rsidRDefault="005E35D2" w:rsidP="005E35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</w:p>
    <w:p w14:paraId="3B7D787D" w14:textId="77777777" w:rsidR="005E35D2" w:rsidRPr="005E35D2" w:rsidRDefault="005E35D2" w:rsidP="005E35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4. Shared Requirements</w:t>
      </w:r>
    </w:p>
    <w:p w14:paraId="578432CB" w14:textId="77777777" w:rsidR="005E35D2" w:rsidRPr="005E35D2" w:rsidRDefault="005E35D2" w:rsidP="005E35D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Domains purchased by HQ; access credentials provided</w:t>
      </w:r>
    </w:p>
    <w:p w14:paraId="059D785B" w14:textId="77777777" w:rsidR="005E35D2" w:rsidRPr="005E35D2" w:rsidRDefault="005E35D2" w:rsidP="005E35D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SSL certificates and DNS setup included</w:t>
      </w:r>
    </w:p>
    <w:p w14:paraId="051EF009" w14:textId="77777777" w:rsidR="005E35D2" w:rsidRPr="005E35D2" w:rsidRDefault="005E35D2" w:rsidP="005E35D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Daily backups required</w:t>
      </w:r>
    </w:p>
    <w:p w14:paraId="0EEB4CDC" w14:textId="77777777" w:rsidR="005E35D2" w:rsidRPr="005E35D2" w:rsidRDefault="005E35D2" w:rsidP="005E35D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Access roles:</w:t>
      </w:r>
    </w:p>
    <w:p w14:paraId="73F04140" w14:textId="77777777" w:rsidR="005E35D2" w:rsidRPr="005E35D2" w:rsidRDefault="005E35D2" w:rsidP="005E35D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DAC: full admin for corporate site</w:t>
      </w:r>
    </w:p>
    <w:p w14:paraId="63043054" w14:textId="77777777" w:rsidR="005E35D2" w:rsidRPr="005E35D2" w:rsidRDefault="005E35D2" w:rsidP="005E35D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Clients: limited editor/admin access (based on required functionality)</w:t>
      </w:r>
    </w:p>
    <w:p w14:paraId="32BEFEED" w14:textId="77777777" w:rsidR="005E35D2" w:rsidRPr="005E35D2" w:rsidRDefault="005E35D2" w:rsidP="005E35D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Fully responsive design</w:t>
      </w:r>
    </w:p>
    <w:p w14:paraId="64469FF7" w14:textId="77777777" w:rsidR="005E35D2" w:rsidRPr="005E35D2" w:rsidRDefault="005E35D2" w:rsidP="005E35D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Google Analytics or similar on all sites</w:t>
      </w:r>
    </w:p>
    <w:p w14:paraId="0473A6B8" w14:textId="77777777" w:rsidR="005E35D2" w:rsidRPr="005E35D2" w:rsidRDefault="005E35D2" w:rsidP="005E35D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Basic CRM or export of contact form submissions</w:t>
      </w:r>
    </w:p>
    <w:p w14:paraId="63CF881B" w14:textId="0EF503B6" w:rsidR="005E35D2" w:rsidRPr="005E35D2" w:rsidRDefault="005E35D2" w:rsidP="005E35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</w:p>
    <w:p w14:paraId="2BA5548B" w14:textId="4F446C21" w:rsidR="005E35D2" w:rsidRPr="005E35D2" w:rsidRDefault="005E35D2" w:rsidP="005E35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 xml:space="preserve">5. Open Questions </w:t>
      </w:r>
    </w:p>
    <w:p w14:paraId="00A91F15" w14:textId="77777777" w:rsidR="005E35D2" w:rsidRPr="005E35D2" w:rsidRDefault="005E35D2" w:rsidP="005E35D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Can we enable </w:t>
      </w:r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M-Pesa</w:t>
      </w: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 payments alongside credit cards for DAC application fees?</w:t>
      </w:r>
    </w:p>
    <w:p w14:paraId="731A2026" w14:textId="77777777" w:rsidR="005E35D2" w:rsidRPr="005E35D2" w:rsidRDefault="005E35D2" w:rsidP="005E35D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Can client product uploads </w:t>
      </w:r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connect directly to e-</w:t>
      </w:r>
      <w:proofErr w:type="spellStart"/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conomic</w:t>
      </w:r>
      <w:proofErr w:type="spellEnd"/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, or do we need a manual import process?</w:t>
      </w:r>
    </w:p>
    <w:p w14:paraId="4C50427F" w14:textId="77777777" w:rsidR="005E35D2" w:rsidRPr="005E35D2" w:rsidRDefault="005E35D2" w:rsidP="005E35D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What's the best approach for </w:t>
      </w:r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multilingual support</w:t>
      </w: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 (EN, FR, DE) on client sites?</w:t>
      </w:r>
    </w:p>
    <w:p w14:paraId="3E13EEB5" w14:textId="77777777" w:rsidR="005E35D2" w:rsidRPr="005E35D2" w:rsidRDefault="005E35D2" w:rsidP="005E35D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Which </w:t>
      </w:r>
      <w:r w:rsidRPr="005E35D2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AI chatbot solution</w:t>
      </w: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 do you recommend that supports multilingual workflows and FAQ integration?</w:t>
      </w:r>
    </w:p>
    <w:p w14:paraId="6F1D3ED3" w14:textId="430FC6A4" w:rsidR="005E35D2" w:rsidRPr="005E35D2" w:rsidRDefault="005E35D2" w:rsidP="005E3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E35D2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.</w:t>
      </w:r>
    </w:p>
    <w:p w14:paraId="0099CFB8" w14:textId="249D13B3" w:rsidR="008A0CBF" w:rsidRPr="008A0CBF" w:rsidRDefault="008A0CBF" w:rsidP="00C920FB">
      <w:pPr>
        <w:rPr>
          <w:rFonts w:ascii="Times New Roman" w:hAnsi="Times New Roman" w:cs="Times New Roman"/>
        </w:rPr>
      </w:pPr>
    </w:p>
    <w:sectPr w:rsidR="008A0CBF" w:rsidRPr="008A0CB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442B2"/>
    <w:multiLevelType w:val="multilevel"/>
    <w:tmpl w:val="B686C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270ACD"/>
    <w:multiLevelType w:val="multilevel"/>
    <w:tmpl w:val="330CB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C06C5"/>
    <w:multiLevelType w:val="multilevel"/>
    <w:tmpl w:val="B66A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A5F7D"/>
    <w:multiLevelType w:val="multilevel"/>
    <w:tmpl w:val="12BAC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C2E3A"/>
    <w:multiLevelType w:val="hybridMultilevel"/>
    <w:tmpl w:val="CFE8AE8E"/>
    <w:lvl w:ilvl="0" w:tplc="3D344ED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86234"/>
    <w:multiLevelType w:val="multilevel"/>
    <w:tmpl w:val="5290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B64009"/>
    <w:multiLevelType w:val="multilevel"/>
    <w:tmpl w:val="BA34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26057E"/>
    <w:multiLevelType w:val="multilevel"/>
    <w:tmpl w:val="D764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5D288D"/>
    <w:multiLevelType w:val="multilevel"/>
    <w:tmpl w:val="CD1A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487DE3"/>
    <w:multiLevelType w:val="multilevel"/>
    <w:tmpl w:val="90FE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841D5E"/>
    <w:multiLevelType w:val="multilevel"/>
    <w:tmpl w:val="B776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0829DB"/>
    <w:multiLevelType w:val="multilevel"/>
    <w:tmpl w:val="CBB4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E54A4B"/>
    <w:multiLevelType w:val="multilevel"/>
    <w:tmpl w:val="E0A01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933798"/>
    <w:multiLevelType w:val="multilevel"/>
    <w:tmpl w:val="F79C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CA553A"/>
    <w:multiLevelType w:val="multilevel"/>
    <w:tmpl w:val="9DD0A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C0726C"/>
    <w:multiLevelType w:val="multilevel"/>
    <w:tmpl w:val="BA8C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F13635"/>
    <w:multiLevelType w:val="multilevel"/>
    <w:tmpl w:val="929A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DA7FC9"/>
    <w:multiLevelType w:val="multilevel"/>
    <w:tmpl w:val="17E4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5115E0"/>
    <w:multiLevelType w:val="multilevel"/>
    <w:tmpl w:val="D9D0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0299471">
    <w:abstractNumId w:val="4"/>
  </w:num>
  <w:num w:numId="2" w16cid:durableId="1532915503">
    <w:abstractNumId w:val="0"/>
  </w:num>
  <w:num w:numId="3" w16cid:durableId="1523858832">
    <w:abstractNumId w:val="10"/>
  </w:num>
  <w:num w:numId="4" w16cid:durableId="1226528855">
    <w:abstractNumId w:val="1"/>
  </w:num>
  <w:num w:numId="5" w16cid:durableId="1895310848">
    <w:abstractNumId w:val="15"/>
  </w:num>
  <w:num w:numId="6" w16cid:durableId="978804402">
    <w:abstractNumId w:val="18"/>
  </w:num>
  <w:num w:numId="7" w16cid:durableId="1080104947">
    <w:abstractNumId w:val="3"/>
  </w:num>
  <w:num w:numId="8" w16cid:durableId="1214584915">
    <w:abstractNumId w:val="2"/>
  </w:num>
  <w:num w:numId="9" w16cid:durableId="1116212306">
    <w:abstractNumId w:val="16"/>
  </w:num>
  <w:num w:numId="10" w16cid:durableId="2042124855">
    <w:abstractNumId w:val="12"/>
  </w:num>
  <w:num w:numId="11" w16cid:durableId="1391419509">
    <w:abstractNumId w:val="13"/>
  </w:num>
  <w:num w:numId="12" w16cid:durableId="2116052322">
    <w:abstractNumId w:val="11"/>
  </w:num>
  <w:num w:numId="13" w16cid:durableId="466356133">
    <w:abstractNumId w:val="9"/>
  </w:num>
  <w:num w:numId="14" w16cid:durableId="1147891456">
    <w:abstractNumId w:val="17"/>
  </w:num>
  <w:num w:numId="15" w16cid:durableId="201527143">
    <w:abstractNumId w:val="8"/>
  </w:num>
  <w:num w:numId="16" w16cid:durableId="893085221">
    <w:abstractNumId w:val="5"/>
  </w:num>
  <w:num w:numId="17" w16cid:durableId="1773939703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270162226">
    <w:abstractNumId w:val="7"/>
  </w:num>
  <w:num w:numId="19" w16cid:durableId="527181497">
    <w:abstractNumId w:val="6"/>
  </w:num>
  <w:num w:numId="20" w16cid:durableId="180403957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0FB"/>
    <w:rsid w:val="000232D1"/>
    <w:rsid w:val="0053609A"/>
    <w:rsid w:val="005E35D2"/>
    <w:rsid w:val="008A0CBF"/>
    <w:rsid w:val="00C920FB"/>
    <w:rsid w:val="00ED3856"/>
    <w:rsid w:val="00FE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2410E"/>
  <w15:chartTrackingRefBased/>
  <w15:docId w15:val="{46EBF15E-D450-AD4B-918F-A444A955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C92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92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920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C92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920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920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920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920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920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920F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920F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C920FB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C920FB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920FB"/>
    <w:rPr>
      <w:rFonts w:eastAsiaTheme="majorEastAsia" w:cstheme="majorBidi"/>
      <w:color w:val="0F4761" w:themeColor="accent1" w:themeShade="BF"/>
      <w:lang w:val="en-GB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920FB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920FB"/>
    <w:rPr>
      <w:rFonts w:eastAsiaTheme="majorEastAsia" w:cstheme="majorBidi"/>
      <w:color w:val="595959" w:themeColor="text1" w:themeTint="A6"/>
      <w:lang w:val="en-GB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920FB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920FB"/>
    <w:rPr>
      <w:rFonts w:eastAsiaTheme="majorEastAsia" w:cstheme="majorBidi"/>
      <w:color w:val="272727" w:themeColor="text1" w:themeTint="D8"/>
      <w:lang w:val="en-GB"/>
    </w:rPr>
  </w:style>
  <w:style w:type="paragraph" w:styleId="Titel">
    <w:name w:val="Title"/>
    <w:basedOn w:val="Normal"/>
    <w:next w:val="Normal"/>
    <w:link w:val="TitelTegn"/>
    <w:uiPriority w:val="10"/>
    <w:qFormat/>
    <w:rsid w:val="00C920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920F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920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920FB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t">
    <w:name w:val="Quote"/>
    <w:basedOn w:val="Normal"/>
    <w:next w:val="Normal"/>
    <w:link w:val="CitatTegn"/>
    <w:uiPriority w:val="29"/>
    <w:qFormat/>
    <w:rsid w:val="00C920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C920FB"/>
    <w:rPr>
      <w:i/>
      <w:iCs/>
      <w:color w:val="404040" w:themeColor="text1" w:themeTint="BF"/>
      <w:lang w:val="en-GB"/>
    </w:rPr>
  </w:style>
  <w:style w:type="paragraph" w:styleId="Listeafsnit">
    <w:name w:val="List Paragraph"/>
    <w:basedOn w:val="Normal"/>
    <w:uiPriority w:val="34"/>
    <w:qFormat/>
    <w:rsid w:val="00C920FB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C920FB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C920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920FB"/>
    <w:rPr>
      <w:i/>
      <w:iCs/>
      <w:color w:val="0F4761" w:themeColor="accent1" w:themeShade="BF"/>
      <w:lang w:val="en-GB"/>
    </w:rPr>
  </w:style>
  <w:style w:type="character" w:styleId="Kraftighenvisning">
    <w:name w:val="Intense Reference"/>
    <w:basedOn w:val="Standardskrifttypeiafsnit"/>
    <w:uiPriority w:val="32"/>
    <w:qFormat/>
    <w:rsid w:val="00C920F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E3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da-DK" w:eastAsia="da-DK"/>
      <w14:ligatures w14:val="none"/>
    </w:rPr>
  </w:style>
  <w:style w:type="character" w:styleId="Strk">
    <w:name w:val="Strong"/>
    <w:basedOn w:val="Standardskrifttypeiafsnit"/>
    <w:uiPriority w:val="22"/>
    <w:qFormat/>
    <w:rsid w:val="005E35D2"/>
    <w:rPr>
      <w:b/>
      <w:bCs/>
    </w:rPr>
  </w:style>
  <w:style w:type="character" w:styleId="Fremhv">
    <w:name w:val="Emphasis"/>
    <w:basedOn w:val="Standardskrifttypeiafsnit"/>
    <w:uiPriority w:val="20"/>
    <w:qFormat/>
    <w:rsid w:val="005E35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9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7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683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Løbner-Nielsen</dc:creator>
  <cp:keywords/>
  <dc:description/>
  <cp:lastModifiedBy>Regina Løbner-Nielsen</cp:lastModifiedBy>
  <cp:revision>2</cp:revision>
  <dcterms:created xsi:type="dcterms:W3CDTF">2025-05-05T11:53:00Z</dcterms:created>
  <dcterms:modified xsi:type="dcterms:W3CDTF">2025-05-05T14:46:00Z</dcterms:modified>
</cp:coreProperties>
</file>