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sz w:val="20"/>
          <w:szCs w:val="20"/>
        </w:rPr>
      </w:sdtEndPr>
      <w:sdtContent>
        <w:p w14:paraId="4D211054" w14:textId="77777777" w:rsidR="007E27A0" w:rsidRDefault="007E27A0">
          <w:pPr>
            <w:pStyle w:val="TOCHeading"/>
          </w:pPr>
          <w:r>
            <w:t>Contents</w:t>
          </w:r>
        </w:p>
        <w:p w14:paraId="7E5AB504" w14:textId="77777777" w:rsidR="00086D66" w:rsidRDefault="007E27A0">
          <w:pPr>
            <w:pStyle w:val="TOC1"/>
            <w:tabs>
              <w:tab w:val="right" w:leader="dot" w:pos="9350"/>
            </w:tabs>
            <w:rPr>
              <w:rFonts w:eastAsiaTheme="minorEastAsia"/>
              <w:noProof/>
            </w:rPr>
          </w:pPr>
          <w:r w:rsidRPr="006B083E">
            <w:rPr>
              <w:sz w:val="20"/>
              <w:szCs w:val="20"/>
            </w:rPr>
            <w:fldChar w:fldCharType="begin"/>
          </w:r>
          <w:r w:rsidRPr="006B083E">
            <w:rPr>
              <w:sz w:val="20"/>
              <w:szCs w:val="20"/>
            </w:rPr>
            <w:instrText xml:space="preserve"> TOC \o "1-3" \h \z \u </w:instrText>
          </w:r>
          <w:r w:rsidRPr="006B083E">
            <w:rPr>
              <w:sz w:val="20"/>
              <w:szCs w:val="20"/>
            </w:rPr>
            <w:fldChar w:fldCharType="separate"/>
          </w:r>
          <w:hyperlink w:anchor="_Toc21283199" w:history="1">
            <w:r w:rsidR="00086D66" w:rsidRPr="0095215C">
              <w:rPr>
                <w:rStyle w:val="Hyperlink"/>
                <w:noProof/>
              </w:rPr>
              <w:t>Goal 1</w:t>
            </w:r>
            <w:r w:rsidR="00086D66">
              <w:rPr>
                <w:noProof/>
                <w:webHidden/>
              </w:rPr>
              <w:tab/>
            </w:r>
            <w:r w:rsidR="00086D66">
              <w:rPr>
                <w:noProof/>
                <w:webHidden/>
              </w:rPr>
              <w:fldChar w:fldCharType="begin"/>
            </w:r>
            <w:r w:rsidR="00086D66">
              <w:rPr>
                <w:noProof/>
                <w:webHidden/>
              </w:rPr>
              <w:instrText xml:space="preserve"> PAGEREF _Toc21283199 \h </w:instrText>
            </w:r>
            <w:r w:rsidR="00086D66">
              <w:rPr>
                <w:noProof/>
                <w:webHidden/>
              </w:rPr>
            </w:r>
            <w:r w:rsidR="00086D66">
              <w:rPr>
                <w:noProof/>
                <w:webHidden/>
              </w:rPr>
              <w:fldChar w:fldCharType="separate"/>
            </w:r>
            <w:r w:rsidR="00086D66">
              <w:rPr>
                <w:noProof/>
                <w:webHidden/>
              </w:rPr>
              <w:t>2</w:t>
            </w:r>
            <w:r w:rsidR="00086D66">
              <w:rPr>
                <w:noProof/>
                <w:webHidden/>
              </w:rPr>
              <w:fldChar w:fldCharType="end"/>
            </w:r>
          </w:hyperlink>
        </w:p>
        <w:p w14:paraId="78DF4DC4" w14:textId="77777777" w:rsidR="00086D66" w:rsidRDefault="00086D66">
          <w:pPr>
            <w:pStyle w:val="TOC2"/>
            <w:tabs>
              <w:tab w:val="right" w:leader="dot" w:pos="9350"/>
            </w:tabs>
            <w:rPr>
              <w:rFonts w:eastAsiaTheme="minorEastAsia"/>
              <w:noProof/>
            </w:rPr>
          </w:pPr>
          <w:hyperlink w:anchor="_Toc21283200" w:history="1">
            <w:r w:rsidRPr="0095215C">
              <w:rPr>
                <w:rStyle w:val="Hyperlink"/>
                <w:noProof/>
              </w:rPr>
              <w:t>Introduction</w:t>
            </w:r>
            <w:r>
              <w:rPr>
                <w:noProof/>
                <w:webHidden/>
              </w:rPr>
              <w:tab/>
            </w:r>
            <w:r>
              <w:rPr>
                <w:noProof/>
                <w:webHidden/>
              </w:rPr>
              <w:fldChar w:fldCharType="begin"/>
            </w:r>
            <w:r>
              <w:rPr>
                <w:noProof/>
                <w:webHidden/>
              </w:rPr>
              <w:instrText xml:space="preserve"> PAGEREF _Toc21283200 \h </w:instrText>
            </w:r>
            <w:r>
              <w:rPr>
                <w:noProof/>
                <w:webHidden/>
              </w:rPr>
            </w:r>
            <w:r>
              <w:rPr>
                <w:noProof/>
                <w:webHidden/>
              </w:rPr>
              <w:fldChar w:fldCharType="separate"/>
            </w:r>
            <w:r>
              <w:rPr>
                <w:noProof/>
                <w:webHidden/>
              </w:rPr>
              <w:t>2</w:t>
            </w:r>
            <w:r>
              <w:rPr>
                <w:noProof/>
                <w:webHidden/>
              </w:rPr>
              <w:fldChar w:fldCharType="end"/>
            </w:r>
          </w:hyperlink>
        </w:p>
        <w:p w14:paraId="29B74706" w14:textId="77777777" w:rsidR="00086D66" w:rsidRDefault="00086D66">
          <w:pPr>
            <w:pStyle w:val="TOC2"/>
            <w:tabs>
              <w:tab w:val="right" w:leader="dot" w:pos="9350"/>
            </w:tabs>
            <w:rPr>
              <w:rFonts w:eastAsiaTheme="minorEastAsia"/>
              <w:noProof/>
            </w:rPr>
          </w:pPr>
          <w:hyperlink w:anchor="_Toc21283201" w:history="1">
            <w:r w:rsidRPr="0095215C">
              <w:rPr>
                <w:rStyle w:val="Hyperlink"/>
                <w:noProof/>
              </w:rPr>
              <w:t>Description of the data with a table or a reference to a table in an Appendix.</w:t>
            </w:r>
            <w:r>
              <w:rPr>
                <w:noProof/>
                <w:webHidden/>
              </w:rPr>
              <w:tab/>
            </w:r>
            <w:r>
              <w:rPr>
                <w:noProof/>
                <w:webHidden/>
              </w:rPr>
              <w:fldChar w:fldCharType="begin"/>
            </w:r>
            <w:r>
              <w:rPr>
                <w:noProof/>
                <w:webHidden/>
              </w:rPr>
              <w:instrText xml:space="preserve"> PAGEREF _Toc21283201 \h </w:instrText>
            </w:r>
            <w:r>
              <w:rPr>
                <w:noProof/>
                <w:webHidden/>
              </w:rPr>
            </w:r>
            <w:r>
              <w:rPr>
                <w:noProof/>
                <w:webHidden/>
              </w:rPr>
              <w:fldChar w:fldCharType="separate"/>
            </w:r>
            <w:r>
              <w:rPr>
                <w:noProof/>
                <w:webHidden/>
              </w:rPr>
              <w:t>2</w:t>
            </w:r>
            <w:r>
              <w:rPr>
                <w:noProof/>
                <w:webHidden/>
              </w:rPr>
              <w:fldChar w:fldCharType="end"/>
            </w:r>
          </w:hyperlink>
        </w:p>
        <w:p w14:paraId="772C7D87" w14:textId="77777777" w:rsidR="00086D66" w:rsidRDefault="00086D66">
          <w:pPr>
            <w:pStyle w:val="TOC2"/>
            <w:tabs>
              <w:tab w:val="right" w:leader="dot" w:pos="9350"/>
            </w:tabs>
            <w:rPr>
              <w:rFonts w:eastAsiaTheme="minorEastAsia"/>
              <w:noProof/>
            </w:rPr>
          </w:pPr>
          <w:hyperlink w:anchor="_Toc21283202" w:history="1">
            <w:r w:rsidRPr="0095215C">
              <w:rPr>
                <w:rStyle w:val="Hyperlink"/>
                <w:noProof/>
              </w:rPr>
              <w:t>Data Cleaning / Wrangling (any renaming of variables or standardizing of values.)</w:t>
            </w:r>
            <w:r>
              <w:rPr>
                <w:noProof/>
                <w:webHidden/>
              </w:rPr>
              <w:tab/>
            </w:r>
            <w:r>
              <w:rPr>
                <w:noProof/>
                <w:webHidden/>
              </w:rPr>
              <w:fldChar w:fldCharType="begin"/>
            </w:r>
            <w:r>
              <w:rPr>
                <w:noProof/>
                <w:webHidden/>
              </w:rPr>
              <w:instrText xml:space="preserve"> PAGEREF _Toc21283202 \h </w:instrText>
            </w:r>
            <w:r>
              <w:rPr>
                <w:noProof/>
                <w:webHidden/>
              </w:rPr>
            </w:r>
            <w:r>
              <w:rPr>
                <w:noProof/>
                <w:webHidden/>
              </w:rPr>
              <w:fldChar w:fldCharType="separate"/>
            </w:r>
            <w:r>
              <w:rPr>
                <w:noProof/>
                <w:webHidden/>
              </w:rPr>
              <w:t>3</w:t>
            </w:r>
            <w:r>
              <w:rPr>
                <w:noProof/>
                <w:webHidden/>
              </w:rPr>
              <w:fldChar w:fldCharType="end"/>
            </w:r>
          </w:hyperlink>
        </w:p>
        <w:p w14:paraId="00D8A7C5" w14:textId="77777777" w:rsidR="00086D66" w:rsidRDefault="00086D66">
          <w:pPr>
            <w:pStyle w:val="TOC2"/>
            <w:tabs>
              <w:tab w:val="right" w:leader="dot" w:pos="9350"/>
            </w:tabs>
            <w:rPr>
              <w:rFonts w:eastAsiaTheme="minorEastAsia"/>
              <w:noProof/>
            </w:rPr>
          </w:pPr>
          <w:hyperlink w:anchor="_Toc21283203" w:history="1">
            <w:r w:rsidRPr="0095215C">
              <w:rPr>
                <w:rStyle w:val="Hyperlink"/>
                <w:noProof/>
              </w:rPr>
              <w:t>Individual Variable Outlier Identification and Handling</w:t>
            </w:r>
            <w:r>
              <w:rPr>
                <w:noProof/>
                <w:webHidden/>
              </w:rPr>
              <w:tab/>
            </w:r>
            <w:r>
              <w:rPr>
                <w:noProof/>
                <w:webHidden/>
              </w:rPr>
              <w:fldChar w:fldCharType="begin"/>
            </w:r>
            <w:r>
              <w:rPr>
                <w:noProof/>
                <w:webHidden/>
              </w:rPr>
              <w:instrText xml:space="preserve"> PAGEREF _Toc21283203 \h </w:instrText>
            </w:r>
            <w:r>
              <w:rPr>
                <w:noProof/>
                <w:webHidden/>
              </w:rPr>
            </w:r>
            <w:r>
              <w:rPr>
                <w:noProof/>
                <w:webHidden/>
              </w:rPr>
              <w:fldChar w:fldCharType="separate"/>
            </w:r>
            <w:r>
              <w:rPr>
                <w:noProof/>
                <w:webHidden/>
              </w:rPr>
              <w:t>3</w:t>
            </w:r>
            <w:r>
              <w:rPr>
                <w:noProof/>
                <w:webHidden/>
              </w:rPr>
              <w:fldChar w:fldCharType="end"/>
            </w:r>
          </w:hyperlink>
        </w:p>
        <w:p w14:paraId="12A8F0A2" w14:textId="77777777" w:rsidR="00086D66" w:rsidRDefault="00086D66">
          <w:pPr>
            <w:pStyle w:val="TOC2"/>
            <w:tabs>
              <w:tab w:val="right" w:leader="dot" w:pos="9350"/>
            </w:tabs>
            <w:rPr>
              <w:rFonts w:eastAsiaTheme="minorEastAsia"/>
              <w:noProof/>
            </w:rPr>
          </w:pPr>
          <w:hyperlink w:anchor="_Toc21283204" w:history="1">
            <w:r w:rsidRPr="0095215C">
              <w:rPr>
                <w:rStyle w:val="Hyperlink"/>
                <w:noProof/>
              </w:rPr>
              <w:t>Checking Assumptions &amp; Model Outlier Identification and Handling</w:t>
            </w:r>
            <w:r>
              <w:rPr>
                <w:noProof/>
                <w:webHidden/>
              </w:rPr>
              <w:tab/>
            </w:r>
            <w:r>
              <w:rPr>
                <w:noProof/>
                <w:webHidden/>
              </w:rPr>
              <w:fldChar w:fldCharType="begin"/>
            </w:r>
            <w:r>
              <w:rPr>
                <w:noProof/>
                <w:webHidden/>
              </w:rPr>
              <w:instrText xml:space="preserve"> PAGEREF _Toc21283204 \h </w:instrText>
            </w:r>
            <w:r>
              <w:rPr>
                <w:noProof/>
                <w:webHidden/>
              </w:rPr>
            </w:r>
            <w:r>
              <w:rPr>
                <w:noProof/>
                <w:webHidden/>
              </w:rPr>
              <w:fldChar w:fldCharType="separate"/>
            </w:r>
            <w:r>
              <w:rPr>
                <w:noProof/>
                <w:webHidden/>
              </w:rPr>
              <w:t>4</w:t>
            </w:r>
            <w:r>
              <w:rPr>
                <w:noProof/>
                <w:webHidden/>
              </w:rPr>
              <w:fldChar w:fldCharType="end"/>
            </w:r>
          </w:hyperlink>
        </w:p>
        <w:p w14:paraId="762435F0" w14:textId="77777777" w:rsidR="00086D66" w:rsidRDefault="00086D66">
          <w:pPr>
            <w:pStyle w:val="TOC2"/>
            <w:tabs>
              <w:tab w:val="right" w:leader="dot" w:pos="9350"/>
            </w:tabs>
            <w:rPr>
              <w:rFonts w:eastAsiaTheme="minorEastAsia"/>
              <w:noProof/>
            </w:rPr>
          </w:pPr>
          <w:hyperlink w:anchor="_Toc21283205" w:history="1">
            <w:r w:rsidRPr="0095215C">
              <w:rPr>
                <w:rStyle w:val="Hyperlink"/>
                <w:noProof/>
              </w:rPr>
              <w:t>Variable Selection</w:t>
            </w:r>
            <w:r>
              <w:rPr>
                <w:noProof/>
                <w:webHidden/>
              </w:rPr>
              <w:tab/>
            </w:r>
            <w:r>
              <w:rPr>
                <w:noProof/>
                <w:webHidden/>
              </w:rPr>
              <w:fldChar w:fldCharType="begin"/>
            </w:r>
            <w:r>
              <w:rPr>
                <w:noProof/>
                <w:webHidden/>
              </w:rPr>
              <w:instrText xml:space="preserve"> PAGEREF _Toc21283205 \h </w:instrText>
            </w:r>
            <w:r>
              <w:rPr>
                <w:noProof/>
                <w:webHidden/>
              </w:rPr>
            </w:r>
            <w:r>
              <w:rPr>
                <w:noProof/>
                <w:webHidden/>
              </w:rPr>
              <w:fldChar w:fldCharType="separate"/>
            </w:r>
            <w:r>
              <w:rPr>
                <w:noProof/>
                <w:webHidden/>
              </w:rPr>
              <w:t>5</w:t>
            </w:r>
            <w:r>
              <w:rPr>
                <w:noProof/>
                <w:webHidden/>
              </w:rPr>
              <w:fldChar w:fldCharType="end"/>
            </w:r>
          </w:hyperlink>
        </w:p>
        <w:p w14:paraId="663641A4" w14:textId="77777777" w:rsidR="00086D66" w:rsidRDefault="00086D66">
          <w:pPr>
            <w:pStyle w:val="TOC2"/>
            <w:tabs>
              <w:tab w:val="right" w:leader="dot" w:pos="9350"/>
            </w:tabs>
            <w:rPr>
              <w:rFonts w:eastAsiaTheme="minorEastAsia"/>
              <w:noProof/>
            </w:rPr>
          </w:pPr>
          <w:hyperlink w:anchor="_Toc21283206" w:history="1">
            <w:r w:rsidRPr="0095215C">
              <w:rPr>
                <w:rStyle w:val="Hyperlink"/>
                <w:noProof/>
              </w:rPr>
              <w:t>Potential Interactions</w:t>
            </w:r>
            <w:r>
              <w:rPr>
                <w:noProof/>
                <w:webHidden/>
              </w:rPr>
              <w:tab/>
            </w:r>
            <w:r>
              <w:rPr>
                <w:noProof/>
                <w:webHidden/>
              </w:rPr>
              <w:fldChar w:fldCharType="begin"/>
            </w:r>
            <w:r>
              <w:rPr>
                <w:noProof/>
                <w:webHidden/>
              </w:rPr>
              <w:instrText xml:space="preserve"> PAGEREF _Toc21283206 \h </w:instrText>
            </w:r>
            <w:r>
              <w:rPr>
                <w:noProof/>
                <w:webHidden/>
              </w:rPr>
            </w:r>
            <w:r>
              <w:rPr>
                <w:noProof/>
                <w:webHidden/>
              </w:rPr>
              <w:fldChar w:fldCharType="separate"/>
            </w:r>
            <w:r>
              <w:rPr>
                <w:noProof/>
                <w:webHidden/>
              </w:rPr>
              <w:t>6</w:t>
            </w:r>
            <w:r>
              <w:rPr>
                <w:noProof/>
                <w:webHidden/>
              </w:rPr>
              <w:fldChar w:fldCharType="end"/>
            </w:r>
          </w:hyperlink>
        </w:p>
        <w:p w14:paraId="4A812624" w14:textId="77777777" w:rsidR="00086D66" w:rsidRDefault="00086D66">
          <w:pPr>
            <w:pStyle w:val="TOC2"/>
            <w:tabs>
              <w:tab w:val="right" w:leader="dot" w:pos="9350"/>
            </w:tabs>
            <w:rPr>
              <w:rFonts w:eastAsiaTheme="minorEastAsia"/>
              <w:noProof/>
            </w:rPr>
          </w:pPr>
          <w:hyperlink w:anchor="_Toc21283207" w:history="1">
            <w:r w:rsidRPr="0095215C">
              <w:rPr>
                <w:rStyle w:val="Hyperlink"/>
                <w:noProof/>
              </w:rPr>
              <w:t>Modeling</w:t>
            </w:r>
            <w:r>
              <w:rPr>
                <w:noProof/>
                <w:webHidden/>
              </w:rPr>
              <w:tab/>
            </w:r>
            <w:r>
              <w:rPr>
                <w:noProof/>
                <w:webHidden/>
              </w:rPr>
              <w:fldChar w:fldCharType="begin"/>
            </w:r>
            <w:r>
              <w:rPr>
                <w:noProof/>
                <w:webHidden/>
              </w:rPr>
              <w:instrText xml:space="preserve"> PAGEREF _Toc21283207 \h </w:instrText>
            </w:r>
            <w:r>
              <w:rPr>
                <w:noProof/>
                <w:webHidden/>
              </w:rPr>
            </w:r>
            <w:r>
              <w:rPr>
                <w:noProof/>
                <w:webHidden/>
              </w:rPr>
              <w:fldChar w:fldCharType="separate"/>
            </w:r>
            <w:r>
              <w:rPr>
                <w:noProof/>
                <w:webHidden/>
              </w:rPr>
              <w:t>6</w:t>
            </w:r>
            <w:r>
              <w:rPr>
                <w:noProof/>
                <w:webHidden/>
              </w:rPr>
              <w:fldChar w:fldCharType="end"/>
            </w:r>
          </w:hyperlink>
        </w:p>
        <w:p w14:paraId="57A10CB1" w14:textId="77777777" w:rsidR="00086D66" w:rsidRDefault="00086D66">
          <w:pPr>
            <w:pStyle w:val="TOC2"/>
            <w:tabs>
              <w:tab w:val="right" w:leader="dot" w:pos="9350"/>
            </w:tabs>
            <w:rPr>
              <w:rFonts w:eastAsiaTheme="minorEastAsia"/>
              <w:noProof/>
            </w:rPr>
          </w:pPr>
          <w:hyperlink w:anchor="_Toc21283208" w:history="1">
            <w:r w:rsidRPr="0095215C">
              <w:rPr>
                <w:rStyle w:val="Hyperlink"/>
                <w:noProof/>
              </w:rPr>
              <w:t>Prediction</w:t>
            </w:r>
            <w:r>
              <w:rPr>
                <w:noProof/>
                <w:webHidden/>
              </w:rPr>
              <w:tab/>
            </w:r>
            <w:r>
              <w:rPr>
                <w:noProof/>
                <w:webHidden/>
              </w:rPr>
              <w:fldChar w:fldCharType="begin"/>
            </w:r>
            <w:r>
              <w:rPr>
                <w:noProof/>
                <w:webHidden/>
              </w:rPr>
              <w:instrText xml:space="preserve"> PAGEREF _Toc21283208 \h </w:instrText>
            </w:r>
            <w:r>
              <w:rPr>
                <w:noProof/>
                <w:webHidden/>
              </w:rPr>
            </w:r>
            <w:r>
              <w:rPr>
                <w:noProof/>
                <w:webHidden/>
              </w:rPr>
              <w:fldChar w:fldCharType="separate"/>
            </w:r>
            <w:r>
              <w:rPr>
                <w:noProof/>
                <w:webHidden/>
              </w:rPr>
              <w:t>7</w:t>
            </w:r>
            <w:r>
              <w:rPr>
                <w:noProof/>
                <w:webHidden/>
              </w:rPr>
              <w:fldChar w:fldCharType="end"/>
            </w:r>
          </w:hyperlink>
        </w:p>
        <w:p w14:paraId="5870C56E" w14:textId="77777777" w:rsidR="00086D66" w:rsidRDefault="00086D66">
          <w:pPr>
            <w:pStyle w:val="TOC1"/>
            <w:tabs>
              <w:tab w:val="right" w:leader="dot" w:pos="9350"/>
            </w:tabs>
            <w:rPr>
              <w:rFonts w:eastAsiaTheme="minorEastAsia"/>
              <w:noProof/>
            </w:rPr>
          </w:pPr>
          <w:hyperlink w:anchor="_Toc21283209" w:history="1">
            <w:r w:rsidRPr="0095215C">
              <w:rPr>
                <w:rStyle w:val="Hyperlink"/>
                <w:noProof/>
              </w:rPr>
              <w:t>Goal 2</w:t>
            </w:r>
            <w:r>
              <w:rPr>
                <w:noProof/>
                <w:webHidden/>
              </w:rPr>
              <w:tab/>
            </w:r>
            <w:r>
              <w:rPr>
                <w:noProof/>
                <w:webHidden/>
              </w:rPr>
              <w:fldChar w:fldCharType="begin"/>
            </w:r>
            <w:r>
              <w:rPr>
                <w:noProof/>
                <w:webHidden/>
              </w:rPr>
              <w:instrText xml:space="preserve"> PAGEREF _Toc21283209 \h </w:instrText>
            </w:r>
            <w:r>
              <w:rPr>
                <w:noProof/>
                <w:webHidden/>
              </w:rPr>
            </w:r>
            <w:r>
              <w:rPr>
                <w:noProof/>
                <w:webHidden/>
              </w:rPr>
              <w:fldChar w:fldCharType="separate"/>
            </w:r>
            <w:r>
              <w:rPr>
                <w:noProof/>
                <w:webHidden/>
              </w:rPr>
              <w:t>7</w:t>
            </w:r>
            <w:r>
              <w:rPr>
                <w:noProof/>
                <w:webHidden/>
              </w:rPr>
              <w:fldChar w:fldCharType="end"/>
            </w:r>
          </w:hyperlink>
        </w:p>
        <w:p w14:paraId="7952F2B6" w14:textId="77777777" w:rsidR="00086D66" w:rsidRDefault="00086D66">
          <w:pPr>
            <w:pStyle w:val="TOC2"/>
            <w:tabs>
              <w:tab w:val="right" w:leader="dot" w:pos="9350"/>
            </w:tabs>
            <w:rPr>
              <w:rFonts w:eastAsiaTheme="minorEastAsia"/>
              <w:noProof/>
            </w:rPr>
          </w:pPr>
          <w:hyperlink w:anchor="_Toc21283210" w:history="1">
            <w:r w:rsidRPr="0095215C">
              <w:rPr>
                <w:rStyle w:val="Hyperlink"/>
                <w:noProof/>
              </w:rPr>
              <w:t>Introduction</w:t>
            </w:r>
            <w:r>
              <w:rPr>
                <w:noProof/>
                <w:webHidden/>
              </w:rPr>
              <w:tab/>
            </w:r>
            <w:r>
              <w:rPr>
                <w:noProof/>
                <w:webHidden/>
              </w:rPr>
              <w:fldChar w:fldCharType="begin"/>
            </w:r>
            <w:r>
              <w:rPr>
                <w:noProof/>
                <w:webHidden/>
              </w:rPr>
              <w:instrText xml:space="preserve"> PAGEREF _Toc21283210 \h </w:instrText>
            </w:r>
            <w:r>
              <w:rPr>
                <w:noProof/>
                <w:webHidden/>
              </w:rPr>
            </w:r>
            <w:r>
              <w:rPr>
                <w:noProof/>
                <w:webHidden/>
              </w:rPr>
              <w:fldChar w:fldCharType="separate"/>
            </w:r>
            <w:r>
              <w:rPr>
                <w:noProof/>
                <w:webHidden/>
              </w:rPr>
              <w:t>7</w:t>
            </w:r>
            <w:r>
              <w:rPr>
                <w:noProof/>
                <w:webHidden/>
              </w:rPr>
              <w:fldChar w:fldCharType="end"/>
            </w:r>
          </w:hyperlink>
        </w:p>
        <w:p w14:paraId="7E362394" w14:textId="77777777" w:rsidR="00086D66" w:rsidRDefault="00086D66">
          <w:pPr>
            <w:pStyle w:val="TOC2"/>
            <w:tabs>
              <w:tab w:val="right" w:leader="dot" w:pos="9350"/>
            </w:tabs>
            <w:rPr>
              <w:rFonts w:eastAsiaTheme="minorEastAsia"/>
              <w:noProof/>
            </w:rPr>
          </w:pPr>
          <w:hyperlink w:anchor="_Toc21283211" w:history="1">
            <w:r w:rsidRPr="0095215C">
              <w:rPr>
                <w:rStyle w:val="Hyperlink"/>
                <w:noProof/>
              </w:rPr>
              <w:t>Data Wrangling</w:t>
            </w:r>
            <w:r>
              <w:rPr>
                <w:noProof/>
                <w:webHidden/>
              </w:rPr>
              <w:tab/>
            </w:r>
            <w:r>
              <w:rPr>
                <w:noProof/>
                <w:webHidden/>
              </w:rPr>
              <w:fldChar w:fldCharType="begin"/>
            </w:r>
            <w:r>
              <w:rPr>
                <w:noProof/>
                <w:webHidden/>
              </w:rPr>
              <w:instrText xml:space="preserve"> PAGEREF _Toc21283211 \h </w:instrText>
            </w:r>
            <w:r>
              <w:rPr>
                <w:noProof/>
                <w:webHidden/>
              </w:rPr>
            </w:r>
            <w:r>
              <w:rPr>
                <w:noProof/>
                <w:webHidden/>
              </w:rPr>
              <w:fldChar w:fldCharType="separate"/>
            </w:r>
            <w:r>
              <w:rPr>
                <w:noProof/>
                <w:webHidden/>
              </w:rPr>
              <w:t>7</w:t>
            </w:r>
            <w:r>
              <w:rPr>
                <w:noProof/>
                <w:webHidden/>
              </w:rPr>
              <w:fldChar w:fldCharType="end"/>
            </w:r>
          </w:hyperlink>
        </w:p>
        <w:p w14:paraId="7DFFE185" w14:textId="77777777" w:rsidR="00086D66" w:rsidRDefault="00086D66">
          <w:pPr>
            <w:pStyle w:val="TOC2"/>
            <w:tabs>
              <w:tab w:val="right" w:leader="dot" w:pos="9350"/>
            </w:tabs>
            <w:rPr>
              <w:rFonts w:eastAsiaTheme="minorEastAsia"/>
              <w:noProof/>
            </w:rPr>
          </w:pPr>
          <w:hyperlink w:anchor="_Toc21283212"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_Toc21283212 \h </w:instrText>
            </w:r>
            <w:r>
              <w:rPr>
                <w:noProof/>
                <w:webHidden/>
              </w:rPr>
            </w:r>
            <w:r>
              <w:rPr>
                <w:noProof/>
                <w:webHidden/>
              </w:rPr>
              <w:fldChar w:fldCharType="separate"/>
            </w:r>
            <w:r>
              <w:rPr>
                <w:noProof/>
                <w:webHidden/>
              </w:rPr>
              <w:t>9</w:t>
            </w:r>
            <w:r>
              <w:rPr>
                <w:noProof/>
                <w:webHidden/>
              </w:rPr>
              <w:fldChar w:fldCharType="end"/>
            </w:r>
          </w:hyperlink>
        </w:p>
        <w:p w14:paraId="5C7B95CA" w14:textId="77777777" w:rsidR="00086D66" w:rsidRDefault="00086D66">
          <w:pPr>
            <w:pStyle w:val="TOC2"/>
            <w:tabs>
              <w:tab w:val="right" w:leader="dot" w:pos="9350"/>
            </w:tabs>
            <w:rPr>
              <w:rFonts w:eastAsiaTheme="minorEastAsia"/>
              <w:noProof/>
            </w:rPr>
          </w:pPr>
          <w:hyperlink w:anchor="_Toc21283213" w:history="1">
            <w:r w:rsidRPr="0095215C">
              <w:rPr>
                <w:rStyle w:val="Hyperlink"/>
                <w:noProof/>
              </w:rPr>
              <w:t>Time Series Predictions</w:t>
            </w:r>
            <w:r>
              <w:rPr>
                <w:noProof/>
                <w:webHidden/>
              </w:rPr>
              <w:tab/>
            </w:r>
            <w:r>
              <w:rPr>
                <w:noProof/>
                <w:webHidden/>
              </w:rPr>
              <w:fldChar w:fldCharType="begin"/>
            </w:r>
            <w:r>
              <w:rPr>
                <w:noProof/>
                <w:webHidden/>
              </w:rPr>
              <w:instrText xml:space="preserve"> PAGEREF _Toc21283213 \h </w:instrText>
            </w:r>
            <w:r>
              <w:rPr>
                <w:noProof/>
                <w:webHidden/>
              </w:rPr>
            </w:r>
            <w:r>
              <w:rPr>
                <w:noProof/>
                <w:webHidden/>
              </w:rPr>
              <w:fldChar w:fldCharType="separate"/>
            </w:r>
            <w:r>
              <w:rPr>
                <w:noProof/>
                <w:webHidden/>
              </w:rPr>
              <w:t>9</w:t>
            </w:r>
            <w:r>
              <w:rPr>
                <w:noProof/>
                <w:webHidden/>
              </w:rPr>
              <w:fldChar w:fldCharType="end"/>
            </w:r>
          </w:hyperlink>
        </w:p>
        <w:p w14:paraId="0C2E4492" w14:textId="77777777" w:rsidR="00086D66" w:rsidRDefault="00086D66">
          <w:pPr>
            <w:pStyle w:val="TOC1"/>
            <w:tabs>
              <w:tab w:val="right" w:leader="dot" w:pos="9350"/>
            </w:tabs>
            <w:rPr>
              <w:rFonts w:eastAsiaTheme="minorEastAsia"/>
              <w:noProof/>
            </w:rPr>
          </w:pPr>
          <w:hyperlink w:anchor="_Toc21283214" w:history="1">
            <w:r w:rsidRPr="0095215C">
              <w:rPr>
                <w:rStyle w:val="Hyperlink"/>
                <w:noProof/>
              </w:rPr>
              <w:t>Appendix</w:t>
            </w:r>
            <w:r>
              <w:rPr>
                <w:noProof/>
                <w:webHidden/>
              </w:rPr>
              <w:tab/>
            </w:r>
            <w:r>
              <w:rPr>
                <w:noProof/>
                <w:webHidden/>
              </w:rPr>
              <w:fldChar w:fldCharType="begin"/>
            </w:r>
            <w:r>
              <w:rPr>
                <w:noProof/>
                <w:webHidden/>
              </w:rPr>
              <w:instrText xml:space="preserve"> PAGEREF _Toc21283214 \h </w:instrText>
            </w:r>
            <w:r>
              <w:rPr>
                <w:noProof/>
                <w:webHidden/>
              </w:rPr>
            </w:r>
            <w:r>
              <w:rPr>
                <w:noProof/>
                <w:webHidden/>
              </w:rPr>
              <w:fldChar w:fldCharType="separate"/>
            </w:r>
            <w:r>
              <w:rPr>
                <w:noProof/>
                <w:webHidden/>
              </w:rPr>
              <w:t>11</w:t>
            </w:r>
            <w:r>
              <w:rPr>
                <w:noProof/>
                <w:webHidden/>
              </w:rPr>
              <w:fldChar w:fldCharType="end"/>
            </w:r>
          </w:hyperlink>
        </w:p>
        <w:p w14:paraId="660954E0" w14:textId="77777777" w:rsidR="00086D66" w:rsidRDefault="00086D66">
          <w:pPr>
            <w:pStyle w:val="TOC2"/>
            <w:tabs>
              <w:tab w:val="right" w:leader="dot" w:pos="9350"/>
            </w:tabs>
            <w:rPr>
              <w:rFonts w:eastAsiaTheme="minorEastAsia"/>
              <w:noProof/>
            </w:rPr>
          </w:pPr>
          <w:hyperlink w:anchor="_Toc21283215" w:history="1">
            <w:r w:rsidRPr="0095215C">
              <w:rPr>
                <w:rStyle w:val="Hyperlink"/>
                <w:noProof/>
              </w:rPr>
              <w:t>Table of missing values</w:t>
            </w:r>
            <w:r>
              <w:rPr>
                <w:noProof/>
                <w:webHidden/>
              </w:rPr>
              <w:tab/>
            </w:r>
            <w:r>
              <w:rPr>
                <w:noProof/>
                <w:webHidden/>
              </w:rPr>
              <w:fldChar w:fldCharType="begin"/>
            </w:r>
            <w:r>
              <w:rPr>
                <w:noProof/>
                <w:webHidden/>
              </w:rPr>
              <w:instrText xml:space="preserve"> PAGEREF _Toc21283215 \h </w:instrText>
            </w:r>
            <w:r>
              <w:rPr>
                <w:noProof/>
                <w:webHidden/>
              </w:rPr>
            </w:r>
            <w:r>
              <w:rPr>
                <w:noProof/>
                <w:webHidden/>
              </w:rPr>
              <w:fldChar w:fldCharType="separate"/>
            </w:r>
            <w:r>
              <w:rPr>
                <w:noProof/>
                <w:webHidden/>
              </w:rPr>
              <w:t>11</w:t>
            </w:r>
            <w:r>
              <w:rPr>
                <w:noProof/>
                <w:webHidden/>
              </w:rPr>
              <w:fldChar w:fldCharType="end"/>
            </w:r>
          </w:hyperlink>
        </w:p>
        <w:p w14:paraId="0F0A0C4A" w14:textId="77777777" w:rsidR="00086D66" w:rsidRDefault="00086D66">
          <w:pPr>
            <w:pStyle w:val="TOC2"/>
            <w:tabs>
              <w:tab w:val="right" w:leader="dot" w:pos="9350"/>
            </w:tabs>
            <w:rPr>
              <w:rFonts w:eastAsiaTheme="minorEastAsia"/>
              <w:noProof/>
            </w:rPr>
          </w:pPr>
          <w:hyperlink w:anchor="_Toc21283216" w:history="1">
            <w:r w:rsidRPr="0095215C">
              <w:rPr>
                <w:rStyle w:val="Hyperlink"/>
                <w:noProof/>
              </w:rPr>
              <w:t>Variable transformations samples: histograms</w:t>
            </w:r>
            <w:r>
              <w:rPr>
                <w:noProof/>
                <w:webHidden/>
              </w:rPr>
              <w:tab/>
            </w:r>
            <w:r>
              <w:rPr>
                <w:noProof/>
                <w:webHidden/>
              </w:rPr>
              <w:fldChar w:fldCharType="begin"/>
            </w:r>
            <w:r>
              <w:rPr>
                <w:noProof/>
                <w:webHidden/>
              </w:rPr>
              <w:instrText xml:space="preserve"> PAGEREF _Toc21283216 \h </w:instrText>
            </w:r>
            <w:r>
              <w:rPr>
                <w:noProof/>
                <w:webHidden/>
              </w:rPr>
            </w:r>
            <w:r>
              <w:rPr>
                <w:noProof/>
                <w:webHidden/>
              </w:rPr>
              <w:fldChar w:fldCharType="separate"/>
            </w:r>
            <w:r>
              <w:rPr>
                <w:noProof/>
                <w:webHidden/>
              </w:rPr>
              <w:t>11</w:t>
            </w:r>
            <w:r>
              <w:rPr>
                <w:noProof/>
                <w:webHidden/>
              </w:rPr>
              <w:fldChar w:fldCharType="end"/>
            </w:r>
          </w:hyperlink>
        </w:p>
        <w:p w14:paraId="0F86307A" w14:textId="77777777" w:rsidR="00086D66" w:rsidRDefault="00086D66">
          <w:pPr>
            <w:pStyle w:val="TOC2"/>
            <w:tabs>
              <w:tab w:val="right" w:leader="dot" w:pos="9350"/>
            </w:tabs>
            <w:rPr>
              <w:rFonts w:eastAsiaTheme="minorEastAsia"/>
              <w:noProof/>
            </w:rPr>
          </w:pPr>
          <w:hyperlink w:anchor="_Toc21283217" w:history="1">
            <w:r w:rsidRPr="0095215C">
              <w:rPr>
                <w:rStyle w:val="Hyperlink"/>
                <w:noProof/>
              </w:rPr>
              <w:t>Proportional Imputation Example</w:t>
            </w:r>
            <w:r>
              <w:rPr>
                <w:noProof/>
                <w:webHidden/>
              </w:rPr>
              <w:tab/>
            </w:r>
            <w:r>
              <w:rPr>
                <w:noProof/>
                <w:webHidden/>
              </w:rPr>
              <w:fldChar w:fldCharType="begin"/>
            </w:r>
            <w:r>
              <w:rPr>
                <w:noProof/>
                <w:webHidden/>
              </w:rPr>
              <w:instrText xml:space="preserve"> PAGEREF _Toc21283217 \h </w:instrText>
            </w:r>
            <w:r>
              <w:rPr>
                <w:noProof/>
                <w:webHidden/>
              </w:rPr>
            </w:r>
            <w:r>
              <w:rPr>
                <w:noProof/>
                <w:webHidden/>
              </w:rPr>
              <w:fldChar w:fldCharType="separate"/>
            </w:r>
            <w:r>
              <w:rPr>
                <w:noProof/>
                <w:webHidden/>
              </w:rPr>
              <w:t>12</w:t>
            </w:r>
            <w:r>
              <w:rPr>
                <w:noProof/>
                <w:webHidden/>
              </w:rPr>
              <w:fldChar w:fldCharType="end"/>
            </w:r>
          </w:hyperlink>
        </w:p>
        <w:p w14:paraId="29FE77A3" w14:textId="77777777" w:rsidR="00086D66" w:rsidRDefault="00086D66">
          <w:pPr>
            <w:pStyle w:val="TOC2"/>
            <w:tabs>
              <w:tab w:val="right" w:leader="dot" w:pos="9350"/>
            </w:tabs>
            <w:rPr>
              <w:rFonts w:eastAsiaTheme="minorEastAsia"/>
              <w:noProof/>
            </w:rPr>
          </w:pPr>
          <w:hyperlink w:anchor="_Toc21283218" w:history="1">
            <w:r w:rsidRPr="0095215C">
              <w:rPr>
                <w:rStyle w:val="Hyperlink"/>
                <w:noProof/>
              </w:rPr>
              <w:t>Correlation Matrix Example</w:t>
            </w:r>
            <w:r>
              <w:rPr>
                <w:noProof/>
                <w:webHidden/>
              </w:rPr>
              <w:tab/>
            </w:r>
            <w:r>
              <w:rPr>
                <w:noProof/>
                <w:webHidden/>
              </w:rPr>
              <w:fldChar w:fldCharType="begin"/>
            </w:r>
            <w:r>
              <w:rPr>
                <w:noProof/>
                <w:webHidden/>
              </w:rPr>
              <w:instrText xml:space="preserve"> PAGEREF _Toc21283218 \h </w:instrText>
            </w:r>
            <w:r>
              <w:rPr>
                <w:noProof/>
                <w:webHidden/>
              </w:rPr>
            </w:r>
            <w:r>
              <w:rPr>
                <w:noProof/>
                <w:webHidden/>
              </w:rPr>
              <w:fldChar w:fldCharType="separate"/>
            </w:r>
            <w:r>
              <w:rPr>
                <w:noProof/>
                <w:webHidden/>
              </w:rPr>
              <w:t>12</w:t>
            </w:r>
            <w:r>
              <w:rPr>
                <w:noProof/>
                <w:webHidden/>
              </w:rPr>
              <w:fldChar w:fldCharType="end"/>
            </w:r>
          </w:hyperlink>
        </w:p>
        <w:p w14:paraId="22406E5A" w14:textId="77777777" w:rsidR="00086D66" w:rsidRDefault="00086D66">
          <w:pPr>
            <w:pStyle w:val="TOC2"/>
            <w:tabs>
              <w:tab w:val="right" w:leader="dot" w:pos="9350"/>
            </w:tabs>
            <w:rPr>
              <w:rFonts w:eastAsiaTheme="minorEastAsia"/>
              <w:noProof/>
            </w:rPr>
          </w:pPr>
          <w:hyperlink w:anchor="_Toc21283219" w:history="1">
            <w:r w:rsidRPr="0095215C">
              <w:rPr>
                <w:rStyle w:val="Hyperlink"/>
                <w:noProof/>
              </w:rPr>
              <w:t>Variance Inflation Factor</w:t>
            </w:r>
            <w:r>
              <w:rPr>
                <w:noProof/>
                <w:webHidden/>
              </w:rPr>
              <w:tab/>
            </w:r>
            <w:r>
              <w:rPr>
                <w:noProof/>
                <w:webHidden/>
              </w:rPr>
              <w:fldChar w:fldCharType="begin"/>
            </w:r>
            <w:r>
              <w:rPr>
                <w:noProof/>
                <w:webHidden/>
              </w:rPr>
              <w:instrText xml:space="preserve"> PAGEREF _Toc21283219 \h </w:instrText>
            </w:r>
            <w:r>
              <w:rPr>
                <w:noProof/>
                <w:webHidden/>
              </w:rPr>
            </w:r>
            <w:r>
              <w:rPr>
                <w:noProof/>
                <w:webHidden/>
              </w:rPr>
              <w:fldChar w:fldCharType="separate"/>
            </w:r>
            <w:r>
              <w:rPr>
                <w:noProof/>
                <w:webHidden/>
              </w:rPr>
              <w:t>12</w:t>
            </w:r>
            <w:r>
              <w:rPr>
                <w:noProof/>
                <w:webHidden/>
              </w:rPr>
              <w:fldChar w:fldCharType="end"/>
            </w:r>
          </w:hyperlink>
        </w:p>
        <w:p w14:paraId="1CD626C6" w14:textId="77777777" w:rsidR="00086D66" w:rsidRDefault="00086D66">
          <w:pPr>
            <w:pStyle w:val="TOC2"/>
            <w:tabs>
              <w:tab w:val="right" w:leader="dot" w:pos="9350"/>
            </w:tabs>
            <w:rPr>
              <w:rFonts w:eastAsiaTheme="minorEastAsia"/>
              <w:noProof/>
            </w:rPr>
          </w:pPr>
          <w:hyperlink w:anchor="_Toc21283220" w:history="1">
            <w:r w:rsidRPr="0095215C">
              <w:rPr>
                <w:rStyle w:val="Hyperlink"/>
                <w:noProof/>
              </w:rPr>
              <w:t>Predictor Variables Interaction Plots</w:t>
            </w:r>
            <w:r>
              <w:rPr>
                <w:noProof/>
                <w:webHidden/>
              </w:rPr>
              <w:tab/>
            </w:r>
            <w:r>
              <w:rPr>
                <w:noProof/>
                <w:webHidden/>
              </w:rPr>
              <w:fldChar w:fldCharType="begin"/>
            </w:r>
            <w:r>
              <w:rPr>
                <w:noProof/>
                <w:webHidden/>
              </w:rPr>
              <w:instrText xml:space="preserve"> PAGEREF _Toc21283220 \h </w:instrText>
            </w:r>
            <w:r>
              <w:rPr>
                <w:noProof/>
                <w:webHidden/>
              </w:rPr>
            </w:r>
            <w:r>
              <w:rPr>
                <w:noProof/>
                <w:webHidden/>
              </w:rPr>
              <w:fldChar w:fldCharType="separate"/>
            </w:r>
            <w:r>
              <w:rPr>
                <w:noProof/>
                <w:webHidden/>
              </w:rPr>
              <w:t>13</w:t>
            </w:r>
            <w:r>
              <w:rPr>
                <w:noProof/>
                <w:webHidden/>
              </w:rPr>
              <w:fldChar w:fldCharType="end"/>
            </w:r>
          </w:hyperlink>
        </w:p>
        <w:p w14:paraId="5E9A369F" w14:textId="77777777" w:rsidR="00086D66" w:rsidRDefault="00086D66">
          <w:pPr>
            <w:pStyle w:val="TOC2"/>
            <w:tabs>
              <w:tab w:val="right" w:leader="dot" w:pos="9350"/>
            </w:tabs>
            <w:rPr>
              <w:rFonts w:eastAsiaTheme="minorEastAsia"/>
              <w:noProof/>
            </w:rPr>
          </w:pPr>
          <w:hyperlink w:anchor="_Toc21283221" w:history="1">
            <w:r w:rsidRPr="0095215C">
              <w:rPr>
                <w:rStyle w:val="Hyperlink"/>
                <w:noProof/>
              </w:rPr>
              <w:t>Data Dictionary</w:t>
            </w:r>
            <w:r>
              <w:rPr>
                <w:noProof/>
                <w:webHidden/>
              </w:rPr>
              <w:tab/>
            </w:r>
            <w:r>
              <w:rPr>
                <w:noProof/>
                <w:webHidden/>
              </w:rPr>
              <w:fldChar w:fldCharType="begin"/>
            </w:r>
            <w:r>
              <w:rPr>
                <w:noProof/>
                <w:webHidden/>
              </w:rPr>
              <w:instrText xml:space="preserve"> PAGEREF _Toc21283221 \h </w:instrText>
            </w:r>
            <w:r>
              <w:rPr>
                <w:noProof/>
                <w:webHidden/>
              </w:rPr>
            </w:r>
            <w:r>
              <w:rPr>
                <w:noProof/>
                <w:webHidden/>
              </w:rPr>
              <w:fldChar w:fldCharType="separate"/>
            </w:r>
            <w:r>
              <w:rPr>
                <w:noProof/>
                <w:webHidden/>
              </w:rPr>
              <w:t>19</w:t>
            </w:r>
            <w:r>
              <w:rPr>
                <w:noProof/>
                <w:webHidden/>
              </w:rPr>
              <w:fldChar w:fldCharType="end"/>
            </w:r>
          </w:hyperlink>
        </w:p>
        <w:p w14:paraId="5D2E508B" w14:textId="77777777" w:rsidR="00086D66" w:rsidRDefault="00086D66">
          <w:pPr>
            <w:pStyle w:val="TOC2"/>
            <w:tabs>
              <w:tab w:val="right" w:leader="dot" w:pos="9350"/>
            </w:tabs>
            <w:rPr>
              <w:rFonts w:eastAsiaTheme="minorEastAsia"/>
              <w:noProof/>
            </w:rPr>
          </w:pPr>
          <w:hyperlink w:anchor="_Toc21283222" w:history="1">
            <w:r w:rsidRPr="0095215C">
              <w:rPr>
                <w:rStyle w:val="Hyperlink"/>
                <w:noProof/>
              </w:rPr>
              <w:t>Model Cross-Validations</w:t>
            </w:r>
            <w:r>
              <w:rPr>
                <w:noProof/>
                <w:webHidden/>
              </w:rPr>
              <w:tab/>
            </w:r>
            <w:r>
              <w:rPr>
                <w:noProof/>
                <w:webHidden/>
              </w:rPr>
              <w:fldChar w:fldCharType="begin"/>
            </w:r>
            <w:r>
              <w:rPr>
                <w:noProof/>
                <w:webHidden/>
              </w:rPr>
              <w:instrText xml:space="preserve"> PAGEREF _Toc21283222 \h </w:instrText>
            </w:r>
            <w:r>
              <w:rPr>
                <w:noProof/>
                <w:webHidden/>
              </w:rPr>
            </w:r>
            <w:r>
              <w:rPr>
                <w:noProof/>
                <w:webHidden/>
              </w:rPr>
              <w:fldChar w:fldCharType="separate"/>
            </w:r>
            <w:r>
              <w:rPr>
                <w:noProof/>
                <w:webHidden/>
              </w:rPr>
              <w:t>21</w:t>
            </w:r>
            <w:r>
              <w:rPr>
                <w:noProof/>
                <w:webHidden/>
              </w:rPr>
              <w:fldChar w:fldCharType="end"/>
            </w:r>
          </w:hyperlink>
        </w:p>
        <w:p w14:paraId="54D4DC15" w14:textId="77777777" w:rsidR="00086D66" w:rsidRDefault="00086D66">
          <w:pPr>
            <w:pStyle w:val="TOC3"/>
            <w:tabs>
              <w:tab w:val="right" w:leader="dot" w:pos="9350"/>
            </w:tabs>
            <w:rPr>
              <w:rFonts w:eastAsiaTheme="minorEastAsia"/>
              <w:noProof/>
            </w:rPr>
          </w:pPr>
          <w:hyperlink w:anchor="_Toc21283223" w:history="1">
            <w:r w:rsidRPr="0095215C">
              <w:rPr>
                <w:rStyle w:val="Hyperlink"/>
                <w:noProof/>
              </w:rPr>
              <w:t>LASSO Regression Using LASSO-Selected Variables – Model 1</w:t>
            </w:r>
            <w:r>
              <w:rPr>
                <w:noProof/>
                <w:webHidden/>
              </w:rPr>
              <w:tab/>
            </w:r>
            <w:r>
              <w:rPr>
                <w:noProof/>
                <w:webHidden/>
              </w:rPr>
              <w:fldChar w:fldCharType="begin"/>
            </w:r>
            <w:r>
              <w:rPr>
                <w:noProof/>
                <w:webHidden/>
              </w:rPr>
              <w:instrText xml:space="preserve"> PAGEREF _Toc21283223 \h </w:instrText>
            </w:r>
            <w:r>
              <w:rPr>
                <w:noProof/>
                <w:webHidden/>
              </w:rPr>
            </w:r>
            <w:r>
              <w:rPr>
                <w:noProof/>
                <w:webHidden/>
              </w:rPr>
              <w:fldChar w:fldCharType="separate"/>
            </w:r>
            <w:r>
              <w:rPr>
                <w:noProof/>
                <w:webHidden/>
              </w:rPr>
              <w:t>21</w:t>
            </w:r>
            <w:r>
              <w:rPr>
                <w:noProof/>
                <w:webHidden/>
              </w:rPr>
              <w:fldChar w:fldCharType="end"/>
            </w:r>
          </w:hyperlink>
        </w:p>
        <w:p w14:paraId="050BE793" w14:textId="77777777" w:rsidR="00086D66" w:rsidRDefault="00086D66">
          <w:pPr>
            <w:pStyle w:val="TOC3"/>
            <w:tabs>
              <w:tab w:val="right" w:leader="dot" w:pos="9350"/>
            </w:tabs>
            <w:rPr>
              <w:rFonts w:eastAsiaTheme="minorEastAsia"/>
              <w:noProof/>
            </w:rPr>
          </w:pPr>
          <w:hyperlink w:anchor="_Toc21283224" w:history="1">
            <w:r w:rsidRPr="0095215C">
              <w:rPr>
                <w:rStyle w:val="Hyperlink"/>
                <w:noProof/>
              </w:rPr>
              <w:t>OLS Backward Elimination Using LASSO Variables and OLS – Model 2</w:t>
            </w:r>
            <w:r>
              <w:rPr>
                <w:noProof/>
                <w:webHidden/>
              </w:rPr>
              <w:tab/>
            </w:r>
            <w:r>
              <w:rPr>
                <w:noProof/>
                <w:webHidden/>
              </w:rPr>
              <w:fldChar w:fldCharType="begin"/>
            </w:r>
            <w:r>
              <w:rPr>
                <w:noProof/>
                <w:webHidden/>
              </w:rPr>
              <w:instrText xml:space="preserve"> PAGEREF _Toc21283224 \h </w:instrText>
            </w:r>
            <w:r>
              <w:rPr>
                <w:noProof/>
                <w:webHidden/>
              </w:rPr>
            </w:r>
            <w:r>
              <w:rPr>
                <w:noProof/>
                <w:webHidden/>
              </w:rPr>
              <w:fldChar w:fldCharType="separate"/>
            </w:r>
            <w:r>
              <w:rPr>
                <w:noProof/>
                <w:webHidden/>
              </w:rPr>
              <w:t>21</w:t>
            </w:r>
            <w:r>
              <w:rPr>
                <w:noProof/>
                <w:webHidden/>
              </w:rPr>
              <w:fldChar w:fldCharType="end"/>
            </w:r>
          </w:hyperlink>
        </w:p>
        <w:p w14:paraId="34BFB2FE" w14:textId="77777777" w:rsidR="00086D66" w:rsidRDefault="00086D66">
          <w:pPr>
            <w:pStyle w:val="TOC3"/>
            <w:tabs>
              <w:tab w:val="right" w:leader="dot" w:pos="9350"/>
            </w:tabs>
            <w:rPr>
              <w:rFonts w:eastAsiaTheme="minorEastAsia"/>
              <w:noProof/>
            </w:rPr>
          </w:pPr>
          <w:hyperlink w:anchor="_Toc21283225" w:history="1">
            <w:r w:rsidRPr="0095215C">
              <w:rPr>
                <w:rStyle w:val="Hyperlink"/>
                <w:noProof/>
              </w:rPr>
              <w:t>OLS Backward Elimination Using OLS Backward Elimination Variables – Model 3</w:t>
            </w:r>
            <w:r>
              <w:rPr>
                <w:noProof/>
                <w:webHidden/>
              </w:rPr>
              <w:tab/>
            </w:r>
            <w:r>
              <w:rPr>
                <w:noProof/>
                <w:webHidden/>
              </w:rPr>
              <w:fldChar w:fldCharType="begin"/>
            </w:r>
            <w:r>
              <w:rPr>
                <w:noProof/>
                <w:webHidden/>
              </w:rPr>
              <w:instrText xml:space="preserve"> PAGEREF _Toc21283225 \h </w:instrText>
            </w:r>
            <w:r>
              <w:rPr>
                <w:noProof/>
                <w:webHidden/>
              </w:rPr>
            </w:r>
            <w:r>
              <w:rPr>
                <w:noProof/>
                <w:webHidden/>
              </w:rPr>
              <w:fldChar w:fldCharType="separate"/>
            </w:r>
            <w:r>
              <w:rPr>
                <w:noProof/>
                <w:webHidden/>
              </w:rPr>
              <w:t>22</w:t>
            </w:r>
            <w:r>
              <w:rPr>
                <w:noProof/>
                <w:webHidden/>
              </w:rPr>
              <w:fldChar w:fldCharType="end"/>
            </w:r>
          </w:hyperlink>
        </w:p>
        <w:p w14:paraId="394283C7" w14:textId="77777777" w:rsidR="00086D66" w:rsidRDefault="00086D66">
          <w:pPr>
            <w:pStyle w:val="TOC3"/>
            <w:tabs>
              <w:tab w:val="right" w:leader="dot" w:pos="9350"/>
            </w:tabs>
            <w:rPr>
              <w:rFonts w:eastAsiaTheme="minorEastAsia"/>
              <w:noProof/>
            </w:rPr>
          </w:pPr>
          <w:hyperlink w:anchor="_Toc21283226" w:history="1">
            <w:r w:rsidRPr="0095215C">
              <w:rPr>
                <w:rStyle w:val="Hyperlink"/>
                <w:noProof/>
              </w:rPr>
              <w:t>Custom Model Using OLS Backward Elimination Selection, Correlation Matrix, &amp; VIF – Custom</w:t>
            </w:r>
            <w:r>
              <w:rPr>
                <w:noProof/>
                <w:webHidden/>
              </w:rPr>
              <w:tab/>
            </w:r>
            <w:r>
              <w:rPr>
                <w:noProof/>
                <w:webHidden/>
              </w:rPr>
              <w:fldChar w:fldCharType="begin"/>
            </w:r>
            <w:r>
              <w:rPr>
                <w:noProof/>
                <w:webHidden/>
              </w:rPr>
              <w:instrText xml:space="preserve"> PAGEREF _Toc21283226 \h </w:instrText>
            </w:r>
            <w:r>
              <w:rPr>
                <w:noProof/>
                <w:webHidden/>
              </w:rPr>
            </w:r>
            <w:r>
              <w:rPr>
                <w:noProof/>
                <w:webHidden/>
              </w:rPr>
              <w:fldChar w:fldCharType="separate"/>
            </w:r>
            <w:r>
              <w:rPr>
                <w:noProof/>
                <w:webHidden/>
              </w:rPr>
              <w:t>22</w:t>
            </w:r>
            <w:r>
              <w:rPr>
                <w:noProof/>
                <w:webHidden/>
              </w:rPr>
              <w:fldChar w:fldCharType="end"/>
            </w:r>
          </w:hyperlink>
        </w:p>
        <w:p w14:paraId="47C64A66" w14:textId="77777777" w:rsidR="00086D66" w:rsidRDefault="00086D66">
          <w:pPr>
            <w:pStyle w:val="TOC2"/>
            <w:tabs>
              <w:tab w:val="right" w:leader="dot" w:pos="9350"/>
            </w:tabs>
            <w:rPr>
              <w:rFonts w:eastAsiaTheme="minorEastAsia"/>
              <w:noProof/>
            </w:rPr>
          </w:pPr>
          <w:hyperlink w:anchor="_Toc21283227"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_Toc21283227 \h </w:instrText>
            </w:r>
            <w:r>
              <w:rPr>
                <w:noProof/>
                <w:webHidden/>
              </w:rPr>
            </w:r>
            <w:r>
              <w:rPr>
                <w:noProof/>
                <w:webHidden/>
              </w:rPr>
              <w:fldChar w:fldCharType="separate"/>
            </w:r>
            <w:r>
              <w:rPr>
                <w:noProof/>
                <w:webHidden/>
              </w:rPr>
              <w:t>23</w:t>
            </w:r>
            <w:r>
              <w:rPr>
                <w:noProof/>
                <w:webHidden/>
              </w:rPr>
              <w:fldChar w:fldCharType="end"/>
            </w:r>
          </w:hyperlink>
        </w:p>
        <w:p w14:paraId="1D21147B" w14:textId="77777777" w:rsidR="00086D66" w:rsidRDefault="00086D66">
          <w:pPr>
            <w:pStyle w:val="TOC2"/>
            <w:tabs>
              <w:tab w:val="right" w:leader="dot" w:pos="9350"/>
            </w:tabs>
            <w:rPr>
              <w:rFonts w:eastAsiaTheme="minorEastAsia"/>
              <w:noProof/>
            </w:rPr>
          </w:pPr>
          <w:hyperlink w:anchor="_Toc21283228" w:history="1">
            <w:r w:rsidRPr="0095215C">
              <w:rPr>
                <w:rStyle w:val="Hyperlink"/>
                <w:noProof/>
              </w:rPr>
              <w:t>EDA R Code: Imputations &amp; Transformations</w:t>
            </w:r>
            <w:r>
              <w:rPr>
                <w:noProof/>
                <w:webHidden/>
              </w:rPr>
              <w:tab/>
            </w:r>
            <w:r>
              <w:rPr>
                <w:noProof/>
                <w:webHidden/>
              </w:rPr>
              <w:fldChar w:fldCharType="begin"/>
            </w:r>
            <w:r>
              <w:rPr>
                <w:noProof/>
                <w:webHidden/>
              </w:rPr>
              <w:instrText xml:space="preserve"> PAGEREF _Toc21283228 \h </w:instrText>
            </w:r>
            <w:r>
              <w:rPr>
                <w:noProof/>
                <w:webHidden/>
              </w:rPr>
            </w:r>
            <w:r>
              <w:rPr>
                <w:noProof/>
                <w:webHidden/>
              </w:rPr>
              <w:fldChar w:fldCharType="separate"/>
            </w:r>
            <w:r>
              <w:rPr>
                <w:noProof/>
                <w:webHidden/>
              </w:rPr>
              <w:t>24</w:t>
            </w:r>
            <w:r>
              <w:rPr>
                <w:noProof/>
                <w:webHidden/>
              </w:rPr>
              <w:fldChar w:fldCharType="end"/>
            </w:r>
          </w:hyperlink>
        </w:p>
        <w:p w14:paraId="191B7BF7" w14:textId="77777777" w:rsidR="00086D66" w:rsidRDefault="00086D66">
          <w:pPr>
            <w:pStyle w:val="TOC2"/>
            <w:tabs>
              <w:tab w:val="right" w:leader="dot" w:pos="9350"/>
            </w:tabs>
            <w:rPr>
              <w:rFonts w:eastAsiaTheme="minorEastAsia"/>
              <w:noProof/>
            </w:rPr>
          </w:pPr>
          <w:hyperlink w:anchor="_Toc21283229" w:history="1">
            <w:r w:rsidRPr="0095215C">
              <w:rPr>
                <w:rStyle w:val="Hyperlink"/>
                <w:noProof/>
              </w:rPr>
              <w:t>Test Data Cleaning R Code: Preparation for External Cross-Validation</w:t>
            </w:r>
            <w:r>
              <w:rPr>
                <w:noProof/>
                <w:webHidden/>
              </w:rPr>
              <w:tab/>
            </w:r>
            <w:r>
              <w:rPr>
                <w:noProof/>
                <w:webHidden/>
              </w:rPr>
              <w:fldChar w:fldCharType="begin"/>
            </w:r>
            <w:r>
              <w:rPr>
                <w:noProof/>
                <w:webHidden/>
              </w:rPr>
              <w:instrText xml:space="preserve"> PAGEREF _Toc21283229 \h </w:instrText>
            </w:r>
            <w:r>
              <w:rPr>
                <w:noProof/>
                <w:webHidden/>
              </w:rPr>
            </w:r>
            <w:r>
              <w:rPr>
                <w:noProof/>
                <w:webHidden/>
              </w:rPr>
              <w:fldChar w:fldCharType="separate"/>
            </w:r>
            <w:r>
              <w:rPr>
                <w:noProof/>
                <w:webHidden/>
              </w:rPr>
              <w:t>29</w:t>
            </w:r>
            <w:r>
              <w:rPr>
                <w:noProof/>
                <w:webHidden/>
              </w:rPr>
              <w:fldChar w:fldCharType="end"/>
            </w:r>
          </w:hyperlink>
        </w:p>
        <w:p w14:paraId="4E6F7EEF" w14:textId="77777777" w:rsidR="00086D66" w:rsidRDefault="00086D66">
          <w:pPr>
            <w:pStyle w:val="TOC2"/>
            <w:tabs>
              <w:tab w:val="right" w:leader="dot" w:pos="9350"/>
            </w:tabs>
            <w:rPr>
              <w:rFonts w:eastAsiaTheme="minorEastAsia"/>
              <w:noProof/>
            </w:rPr>
          </w:pPr>
          <w:hyperlink w:anchor="_Toc21283230" w:history="1">
            <w:r w:rsidRPr="0095215C">
              <w:rPr>
                <w:rStyle w:val="Hyperlink"/>
                <w:noProof/>
              </w:rPr>
              <w:t>Goal 1 SAS Code: Modeling &amp; Cross-Validation</w:t>
            </w:r>
            <w:r>
              <w:rPr>
                <w:noProof/>
                <w:webHidden/>
              </w:rPr>
              <w:tab/>
            </w:r>
            <w:r>
              <w:rPr>
                <w:noProof/>
                <w:webHidden/>
              </w:rPr>
              <w:fldChar w:fldCharType="begin"/>
            </w:r>
            <w:r>
              <w:rPr>
                <w:noProof/>
                <w:webHidden/>
              </w:rPr>
              <w:instrText xml:space="preserve"> PAGEREF _Toc21283230 \h </w:instrText>
            </w:r>
            <w:r>
              <w:rPr>
                <w:noProof/>
                <w:webHidden/>
              </w:rPr>
            </w:r>
            <w:r>
              <w:rPr>
                <w:noProof/>
                <w:webHidden/>
              </w:rPr>
              <w:fldChar w:fldCharType="separate"/>
            </w:r>
            <w:r>
              <w:rPr>
                <w:noProof/>
                <w:webHidden/>
              </w:rPr>
              <w:t>33</w:t>
            </w:r>
            <w:r>
              <w:rPr>
                <w:noProof/>
                <w:webHidden/>
              </w:rPr>
              <w:fldChar w:fldCharType="end"/>
            </w:r>
          </w:hyperlink>
        </w:p>
        <w:p w14:paraId="26656640" w14:textId="77777777" w:rsidR="00086D66" w:rsidRDefault="00086D66">
          <w:pPr>
            <w:pStyle w:val="TOC2"/>
            <w:tabs>
              <w:tab w:val="right" w:leader="dot" w:pos="9350"/>
            </w:tabs>
            <w:rPr>
              <w:rFonts w:eastAsiaTheme="minorEastAsia"/>
              <w:noProof/>
            </w:rPr>
          </w:pPr>
          <w:hyperlink w:anchor="_Toc21283231" w:history="1">
            <w:r w:rsidRPr="0095215C">
              <w:rPr>
                <w:rStyle w:val="Hyperlink"/>
                <w:noProof/>
              </w:rPr>
              <w:t>Goal 2 SAS Code: Time-Series Modeling &amp; Predictions</w:t>
            </w:r>
            <w:r>
              <w:rPr>
                <w:noProof/>
                <w:webHidden/>
              </w:rPr>
              <w:tab/>
            </w:r>
            <w:r>
              <w:rPr>
                <w:noProof/>
                <w:webHidden/>
              </w:rPr>
              <w:fldChar w:fldCharType="begin"/>
            </w:r>
            <w:r>
              <w:rPr>
                <w:noProof/>
                <w:webHidden/>
              </w:rPr>
              <w:instrText xml:space="preserve"> PAGEREF _Toc21283231 \h </w:instrText>
            </w:r>
            <w:r>
              <w:rPr>
                <w:noProof/>
                <w:webHidden/>
              </w:rPr>
            </w:r>
            <w:r>
              <w:rPr>
                <w:noProof/>
                <w:webHidden/>
              </w:rPr>
              <w:fldChar w:fldCharType="separate"/>
            </w:r>
            <w:r>
              <w:rPr>
                <w:noProof/>
                <w:webHidden/>
              </w:rPr>
              <w:t>47</w:t>
            </w:r>
            <w:r>
              <w:rPr>
                <w:noProof/>
                <w:webHidden/>
              </w:rPr>
              <w:fldChar w:fldCharType="end"/>
            </w:r>
          </w:hyperlink>
        </w:p>
        <w:p w14:paraId="77377DAB" w14:textId="78D8F742" w:rsidR="00F67288" w:rsidRPr="006B083E" w:rsidRDefault="007E27A0">
          <w:pPr>
            <w:rPr>
              <w:b/>
              <w:bCs/>
              <w:noProof/>
              <w:sz w:val="20"/>
              <w:szCs w:val="20"/>
            </w:rPr>
          </w:pPr>
          <w:r w:rsidRPr="006B083E">
            <w:rPr>
              <w:b/>
              <w:bCs/>
              <w:noProof/>
              <w:sz w:val="20"/>
              <w:szCs w:val="20"/>
            </w:rPr>
            <w:fldChar w:fldCharType="end"/>
          </w:r>
        </w:p>
      </w:sdtContent>
    </w:sdt>
    <w:p w14:paraId="6042058C" w14:textId="77777777" w:rsidR="00086D66" w:rsidRDefault="00086D66">
      <w:pPr>
        <w:rPr>
          <w:rFonts w:asciiTheme="majorHAnsi" w:eastAsiaTheme="majorEastAsia" w:hAnsiTheme="majorHAnsi" w:cstheme="majorBidi"/>
          <w:color w:val="2E74B5" w:themeColor="accent1" w:themeShade="BF"/>
          <w:sz w:val="32"/>
          <w:szCs w:val="32"/>
        </w:rPr>
      </w:pPr>
      <w:bookmarkStart w:id="0" w:name="_Toc21283199"/>
      <w:r>
        <w:br w:type="page"/>
      </w:r>
    </w:p>
    <w:p w14:paraId="352A995D" w14:textId="1B106D69" w:rsidR="00EF64BB" w:rsidRPr="00252DEF" w:rsidRDefault="006419B2" w:rsidP="007E27A0">
      <w:pPr>
        <w:pStyle w:val="Heading1"/>
      </w:pPr>
      <w:r w:rsidRPr="00252DEF">
        <w:lastRenderedPageBreak/>
        <w:t>Goal 1</w:t>
      </w:r>
      <w:bookmarkEnd w:id="0"/>
    </w:p>
    <w:p w14:paraId="3E4A5602" w14:textId="77777777" w:rsidR="006419B2" w:rsidRPr="00373BFA" w:rsidRDefault="00EF64BB" w:rsidP="007E27A0">
      <w:pPr>
        <w:pStyle w:val="Heading2"/>
      </w:pPr>
      <w:bookmarkStart w:id="1" w:name="_Toc21283200"/>
      <w:r w:rsidRPr="00373BFA">
        <w:t>Introduction</w:t>
      </w:r>
      <w:bookmarkEnd w:id="1"/>
    </w:p>
    <w:p w14:paraId="44D260AB" w14:textId="77777777"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14:paraId="55D36712" w14:textId="77777777"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14:paraId="2A260D69" w14:textId="77777777" w:rsidR="00F21960" w:rsidRPr="00373BFA" w:rsidRDefault="00F21960" w:rsidP="007E27A0">
      <w:pPr>
        <w:pStyle w:val="Heading2"/>
      </w:pPr>
      <w:bookmarkStart w:id="2" w:name="_Toc21283201"/>
      <w:r w:rsidRPr="00373BFA">
        <w:t>Description of the data with a table or a reference to a table in an Appendix</w:t>
      </w:r>
      <w:r w:rsidR="00EF64BB" w:rsidRPr="00373BFA">
        <w:t>.</w:t>
      </w:r>
      <w:bookmarkEnd w:id="2"/>
    </w:p>
    <w:p w14:paraId="10DD2FE4" w14:textId="77777777" w:rsidR="00EF64BB" w:rsidRDefault="00EF64BB" w:rsidP="00F21960">
      <w:pPr>
        <w:spacing w:after="0" w:line="240" w:lineRule="auto"/>
      </w:pPr>
    </w:p>
    <w:p w14:paraId="108300E4" w14:textId="30895CAF"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w:t>
      </w:r>
      <w:r w:rsidR="00AA0913">
        <w:t>d</w:t>
      </w:r>
      <w:r w:rsidR="002E700D">
        <w:t xml:space="preserv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project, we determined sale prices (`price_doc`)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14:paraId="0CC5F41D" w14:textId="77777777"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hospital_beds_raion, office_raion, metro_min_avto, metro_min_walk, metro_km_walk, railroad_station_walk_km, railroad_station_walk_min, railroad_station_avto_min, public_transport_station_min_walk, </w:t>
      </w:r>
      <w:r>
        <w:t xml:space="preserve">and </w:t>
      </w:r>
      <w:r w:rsidRPr="00737A9D">
        <w:t>basketball_km</w:t>
      </w:r>
      <w:r>
        <w:t>.</w:t>
      </w:r>
    </w:p>
    <w:p w14:paraId="2132A260" w14:textId="77777777" w:rsidR="00ED70F8" w:rsidRPr="00373BFA" w:rsidRDefault="00ED70F8" w:rsidP="007E27A0">
      <w:pPr>
        <w:pStyle w:val="Heading2"/>
      </w:pPr>
      <w:bookmarkStart w:id="3" w:name="_Toc21283202"/>
      <w:r w:rsidRPr="00373BFA">
        <w:t>Data Cleaning / Wrangling (any renaming of variables or standardizing of values.)</w:t>
      </w:r>
      <w:bookmarkEnd w:id="3"/>
    </w:p>
    <w:p w14:paraId="2E8C0C4D" w14:textId="77777777" w:rsidR="00D036FB" w:rsidRDefault="00ED70F8" w:rsidP="006419B2">
      <w:r>
        <w:t xml:space="preserve">The variables with missing observations for which we provided imputations were </w:t>
      </w:r>
      <w:r w:rsidR="00857AA9">
        <w:t xml:space="preserve">floor of building </w:t>
      </w:r>
      <w:r w:rsidR="00444126">
        <w:t xml:space="preserve">(`floor`), </w:t>
      </w:r>
      <w:r w:rsidR="00857AA9">
        <w:t xml:space="preserve">number of floors in any given building </w:t>
      </w:r>
      <w:r w:rsidR="00444126">
        <w:t xml:space="preserve">(`max_floor`), </w:t>
      </w:r>
      <w:r w:rsidR="00857AA9">
        <w:t xml:space="preserve">total living area, excluding balconies and </w:t>
      </w:r>
      <w:r w:rsidR="00857AA9">
        <w:lastRenderedPageBreak/>
        <w:t xml:space="preserve">other non-residential areas </w:t>
      </w:r>
      <w:r w:rsidR="00444126">
        <w:t xml:space="preserve">(`life_sq`), </w:t>
      </w:r>
      <w:r w:rsidR="00857AA9">
        <w:t xml:space="preserve">kitchen area </w:t>
      </w:r>
      <w:r w:rsidR="00444126">
        <w:t>(`</w:t>
      </w:r>
      <w:r w:rsidR="00444126" w:rsidRPr="00444126">
        <w:t>kitch_sq</w:t>
      </w:r>
      <w:r w:rsidR="00444126">
        <w:t xml:space="preserve">`), </w:t>
      </w:r>
      <w:r w:rsidR="002D4A68" w:rsidRPr="002D4A68">
        <w:t xml:space="preserve">number of living rooms </w:t>
      </w:r>
      <w:r w:rsidR="00444126">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444126" w:rsidRPr="0011641A">
        <w:t xml:space="preserve">(`preschool_quota`), </w:t>
      </w:r>
      <w:r w:rsidR="002D4A68" w:rsidRPr="0011641A">
        <w:t xml:space="preserve">walking time to the nearest railroad station </w:t>
      </w:r>
      <w:r w:rsidR="00444126" w:rsidRPr="0011641A">
        <w:t>(`railroad_station_walk_min`)</w:t>
      </w:r>
      <w:r w:rsidR="002D4A68" w:rsidRPr="0011641A">
        <w:t xml:space="preserve"> and the ID of that railroad</w:t>
      </w:r>
      <w:r w:rsidR="002D4A68">
        <w:t xml:space="preserve"> station</w:t>
      </w:r>
      <w:r w:rsidR="00444126">
        <w:t xml:space="preserve"> (`</w:t>
      </w:r>
      <w:r w:rsidR="00444126" w:rsidRPr="00444126">
        <w:t>ID_railroad_station_walk</w:t>
      </w:r>
      <w:r w:rsidR="00444126">
        <w:t xml:space="preserve">`), </w:t>
      </w:r>
      <w:r w:rsidR="005F7E0D">
        <w:t xml:space="preserve">walking distance to the nearest railroad </w:t>
      </w:r>
      <w:r w:rsidR="00444126">
        <w:t>(`</w:t>
      </w:r>
      <w:r w:rsidR="00444126" w:rsidRPr="00444126">
        <w:t>railroad_station_walk_km</w:t>
      </w:r>
      <w:r w:rsidR="00444126">
        <w:t xml:space="preserve">`), </w:t>
      </w:r>
      <w:r w:rsidR="005F7E0D">
        <w:t xml:space="preserve">and shares of local buildings constructed within particular time periods - </w:t>
      </w:r>
      <w:r w:rsidR="00444126">
        <w:t>`</w:t>
      </w:r>
      <w:r w:rsidR="00444126" w:rsidRPr="00444126">
        <w:t>build_count_before_1920</w:t>
      </w:r>
      <w:r w:rsidR="00734C64">
        <w:t xml:space="preserve">`, </w:t>
      </w:r>
      <w:r w:rsidR="00444126">
        <w:t>`build_count_1921-1945</w:t>
      </w:r>
      <w:r w:rsidR="00734C64">
        <w:t>`</w:t>
      </w:r>
      <w:r w:rsidR="00444126">
        <w:t>, `build_count_1946-1970</w:t>
      </w:r>
      <w:r w:rsidR="00734C64">
        <w:t>`</w:t>
      </w:r>
      <w:r w:rsidR="00444126">
        <w:t>, `build_count_1971-1995`,</w:t>
      </w:r>
      <w:r w:rsidR="00734C64">
        <w:t xml:space="preserve"> and </w:t>
      </w:r>
      <w:r w:rsidR="00444126">
        <w:t>`build_count_after_1995</w:t>
      </w:r>
      <w:r w:rsidR="00734C64">
        <w:t>`</w:t>
      </w:r>
      <w:r w:rsidR="005F7E0D">
        <w:t xml:space="preserve"> - </w:t>
      </w:r>
      <w:r w:rsidR="00444126">
        <w:t>(`</w:t>
      </w:r>
      <w:r w:rsidR="00444126" w:rsidRPr="00444126">
        <w:t>metro_min_walk</w:t>
      </w:r>
      <w:r w:rsidR="00444126">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14:paraId="4DC0AE21" w14:textId="77777777" w:rsidR="00ED70F8" w:rsidRDefault="00CF7FFA" w:rsidP="006419B2">
      <w:r>
        <w:t>Next, w</w:t>
      </w:r>
      <w:r w:rsidR="00444126">
        <w:t>e removed variables</w:t>
      </w:r>
      <w:r w:rsidR="006C5419">
        <w:t xml:space="preserve"> for wall material</w:t>
      </w:r>
      <w:r w:rsidR="00444126">
        <w:t xml:space="preserve"> (`material`), </w:t>
      </w:r>
      <w:r w:rsidR="006C5419">
        <w:t xml:space="preserve">number of hospital beds within the district </w:t>
      </w:r>
      <w:r w:rsidR="00444126">
        <w:t>(`hospital_beds_raion`, and</w:t>
      </w:r>
      <w:r w:rsidR="006C5419">
        <w:t xml:space="preserve"> the year build of buildings</w:t>
      </w:r>
      <w:r w:rsidR="00444126">
        <w:t xml:space="preserve"> (`build_year`) as these contained too much missing information to provide imputation – we considered imputing these variables, but determined the risk of imputing outweighed the benefits to modeling.</w:t>
      </w:r>
    </w:p>
    <w:p w14:paraId="73E4FEC1" w14:textId="77777777" w:rsidR="00E84979" w:rsidRDefault="00A60B05" w:rsidP="00E84979">
      <w:r>
        <w:t xml:space="preserve">We furthermore </w:t>
      </w:r>
      <w:r w:rsidR="00E84979">
        <w:t xml:space="preserve">removed observations for imputed values of `life_sq` and `kitch_sq` where </w:t>
      </w:r>
      <w:r w:rsidR="006C5419">
        <w:t xml:space="preserve">these exceeded the total area </w:t>
      </w:r>
      <w:r w:rsidR="00E84979">
        <w:t>(again</w:t>
      </w:r>
      <w:r w:rsidR="006C5419">
        <w:t xml:space="preserve">, designated by </w:t>
      </w:r>
      <w:r w:rsidR="00F90603">
        <w:t>`full_sq`)</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14:paraId="330E18FE" w14:textId="77777777" w:rsidR="00B80739" w:rsidRDefault="00E84979" w:rsidP="004B7A38">
      <w:pPr>
        <w:rPr>
          <w:noProof/>
        </w:rPr>
      </w:pPr>
      <w:r>
        <w:t>Finally</w:t>
      </w:r>
      <w:r w:rsidR="00A60B05">
        <w:t xml:space="preserve">, </w:t>
      </w:r>
      <w:r>
        <w:t xml:space="preserve">we provided logarithmic (of varying bases) transformations to `floor` and `price_doc` and square root transformations of values raised to various exponentials within the predictor features `kitch_sq`, `preschool_quota`, and `office_raion`.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14:paraId="3EE18AE3" w14:textId="77777777" w:rsidR="00380155" w:rsidRDefault="00380155" w:rsidP="00E84979">
      <w:pPr>
        <w:rPr>
          <w:b/>
        </w:rPr>
      </w:pPr>
    </w:p>
    <w:p w14:paraId="6D99EC4C" w14:textId="77777777" w:rsidR="0061225D" w:rsidRPr="00373BFA" w:rsidRDefault="00E9543E" w:rsidP="007E27A0">
      <w:pPr>
        <w:pStyle w:val="Heading2"/>
      </w:pPr>
      <w:bookmarkStart w:id="4" w:name="_Toc21283203"/>
      <w:r w:rsidRPr="00373BFA">
        <w:t>Individual</w:t>
      </w:r>
      <w:r w:rsidR="004C7ADE" w:rsidRPr="00373BFA">
        <w:t xml:space="preserve"> Variable</w:t>
      </w:r>
      <w:r w:rsidRPr="00373BFA">
        <w:t xml:space="preserve"> </w:t>
      </w:r>
      <w:r w:rsidR="0061225D" w:rsidRPr="00373BFA">
        <w:t>Outlier Identification and Handling</w:t>
      </w:r>
      <w:bookmarkEnd w:id="4"/>
    </w:p>
    <w:p w14:paraId="450B048A" w14:textId="77777777"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5BBB">
        <w:t xml:space="preserve"> observations for `life_sq` and 68 observations for `kitch_sq`</w:t>
      </w:r>
      <w:r w:rsidR="00823C1C">
        <w:t>)</w:t>
      </w:r>
      <w:r w:rsidR="00D35BBB">
        <w:t>.</w:t>
      </w:r>
    </w:p>
    <w:p w14:paraId="52B9EF62" w14:textId="77777777" w:rsidR="00380155" w:rsidRDefault="00380155" w:rsidP="00E9543E"/>
    <w:p w14:paraId="422166DB" w14:textId="77777777" w:rsidR="00E9543E" w:rsidRPr="00373BFA" w:rsidRDefault="00E9543E" w:rsidP="007E27A0">
      <w:pPr>
        <w:pStyle w:val="Heading2"/>
      </w:pPr>
      <w:bookmarkStart w:id="5" w:name="_Toc21283204"/>
      <w:r w:rsidRPr="00373BFA">
        <w:t xml:space="preserve">Checking Assumptions &amp; </w:t>
      </w:r>
      <w:r w:rsidR="0080419A" w:rsidRPr="00373BFA">
        <w:t>Model</w:t>
      </w:r>
      <w:r w:rsidRPr="00373BFA">
        <w:t xml:space="preserve"> Outlier Identification and Handling</w:t>
      </w:r>
      <w:bookmarkEnd w:id="5"/>
    </w:p>
    <w:p w14:paraId="1673BAC0" w14:textId="77777777" w:rsidR="00600DB0" w:rsidRDefault="0026202C" w:rsidP="00E84979">
      <w:r>
        <w:t xml:space="preserve">Following the development of our models (more on this later), we analyzed diagnostics plots to determine what further outlying observations should be removed. We performed this analysis in R due </w:t>
      </w:r>
      <w:r>
        <w:lastRenderedPageBreak/>
        <w:t>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14:paraId="70D00D65" w14:textId="77777777" w:rsidR="0026202C" w:rsidRDefault="00600DB0" w:rsidP="008209E6">
      <w:pPr>
        <w:spacing w:after="0" w:line="240" w:lineRule="auto"/>
        <w:jc w:val="center"/>
      </w:pPr>
      <w:r>
        <w:rPr>
          <w:noProof/>
        </w:rPr>
        <w:drawing>
          <wp:inline distT="0" distB="0" distL="0" distR="0" wp14:anchorId="2030EA4A" wp14:editId="0F98E131">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973" cy="3657600"/>
                    </a:xfrm>
                    <a:prstGeom prst="rect">
                      <a:avLst/>
                    </a:prstGeom>
                    <a:ln>
                      <a:solidFill>
                        <a:schemeClr val="tx1"/>
                      </a:solidFill>
                    </a:ln>
                  </pic:spPr>
                </pic:pic>
              </a:graphicData>
            </a:graphic>
          </wp:inline>
        </w:drawing>
      </w:r>
    </w:p>
    <w:p w14:paraId="789EDDF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14:paraId="01B72E52" w14:textId="77777777" w:rsidR="008209E6" w:rsidRDefault="008209E6" w:rsidP="008209E6">
      <w:pPr>
        <w:spacing w:after="0" w:line="240" w:lineRule="auto"/>
        <w:ind w:left="4507" w:hanging="1177"/>
        <w:rPr>
          <w:sz w:val="18"/>
        </w:rPr>
      </w:pPr>
    </w:p>
    <w:p w14:paraId="6B78B98E" w14:textId="77777777" w:rsidR="008209E6" w:rsidRDefault="008209E6" w:rsidP="008209E6">
      <w:pPr>
        <w:spacing w:after="0" w:line="240" w:lineRule="auto"/>
        <w:ind w:left="4507" w:hanging="1177"/>
      </w:pPr>
    </w:p>
    <w:p w14:paraId="11737E84" w14:textId="77777777"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14:paraId="16C95729" w14:textId="77777777"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it is important to note that this data was gathered over time and we therefore cannot</w:t>
      </w:r>
      <w:r w:rsidR="0069528E">
        <w:t xml:space="preserve"> safely</w:t>
      </w:r>
      <w:r>
        <w:t xml:space="preserve"> assume a high likelihood of independence among the observations</w:t>
      </w:r>
      <w:r w:rsidR="00832185">
        <w:t>.</w:t>
      </w:r>
    </w:p>
    <w:p w14:paraId="45218521" w14:textId="77777777" w:rsidR="00A60B05" w:rsidRDefault="00751F19" w:rsidP="006419B2">
      <w:r>
        <w:lastRenderedPageBreak/>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14:paraId="31FD1689" w14:textId="77777777" w:rsidR="00600DB0" w:rsidRDefault="00600DB0" w:rsidP="008209E6">
      <w:pPr>
        <w:spacing w:after="0" w:line="240" w:lineRule="auto"/>
        <w:jc w:val="center"/>
        <w:rPr>
          <w:noProof/>
        </w:rPr>
      </w:pPr>
      <w:r>
        <w:rPr>
          <w:noProof/>
        </w:rPr>
        <w:drawing>
          <wp:inline distT="0" distB="0" distL="0" distR="0" wp14:anchorId="7703D323" wp14:editId="68C7EAB6">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655" cy="3657600"/>
                    </a:xfrm>
                    <a:prstGeom prst="rect">
                      <a:avLst/>
                    </a:prstGeom>
                    <a:ln>
                      <a:solidFill>
                        <a:schemeClr val="tx1"/>
                      </a:solidFill>
                    </a:ln>
                  </pic:spPr>
                </pic:pic>
              </a:graphicData>
            </a:graphic>
          </wp:inline>
        </w:drawing>
      </w:r>
    </w:p>
    <w:p w14:paraId="55564D8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14:paraId="6AE9F482" w14:textId="77777777" w:rsidR="008209E6" w:rsidRDefault="008209E6" w:rsidP="00DA3D6A">
      <w:pPr>
        <w:jc w:val="center"/>
        <w:rPr>
          <w:noProof/>
        </w:rPr>
      </w:pPr>
    </w:p>
    <w:p w14:paraId="2C561AB6" w14:textId="77777777" w:rsidR="007B6613" w:rsidRPr="00373BFA" w:rsidRDefault="009A63C8" w:rsidP="007E27A0">
      <w:pPr>
        <w:pStyle w:val="Heading2"/>
      </w:pPr>
      <w:bookmarkStart w:id="6" w:name="_Toc21283205"/>
      <w:r w:rsidRPr="00373BFA">
        <w:t>Variable Selection</w:t>
      </w:r>
      <w:bookmarkEnd w:id="6"/>
    </w:p>
    <w:p w14:paraId="7E4B78C7" w14:textId="77777777"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14:paraId="30656121" w14:textId="77777777" w:rsidR="00BE4986" w:rsidRDefault="00BE4986" w:rsidP="006419B2"/>
    <w:tbl>
      <w:tblPr>
        <w:tblStyle w:val="TableGrid"/>
        <w:tblW w:w="0" w:type="auto"/>
        <w:tblLook w:val="04A0" w:firstRow="1" w:lastRow="0" w:firstColumn="1" w:lastColumn="0" w:noHBand="0" w:noVBand="1"/>
      </w:tblPr>
      <w:tblGrid>
        <w:gridCol w:w="4675"/>
        <w:gridCol w:w="4675"/>
      </w:tblGrid>
      <w:tr w:rsidR="00E75D30" w14:paraId="7E523283" w14:textId="77777777" w:rsidTr="004E6550">
        <w:tc>
          <w:tcPr>
            <w:tcW w:w="4675" w:type="dxa"/>
            <w:vAlign w:val="center"/>
          </w:tcPr>
          <w:p w14:paraId="3C4C0C20" w14:textId="77777777"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lastRenderedPageBreak/>
              <w:t>Interaction Plots</w:t>
            </w:r>
          </w:p>
        </w:tc>
        <w:tc>
          <w:tcPr>
            <w:tcW w:w="4675" w:type="dxa"/>
            <w:vAlign w:val="center"/>
          </w:tcPr>
          <w:p w14:paraId="4C79F8FF" w14:textId="77777777"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14:paraId="4BE75127" w14:textId="77777777" w:rsidTr="00E75D30">
        <w:tc>
          <w:tcPr>
            <w:tcW w:w="4675" w:type="dxa"/>
            <w:vAlign w:val="center"/>
          </w:tcPr>
          <w:p w14:paraId="3268D0AA" w14:textId="77777777"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"C:\\Users\\Pablo\\AppData\\Local\\Microsoft\\Windows\\INetCache\\AppData\\Local\\Temp\\SAS Temporary Files\\</w:instrText>
            </w:r>
            <w:r w:rsidR="00070352">
              <w:rPr>
                <w:rFonts w:ascii="Arial" w:hAnsi="Arial" w:cs="Arial"/>
                <w:color w:val="000000"/>
                <w:sz w:val="20"/>
                <w:szCs w:val="20"/>
              </w:rPr>
              <w:instrText>_TD948_DESKTOP-DNDTPKO_\\SliceFitPlot27.png"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58843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8" r:href="rId9"/>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14:paraId="7A19D402" w14:textId="77777777" w:rsidR="00E75D30" w:rsidRDefault="00E75D30" w:rsidP="00E75D30">
            <w:pPr>
              <w:jc w:val="center"/>
            </w:pPr>
            <w:r>
              <w:rPr>
                <w:noProof/>
              </w:rPr>
              <w:drawing>
                <wp:inline distT="0" distB="0" distL="0" distR="0" wp14:anchorId="6278EA42" wp14:editId="53BFC80F">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bl>
    <w:p w14:paraId="04212BE6" w14:textId="4224BA38" w:rsidR="00E75D30" w:rsidRDefault="00E75D30" w:rsidP="006419B2"/>
    <w:p w14:paraId="6C127B69" w14:textId="63FD5172" w:rsidR="006B083E" w:rsidRDefault="006B083E" w:rsidP="006B083E">
      <w:pPr>
        <w:pStyle w:val="Heading2"/>
      </w:pPr>
      <w:bookmarkStart w:id="7" w:name="_Toc21283206"/>
      <w:r>
        <w:t>Potential Interactions</w:t>
      </w:r>
      <w:bookmarkEnd w:id="7"/>
    </w:p>
    <w:p w14:paraId="1608D761" w14:textId="000DE89C" w:rsidR="006B083E" w:rsidRDefault="006B083E" w:rsidP="006419B2">
      <w:r>
        <w:t xml:space="preserve">Given the variables present in the data set there may be combinations of variables that would </w:t>
      </w:r>
      <w:r w:rsidR="00255CF8">
        <w:t>make</w:t>
      </w:r>
      <w:r>
        <w:t xml:space="preserve"> sense to paired together.</w:t>
      </w:r>
      <w:r w:rsidR="00255CF8">
        <w:t xml:space="preserve">  Interactions such as school and distance to a school may be of interest to buyers with children; the build material and the year the home was built may be informative as different time periods may have had preferred building materials or availability.  By including these types of interactions, a model may have better fit statistics suggesting that it can better describe and predict home pricing values. </w:t>
      </w:r>
      <w:r>
        <w:t xml:space="preserve"> </w:t>
      </w:r>
    </w:p>
    <w:p w14:paraId="079DCB28" w14:textId="77777777" w:rsidR="00B63085" w:rsidRDefault="00A12AA6" w:rsidP="00C124E5">
      <w:pPr>
        <w:pStyle w:val="Heading2"/>
      </w:pPr>
      <w:bookmarkStart w:id="8" w:name="_Toc21283207"/>
      <w:r>
        <w:t>Modeling</w:t>
      </w:r>
      <w:bookmarkEnd w:id="8"/>
    </w:p>
    <w:p w14:paraId="4B8784A3" w14:textId="77777777"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14:paraId="28F84984" w14:textId="77777777"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14:paraId="58CE51A7" w14:textId="77777777" w:rsidTr="00B93F63">
        <w:tc>
          <w:tcPr>
            <w:tcW w:w="3330" w:type="dxa"/>
          </w:tcPr>
          <w:p w14:paraId="582920CC" w14:textId="77777777" w:rsidR="00AD7B72" w:rsidRDefault="00AD7B72" w:rsidP="006419B2"/>
        </w:tc>
        <w:tc>
          <w:tcPr>
            <w:tcW w:w="1897" w:type="dxa"/>
            <w:shd w:val="clear" w:color="auto" w:fill="BFBFBF" w:themeFill="background1" w:themeFillShade="BF"/>
          </w:tcPr>
          <w:p w14:paraId="3CDC15C4" w14:textId="77777777" w:rsidR="00AD7B72" w:rsidRDefault="00913243" w:rsidP="006419B2">
            <w:pPr>
              <w:rPr>
                <w:b/>
              </w:rPr>
            </w:pPr>
            <w:r>
              <w:rPr>
                <w:b/>
              </w:rPr>
              <w:t>LASSO Estimates using LASSO Variables</w:t>
            </w:r>
          </w:p>
          <w:p w14:paraId="623BCA01" w14:textId="77777777" w:rsidR="008C57CB" w:rsidRPr="008C57CB" w:rsidRDefault="00070352" w:rsidP="006419B2">
            <w:hyperlink w:anchor="_LASSO_Regression_Using" w:history="1">
              <w:r w:rsidR="008C57CB" w:rsidRPr="008C57CB">
                <w:rPr>
                  <w:rStyle w:val="Hyperlink"/>
                  <w:sz w:val="18"/>
                </w:rPr>
                <w:t>Appendix table</w:t>
              </w:r>
            </w:hyperlink>
          </w:p>
        </w:tc>
        <w:tc>
          <w:tcPr>
            <w:tcW w:w="1897" w:type="dxa"/>
            <w:shd w:val="clear" w:color="auto" w:fill="BFBFBF" w:themeFill="background1" w:themeFillShade="BF"/>
          </w:tcPr>
          <w:p w14:paraId="2AC18558" w14:textId="77777777" w:rsidR="00AD7B72" w:rsidRDefault="00913243" w:rsidP="00913243">
            <w:pPr>
              <w:rPr>
                <w:b/>
              </w:rPr>
            </w:pPr>
            <w:r>
              <w:rPr>
                <w:b/>
              </w:rPr>
              <w:t>OLS (Backward) Estimates using LASSO Variables</w:t>
            </w:r>
          </w:p>
          <w:p w14:paraId="5D2559E8" w14:textId="77777777" w:rsidR="008C57CB" w:rsidRPr="008C57CB" w:rsidRDefault="00070352" w:rsidP="00913243">
            <w:hyperlink w:anchor="_OLS_Backward_Elimination" w:history="1">
              <w:r w:rsidR="008C57CB" w:rsidRPr="008C57CB">
                <w:rPr>
                  <w:rStyle w:val="Hyperlink"/>
                  <w:sz w:val="18"/>
                </w:rPr>
                <w:t>Appendix table</w:t>
              </w:r>
            </w:hyperlink>
          </w:p>
        </w:tc>
        <w:tc>
          <w:tcPr>
            <w:tcW w:w="1897" w:type="dxa"/>
            <w:shd w:val="clear" w:color="auto" w:fill="BFBFBF" w:themeFill="background1" w:themeFillShade="BF"/>
          </w:tcPr>
          <w:p w14:paraId="7CF70A6B" w14:textId="77777777" w:rsidR="00AD7B72" w:rsidRDefault="00913243" w:rsidP="00913243">
            <w:pPr>
              <w:rPr>
                <w:b/>
              </w:rPr>
            </w:pPr>
            <w:r>
              <w:rPr>
                <w:b/>
              </w:rPr>
              <w:t>OLS (Backward) Estimates using OLS Variables</w:t>
            </w:r>
          </w:p>
          <w:p w14:paraId="2C57B5B7" w14:textId="77777777" w:rsidR="008C57CB" w:rsidRPr="008C57CB" w:rsidRDefault="00070352" w:rsidP="00913243">
            <w:hyperlink w:anchor="_OLS_Backward_Elimination_1" w:history="1">
              <w:r w:rsidR="008C57CB" w:rsidRPr="008C57CB">
                <w:rPr>
                  <w:rStyle w:val="Hyperlink"/>
                  <w:sz w:val="18"/>
                </w:rPr>
                <w:t>Appendix table</w:t>
              </w:r>
            </w:hyperlink>
          </w:p>
        </w:tc>
        <w:tc>
          <w:tcPr>
            <w:tcW w:w="2319" w:type="dxa"/>
            <w:shd w:val="clear" w:color="auto" w:fill="BFBFBF" w:themeFill="background1" w:themeFillShade="BF"/>
          </w:tcPr>
          <w:p w14:paraId="3BE2F749" w14:textId="77777777" w:rsidR="00AD7B72" w:rsidRDefault="00922D62" w:rsidP="006419B2">
            <w:pPr>
              <w:rPr>
                <w:b/>
              </w:rPr>
            </w:pPr>
            <w:r>
              <w:rPr>
                <w:b/>
              </w:rPr>
              <w:t>OLS</w:t>
            </w:r>
            <w:r w:rsidR="0033798D">
              <w:rPr>
                <w:b/>
              </w:rPr>
              <w:t xml:space="preserve"> (Backward)</w:t>
            </w:r>
            <w:r>
              <w:rPr>
                <w:b/>
              </w:rPr>
              <w:t xml:space="preserve"> Estimates using Custom OLS Variables </w:t>
            </w:r>
          </w:p>
          <w:p w14:paraId="0D358224" w14:textId="77777777" w:rsidR="008C57CB" w:rsidRPr="008C57CB" w:rsidRDefault="00070352" w:rsidP="006419B2">
            <w:hyperlink w:anchor="_Custom_Model_Using" w:history="1">
              <w:r w:rsidR="008C57CB" w:rsidRPr="008C57CB">
                <w:rPr>
                  <w:rStyle w:val="Hyperlink"/>
                  <w:sz w:val="18"/>
                </w:rPr>
                <w:t>Appendix table</w:t>
              </w:r>
            </w:hyperlink>
          </w:p>
        </w:tc>
      </w:tr>
      <w:tr w:rsidR="00AD7B72" w14:paraId="4525C676" w14:textId="77777777" w:rsidTr="00B93F63">
        <w:tc>
          <w:tcPr>
            <w:tcW w:w="3330" w:type="dxa"/>
            <w:shd w:val="clear" w:color="auto" w:fill="BFBFBF" w:themeFill="background1" w:themeFillShade="BF"/>
          </w:tcPr>
          <w:p w14:paraId="7E1F64CE" w14:textId="77777777" w:rsidR="00AD7B72" w:rsidRPr="00AD7B72" w:rsidRDefault="00AD7B72" w:rsidP="006419B2">
            <w:pPr>
              <w:rPr>
                <w:b/>
              </w:rPr>
            </w:pPr>
            <w:r w:rsidRPr="00AD7B72">
              <w:rPr>
                <w:b/>
              </w:rPr>
              <w:t>AIC</w:t>
            </w:r>
            <w:r w:rsidR="00333AAC">
              <w:rPr>
                <w:b/>
              </w:rPr>
              <w:t xml:space="preserve"> (Internal)</w:t>
            </w:r>
          </w:p>
        </w:tc>
        <w:tc>
          <w:tcPr>
            <w:tcW w:w="1897" w:type="dxa"/>
          </w:tcPr>
          <w:p w14:paraId="156B3DAE" w14:textId="77777777" w:rsidR="00AD7B72" w:rsidRDefault="00AA3543" w:rsidP="006419B2">
            <w:r>
              <w:t>621818</w:t>
            </w:r>
          </w:p>
        </w:tc>
        <w:tc>
          <w:tcPr>
            <w:tcW w:w="1897" w:type="dxa"/>
          </w:tcPr>
          <w:p w14:paraId="4E2A0604" w14:textId="77777777" w:rsidR="00AD7B72" w:rsidRDefault="0067042A" w:rsidP="006419B2">
            <w:r>
              <w:t>621818</w:t>
            </w:r>
          </w:p>
        </w:tc>
        <w:tc>
          <w:tcPr>
            <w:tcW w:w="1897" w:type="dxa"/>
          </w:tcPr>
          <w:p w14:paraId="3D359E12" w14:textId="77777777" w:rsidR="00AD7B72" w:rsidRDefault="00CF267F" w:rsidP="006A37F7">
            <w:r>
              <w:t>620432</w:t>
            </w:r>
          </w:p>
        </w:tc>
        <w:tc>
          <w:tcPr>
            <w:tcW w:w="2319" w:type="dxa"/>
          </w:tcPr>
          <w:p w14:paraId="4CFDF17A" w14:textId="77777777" w:rsidR="00AD7B72" w:rsidRDefault="00E9104B" w:rsidP="00D339AB">
            <w:r>
              <w:t>620750</w:t>
            </w:r>
          </w:p>
        </w:tc>
      </w:tr>
      <w:tr w:rsidR="00333AAC" w14:paraId="3D5AA307" w14:textId="77777777" w:rsidTr="00B93F63">
        <w:tc>
          <w:tcPr>
            <w:tcW w:w="3330" w:type="dxa"/>
            <w:shd w:val="clear" w:color="auto" w:fill="BFBFBF" w:themeFill="background1" w:themeFillShade="BF"/>
          </w:tcPr>
          <w:p w14:paraId="553B8158" w14:textId="77777777" w:rsidR="00333AAC" w:rsidRPr="00AD7B72" w:rsidRDefault="00333AAC" w:rsidP="00333AAC">
            <w:pPr>
              <w:rPr>
                <w:b/>
              </w:rPr>
            </w:pPr>
            <w:r w:rsidRPr="00AD7B72">
              <w:rPr>
                <w:b/>
              </w:rPr>
              <w:t>AIC</w:t>
            </w:r>
            <w:r>
              <w:rPr>
                <w:b/>
              </w:rPr>
              <w:t xml:space="preserve"> (External)</w:t>
            </w:r>
          </w:p>
        </w:tc>
        <w:tc>
          <w:tcPr>
            <w:tcW w:w="1897" w:type="dxa"/>
          </w:tcPr>
          <w:p w14:paraId="66DDFD0F" w14:textId="77777777" w:rsidR="00333AAC" w:rsidRDefault="00333AAC" w:rsidP="00333AAC">
            <w:r>
              <w:t>470167</w:t>
            </w:r>
          </w:p>
        </w:tc>
        <w:tc>
          <w:tcPr>
            <w:tcW w:w="1897" w:type="dxa"/>
          </w:tcPr>
          <w:p w14:paraId="6D421E75" w14:textId="77777777" w:rsidR="00333AAC" w:rsidRDefault="00333AAC" w:rsidP="00333AAC">
            <w:r>
              <w:t>470167</w:t>
            </w:r>
          </w:p>
        </w:tc>
        <w:tc>
          <w:tcPr>
            <w:tcW w:w="1897" w:type="dxa"/>
          </w:tcPr>
          <w:p w14:paraId="1C9771EE" w14:textId="77777777" w:rsidR="00333AAC" w:rsidRDefault="00333AAC" w:rsidP="00333AAC">
            <w:r>
              <w:t>468947</w:t>
            </w:r>
          </w:p>
        </w:tc>
        <w:tc>
          <w:tcPr>
            <w:tcW w:w="2319" w:type="dxa"/>
          </w:tcPr>
          <w:p w14:paraId="78FA8203" w14:textId="77777777" w:rsidR="00333AAC" w:rsidRDefault="00333AAC" w:rsidP="00333AAC">
            <w:r>
              <w:t>469383</w:t>
            </w:r>
          </w:p>
        </w:tc>
      </w:tr>
      <w:tr w:rsidR="00333AAC" w14:paraId="55239539" w14:textId="77777777" w:rsidTr="00B93F63">
        <w:tc>
          <w:tcPr>
            <w:tcW w:w="3330" w:type="dxa"/>
            <w:shd w:val="clear" w:color="auto" w:fill="BFBFBF" w:themeFill="background1" w:themeFillShade="BF"/>
          </w:tcPr>
          <w:p w14:paraId="592D19C9" w14:textId="77777777" w:rsidR="00333AAC" w:rsidRPr="00AD7B72" w:rsidRDefault="00333AAC" w:rsidP="00333AAC">
            <w:pPr>
              <w:rPr>
                <w:b/>
              </w:rPr>
            </w:pPr>
            <w:r w:rsidRPr="00AD7B72">
              <w:rPr>
                <w:b/>
              </w:rPr>
              <w:t>SBC</w:t>
            </w:r>
            <w:r>
              <w:rPr>
                <w:b/>
              </w:rPr>
              <w:t xml:space="preserve"> (Internal)</w:t>
            </w:r>
          </w:p>
        </w:tc>
        <w:tc>
          <w:tcPr>
            <w:tcW w:w="1897" w:type="dxa"/>
          </w:tcPr>
          <w:p w14:paraId="3243107B" w14:textId="77777777" w:rsidR="00333AAC" w:rsidRDefault="00AA3543" w:rsidP="00333AAC">
            <w:r>
              <w:t>602100</w:t>
            </w:r>
          </w:p>
        </w:tc>
        <w:tc>
          <w:tcPr>
            <w:tcW w:w="1897" w:type="dxa"/>
          </w:tcPr>
          <w:p w14:paraId="51DC1E11" w14:textId="77777777" w:rsidR="00333AAC" w:rsidRDefault="0067042A" w:rsidP="00333AAC">
            <w:r>
              <w:t>602100</w:t>
            </w:r>
          </w:p>
        </w:tc>
        <w:tc>
          <w:tcPr>
            <w:tcW w:w="1897" w:type="dxa"/>
          </w:tcPr>
          <w:p w14:paraId="047A54C9" w14:textId="77777777" w:rsidR="00333AAC" w:rsidRDefault="00CF267F" w:rsidP="00333AAC">
            <w:r>
              <w:t>601094</w:t>
            </w:r>
          </w:p>
        </w:tc>
        <w:tc>
          <w:tcPr>
            <w:tcW w:w="2319" w:type="dxa"/>
          </w:tcPr>
          <w:p w14:paraId="641357FE" w14:textId="77777777" w:rsidR="00333AAC" w:rsidRDefault="00E9104B" w:rsidP="00333AAC">
            <w:r>
              <w:t>601467</w:t>
            </w:r>
          </w:p>
        </w:tc>
      </w:tr>
      <w:tr w:rsidR="00333AAC" w14:paraId="7AF0F948" w14:textId="77777777" w:rsidTr="00B93F63">
        <w:tc>
          <w:tcPr>
            <w:tcW w:w="3330" w:type="dxa"/>
            <w:shd w:val="clear" w:color="auto" w:fill="BFBFBF" w:themeFill="background1" w:themeFillShade="BF"/>
          </w:tcPr>
          <w:p w14:paraId="51207F67" w14:textId="77777777" w:rsidR="00333AAC" w:rsidRPr="00AD7B72" w:rsidRDefault="00333AAC" w:rsidP="00333AAC">
            <w:pPr>
              <w:rPr>
                <w:b/>
              </w:rPr>
            </w:pPr>
            <w:r w:rsidRPr="00AD7B72">
              <w:rPr>
                <w:b/>
              </w:rPr>
              <w:t>SBC</w:t>
            </w:r>
            <w:r>
              <w:rPr>
                <w:b/>
              </w:rPr>
              <w:t xml:space="preserve"> (External)</w:t>
            </w:r>
          </w:p>
        </w:tc>
        <w:tc>
          <w:tcPr>
            <w:tcW w:w="1897" w:type="dxa"/>
          </w:tcPr>
          <w:p w14:paraId="66C46822" w14:textId="77777777" w:rsidR="00333AAC" w:rsidRDefault="00333AAC" w:rsidP="00333AAC">
            <w:r>
              <w:t>455277</w:t>
            </w:r>
          </w:p>
        </w:tc>
        <w:tc>
          <w:tcPr>
            <w:tcW w:w="1897" w:type="dxa"/>
          </w:tcPr>
          <w:p w14:paraId="17DBD8C4" w14:textId="77777777" w:rsidR="00333AAC" w:rsidRDefault="00333AAC" w:rsidP="00333AAC">
            <w:r>
              <w:t>455277</w:t>
            </w:r>
          </w:p>
        </w:tc>
        <w:tc>
          <w:tcPr>
            <w:tcW w:w="1897" w:type="dxa"/>
          </w:tcPr>
          <w:p w14:paraId="681786B5" w14:textId="77777777" w:rsidR="00333AAC" w:rsidRDefault="00333AAC" w:rsidP="00333AAC">
            <w:r>
              <w:t>454424</w:t>
            </w:r>
          </w:p>
        </w:tc>
        <w:tc>
          <w:tcPr>
            <w:tcW w:w="2319" w:type="dxa"/>
          </w:tcPr>
          <w:p w14:paraId="6997ADBC" w14:textId="77777777" w:rsidR="00333AAC" w:rsidRDefault="00333AAC" w:rsidP="00333AAC">
            <w:r>
              <w:t>454912</w:t>
            </w:r>
          </w:p>
        </w:tc>
      </w:tr>
      <w:tr w:rsidR="00333AAC" w14:paraId="05C1EFD0" w14:textId="77777777" w:rsidTr="00B93F63">
        <w:tc>
          <w:tcPr>
            <w:tcW w:w="3330" w:type="dxa"/>
            <w:shd w:val="clear" w:color="auto" w:fill="BFBFBF" w:themeFill="background1" w:themeFillShade="BF"/>
          </w:tcPr>
          <w:p w14:paraId="09984641" w14:textId="77777777"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14:paraId="31CBF246" w14:textId="77777777" w:rsidR="00333AAC" w:rsidRPr="004448F3" w:rsidRDefault="00333AAC" w:rsidP="00333AAC">
            <w:pPr>
              <w:rPr>
                <w:vertAlign w:val="superscript"/>
              </w:rPr>
            </w:pPr>
            <w:r>
              <w:t>3.0667x10</w:t>
            </w:r>
            <w:r>
              <w:rPr>
                <w:vertAlign w:val="superscript"/>
              </w:rPr>
              <w:t>17</w:t>
            </w:r>
          </w:p>
        </w:tc>
        <w:tc>
          <w:tcPr>
            <w:tcW w:w="1897" w:type="dxa"/>
          </w:tcPr>
          <w:p w14:paraId="781A25EB" w14:textId="77777777" w:rsidR="00333AAC" w:rsidRPr="00FA2229" w:rsidRDefault="00333AAC" w:rsidP="00333AAC">
            <w:pPr>
              <w:rPr>
                <w:vertAlign w:val="superscript"/>
              </w:rPr>
            </w:pPr>
            <w:r>
              <w:t>3.0698X10</w:t>
            </w:r>
            <w:r>
              <w:rPr>
                <w:vertAlign w:val="superscript"/>
              </w:rPr>
              <w:t>17</w:t>
            </w:r>
          </w:p>
        </w:tc>
        <w:tc>
          <w:tcPr>
            <w:tcW w:w="1897" w:type="dxa"/>
          </w:tcPr>
          <w:p w14:paraId="1E2D94F2" w14:textId="77777777" w:rsidR="00333AAC" w:rsidRPr="00FB6B42" w:rsidRDefault="00333AAC" w:rsidP="00333AAC">
            <w:pPr>
              <w:rPr>
                <w:vertAlign w:val="superscript"/>
              </w:rPr>
            </w:pPr>
            <w:r>
              <w:t>5.1845x10</w:t>
            </w:r>
            <w:r>
              <w:rPr>
                <w:vertAlign w:val="superscript"/>
              </w:rPr>
              <w:t>17</w:t>
            </w:r>
          </w:p>
        </w:tc>
        <w:tc>
          <w:tcPr>
            <w:tcW w:w="2319" w:type="dxa"/>
          </w:tcPr>
          <w:p w14:paraId="55B7C308" w14:textId="77777777" w:rsidR="00333AAC" w:rsidRPr="008C29CE" w:rsidRDefault="00333AAC" w:rsidP="00333AAC">
            <w:pPr>
              <w:rPr>
                <w:vertAlign w:val="superscript"/>
              </w:rPr>
            </w:pPr>
            <w:r>
              <w:t>3.089X10</w:t>
            </w:r>
            <w:r>
              <w:rPr>
                <w:vertAlign w:val="superscript"/>
              </w:rPr>
              <w:t>17</w:t>
            </w:r>
          </w:p>
        </w:tc>
      </w:tr>
      <w:tr w:rsidR="00333AAC" w14:paraId="3B672B5C" w14:textId="77777777" w:rsidTr="00B93F63">
        <w:tc>
          <w:tcPr>
            <w:tcW w:w="3330" w:type="dxa"/>
            <w:shd w:val="clear" w:color="auto" w:fill="BFBFBF" w:themeFill="background1" w:themeFillShade="BF"/>
          </w:tcPr>
          <w:p w14:paraId="7C19B33C" w14:textId="77777777"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14:paraId="00FDF93D" w14:textId="77777777" w:rsidR="00333AAC" w:rsidRPr="006A0CD3" w:rsidRDefault="00333AAC" w:rsidP="00333AAC">
            <w:pPr>
              <w:rPr>
                <w:vertAlign w:val="superscript"/>
              </w:rPr>
            </w:pPr>
            <w:r>
              <w:t>2.3004x10</w:t>
            </w:r>
            <w:r>
              <w:rPr>
                <w:vertAlign w:val="superscript"/>
              </w:rPr>
              <w:t>17</w:t>
            </w:r>
          </w:p>
        </w:tc>
        <w:tc>
          <w:tcPr>
            <w:tcW w:w="1897" w:type="dxa"/>
          </w:tcPr>
          <w:p w14:paraId="2A4F5721" w14:textId="77777777" w:rsidR="00333AAC" w:rsidRDefault="00333AAC" w:rsidP="00333AAC">
            <w:r>
              <w:t>2.2927x10</w:t>
            </w:r>
            <w:r>
              <w:rPr>
                <w:vertAlign w:val="superscript"/>
              </w:rPr>
              <w:t>17</w:t>
            </w:r>
          </w:p>
        </w:tc>
        <w:tc>
          <w:tcPr>
            <w:tcW w:w="1897" w:type="dxa"/>
          </w:tcPr>
          <w:p w14:paraId="40CE48C8" w14:textId="77777777" w:rsidR="00333AAC" w:rsidRPr="00635413" w:rsidRDefault="00333AAC" w:rsidP="00333AAC">
            <w:pPr>
              <w:rPr>
                <w:vertAlign w:val="superscript"/>
              </w:rPr>
            </w:pPr>
            <w:r>
              <w:t>5.2081x10</w:t>
            </w:r>
            <w:r>
              <w:rPr>
                <w:vertAlign w:val="superscript"/>
              </w:rPr>
              <w:t>17</w:t>
            </w:r>
          </w:p>
        </w:tc>
        <w:tc>
          <w:tcPr>
            <w:tcW w:w="2319" w:type="dxa"/>
          </w:tcPr>
          <w:p w14:paraId="44CB040C" w14:textId="77777777" w:rsidR="00333AAC" w:rsidRPr="00635413" w:rsidRDefault="00333AAC" w:rsidP="00333AAC">
            <w:pPr>
              <w:rPr>
                <w:vertAlign w:val="superscript"/>
              </w:rPr>
            </w:pPr>
            <w:r>
              <w:t>2.3074x10</w:t>
            </w:r>
            <w:r>
              <w:rPr>
                <w:vertAlign w:val="superscript"/>
              </w:rPr>
              <w:t>17</w:t>
            </w:r>
          </w:p>
        </w:tc>
      </w:tr>
    </w:tbl>
    <w:p w14:paraId="7FF72A94" w14:textId="4EE0709E" w:rsidR="00265943" w:rsidRDefault="00265943" w:rsidP="006419B2"/>
    <w:p w14:paraId="1538A63B" w14:textId="77777777" w:rsidR="00F41859" w:rsidRDefault="00F41859" w:rsidP="00F41859">
      <w:pPr>
        <w:pStyle w:val="Heading2"/>
      </w:pPr>
      <w:bookmarkStart w:id="9" w:name="_Toc21270164"/>
      <w:bookmarkStart w:id="10" w:name="_Toc21283208"/>
      <w:r>
        <w:lastRenderedPageBreak/>
        <w:t>Prediction</w:t>
      </w:r>
      <w:bookmarkEnd w:id="9"/>
      <w:bookmarkEnd w:id="10"/>
    </w:p>
    <w:p w14:paraId="394DDFCE" w14:textId="1EEC5B0A" w:rsidR="00F41859" w:rsidRDefault="00F41859" w:rsidP="00F41859">
      <w:r>
        <w:t>After considering information provided by internal and external cross validation, it was found that the custom model had the highest performance. Compared to the other models, the Custom model had the lowest RMSE, indicating that the amount of variation in predicted and observed values are smaller</w:t>
      </w:r>
      <w:r w:rsidR="00E0749D">
        <w:t xml:space="preserve">. Although the AIC and SBC values – which suggest better goodness of fit while not being over-fit – were between 0.05% and 0.1% better for the Backward OLS model, the backward OLS model produced the worst of the four models in terms of CV PRESS, suggesting the amount of error from the test and training sets was the worst for this model. However, since the Custom model performed consistently well, and better than all four on the CV PRESS metrics – here, indicating the amount of error from test and training sets was the least, we used the Custom model for predictions. </w:t>
      </w:r>
      <w:r>
        <w:t xml:space="preserve">Cross Validation and Model performance statistics can be found in the </w:t>
      </w:r>
      <w:hyperlink w:anchor="_Model_Cross-Validations" w:history="1">
        <w:r w:rsidRPr="00CE7D78">
          <w:rPr>
            <w:rStyle w:val="Hyperlink"/>
          </w:rPr>
          <w:t>appendix</w:t>
        </w:r>
      </w:hyperlink>
      <w:r w:rsidR="00A933AE">
        <w:t>, along with the Extra Sums of Squares outputs.</w:t>
      </w:r>
    </w:p>
    <w:p w14:paraId="7B8FA86A" w14:textId="4C8DD85C" w:rsidR="00F41859" w:rsidRDefault="00F41859" w:rsidP="00F41859">
      <w:r>
        <w:t>Data from the test set was cleaned in a similar manner to the training set and</w:t>
      </w:r>
      <w:r w:rsidR="00AA0913">
        <w:t xml:space="preserve"> appended to the training set. </w:t>
      </w:r>
      <w:r>
        <w:t>After cleaning the test data there were 5</w:t>
      </w:r>
      <w:r w:rsidR="00AA0913">
        <w:t>,</w:t>
      </w:r>
      <w:r w:rsidR="0077223D">
        <w:t xml:space="preserve">093 observations. </w:t>
      </w:r>
      <w:r>
        <w:t xml:space="preserve">Many of these observations were removed due to </w:t>
      </w:r>
      <w:r w:rsidR="0077223D">
        <w:t>absence of values</w:t>
      </w:r>
      <w:r>
        <w:t xml:space="preserve"> and to </w:t>
      </w:r>
      <w:r w:rsidR="0077223D">
        <w:t>maintain consistency within</w:t>
      </w:r>
      <w:r>
        <w:t xml:space="preserve"> the structure</w:t>
      </w:r>
      <w:r w:rsidR="0077223D">
        <w:t>s</w:t>
      </w:r>
      <w:r>
        <w:t xml:space="preserve"> of the tra</w:t>
      </w:r>
      <w:r w:rsidR="0077223D">
        <w:t>ining and test sets.</w:t>
      </w:r>
      <w:r>
        <w:t xml:space="preserve"> The Custom model was then re-run with the training/test set in SAS to allow for predictions </w:t>
      </w:r>
      <w:r w:rsidR="009C34ED">
        <w:t xml:space="preserve">with 95% confidence intervals. </w:t>
      </w:r>
      <w:r>
        <w:t>Please see the attached “SampleSubmission.csv” for the Custom model predictions.</w:t>
      </w:r>
    </w:p>
    <w:p w14:paraId="513CEEC1" w14:textId="77777777" w:rsidR="00F41859" w:rsidRDefault="00F41859" w:rsidP="00F41859">
      <w:pPr>
        <w:pStyle w:val="Heading1"/>
      </w:pPr>
      <w:bookmarkStart w:id="11" w:name="_Toc21270165"/>
      <w:bookmarkStart w:id="12" w:name="_Toc21283209"/>
      <w:r w:rsidRPr="00252DEF">
        <w:t xml:space="preserve">Goal </w:t>
      </w:r>
      <w:r>
        <w:t>2</w:t>
      </w:r>
      <w:bookmarkEnd w:id="11"/>
      <w:bookmarkEnd w:id="12"/>
    </w:p>
    <w:p w14:paraId="1E0B397E" w14:textId="77777777" w:rsidR="005B7B24" w:rsidRPr="005B7B24" w:rsidRDefault="005B7B24" w:rsidP="005B7B24"/>
    <w:p w14:paraId="29863BE2" w14:textId="1DB40407" w:rsidR="005B7B24" w:rsidRPr="005B7B24" w:rsidRDefault="005B7B24" w:rsidP="005B7B24">
      <w:pPr>
        <w:pStyle w:val="Heading2"/>
      </w:pPr>
      <w:bookmarkStart w:id="13" w:name="_Toc21283210"/>
      <w:r>
        <w:t>Introduction</w:t>
      </w:r>
      <w:bookmarkEnd w:id="13"/>
    </w:p>
    <w:p w14:paraId="769E4522" w14:textId="21699D35" w:rsidR="005B7B24" w:rsidRDefault="005B7B24" w:rsidP="005B7B24">
      <w:r w:rsidRPr="005B7B24">
        <w:t>Many factors play a role in housing price and demand. Sberbank, a large bank in Russia provide historical housing data from August 2011 to June 2015 so we could predict the average property price for July 2015 through July 2016.  The housing market appears to be stable during this time – although the country’s economy was not, which can make forecasting difficult</w:t>
      </w:r>
      <w:r w:rsidR="00020594">
        <w:t>.</w:t>
      </w:r>
    </w:p>
    <w:p w14:paraId="02A57AEE" w14:textId="6BC0BC31" w:rsidR="00020594" w:rsidRPr="005B7B24" w:rsidRDefault="00020594" w:rsidP="00020594">
      <w:pPr>
        <w:pStyle w:val="Heading2"/>
        <w:rPr>
          <w:sz w:val="22"/>
        </w:rPr>
      </w:pPr>
      <w:bookmarkStart w:id="14" w:name="_Toc21283211"/>
      <w:r>
        <w:t>Data Wrangling</w:t>
      </w:r>
      <w:bookmarkEnd w:id="14"/>
    </w:p>
    <w:p w14:paraId="30CF28A8" w14:textId="77777777" w:rsidR="005B7B24" w:rsidRPr="005B7B24" w:rsidRDefault="005B7B24" w:rsidP="005B7B24">
      <w:r w:rsidRPr="005B7B24">
        <w:t xml:space="preserve">Using the data provided we extracted the timestamp and price values from the data provided by the bank.  The timestamp required formatting into a proper “date/time” standard.  Our goal was to recognize the average price by month-year and the variation over time.  The date field was separated into three additional columns; month, day year.  Then we merged the year and month columns together to capture the average price by month-year then this was numbered by in ascending order, example below.  </w:t>
      </w:r>
    </w:p>
    <w:p w14:paraId="16577FE3" w14:textId="77777777" w:rsidR="005B7B24" w:rsidRDefault="005B7B24" w:rsidP="005B7B24">
      <w:pPr>
        <w:spacing w:after="0"/>
        <w:jc w:val="center"/>
        <w:rPr>
          <w:sz w:val="16"/>
        </w:rPr>
      </w:pPr>
      <w:r w:rsidRPr="00043E52">
        <w:rPr>
          <w:noProof/>
          <w:sz w:val="16"/>
        </w:rPr>
        <w:drawing>
          <wp:inline distT="0" distB="0" distL="0" distR="0" wp14:anchorId="441A0D22" wp14:editId="36769E14">
            <wp:extent cx="2292115" cy="10781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9853" cy="1077109"/>
                    </a:xfrm>
                    <a:prstGeom prst="rect">
                      <a:avLst/>
                    </a:prstGeom>
                  </pic:spPr>
                </pic:pic>
              </a:graphicData>
            </a:graphic>
          </wp:inline>
        </w:drawing>
      </w:r>
    </w:p>
    <w:p w14:paraId="1F261393" w14:textId="77777777" w:rsidR="00070352" w:rsidRPr="00043E52" w:rsidRDefault="00070352" w:rsidP="005B7B24">
      <w:pPr>
        <w:spacing w:after="0"/>
        <w:jc w:val="center"/>
        <w:rPr>
          <w:sz w:val="16"/>
        </w:rPr>
      </w:pPr>
      <w:bookmarkStart w:id="15" w:name="_GoBack"/>
      <w:bookmarkEnd w:id="15"/>
    </w:p>
    <w:p w14:paraId="35D1EC8D" w14:textId="77777777" w:rsidR="005B7B24" w:rsidRPr="005B7B24" w:rsidRDefault="005B7B24" w:rsidP="005B7B24">
      <w:r w:rsidRPr="005B7B24">
        <w:t xml:space="preserve">Looking at the data graphically we can see an upward trend of the average home price in the 47 months of data collected, however looking at the average price by year the trend is upward but has a sharp </w:t>
      </w:r>
      <w:r w:rsidRPr="005B7B24">
        <w:lastRenderedPageBreak/>
        <w:t>decline in 2015.  To explain the trends we analyzed the 71 variables the bank provided and we need to consider Russia’s volatile economy.</w:t>
      </w:r>
    </w:p>
    <w:p w14:paraId="516CA2D5" w14:textId="77777777" w:rsidR="005B7B24" w:rsidRPr="00F20612" w:rsidRDefault="005B7B24" w:rsidP="005B7B24">
      <w:pPr>
        <w:spacing w:after="0"/>
        <w:jc w:val="center"/>
        <w:rPr>
          <w:sz w:val="18"/>
        </w:rPr>
      </w:pPr>
      <w:r w:rsidRPr="00F20612">
        <w:rPr>
          <w:noProof/>
          <w:sz w:val="18"/>
        </w:rPr>
        <w:drawing>
          <wp:inline distT="0" distB="0" distL="0" distR="0" wp14:anchorId="7F9B3F1A" wp14:editId="01D0C07C">
            <wp:extent cx="6318914" cy="2156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8914" cy="2156346"/>
                    </a:xfrm>
                    <a:prstGeom prst="rect">
                      <a:avLst/>
                    </a:prstGeom>
                  </pic:spPr>
                </pic:pic>
              </a:graphicData>
            </a:graphic>
          </wp:inline>
        </w:drawing>
      </w:r>
    </w:p>
    <w:p w14:paraId="4FAF9567" w14:textId="77777777" w:rsidR="005B7B24" w:rsidRPr="00F20612" w:rsidRDefault="005B7B24" w:rsidP="005B7B24">
      <w:pPr>
        <w:spacing w:after="0"/>
        <w:rPr>
          <w:sz w:val="18"/>
        </w:rPr>
      </w:pPr>
    </w:p>
    <w:p w14:paraId="1E0369F6" w14:textId="77777777" w:rsidR="005B7B24" w:rsidRPr="005B7B24" w:rsidRDefault="005B7B24" w:rsidP="005B7B24">
      <w:r w:rsidRPr="005B7B24">
        <w:t xml:space="preserve">Looking at a simple linear regression model: </w:t>
      </w:r>
      <m:oMath>
        <m:acc>
          <m:accPr>
            <m:ctrlPr>
              <w:rPr>
                <w:rFonts w:ascii="Cambria Math" w:hAnsi="Cambria Math"/>
              </w:rPr>
            </m:ctrlPr>
          </m:accPr>
          <m:e>
            <m:r>
              <w:rPr>
                <w:rFonts w:ascii="Cambria Math" w:hAnsi="Cambria Math"/>
              </w:rPr>
              <m:t>AveragePrice</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1</m:t>
            </m:r>
          </m:sub>
        </m:sSub>
        <m:r>
          <w:rPr>
            <w:rFonts w:ascii="Cambria Math" w:hAnsi="Cambria Math"/>
          </w:rPr>
          <m:t>MonthNumber</m:t>
        </m:r>
      </m:oMath>
      <w:r w:rsidRPr="005B7B24">
        <w:t>.  Can we assume the average home price will trend above or below the regression line for an extended amount of time, suggesting in serially correlated residuals?  Upon visual inspection of the residual plot, there evidence the series will run above and below the trend line.</w:t>
      </w:r>
    </w:p>
    <w:p w14:paraId="0404B82B" w14:textId="77777777" w:rsidR="005B7B24" w:rsidRPr="00F20612" w:rsidRDefault="005B7B24" w:rsidP="005B7B24">
      <w:pPr>
        <w:spacing w:after="0"/>
        <w:rPr>
          <w:sz w:val="18"/>
        </w:rPr>
      </w:pPr>
      <w:r>
        <w:rPr>
          <w:noProof/>
        </w:rPr>
        <w:drawing>
          <wp:inline distT="0" distB="0" distL="0" distR="0" wp14:anchorId="40750839" wp14:editId="56FC5643">
            <wp:extent cx="6311083" cy="2758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8555" cy="2761706"/>
                    </a:xfrm>
                    <a:prstGeom prst="rect">
                      <a:avLst/>
                    </a:prstGeom>
                  </pic:spPr>
                </pic:pic>
              </a:graphicData>
            </a:graphic>
          </wp:inline>
        </w:drawing>
      </w:r>
    </w:p>
    <w:p w14:paraId="4B7B383F" w14:textId="77777777" w:rsidR="005B7B24" w:rsidRPr="005B7B24" w:rsidRDefault="005B7B24" w:rsidP="005B7B24"/>
    <w:p w14:paraId="29A052E2" w14:textId="77777777" w:rsidR="00F41859" w:rsidRDefault="00F41859" w:rsidP="00F41859">
      <w:pPr>
        <w:pStyle w:val="Heading2"/>
      </w:pPr>
      <w:bookmarkStart w:id="16" w:name="_Toc21270166"/>
      <w:bookmarkStart w:id="17" w:name="_Toc21283212"/>
      <w:r>
        <w:t>Serial Correlation Verification</w:t>
      </w:r>
      <w:bookmarkEnd w:id="16"/>
      <w:bookmarkEnd w:id="17"/>
    </w:p>
    <w:p w14:paraId="069869BE" w14:textId="77777777" w:rsidR="00F41859" w:rsidRDefault="00F41859" w:rsidP="00F41859">
      <w:pPr>
        <w:rPr>
          <w:rFonts w:cstheme="minorHAnsi"/>
        </w:rPr>
      </w:pPr>
      <w:r>
        <w:t>This model has 1 variable, with 47 observations; given this information and the use of a Durban-Watson (DW) Table the lower and upper bounds used for identifying serial correlation are approximately: DW</w:t>
      </w:r>
      <w:r>
        <w:rPr>
          <w:vertAlign w:val="subscript"/>
        </w:rPr>
        <w:t>LB</w:t>
      </w:r>
      <w:r>
        <w:t xml:space="preserve"> </w:t>
      </w:r>
      <w:r>
        <w:rPr>
          <w:rFonts w:cstheme="minorHAnsi"/>
        </w:rPr>
        <w:t>≈</w:t>
      </w:r>
      <w:r>
        <w:t xml:space="preserve"> 1.50 and DW</w:t>
      </w:r>
      <w:r>
        <w:rPr>
          <w:vertAlign w:val="subscript"/>
        </w:rPr>
        <w:t>UB</w:t>
      </w:r>
      <w:r>
        <w:t xml:space="preserve"> </w:t>
      </w:r>
      <w:r>
        <w:rPr>
          <w:rFonts w:cstheme="minorHAnsi"/>
        </w:rPr>
        <w:t>≈ 1.59.  For a set of data to exhibit serial correlation, a model needs that have a DW statistic that is less than the DW lower bound.  If a model’s DW statistic is between the upper and lower bound than the model is inconclusive for serial correlations; if a model’s DW statistic is larger than the DW upper bound than that model does not have, or no longer has, serial correlation.</w:t>
      </w:r>
    </w:p>
    <w:p w14:paraId="201D55FF" w14:textId="77777777" w:rsidR="00F41859" w:rsidRDefault="00F41859" w:rsidP="00F41859">
      <w:pPr>
        <w:rPr>
          <w:rFonts w:cstheme="minorHAnsi"/>
        </w:rPr>
      </w:pPr>
      <w:r>
        <w:rPr>
          <w:rFonts w:cstheme="minorHAnsi"/>
        </w:rPr>
        <w:lastRenderedPageBreak/>
        <w:t>Upon initial inspection of an AR(0) model, the DW statistic of 0.7524 suggests that there is serial correlation between time observations.  The ACF and PACF plots suggest that a lag of 1 is a strong candidate for serial correlation correction.  When studying the PACF plot in more detail, the plot suggests that a lag of 5 may also be a candidate for serial correlation correction.</w:t>
      </w:r>
    </w:p>
    <w:p w14:paraId="2078E56A" w14:textId="77777777" w:rsidR="00F41859" w:rsidRDefault="00F41859" w:rsidP="00F41859">
      <w:pPr>
        <w:rPr>
          <w:rFonts w:cstheme="minorHAnsi"/>
        </w:rPr>
      </w:pPr>
      <w:r>
        <w:rPr>
          <w:rFonts w:cstheme="minorHAnsi"/>
        </w:rPr>
        <w:t>To screen for the correct number of lags to apply for time series, models for AR(1) – AR(5).  The main requirement for selecting the best lag for time series requires that the DW statistic be greater than 1.59, and that ACF and PACF plots show that there is no longer serial correlation, AIC, and SBC statistics provide further evidence confirming the performance of a model.  It is important to select the correct lag for prediction as it will adjust the standard error appropriately given the correlation between time values.  If the incorrect lag is selected prediction estimates may not be as accurate and may also have larger error terms and confidence interval widths.</w:t>
      </w:r>
    </w:p>
    <w:p w14:paraId="5905DBD0" w14:textId="6498A61E" w:rsidR="00F41859" w:rsidRPr="00251643" w:rsidRDefault="00F41859" w:rsidP="00F41859">
      <w:r>
        <w:t xml:space="preserve">After running time series models for AR(1) – AR(5), the AR(1) model had a DW statistic of 2.1502 (Pr&lt;DW) = 0.6422; AIC = 1340.68; and SBC = 1346.24.  Although the PACF plots in the AR(0) suggested that there was a potential for a lag 5 model, the DW-statistics for AR(2) – AR(5) models all showed DW statistics that were less than the DW lower limit of 1.50.  This confirmed that these models all still have serial correlation and are probably not the best models for describing this data.  The AR(1) model’s AIC and SBC statistics were also lower than the AR(2) – AR(5) models.  This suggests that the AR(1) model is a better fit for the data.  Please see the </w:t>
      </w:r>
      <w:hyperlink w:anchor="_Serial_Correlation_Verification" w:history="1">
        <w:r w:rsidRPr="001C4B4E">
          <w:rPr>
            <w:rStyle w:val="Hyperlink"/>
          </w:rPr>
          <w:t>appendix</w:t>
        </w:r>
      </w:hyperlink>
      <w:r>
        <w:t xml:space="preserve"> for DW, AIC, SBC, ACF, and PACF statistics.</w:t>
      </w:r>
    </w:p>
    <w:p w14:paraId="50CE9F44" w14:textId="77777777" w:rsidR="00F41859" w:rsidRDefault="00F41859" w:rsidP="00F41859">
      <w:pPr>
        <w:pStyle w:val="Heading2"/>
      </w:pPr>
      <w:bookmarkStart w:id="18" w:name="_Toc21270167"/>
      <w:bookmarkStart w:id="19" w:name="_Toc21283213"/>
      <w:r>
        <w:t>Time Series Predictions</w:t>
      </w:r>
      <w:bookmarkEnd w:id="18"/>
      <w:bookmarkEnd w:id="19"/>
    </w:p>
    <w:p w14:paraId="6EDF4684" w14:textId="06A12946" w:rsidR="00CA0BBB" w:rsidRPr="00CF5ED7" w:rsidRDefault="00F41859" w:rsidP="00F41859">
      <w:r>
        <w:t>Predictions were calculated using the AR(1) time series model based on criteria describe in the “Serial Correlation Verification” section.  The predictions include an upper and lower bound for the 95% confidence intervals.  There are no residuals as residuals cannot be calculated unless there are response values (AvgPrice) present.</w:t>
      </w:r>
    </w:p>
    <w:p w14:paraId="7D5216E3" w14:textId="77777777" w:rsidR="00F41859" w:rsidRDefault="00F41859" w:rsidP="00F41859">
      <w:pPr>
        <w:pStyle w:val="NoSpacing"/>
      </w:pPr>
      <w:r>
        <w:rPr>
          <w:noProof/>
        </w:rPr>
        <w:drawing>
          <wp:inline distT="0" distB="0" distL="0" distR="0" wp14:anchorId="3B1D7697" wp14:editId="745B64E8">
            <wp:extent cx="5943600" cy="217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4EA1F.tmp"/>
                    <pic:cNvPicPr/>
                  </pic:nvPicPr>
                  <pic:blipFill>
                    <a:blip r:embed="rId14">
                      <a:extLst>
                        <a:ext uri="{28A0092B-C50C-407E-A947-70E740481C1C}">
                          <a14:useLocalDpi xmlns:a14="http://schemas.microsoft.com/office/drawing/2010/main" val="0"/>
                        </a:ext>
                      </a:extLst>
                    </a:blip>
                    <a:stretch>
                      <a:fillRect/>
                    </a:stretch>
                  </pic:blipFill>
                  <pic:spPr>
                    <a:xfrm>
                      <a:off x="0" y="0"/>
                      <a:ext cx="6363332" cy="232506"/>
                    </a:xfrm>
                    <a:prstGeom prst="rect">
                      <a:avLst/>
                    </a:prstGeom>
                  </pic:spPr>
                </pic:pic>
              </a:graphicData>
            </a:graphic>
          </wp:inline>
        </w:drawing>
      </w:r>
    </w:p>
    <w:p w14:paraId="51450703" w14:textId="77777777" w:rsidR="00F41859" w:rsidRDefault="00F41859" w:rsidP="00F41859">
      <w:pPr>
        <w:pStyle w:val="NoSpacing"/>
      </w:pPr>
      <w:r>
        <w:rPr>
          <w:noProof/>
        </w:rPr>
        <w:drawing>
          <wp:inline distT="0" distB="0" distL="0" distR="0" wp14:anchorId="713B0141" wp14:editId="7FAC06E2">
            <wp:extent cx="5980457" cy="25531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642A0F.tmp"/>
                    <pic:cNvPicPr/>
                  </pic:nvPicPr>
                  <pic:blipFill>
                    <a:blip r:embed="rId15">
                      <a:extLst>
                        <a:ext uri="{28A0092B-C50C-407E-A947-70E740481C1C}">
                          <a14:useLocalDpi xmlns:a14="http://schemas.microsoft.com/office/drawing/2010/main" val="0"/>
                        </a:ext>
                      </a:extLst>
                    </a:blip>
                    <a:stretch>
                      <a:fillRect/>
                    </a:stretch>
                  </pic:blipFill>
                  <pic:spPr>
                    <a:xfrm>
                      <a:off x="0" y="0"/>
                      <a:ext cx="5998946" cy="2561089"/>
                    </a:xfrm>
                    <a:prstGeom prst="rect">
                      <a:avLst/>
                    </a:prstGeom>
                  </pic:spPr>
                </pic:pic>
              </a:graphicData>
            </a:graphic>
          </wp:inline>
        </w:drawing>
      </w:r>
    </w:p>
    <w:p w14:paraId="602AE45E" w14:textId="77777777" w:rsidR="00F41859" w:rsidRDefault="00F41859" w:rsidP="00F41859">
      <w:pPr>
        <w:pStyle w:val="NoSpacing"/>
      </w:pPr>
    </w:p>
    <w:p w14:paraId="1EDB4ABF" w14:textId="03B33C45" w:rsidR="003513AE" w:rsidRPr="00F41859" w:rsidRDefault="00F41859">
      <w:r>
        <w:t>To see the full set of data including the training and test data, please see the attached “tsPrediction.csv” file included in the zip file.</w:t>
      </w:r>
      <w:bookmarkStart w:id="20" w:name="_Appendix"/>
      <w:bookmarkEnd w:id="20"/>
      <w:r w:rsidR="003513AE">
        <w:br w:type="page"/>
      </w:r>
    </w:p>
    <w:p w14:paraId="5DCF42A6" w14:textId="77777777" w:rsidR="003513AE" w:rsidRDefault="003513AE" w:rsidP="003513AE">
      <w:pPr>
        <w:pStyle w:val="Heading1"/>
      </w:pPr>
      <w:bookmarkStart w:id="21" w:name="_Toc21283214"/>
      <w:r w:rsidRPr="003513AE">
        <w:lastRenderedPageBreak/>
        <w:t>Appendix</w:t>
      </w:r>
      <w:bookmarkEnd w:id="21"/>
    </w:p>
    <w:p w14:paraId="733CBC29" w14:textId="77777777" w:rsidR="00577233" w:rsidRPr="00577233" w:rsidRDefault="00577233" w:rsidP="00577233"/>
    <w:p w14:paraId="7C0B5346" w14:textId="77777777" w:rsidR="00577233" w:rsidRDefault="00577233" w:rsidP="00577233">
      <w:pPr>
        <w:pStyle w:val="Heading2"/>
      </w:pPr>
      <w:bookmarkStart w:id="22" w:name="_Table_of_missing"/>
      <w:bookmarkStart w:id="23" w:name="_Toc21283215"/>
      <w:bookmarkEnd w:id="22"/>
      <w:r>
        <w:t>Table of missing values</w:t>
      </w:r>
      <w:bookmarkEnd w:id="23"/>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14:paraId="4DF127F5" w14:textId="77777777"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14:paraId="5986914D" w14:textId="77777777"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14:paraId="1A810DF8" w14:textId="77777777"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14:paraId="64019226" w14:textId="77777777"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14:paraId="2B509858" w14:textId="77777777"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14:paraId="69EBBAEB"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6C0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14:paraId="2D63572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14:paraId="571226B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14:paraId="6E63136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1464A9FE"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36EB040"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14:paraId="186C49C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14:paraId="0D578940"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14:paraId="72391EEF"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33E6C801"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4DA2FC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14:paraId="7168534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A4F2D59"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14:paraId="5A8B7A7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7AE00F6A"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3A9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14:paraId="36E7E1B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78CB1B4B"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14:paraId="22E30914"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2052DAF6"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0BC5CD5"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14:paraId="55420CA7"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61EC422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14:paraId="3FB1BAA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68FBC2EF"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25A6C29F"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14:paraId="09850A8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FF1C2CC"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14:paraId="08CAD937"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14:paraId="41F052B8"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D722E42"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14:paraId="40654EE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14:paraId="098FCA5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14:paraId="6C52DCDF"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5F43FE9"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BA232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14:paraId="5877B07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14:paraId="02BA8567"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14:paraId="489C79A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0B5D7BF0"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6448D41"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14:paraId="3EEBFEF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EA1D37F"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14:paraId="213BBA0E"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26B4B3A5"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C68594B"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14:paraId="6A364113"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E6B63E6"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14:paraId="38E43AE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42D20E75"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D5C80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14:paraId="60C8291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9DC9DB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14:paraId="1F9C1B5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E8ED1A7"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F817247"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14:paraId="7409C41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5B580D3"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14:paraId="0F1BF4E6"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14:paraId="080DD30E" w14:textId="77777777" w:rsidR="00577233" w:rsidRDefault="00577233" w:rsidP="00577233">
      <w:pPr>
        <w:ind w:left="4500"/>
        <w:rPr>
          <w:sz w:val="18"/>
        </w:rPr>
      </w:pPr>
      <w:r w:rsidRPr="00793006">
        <w:rPr>
          <w:sz w:val="18"/>
        </w:rPr>
        <w:t>Reference Table for Missing Values in modelingData.csv</w:t>
      </w:r>
    </w:p>
    <w:p w14:paraId="15667C55" w14:textId="77777777" w:rsidR="00F57CF6" w:rsidRDefault="00F57CF6" w:rsidP="00577233">
      <w:pPr>
        <w:ind w:left="4500"/>
        <w:rPr>
          <w:sz w:val="18"/>
        </w:rPr>
      </w:pPr>
    </w:p>
    <w:p w14:paraId="17BC7DDB" w14:textId="77777777" w:rsidR="00F57CF6" w:rsidRDefault="00F57CF6" w:rsidP="00F57CF6">
      <w:pPr>
        <w:pStyle w:val="Heading2"/>
      </w:pPr>
      <w:bookmarkStart w:id="24" w:name="_Variable_transformations_samples:"/>
      <w:bookmarkStart w:id="25" w:name="_Toc21283216"/>
      <w:bookmarkEnd w:id="24"/>
      <w:r>
        <w:t>Variable transformations samples: histograms</w:t>
      </w:r>
      <w:bookmarkEnd w:id="25"/>
    </w:p>
    <w:tbl>
      <w:tblPr>
        <w:tblStyle w:val="TableGrid"/>
        <w:tblW w:w="0" w:type="auto"/>
        <w:jc w:val="center"/>
        <w:tblLook w:val="04A0" w:firstRow="1" w:lastRow="0" w:firstColumn="1" w:lastColumn="0" w:noHBand="0" w:noVBand="1"/>
      </w:tblPr>
      <w:tblGrid>
        <w:gridCol w:w="3865"/>
        <w:gridCol w:w="3870"/>
      </w:tblGrid>
      <w:tr w:rsidR="006707B2" w14:paraId="12FA0570" w14:textId="77777777" w:rsidTr="00EF2B07">
        <w:trPr>
          <w:jc w:val="center"/>
        </w:trPr>
        <w:tc>
          <w:tcPr>
            <w:tcW w:w="3865" w:type="dxa"/>
          </w:tcPr>
          <w:p w14:paraId="3534FE25" w14:textId="77777777"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14:paraId="4D06A523" w14:textId="77777777"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14:paraId="5F2B2038" w14:textId="77777777" w:rsidTr="00EF2B07">
        <w:trPr>
          <w:jc w:val="center"/>
        </w:trPr>
        <w:tc>
          <w:tcPr>
            <w:tcW w:w="3865" w:type="dxa"/>
          </w:tcPr>
          <w:p w14:paraId="1CAF4560" w14:textId="77777777" w:rsidR="006707B2" w:rsidRDefault="006707B2" w:rsidP="006707B2">
            <w:r w:rsidRPr="006F3358">
              <w:rPr>
                <w:noProof/>
                <w:spacing w:val="-2000"/>
              </w:rPr>
              <w:drawing>
                <wp:inline distT="0" distB="0" distL="0" distR="0" wp14:anchorId="7F6AB85E" wp14:editId="3C2FF4F2">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B052362" w14:textId="77777777" w:rsidR="006707B2" w:rsidRDefault="006707B2" w:rsidP="006707B2">
            <w:r>
              <w:rPr>
                <w:noProof/>
              </w:rPr>
              <w:drawing>
                <wp:inline distT="0" distB="0" distL="0" distR="0" wp14:anchorId="16D4B910" wp14:editId="79CC69C9">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600" cy="1828800"/>
                          </a:xfrm>
                          <a:prstGeom prst="rect">
                            <a:avLst/>
                          </a:prstGeom>
                          <a:ln>
                            <a:solidFill>
                              <a:schemeClr val="tx1"/>
                            </a:solidFill>
                          </a:ln>
                        </pic:spPr>
                      </pic:pic>
                    </a:graphicData>
                  </a:graphic>
                </wp:inline>
              </w:drawing>
            </w:r>
          </w:p>
        </w:tc>
      </w:tr>
      <w:tr w:rsidR="006707B2" w14:paraId="5B520E9E" w14:textId="77777777" w:rsidTr="00EF2B07">
        <w:trPr>
          <w:jc w:val="center"/>
        </w:trPr>
        <w:tc>
          <w:tcPr>
            <w:tcW w:w="3865" w:type="dxa"/>
          </w:tcPr>
          <w:p w14:paraId="147FF856" w14:textId="77777777" w:rsidR="006707B2" w:rsidRDefault="006707B2" w:rsidP="006707B2">
            <w:r w:rsidRPr="006F3358">
              <w:rPr>
                <w:noProof/>
                <w:spacing w:val="-2000"/>
              </w:rPr>
              <w:drawing>
                <wp:inline distT="0" distB="0" distL="0" distR="0" wp14:anchorId="32032F18" wp14:editId="3F3274ED">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C66B59D" w14:textId="77777777" w:rsidR="006707B2" w:rsidRDefault="006707B2" w:rsidP="006707B2">
            <w:r w:rsidRPr="00336F83">
              <w:rPr>
                <w:noProof/>
                <w:spacing w:val="-2000"/>
              </w:rPr>
              <w:drawing>
                <wp:inline distT="0" distB="0" distL="0" distR="0" wp14:anchorId="0DBC6D56" wp14:editId="10BB296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828800"/>
                          </a:xfrm>
                          <a:prstGeom prst="rect">
                            <a:avLst/>
                          </a:prstGeom>
                          <a:ln>
                            <a:solidFill>
                              <a:schemeClr val="tx1"/>
                            </a:solidFill>
                          </a:ln>
                        </pic:spPr>
                      </pic:pic>
                    </a:graphicData>
                  </a:graphic>
                </wp:inline>
              </w:drawing>
            </w:r>
          </w:p>
        </w:tc>
      </w:tr>
    </w:tbl>
    <w:p w14:paraId="7607A148" w14:textId="77777777" w:rsidR="001464EF" w:rsidRDefault="001464EF" w:rsidP="001464EF"/>
    <w:p w14:paraId="1DC337DA" w14:textId="77777777" w:rsidR="002B30F7" w:rsidRDefault="002B30F7" w:rsidP="002B30F7">
      <w:pPr>
        <w:pStyle w:val="Heading2"/>
      </w:pPr>
      <w:bookmarkStart w:id="26" w:name="_Proportional_Imputation_Example"/>
      <w:bookmarkStart w:id="27" w:name="_Toc21283217"/>
      <w:bookmarkEnd w:id="26"/>
      <w:r>
        <w:lastRenderedPageBreak/>
        <w:t>Proportional Imputation Example</w:t>
      </w:r>
      <w:bookmarkEnd w:id="27"/>
    </w:p>
    <w:p w14:paraId="654260DD" w14:textId="77777777" w:rsidR="002B30F7" w:rsidRDefault="002B30F7" w:rsidP="002B30F7">
      <w:r>
        <w:rPr>
          <w:noProof/>
        </w:rPr>
        <w:drawing>
          <wp:inline distT="0" distB="0" distL="0" distR="0" wp14:anchorId="77310260" wp14:editId="2E351D87">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777" cy="1211189"/>
                    </a:xfrm>
                    <a:prstGeom prst="rect">
                      <a:avLst/>
                    </a:prstGeom>
                  </pic:spPr>
                </pic:pic>
              </a:graphicData>
            </a:graphic>
          </wp:inline>
        </w:drawing>
      </w:r>
    </w:p>
    <w:p w14:paraId="3E8AE0BE" w14:textId="77777777" w:rsidR="00A11949" w:rsidRDefault="00A11949" w:rsidP="00A11949">
      <w:pPr>
        <w:pStyle w:val="Heading2"/>
      </w:pPr>
      <w:bookmarkStart w:id="28" w:name="_Toc21283218"/>
      <w:r>
        <w:t>Correlation Matrix Example</w:t>
      </w:r>
      <w:bookmarkEnd w:id="28"/>
    </w:p>
    <w:p w14:paraId="70DCA66C" w14:textId="77777777"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14:paraId="5BE96F6C" w14:textId="77777777" w:rsidR="00A11949" w:rsidRDefault="00A11949" w:rsidP="002B30F7"/>
    <w:p w14:paraId="25647B8C" w14:textId="77777777" w:rsidR="00A11949" w:rsidRDefault="00A11949" w:rsidP="002B30F7">
      <w:r>
        <w:rPr>
          <w:noProof/>
        </w:rPr>
        <w:drawing>
          <wp:inline distT="0" distB="0" distL="0" distR="0" wp14:anchorId="46BA993D" wp14:editId="7F9580CA">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855"/>
                    </a:xfrm>
                    <a:prstGeom prst="rect">
                      <a:avLst/>
                    </a:prstGeom>
                  </pic:spPr>
                </pic:pic>
              </a:graphicData>
            </a:graphic>
          </wp:inline>
        </w:drawing>
      </w:r>
    </w:p>
    <w:p w14:paraId="1AE46043" w14:textId="77777777" w:rsidR="00FE7948" w:rsidRDefault="00FE7948" w:rsidP="002B30F7"/>
    <w:p w14:paraId="464D98DF" w14:textId="77777777" w:rsidR="00FE7948" w:rsidRDefault="00FE7948" w:rsidP="00155A7D">
      <w:pPr>
        <w:pStyle w:val="Heading2"/>
      </w:pPr>
      <w:bookmarkStart w:id="29" w:name="_Toc21283219"/>
      <w:r>
        <w:t>Variance Inflation Factor</w:t>
      </w:r>
      <w:bookmarkEnd w:id="29"/>
    </w:p>
    <w:p w14:paraId="29EE7523" w14:textId="77777777" w:rsidR="00FE7948" w:rsidRDefault="00FE7948" w:rsidP="00FE7948">
      <w:r>
        <w:t xml:space="preserve">Below is a portion of our variance inflation factor scores and table output. As with the correlation matrix,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p>
    <w:p w14:paraId="3C107630" w14:textId="77777777" w:rsidR="00155A7D" w:rsidRDefault="00155A7D" w:rsidP="00FE7948">
      <w:r>
        <w:rPr>
          <w:noProof/>
        </w:rPr>
        <w:lastRenderedPageBreak/>
        <w:drawing>
          <wp:inline distT="0" distB="0" distL="0" distR="0" wp14:anchorId="257AB81A" wp14:editId="6FF57484">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8405"/>
                    </a:xfrm>
                    <a:prstGeom prst="rect">
                      <a:avLst/>
                    </a:prstGeom>
                  </pic:spPr>
                </pic:pic>
              </a:graphicData>
            </a:graphic>
          </wp:inline>
        </w:drawing>
      </w:r>
    </w:p>
    <w:p w14:paraId="5E92EB4C" w14:textId="77777777" w:rsidR="00FE7948" w:rsidRDefault="00FE7948" w:rsidP="002B30F7"/>
    <w:p w14:paraId="4559B6F9" w14:textId="77777777" w:rsidR="00F57CF6" w:rsidRPr="00336F83" w:rsidRDefault="00F57CF6" w:rsidP="00336F83">
      <w:pPr>
        <w:rPr>
          <w:spacing w:val="-2000"/>
          <w:sz w:val="18"/>
        </w:rPr>
      </w:pPr>
    </w:p>
    <w:p w14:paraId="1DCD4BAC" w14:textId="77777777" w:rsidR="00577233" w:rsidRDefault="00577233" w:rsidP="00577233">
      <w:pPr>
        <w:pStyle w:val="Heading2"/>
      </w:pPr>
      <w:bookmarkStart w:id="30" w:name="_Toc21283220"/>
      <w:r>
        <w:t>Predictor Variables Interaction Plots</w:t>
      </w:r>
      <w:bookmarkEnd w:id="30"/>
    </w:p>
    <w:tbl>
      <w:tblPr>
        <w:tblStyle w:val="TableGrid"/>
        <w:tblW w:w="11340" w:type="dxa"/>
        <w:tblInd w:w="-995" w:type="dxa"/>
        <w:tblLook w:val="04A0" w:firstRow="1" w:lastRow="0" w:firstColumn="1" w:lastColumn="0" w:noHBand="0" w:noVBand="1"/>
      </w:tblPr>
      <w:tblGrid>
        <w:gridCol w:w="5490"/>
        <w:gridCol w:w="5850"/>
      </w:tblGrid>
      <w:tr w:rsidR="003513AE" w14:paraId="06B91E36" w14:textId="77777777" w:rsidTr="009D3B9F">
        <w:tc>
          <w:tcPr>
            <w:tcW w:w="5490" w:type="dxa"/>
            <w:vAlign w:val="center"/>
          </w:tcPr>
          <w:p w14:paraId="67DCB776" w14:textId="77777777"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14:paraId="197709A1" w14:textId="77777777"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14:paraId="21BE9E9F" w14:textId="77777777" w:rsidTr="009D3B9F">
        <w:tc>
          <w:tcPr>
            <w:tcW w:w="5490" w:type="dxa"/>
            <w:vAlign w:val="center"/>
          </w:tcPr>
          <w:p w14:paraId="06C8C45A"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strText>
            </w:r>
            <w:r w:rsidR="00070352">
              <w:rPr>
                <w:rFonts w:ascii="Arial" w:hAnsi="Arial" w:cs="Arial"/>
                <w:color w:val="000000"/>
                <w:sz w:val="20"/>
                <w:szCs w:val="20"/>
              </w:rPr>
              <w:instrText>Windows\\INetCache\\AppData\\Local\\Temp\\SAS Temporary Files\\_TD948_DESKTOP-DNDTPKO_\\SliceFitPlot27.png"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3683D933">
                <v:shape id="_x0000_i1026" type="#_x0000_t75" alt="Sliced Fit Plot for price_doc by X0_17_all categorized by X16_29_all with 95% Confidence Limits" style="width:231pt;height:173.4pt">
                  <v:imagedata r:id="rId8" r:href="rId23"/>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F217627" w14:textId="77777777" w:rsidR="003513AE" w:rsidRDefault="003513AE" w:rsidP="009D3B9F">
            <w:pPr>
              <w:jc w:val="center"/>
            </w:pPr>
            <w:r>
              <w:rPr>
                <w:noProof/>
              </w:rPr>
              <w:drawing>
                <wp:inline distT="0" distB="0" distL="0" distR="0" wp14:anchorId="7B304D12" wp14:editId="070999B0">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r w:rsidR="003513AE" w14:paraId="2C2EB32E" w14:textId="77777777" w:rsidTr="009D3B9F">
        <w:tc>
          <w:tcPr>
            <w:tcW w:w="5490" w:type="dxa"/>
            <w:vAlign w:val="center"/>
          </w:tcPr>
          <w:p w14:paraId="28D7F52E"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Files\\_TD948_DESKTOP-DNDTPKO_\\SliceFitPlot28.png"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1659A904">
                <v:shape id="_x0000_i1027" type="#_x0000_t75" alt="Sliced Fit Plot for price_doc by children_school categorized by school_km with 95% Confidence Limits" style="width:240.6pt;height:180pt">
                  <v:imagedata r:id="rId24" r:href="rId25"/>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E5C11F" w14:textId="77777777" w:rsidR="003513AE" w:rsidRDefault="003513AE" w:rsidP="009D3B9F">
            <w:pPr>
              <w:jc w:val="center"/>
            </w:pPr>
            <w:r>
              <w:rPr>
                <w:noProof/>
              </w:rPr>
              <w:drawing>
                <wp:inline distT="0" distB="0" distL="0" distR="0" wp14:anchorId="08B5BB26" wp14:editId="3ED9593A">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987348"/>
                          </a:xfrm>
                          <a:prstGeom prst="rect">
                            <a:avLst/>
                          </a:prstGeom>
                        </pic:spPr>
                      </pic:pic>
                    </a:graphicData>
                  </a:graphic>
                </wp:inline>
              </w:drawing>
            </w:r>
          </w:p>
        </w:tc>
      </w:tr>
      <w:tr w:rsidR="003513AE" w14:paraId="648F8073" w14:textId="77777777" w:rsidTr="009D3B9F">
        <w:tc>
          <w:tcPr>
            <w:tcW w:w="5490" w:type="dxa"/>
            <w:vAlign w:val="center"/>
          </w:tcPr>
          <w:p w14:paraId="169CBB5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Files\\_TD948_DESKTOP-DNDTPKO_\\SliceFitPlot29.png"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3340D74B">
                <v:shape id="_x0000_i1028" type="#_x0000_t75" alt="Sliced Fit Plot for price_doc by build_count_block categorized by build_count_1921_194 with 95% Confidence Limits" style="width:240pt;height:180pt">
                  <v:imagedata r:id="rId27" r:href="rId28"/>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CC957C" w14:textId="77777777" w:rsidR="003513AE" w:rsidRDefault="003513AE" w:rsidP="009D3B9F">
            <w:pPr>
              <w:jc w:val="center"/>
            </w:pPr>
            <w:r>
              <w:rPr>
                <w:noProof/>
              </w:rPr>
              <w:drawing>
                <wp:inline distT="0" distB="0" distL="0" distR="0" wp14:anchorId="59902E30" wp14:editId="0B48CE64">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999858"/>
                          </a:xfrm>
                          <a:prstGeom prst="rect">
                            <a:avLst/>
                          </a:prstGeom>
                        </pic:spPr>
                      </pic:pic>
                    </a:graphicData>
                  </a:graphic>
                </wp:inline>
              </w:drawing>
            </w:r>
          </w:p>
        </w:tc>
      </w:tr>
      <w:tr w:rsidR="003513AE" w14:paraId="0A14D958" w14:textId="77777777" w:rsidTr="009D3B9F">
        <w:tc>
          <w:tcPr>
            <w:tcW w:w="5490" w:type="dxa"/>
            <w:vAlign w:val="center"/>
          </w:tcPr>
          <w:p w14:paraId="703FA3C6"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Files\\_TD948_DESKTOP-DNDTPKO_\\SliceFitPlot30.png"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03229BD6">
                <v:shape id="_x0000_i1029" type="#_x0000_t75" alt="Sliced Fit Plot for price_doc by build_count_block categorized by build_count_1946_197 with 95% Confidence Limits" style="width:240pt;height:180pt">
                  <v:imagedata r:id="rId30" r:href="rId31"/>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47AE7A0" w14:textId="77777777" w:rsidR="003513AE" w:rsidRDefault="003513AE" w:rsidP="009D3B9F">
            <w:pPr>
              <w:jc w:val="center"/>
            </w:pPr>
            <w:r>
              <w:rPr>
                <w:noProof/>
              </w:rPr>
              <w:drawing>
                <wp:inline distT="0" distB="0" distL="0" distR="0" wp14:anchorId="61C11B7C" wp14:editId="48484D79">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002617"/>
                          </a:xfrm>
                          <a:prstGeom prst="rect">
                            <a:avLst/>
                          </a:prstGeom>
                        </pic:spPr>
                      </pic:pic>
                    </a:graphicData>
                  </a:graphic>
                </wp:inline>
              </w:drawing>
            </w:r>
          </w:p>
        </w:tc>
      </w:tr>
      <w:tr w:rsidR="003513AE" w14:paraId="404935CC" w14:textId="77777777" w:rsidTr="009D3B9F">
        <w:tc>
          <w:tcPr>
            <w:tcW w:w="5490" w:type="dxa"/>
            <w:vAlign w:val="center"/>
          </w:tcPr>
          <w:p w14:paraId="5CE2ADE1"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Files\\_TD948_DESKTOP-DNDTPKO_\\SliceFitPlot31.png"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18D0FB3E">
                <v:shape id="_x0000_i1030" type="#_x0000_t75" alt="Sliced Fit Plot for price_doc by build_count_block categorized by build_count_1971_199 with 95% Confidence Limits" style="width:240pt;height:180pt">
                  <v:imagedata r:id="rId33" r:href="rId34"/>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357151" w14:textId="77777777" w:rsidR="003513AE" w:rsidRDefault="003513AE" w:rsidP="009D3B9F">
            <w:pPr>
              <w:jc w:val="center"/>
            </w:pPr>
            <w:r>
              <w:rPr>
                <w:noProof/>
              </w:rPr>
              <w:drawing>
                <wp:inline distT="0" distB="0" distL="0" distR="0" wp14:anchorId="24433CA9" wp14:editId="427AEFA5">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04480"/>
                          </a:xfrm>
                          <a:prstGeom prst="rect">
                            <a:avLst/>
                          </a:prstGeom>
                        </pic:spPr>
                      </pic:pic>
                    </a:graphicData>
                  </a:graphic>
                </wp:inline>
              </w:drawing>
            </w:r>
          </w:p>
        </w:tc>
      </w:tr>
      <w:tr w:rsidR="003513AE" w14:paraId="49DD94BC" w14:textId="77777777" w:rsidTr="009D3B9F">
        <w:tc>
          <w:tcPr>
            <w:tcW w:w="5490" w:type="dxa"/>
            <w:vAlign w:val="center"/>
          </w:tcPr>
          <w:p w14:paraId="53A1B93C"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w:instrText>
            </w:r>
            <w:r w:rsidR="00070352">
              <w:rPr>
                <w:rFonts w:ascii="Arial" w:hAnsi="Arial" w:cs="Arial"/>
                <w:color w:val="000000"/>
                <w:sz w:val="20"/>
                <w:szCs w:val="20"/>
              </w:rPr>
              <w:instrText>AppData\\Local\\Temp\\SAS Temporary Files\\_TD948_DESKTOP-DNDTPKO_\\SliceFitPlot32.png"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01485507">
                <v:shape id="_x0000_i1031" type="#_x0000_t75" alt="Sliced Fit Plot for price_doc by build_count_block categorized by build_count_after_19 with 95% Confidence Limits" style="width:240pt;height:180pt">
                  <v:imagedata r:id="rId36" r:href="rId37"/>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E4C22BC" w14:textId="77777777" w:rsidR="003513AE" w:rsidRDefault="003513AE" w:rsidP="009D3B9F">
            <w:pPr>
              <w:jc w:val="center"/>
            </w:pPr>
            <w:r>
              <w:rPr>
                <w:noProof/>
              </w:rPr>
              <w:drawing>
                <wp:inline distT="0" distB="0" distL="0" distR="0" wp14:anchorId="4EF296FA" wp14:editId="4B96DFD2">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003110"/>
                          </a:xfrm>
                          <a:prstGeom prst="rect">
                            <a:avLst/>
                          </a:prstGeom>
                        </pic:spPr>
                      </pic:pic>
                    </a:graphicData>
                  </a:graphic>
                </wp:inline>
              </w:drawing>
            </w:r>
          </w:p>
        </w:tc>
      </w:tr>
      <w:tr w:rsidR="003513AE" w14:paraId="14FECC85" w14:textId="77777777" w:rsidTr="009D3B9F">
        <w:tc>
          <w:tcPr>
            <w:tcW w:w="5490" w:type="dxa"/>
            <w:vAlign w:val="center"/>
          </w:tcPr>
          <w:p w14:paraId="549FD5A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Files\\_TD948_DESKTOP-DNDTPKO_\\SliceFitPlot33.png"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761548E9">
                <v:shape id="_x0000_i1032" type="#_x0000_t75" alt="Sliced Fit Plot for price_doc by build_count_wood categorized by build_count_before_1 with 95% Confidence Limits" style="width:240pt;height:180pt">
                  <v:imagedata r:id="rId39" r:href="rId40"/>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2D51E79" w14:textId="77777777" w:rsidR="003513AE" w:rsidRDefault="003513AE" w:rsidP="009D3B9F">
            <w:pPr>
              <w:jc w:val="center"/>
            </w:pPr>
            <w:r>
              <w:rPr>
                <w:noProof/>
              </w:rPr>
              <w:drawing>
                <wp:inline distT="0" distB="0" distL="0" distR="0" wp14:anchorId="299B19BE" wp14:editId="3E3754AE">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004480"/>
                          </a:xfrm>
                          <a:prstGeom prst="rect">
                            <a:avLst/>
                          </a:prstGeom>
                        </pic:spPr>
                      </pic:pic>
                    </a:graphicData>
                  </a:graphic>
                </wp:inline>
              </w:drawing>
            </w:r>
          </w:p>
        </w:tc>
      </w:tr>
      <w:tr w:rsidR="003513AE" w14:paraId="620A0AFF" w14:textId="77777777" w:rsidTr="009D3B9F">
        <w:tc>
          <w:tcPr>
            <w:tcW w:w="5490" w:type="dxa"/>
            <w:vAlign w:val="center"/>
          </w:tcPr>
          <w:p w14:paraId="0DF8C583"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Files\\_TD948_DESKTOP-DNDTPKO_\\SliceFitPlot34.png"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Files\\_TD948_DESKTOP-DNDTPKO_\\SliceFitPlot34.png"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6BB87C10">
                <v:shape id="_x0000_i1033" type="#_x0000_t75" alt="Sliced Fit Plot for price_doc by build_count_wood categorized by build_count_1946_197 with 95% Confidence Limits" style="width:240pt;height:180pt">
                  <v:imagedata r:id="rId42" r:href="rId43"/>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BBDF91A" w14:textId="77777777" w:rsidR="003513AE" w:rsidRDefault="003513AE" w:rsidP="009D3B9F">
            <w:pPr>
              <w:jc w:val="center"/>
            </w:pPr>
            <w:r>
              <w:rPr>
                <w:noProof/>
              </w:rPr>
              <w:drawing>
                <wp:inline distT="0" distB="0" distL="0" distR="0" wp14:anchorId="1F7C5E63" wp14:editId="013DB716">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992875"/>
                          </a:xfrm>
                          <a:prstGeom prst="rect">
                            <a:avLst/>
                          </a:prstGeom>
                        </pic:spPr>
                      </pic:pic>
                    </a:graphicData>
                  </a:graphic>
                </wp:inline>
              </w:drawing>
            </w:r>
          </w:p>
        </w:tc>
      </w:tr>
      <w:tr w:rsidR="003513AE" w14:paraId="2423A94E" w14:textId="77777777" w:rsidTr="009D3B9F">
        <w:tc>
          <w:tcPr>
            <w:tcW w:w="5490" w:type="dxa"/>
            <w:vAlign w:val="center"/>
          </w:tcPr>
          <w:p w14:paraId="3654CD73"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Files\\_TD948_DESKTOP-DNDTPKO_\\SliceFitPlot35.png"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w:instrText>
            </w:r>
            <w:r w:rsidR="00070352">
              <w:rPr>
                <w:rFonts w:ascii="Arial" w:hAnsi="Arial" w:cs="Arial"/>
                <w:color w:val="000000"/>
                <w:sz w:val="20"/>
                <w:szCs w:val="20"/>
              </w:rPr>
              <w:instrText>AppData\\Local\\Temp\\SAS Temporary Files\\_TD948_DESKTOP-DNDTPKO_\\SliceFitPlot35.png"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37A58688">
                <v:shape id="_x0000_i1034" type="#_x0000_t75" alt="Sliced Fit Plot for price_doc by build_count_wood categorized by build_count_after_19 with 95% Confidence Limits" style="width:240pt;height:180pt">
                  <v:imagedata r:id="rId45" r:href="rId46"/>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6E5A956F" w14:textId="77777777" w:rsidR="003513AE" w:rsidRDefault="003513AE" w:rsidP="009D3B9F">
            <w:pPr>
              <w:jc w:val="center"/>
            </w:pPr>
            <w:r>
              <w:rPr>
                <w:noProof/>
              </w:rPr>
              <w:drawing>
                <wp:inline distT="0" distB="0" distL="0" distR="0" wp14:anchorId="6426EA72" wp14:editId="43FCF0F4">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002617"/>
                          </a:xfrm>
                          <a:prstGeom prst="rect">
                            <a:avLst/>
                          </a:prstGeom>
                        </pic:spPr>
                      </pic:pic>
                    </a:graphicData>
                  </a:graphic>
                </wp:inline>
              </w:drawing>
            </w:r>
          </w:p>
        </w:tc>
      </w:tr>
      <w:tr w:rsidR="003513AE" w14:paraId="63D74828" w14:textId="77777777" w:rsidTr="009D3B9F">
        <w:tc>
          <w:tcPr>
            <w:tcW w:w="5490" w:type="dxa"/>
            <w:vAlign w:val="center"/>
          </w:tcPr>
          <w:p w14:paraId="0722D10F"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Files\\_TD948_DESKTOP-DNDTPKO_\\SliceFitPlot36.png"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Files\\_TD948_DESKTOP-DNDTPKO_\\SliceFitPlot36.png"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59B49CCD">
                <v:shape id="_x0000_i1035" type="#_x0000_t75" alt="Sliced Fit Plot for price_doc by build_count_frame categorized by build_count_before_1 with 95% Confidence Limits" style="width:240pt;height:180pt">
                  <v:imagedata r:id="rId48" r:href="rId49"/>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DBAD702" w14:textId="77777777" w:rsidR="003513AE" w:rsidRDefault="003513AE" w:rsidP="009D3B9F">
            <w:pPr>
              <w:jc w:val="center"/>
            </w:pPr>
            <w:r>
              <w:rPr>
                <w:noProof/>
              </w:rPr>
              <w:drawing>
                <wp:inline distT="0" distB="0" distL="0" distR="0" wp14:anchorId="00F04E5A" wp14:editId="1DFA7910">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007706"/>
                          </a:xfrm>
                          <a:prstGeom prst="rect">
                            <a:avLst/>
                          </a:prstGeom>
                        </pic:spPr>
                      </pic:pic>
                    </a:graphicData>
                  </a:graphic>
                </wp:inline>
              </w:drawing>
            </w:r>
          </w:p>
        </w:tc>
      </w:tr>
      <w:tr w:rsidR="003513AE" w14:paraId="6D595D46" w14:textId="77777777" w:rsidTr="009D3B9F">
        <w:tc>
          <w:tcPr>
            <w:tcW w:w="5490" w:type="dxa"/>
            <w:vAlign w:val="center"/>
          </w:tcPr>
          <w:p w14:paraId="54F81DF7"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Files\\_TD948_DESKTOP-DNDTPKO_\\SliceFitPlot37.png"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2D030E4A">
                <v:shape id="_x0000_i1036" type="#_x0000_t75" alt="Sliced Fit Plot for price_doc by build_count_frame categorized by build_count_1921_194 with 95% Confidence Limits" style="width:240pt;height:180pt">
                  <v:imagedata r:id="rId51" r:href="rId52"/>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DA27B19" w14:textId="77777777" w:rsidR="003513AE" w:rsidRDefault="003513AE" w:rsidP="009D3B9F">
            <w:pPr>
              <w:jc w:val="center"/>
            </w:pPr>
            <w:r>
              <w:rPr>
                <w:noProof/>
              </w:rPr>
              <w:drawing>
                <wp:inline distT="0" distB="0" distL="0" distR="0" wp14:anchorId="69480A0E" wp14:editId="0BB6A321">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003981"/>
                          </a:xfrm>
                          <a:prstGeom prst="rect">
                            <a:avLst/>
                          </a:prstGeom>
                        </pic:spPr>
                      </pic:pic>
                    </a:graphicData>
                  </a:graphic>
                </wp:inline>
              </w:drawing>
            </w:r>
          </w:p>
        </w:tc>
      </w:tr>
      <w:tr w:rsidR="003513AE" w14:paraId="3C982CDF" w14:textId="77777777" w:rsidTr="009D3B9F">
        <w:tc>
          <w:tcPr>
            <w:tcW w:w="5490" w:type="dxa"/>
            <w:vAlign w:val="center"/>
          </w:tcPr>
          <w:p w14:paraId="185C358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Files\\_TD948_DESKTOP-DNDTPKO_\\SliceFitPlot38.png"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789CD14C">
                <v:shape id="_x0000_i1037" type="#_x0000_t75" alt="Sliced Fit Plot for price_doc by build_count_frame categorized by build_count_1946_197 with 95% Confidence Limits" style="width:240pt;height:180pt">
                  <v:imagedata r:id="rId54" r:href="rId55"/>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7F2416" w14:textId="77777777" w:rsidR="003513AE" w:rsidRDefault="003513AE" w:rsidP="009D3B9F">
            <w:pPr>
              <w:jc w:val="center"/>
            </w:pPr>
            <w:r>
              <w:rPr>
                <w:noProof/>
              </w:rPr>
              <w:drawing>
                <wp:inline distT="0" distB="0" distL="0" distR="0" wp14:anchorId="3316462C" wp14:editId="788EDFAC">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994283"/>
                          </a:xfrm>
                          <a:prstGeom prst="rect">
                            <a:avLst/>
                          </a:prstGeom>
                        </pic:spPr>
                      </pic:pic>
                    </a:graphicData>
                  </a:graphic>
                </wp:inline>
              </w:drawing>
            </w:r>
          </w:p>
        </w:tc>
      </w:tr>
      <w:tr w:rsidR="003513AE" w14:paraId="5E5191AE" w14:textId="77777777" w:rsidTr="009D3B9F">
        <w:tc>
          <w:tcPr>
            <w:tcW w:w="5490" w:type="dxa"/>
          </w:tcPr>
          <w:p w14:paraId="34FE286D"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Files\\_TD948_DESKTOP-DNDTPKO_\\SliceFitPlot39.png"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1C27B396">
                <v:shape id="_x0000_i1038" type="#_x0000_t75" alt="Sliced Fit Plot for price_doc by build_count_frame categorized by build_count_after_19 with 95% Confidence Limits" style="width:240pt;height:180pt">
                  <v:imagedata r:id="rId57" r:href="rId58"/>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61A708" w14:textId="77777777" w:rsidR="003513AE" w:rsidRDefault="003513AE" w:rsidP="009D3B9F">
            <w:pPr>
              <w:jc w:val="center"/>
            </w:pPr>
            <w:r>
              <w:rPr>
                <w:noProof/>
              </w:rPr>
              <w:drawing>
                <wp:inline distT="0" distB="0" distL="0" distR="0" wp14:anchorId="3A213CC3" wp14:editId="2824D251">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1007706"/>
                          </a:xfrm>
                          <a:prstGeom prst="rect">
                            <a:avLst/>
                          </a:prstGeom>
                        </pic:spPr>
                      </pic:pic>
                    </a:graphicData>
                  </a:graphic>
                </wp:inline>
              </w:drawing>
            </w:r>
          </w:p>
        </w:tc>
      </w:tr>
      <w:tr w:rsidR="003513AE" w14:paraId="6050E366" w14:textId="77777777" w:rsidTr="009D3B9F">
        <w:tc>
          <w:tcPr>
            <w:tcW w:w="5490" w:type="dxa"/>
          </w:tcPr>
          <w:p w14:paraId="7A4EADC1"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Files\\_TD948_DESKTOP-DNDTPKO_\\SliceFitPlot40.png"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27A54039">
                <v:shape id="_x0000_i1039" type="#_x0000_t75" alt="Sliced Fit Plot for price_doc by build_count_brick categorized by build_count_1946_197 with 95% Confidence Limits" style="width:240pt;height:180pt">
                  <v:imagedata r:id="rId60" r:href="rId61"/>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376CB462" w14:textId="77777777" w:rsidR="003513AE" w:rsidRDefault="003513AE" w:rsidP="009D3B9F">
            <w:pPr>
              <w:jc w:val="center"/>
            </w:pPr>
            <w:r>
              <w:rPr>
                <w:noProof/>
              </w:rPr>
              <w:drawing>
                <wp:inline distT="0" distB="0" distL="0" distR="0" wp14:anchorId="099D9989" wp14:editId="7E17D38A">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997993"/>
                          </a:xfrm>
                          <a:prstGeom prst="rect">
                            <a:avLst/>
                          </a:prstGeom>
                        </pic:spPr>
                      </pic:pic>
                    </a:graphicData>
                  </a:graphic>
                </wp:inline>
              </w:drawing>
            </w:r>
          </w:p>
        </w:tc>
      </w:tr>
      <w:tr w:rsidR="003513AE" w14:paraId="37732BA3" w14:textId="77777777" w:rsidTr="009D3B9F">
        <w:tc>
          <w:tcPr>
            <w:tcW w:w="5490" w:type="dxa"/>
          </w:tcPr>
          <w:p w14:paraId="1A30AB0E"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w:instrText>
            </w:r>
            <w:r w:rsidR="00070352">
              <w:rPr>
                <w:rFonts w:ascii="Arial" w:hAnsi="Arial" w:cs="Arial"/>
                <w:color w:val="000000"/>
                <w:sz w:val="20"/>
                <w:szCs w:val="20"/>
              </w:rPr>
              <w:instrText>AppData\\Local\\Temp\\SAS Temporary Files\\_TD948_DESKTOP-DNDTPKO_\\SliceFitPlot41.png"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731B4CDE">
                <v:shape id="_x0000_i1040" type="#_x0000_t75" alt="Sliced Fit Plot for price_doc by build_count_brick categorized by build_count_1971_199 with 95% Confidence Limits" style="width:240pt;height:180pt">
                  <v:imagedata r:id="rId63" r:href="rId64"/>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81EFA3F" w14:textId="77777777" w:rsidR="003513AE" w:rsidRDefault="003513AE" w:rsidP="009D3B9F">
            <w:pPr>
              <w:jc w:val="center"/>
            </w:pPr>
            <w:r>
              <w:rPr>
                <w:noProof/>
              </w:rPr>
              <w:drawing>
                <wp:inline distT="0" distB="0" distL="0" distR="0" wp14:anchorId="7960C4AD" wp14:editId="10660D92">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992438"/>
                          </a:xfrm>
                          <a:prstGeom prst="rect">
                            <a:avLst/>
                          </a:prstGeom>
                        </pic:spPr>
                      </pic:pic>
                    </a:graphicData>
                  </a:graphic>
                </wp:inline>
              </w:drawing>
            </w:r>
          </w:p>
        </w:tc>
      </w:tr>
      <w:tr w:rsidR="003513AE" w14:paraId="4F7E7395" w14:textId="77777777" w:rsidTr="009D3B9F">
        <w:tc>
          <w:tcPr>
            <w:tcW w:w="5490" w:type="dxa"/>
          </w:tcPr>
          <w:p w14:paraId="585DE381"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Files\\_TD948_DESKTOP-DNDTPKO_\\SliceFitPlot42.png"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36236318">
                <v:shape id="_x0000_i1041" type="#_x0000_t75" alt="Sliced Fit Plot for price_doc by build_count_brick categorized by build_count_after_19 with 95% Confidence Limits" style="width:240pt;height:180pt">
                  <v:imagedata r:id="rId66" r:href="rId67"/>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EDBD28" w14:textId="77777777" w:rsidR="003513AE" w:rsidRDefault="003513AE" w:rsidP="009D3B9F">
            <w:pPr>
              <w:jc w:val="center"/>
            </w:pPr>
            <w:r>
              <w:rPr>
                <w:noProof/>
              </w:rPr>
              <w:drawing>
                <wp:inline distT="0" distB="0" distL="0" distR="0" wp14:anchorId="069D6D62" wp14:editId="6079FE06">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200" cy="997993"/>
                          </a:xfrm>
                          <a:prstGeom prst="rect">
                            <a:avLst/>
                          </a:prstGeom>
                        </pic:spPr>
                      </pic:pic>
                    </a:graphicData>
                  </a:graphic>
                </wp:inline>
              </w:drawing>
            </w:r>
          </w:p>
        </w:tc>
      </w:tr>
      <w:tr w:rsidR="003513AE" w14:paraId="6F2B5525" w14:textId="77777777" w:rsidTr="009D3B9F">
        <w:tc>
          <w:tcPr>
            <w:tcW w:w="5490" w:type="dxa"/>
          </w:tcPr>
          <w:p w14:paraId="412502FB"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823E50">
              <w:rPr>
                <w:rFonts w:ascii="Arial" w:hAnsi="Arial" w:cs="Arial"/>
                <w:color w:val="000000"/>
                <w:sz w:val="20"/>
                <w:szCs w:val="20"/>
              </w:rPr>
              <w:fldChar w:fldCharType="separate"/>
            </w:r>
            <w:r w:rsidR="00070352">
              <w:rPr>
                <w:rFonts w:ascii="Arial" w:hAnsi="Arial" w:cs="Arial"/>
                <w:color w:val="000000"/>
                <w:sz w:val="20"/>
                <w:szCs w:val="20"/>
              </w:rPr>
              <w:fldChar w:fldCharType="begin"/>
            </w:r>
            <w:r w:rsidR="00070352">
              <w:rPr>
                <w:rFonts w:ascii="Arial" w:hAnsi="Arial" w:cs="Arial"/>
                <w:color w:val="000000"/>
                <w:sz w:val="20"/>
                <w:szCs w:val="20"/>
              </w:rPr>
              <w:instrText xml:space="preserve"> </w:instrText>
            </w:r>
            <w:r w:rsidR="00070352">
              <w:rPr>
                <w:rFonts w:ascii="Arial" w:hAnsi="Arial" w:cs="Arial"/>
                <w:color w:val="000000"/>
                <w:sz w:val="20"/>
                <w:szCs w:val="20"/>
              </w:rPr>
              <w:instrText>INCLUDEPICTURE  "C:\\Users\\Pablo\\AppData\\Local\\Microsoft\\Windows\\INetCache\\AppDa</w:instrText>
            </w:r>
            <w:r w:rsidR="00070352">
              <w:rPr>
                <w:rFonts w:ascii="Arial" w:hAnsi="Arial" w:cs="Arial"/>
                <w:color w:val="000000"/>
                <w:sz w:val="20"/>
                <w:szCs w:val="20"/>
              </w:rPr>
              <w:instrText>ta\\Local\\Temp\\SAS Temporary Files\\_TD948_DESKTOP-DNDTPKO_\\SliceFitPlot43.png" \* MERGEFORMATINET</w:instrText>
            </w:r>
            <w:r w:rsidR="00070352">
              <w:rPr>
                <w:rFonts w:ascii="Arial" w:hAnsi="Arial" w:cs="Arial"/>
                <w:color w:val="000000"/>
                <w:sz w:val="20"/>
                <w:szCs w:val="20"/>
              </w:rPr>
              <w:instrText xml:space="preserve"> </w:instrText>
            </w:r>
            <w:r w:rsidR="00070352">
              <w:rPr>
                <w:rFonts w:ascii="Arial" w:hAnsi="Arial" w:cs="Arial"/>
                <w:color w:val="000000"/>
                <w:sz w:val="20"/>
                <w:szCs w:val="20"/>
              </w:rPr>
              <w:fldChar w:fldCharType="separate"/>
            </w:r>
            <w:r w:rsidR="002B79EF">
              <w:rPr>
                <w:rFonts w:ascii="Arial" w:hAnsi="Arial" w:cs="Arial"/>
                <w:color w:val="000000"/>
                <w:sz w:val="20"/>
                <w:szCs w:val="20"/>
              </w:rPr>
              <w:pict w14:anchorId="43131993">
                <v:shape id="_x0000_i1042" type="#_x0000_t75" alt="Sliced Fit Plot for price_doc by office_km categorized by X16_29_all with 95% Confidence Limits" style="width:240pt;height:180pt">
                  <v:imagedata r:id="rId69" r:href="rId70"/>
                </v:shape>
              </w:pict>
            </w:r>
            <w:r w:rsidR="00070352">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3F02795" w14:textId="77777777" w:rsidR="003513AE" w:rsidRDefault="003513AE" w:rsidP="009D3B9F">
            <w:pPr>
              <w:jc w:val="center"/>
            </w:pPr>
            <w:r>
              <w:rPr>
                <w:noProof/>
              </w:rPr>
              <w:drawing>
                <wp:inline distT="0" distB="0" distL="0" distR="0" wp14:anchorId="4EC8FDBC" wp14:editId="0FBAED44">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200" cy="1013903"/>
                          </a:xfrm>
                          <a:prstGeom prst="rect">
                            <a:avLst/>
                          </a:prstGeom>
                        </pic:spPr>
                      </pic:pic>
                    </a:graphicData>
                  </a:graphic>
                </wp:inline>
              </w:drawing>
            </w:r>
          </w:p>
        </w:tc>
      </w:tr>
    </w:tbl>
    <w:p w14:paraId="6C6E5A5C" w14:textId="36CE83C2" w:rsidR="003513AE" w:rsidRDefault="003513AE" w:rsidP="003513AE"/>
    <w:p w14:paraId="2BA18591" w14:textId="77777777" w:rsidR="00F41859" w:rsidRDefault="00F41859" w:rsidP="003513AE"/>
    <w:p w14:paraId="608D673E" w14:textId="77777777" w:rsidR="00461B51" w:rsidRDefault="00461B51" w:rsidP="00461B51">
      <w:pPr>
        <w:pStyle w:val="Heading2"/>
      </w:pPr>
      <w:bookmarkStart w:id="31" w:name="_Data_Dictionary"/>
      <w:bookmarkStart w:id="32" w:name="_Toc21283221"/>
      <w:bookmarkEnd w:id="31"/>
      <w:r>
        <w:t>Data Dictionary</w:t>
      </w:r>
      <w:bookmarkEnd w:id="32"/>
    </w:p>
    <w:tbl>
      <w:tblPr>
        <w:tblW w:w="11070" w:type="dxa"/>
        <w:tblInd w:w="-905" w:type="dxa"/>
        <w:tblLook w:val="04A0" w:firstRow="1" w:lastRow="0" w:firstColumn="1" w:lastColumn="0" w:noHBand="0" w:noVBand="1"/>
      </w:tblPr>
      <w:tblGrid>
        <w:gridCol w:w="3411"/>
        <w:gridCol w:w="4959"/>
        <w:gridCol w:w="2700"/>
      </w:tblGrid>
      <w:tr w:rsidR="00461B51" w:rsidRPr="00461B51" w14:paraId="1CFB1829" w14:textId="77777777"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BBE9E0D"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14:paraId="4AC21B1C"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14:paraId="1396D877"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14:paraId="4A5007F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AA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14:paraId="4A9033C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14:paraId="191EB69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406A4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B4E564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14:paraId="07511A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14:paraId="4D69845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14:paraId="5A7F83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E9F9A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14:paraId="441AD7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54C667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16BDF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F631E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14:paraId="47E489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2587BA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AA19DD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A8379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14:paraId="20D87D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C51010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B02E1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305C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14:paraId="0B4D10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68C414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5A8B4E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AE4C2C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14:paraId="5512375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14:paraId="36E120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F3AE88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431CD8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14:paraId="65A771F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14:paraId="63CBDF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D85597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1F63A3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14:paraId="4E24F1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14:paraId="7A4ED6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4ABA96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FC6B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14:paraId="45B2000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14:paraId="58B78D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940AD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88FBC2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14:paraId="5D31D9D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14:paraId="5C7E02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3AF9EBD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1436F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14:paraId="432125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14:paraId="699959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8F71B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0D95FB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14:paraId="4E39A3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143BC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8BC2F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0963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14:paraId="203720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7DE90C5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4D77A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C287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14:paraId="0DCC355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14:paraId="6E2610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923A49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7F415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14:paraId="79E466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14:paraId="4A3D34E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0F00B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76DF57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14:paraId="306DDF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14:paraId="02341B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64EA95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E9C68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14:paraId="01684B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14:paraId="191E9BE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BEE78A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2C3E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40FE87D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7FAE47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52E80A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973B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14:paraId="52CD4E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14:paraId="29469E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95FCD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0B81B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387CB9B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23ECEE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DED91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10C3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office_raion</w:t>
            </w:r>
          </w:p>
        </w:tc>
        <w:tc>
          <w:tcPr>
            <w:tcW w:w="4959" w:type="dxa"/>
            <w:tcBorders>
              <w:top w:val="nil"/>
              <w:left w:val="nil"/>
              <w:bottom w:val="single" w:sz="4" w:space="0" w:color="auto"/>
              <w:right w:val="single" w:sz="4" w:space="0" w:color="auto"/>
            </w:tcBorders>
            <w:shd w:val="clear" w:color="auto" w:fill="auto"/>
            <w:noWrap/>
            <w:vAlign w:val="bottom"/>
            <w:hideMark/>
          </w:tcPr>
          <w:p w14:paraId="6A1B98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3FAB692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5368C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EA11C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14:paraId="67B9BF3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5BEA51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61E2F6E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E827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14:paraId="1651D7A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CCA8F2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58B859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B26E2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14:paraId="7DBAAFE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14:paraId="7DFC724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0E83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356B88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14:paraId="20F2780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14:paraId="10F35B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EDAA92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CF3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14:paraId="2E1FE5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14:paraId="18B18F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01A707D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97B82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14:paraId="38805D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14:paraId="2F844DB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AD0D21A"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E4246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14:paraId="6E54B1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14:paraId="4230F26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2B20F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92A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14:paraId="287F6E0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14:paraId="3BADB9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DA534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40E93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14:paraId="4E309F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3A724A9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2C82F7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135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14:paraId="3BD2D78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14:paraId="22A303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E5445D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D1B6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14:paraId="6C45F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14:paraId="527F72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01AD9A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208F9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14:paraId="2D571D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0212A3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E2F632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1BE66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14:paraId="66630A5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14:paraId="009138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506E0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AFAAA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14:paraId="5D5F66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14:paraId="2FF3BF8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8E330B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D7D0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14:paraId="6962BE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14:paraId="0C3358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A59E88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ED13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14:paraId="2A64E4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14:paraId="7BAC4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CFCEDB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63B384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14:paraId="28EAA11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14:paraId="4C3374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3F3C2A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3859A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14:paraId="12D328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14:paraId="49C05E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767B72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9807EC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14:paraId="018D66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14:paraId="289E2E6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24DA7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0E966C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14:paraId="5518FD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14:paraId="3AC1A7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01A06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71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14:paraId="587C43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14:paraId="322A335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7F779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17432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14:paraId="31B1800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14:paraId="018A76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D12C10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F570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14:paraId="01E957D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14:paraId="6FDB59D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EBD200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835F2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14:paraId="41E5B3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14:paraId="242DDE7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970B0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88366D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14:paraId="340E2B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14:paraId="1EB3A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D798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68DF0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14:paraId="1E4559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658776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2CD03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213A28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14:paraId="664FFA3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253F585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43034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43C49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14:paraId="47DBF7C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14:paraId="5CBD96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648FE3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20B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14:paraId="5BDECF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0DCAC0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816CE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94E6C6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14:paraId="40A0DFF7"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76BCE3F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1A5272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3B46A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14:paraId="3C12A77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32AEA9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A6DB42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C34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14:paraId="05E34F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7C7D352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D51A6C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A5D81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14:paraId="2E5F0D7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14:paraId="0F939F4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5DD186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0790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14:paraId="2D4FB48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65CDDE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A13B5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DFE340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14:paraId="0C1FFAF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41EBB5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0AD9FB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6F47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14:paraId="5620C9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14:paraId="42E5B06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FA0E12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FD3D9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14:paraId="1D59AC3C"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14:paraId="14313A9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1C0DFA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9EA32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big_market_km</w:t>
            </w:r>
          </w:p>
        </w:tc>
        <w:tc>
          <w:tcPr>
            <w:tcW w:w="4959" w:type="dxa"/>
            <w:tcBorders>
              <w:top w:val="nil"/>
              <w:left w:val="nil"/>
              <w:bottom w:val="single" w:sz="4" w:space="0" w:color="auto"/>
              <w:right w:val="single" w:sz="4" w:space="0" w:color="auto"/>
            </w:tcBorders>
            <w:shd w:val="clear" w:color="auto" w:fill="auto"/>
            <w:noWrap/>
            <w:vAlign w:val="bottom"/>
            <w:hideMark/>
          </w:tcPr>
          <w:p w14:paraId="489D69F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9F832C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3F5A65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50B79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market_shop_km</w:t>
            </w:r>
          </w:p>
        </w:tc>
        <w:tc>
          <w:tcPr>
            <w:tcW w:w="4959" w:type="dxa"/>
            <w:tcBorders>
              <w:top w:val="nil"/>
              <w:left w:val="nil"/>
              <w:bottom w:val="single" w:sz="4" w:space="0" w:color="auto"/>
              <w:right w:val="single" w:sz="4" w:space="0" w:color="auto"/>
            </w:tcBorders>
            <w:shd w:val="clear" w:color="auto" w:fill="auto"/>
            <w:noWrap/>
            <w:vAlign w:val="bottom"/>
            <w:hideMark/>
          </w:tcPr>
          <w:p w14:paraId="56A04FA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14:paraId="5F1DC40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2E6202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FA5B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14:paraId="0C98E52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14:paraId="609D05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7E0F8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6B83A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14:paraId="24A68C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14:paraId="246B5A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C217B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02626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14:paraId="22A1C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14:paraId="32B9C75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37D9DF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9057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14:paraId="7B8839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14:paraId="341CE4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C16C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5229D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14:paraId="6C1124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14:paraId="68A889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1B50C38"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70E9D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14:paraId="25C72A3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14:paraId="64ABE67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A78E3D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9A281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14:paraId="3A5019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14:paraId="2DE738C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936188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AC84F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14:paraId="61A53A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14:paraId="1ABA540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E44BB8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5910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14:paraId="12DABD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14:paraId="6C9F81D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A49F15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DBA46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14:paraId="1E3DF1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14:paraId="4970751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1899F2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1BC70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14:paraId="353856E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14:paraId="4D6AB40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2EF50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AA710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14:paraId="10BE20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14:paraId="68E494D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14:paraId="387B60EB" w14:textId="77777777" w:rsidR="00461B51" w:rsidRDefault="00461B51" w:rsidP="00461B51"/>
    <w:p w14:paraId="7041DA81" w14:textId="77777777" w:rsidR="00356978" w:rsidRDefault="00356978" w:rsidP="00356978">
      <w:pPr>
        <w:pStyle w:val="Heading2"/>
      </w:pPr>
      <w:bookmarkStart w:id="33" w:name="_Model_Cross-Validations"/>
      <w:bookmarkStart w:id="34" w:name="_Toc21283222"/>
      <w:bookmarkEnd w:id="33"/>
      <w:r>
        <w:t>Model Cross-Validations</w:t>
      </w:r>
      <w:bookmarkEnd w:id="34"/>
    </w:p>
    <w:p w14:paraId="29687D7A" w14:textId="77777777" w:rsidR="00356978" w:rsidRDefault="00356978" w:rsidP="00356978">
      <w:pPr>
        <w:pStyle w:val="Heading3"/>
      </w:pPr>
      <w:bookmarkStart w:id="35" w:name="_LASSO_Regression_Using"/>
      <w:bookmarkStart w:id="36" w:name="_Toc21283223"/>
      <w:bookmarkEnd w:id="35"/>
      <w:r>
        <w:t>LASSO Regression Using LASSO-Selected Variables – Model 1</w:t>
      </w:r>
      <w:bookmarkEnd w:id="36"/>
    </w:p>
    <w:p w14:paraId="7C1B1415" w14:textId="77777777"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14:paraId="6861BEF5" w14:textId="77777777" w:rsidTr="008636DF">
        <w:tc>
          <w:tcPr>
            <w:tcW w:w="4675" w:type="dxa"/>
          </w:tcPr>
          <w:p w14:paraId="35DE76DF" w14:textId="77777777" w:rsidR="00356978" w:rsidRDefault="00356978" w:rsidP="008636DF">
            <w:r>
              <w:t>External Cross Validation Using Test/Train Split</w:t>
            </w:r>
          </w:p>
        </w:tc>
        <w:tc>
          <w:tcPr>
            <w:tcW w:w="4675" w:type="dxa"/>
          </w:tcPr>
          <w:p w14:paraId="32830BA0" w14:textId="77777777" w:rsidR="00356978" w:rsidRDefault="00356978" w:rsidP="008636DF">
            <w:r>
              <w:t>Internal Cross Validation Using Full Data</w:t>
            </w:r>
          </w:p>
        </w:tc>
      </w:tr>
      <w:tr w:rsidR="00356978" w14:paraId="51E4AC49" w14:textId="77777777" w:rsidTr="008636DF">
        <w:tc>
          <w:tcPr>
            <w:tcW w:w="4675" w:type="dxa"/>
          </w:tcPr>
          <w:p w14:paraId="08E7A1F0" w14:textId="77777777" w:rsidR="00356978" w:rsidRDefault="00356978" w:rsidP="008636DF">
            <w:pPr>
              <w:rPr>
                <w:noProof/>
              </w:rPr>
            </w:pPr>
            <w:r>
              <w:rPr>
                <w:noProof/>
              </w:rPr>
              <w:drawing>
                <wp:inline distT="0" distB="0" distL="0" distR="0" wp14:anchorId="112D069F" wp14:editId="0763CF17">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3409" cy="1600200"/>
                          </a:xfrm>
                          <a:prstGeom prst="rect">
                            <a:avLst/>
                          </a:prstGeom>
                        </pic:spPr>
                      </pic:pic>
                    </a:graphicData>
                  </a:graphic>
                </wp:inline>
              </w:drawing>
            </w:r>
          </w:p>
        </w:tc>
        <w:tc>
          <w:tcPr>
            <w:tcW w:w="4675" w:type="dxa"/>
          </w:tcPr>
          <w:p w14:paraId="393C1B00" w14:textId="77777777" w:rsidR="00356978" w:rsidRDefault="00356978" w:rsidP="008636DF">
            <w:pPr>
              <w:rPr>
                <w:noProof/>
              </w:rPr>
            </w:pPr>
            <w:r>
              <w:rPr>
                <w:noProof/>
              </w:rPr>
              <w:drawing>
                <wp:inline distT="0" distB="0" distL="0" distR="0" wp14:anchorId="1B0C6A38" wp14:editId="4653970C">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4475" cy="1600200"/>
                          </a:xfrm>
                          <a:prstGeom prst="rect">
                            <a:avLst/>
                          </a:prstGeom>
                        </pic:spPr>
                      </pic:pic>
                    </a:graphicData>
                  </a:graphic>
                </wp:inline>
              </w:drawing>
            </w:r>
          </w:p>
        </w:tc>
      </w:tr>
      <w:tr w:rsidR="00356978" w14:paraId="6877E920" w14:textId="77777777" w:rsidTr="008636DF">
        <w:tc>
          <w:tcPr>
            <w:tcW w:w="4675" w:type="dxa"/>
          </w:tcPr>
          <w:p w14:paraId="4CB24BD4" w14:textId="77777777" w:rsidR="00356978" w:rsidRDefault="00356978" w:rsidP="008636DF">
            <w:r>
              <w:rPr>
                <w:noProof/>
              </w:rPr>
              <w:drawing>
                <wp:inline distT="0" distB="0" distL="0" distR="0" wp14:anchorId="0FD683C0" wp14:editId="33890ECE">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9997" cy="822960"/>
                          </a:xfrm>
                          <a:prstGeom prst="rect">
                            <a:avLst/>
                          </a:prstGeom>
                        </pic:spPr>
                      </pic:pic>
                    </a:graphicData>
                  </a:graphic>
                </wp:inline>
              </w:drawing>
            </w:r>
          </w:p>
        </w:tc>
        <w:tc>
          <w:tcPr>
            <w:tcW w:w="4675" w:type="dxa"/>
          </w:tcPr>
          <w:p w14:paraId="6F13DFA6" w14:textId="77777777" w:rsidR="00356978" w:rsidRDefault="00356978" w:rsidP="008636DF">
            <w:r>
              <w:rPr>
                <w:noProof/>
              </w:rPr>
              <w:drawing>
                <wp:inline distT="0" distB="0" distL="0" distR="0" wp14:anchorId="2C09B533" wp14:editId="0B79407E">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5797" cy="822960"/>
                          </a:xfrm>
                          <a:prstGeom prst="rect">
                            <a:avLst/>
                          </a:prstGeom>
                        </pic:spPr>
                      </pic:pic>
                    </a:graphicData>
                  </a:graphic>
                </wp:inline>
              </w:drawing>
            </w:r>
          </w:p>
        </w:tc>
      </w:tr>
    </w:tbl>
    <w:p w14:paraId="5B375A59" w14:textId="77777777" w:rsidR="00356978" w:rsidRDefault="00356978" w:rsidP="00356978"/>
    <w:p w14:paraId="7591ED7B" w14:textId="77777777" w:rsidR="00356978" w:rsidRDefault="00356978" w:rsidP="00356978">
      <w:pPr>
        <w:pStyle w:val="Heading3"/>
      </w:pPr>
      <w:bookmarkStart w:id="37" w:name="_OLS_Backward_Elimination"/>
      <w:bookmarkStart w:id="38" w:name="_Toc21283224"/>
      <w:bookmarkEnd w:id="37"/>
      <w:r>
        <w:t>OLS Backward Elimination Using LASSO Variables and OLS – Model 2</w:t>
      </w:r>
      <w:bookmarkEnd w:id="38"/>
    </w:p>
    <w:p w14:paraId="7A509020" w14:textId="77777777"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14:paraId="2115FB2D" w14:textId="77777777" w:rsidTr="008636DF">
        <w:tc>
          <w:tcPr>
            <w:tcW w:w="4675" w:type="dxa"/>
          </w:tcPr>
          <w:p w14:paraId="7FB612FB" w14:textId="77777777" w:rsidR="00356978" w:rsidRDefault="00356978" w:rsidP="008636DF">
            <w:r>
              <w:t>External Cross Validation Using Test/Train Split</w:t>
            </w:r>
          </w:p>
        </w:tc>
        <w:tc>
          <w:tcPr>
            <w:tcW w:w="4675" w:type="dxa"/>
          </w:tcPr>
          <w:p w14:paraId="07033507" w14:textId="77777777" w:rsidR="00356978" w:rsidRDefault="00356978" w:rsidP="008636DF">
            <w:r>
              <w:t>Internal Cross Validation Using Full Data</w:t>
            </w:r>
          </w:p>
        </w:tc>
      </w:tr>
      <w:tr w:rsidR="00356978" w14:paraId="3E45B8E2" w14:textId="77777777" w:rsidTr="008636DF">
        <w:tc>
          <w:tcPr>
            <w:tcW w:w="4675" w:type="dxa"/>
          </w:tcPr>
          <w:p w14:paraId="6351B893" w14:textId="77777777" w:rsidR="00356978" w:rsidRDefault="00356978" w:rsidP="008636DF">
            <w:r>
              <w:rPr>
                <w:noProof/>
              </w:rPr>
              <w:lastRenderedPageBreak/>
              <w:drawing>
                <wp:inline distT="0" distB="0" distL="0" distR="0" wp14:anchorId="45ABE8E1" wp14:editId="6F11E809">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5224" cy="1600200"/>
                          </a:xfrm>
                          <a:prstGeom prst="rect">
                            <a:avLst/>
                          </a:prstGeom>
                        </pic:spPr>
                      </pic:pic>
                    </a:graphicData>
                  </a:graphic>
                </wp:inline>
              </w:drawing>
            </w:r>
          </w:p>
        </w:tc>
        <w:tc>
          <w:tcPr>
            <w:tcW w:w="4675" w:type="dxa"/>
          </w:tcPr>
          <w:p w14:paraId="5122C754" w14:textId="77777777" w:rsidR="00356978" w:rsidRDefault="00356978" w:rsidP="008636DF">
            <w:r>
              <w:rPr>
                <w:noProof/>
              </w:rPr>
              <w:drawing>
                <wp:inline distT="0" distB="0" distL="0" distR="0" wp14:anchorId="1CFF9B7B" wp14:editId="14FC7B0E">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19323" cy="1600200"/>
                          </a:xfrm>
                          <a:prstGeom prst="rect">
                            <a:avLst/>
                          </a:prstGeom>
                        </pic:spPr>
                      </pic:pic>
                    </a:graphicData>
                  </a:graphic>
                </wp:inline>
              </w:drawing>
            </w:r>
          </w:p>
        </w:tc>
      </w:tr>
      <w:tr w:rsidR="00356978" w14:paraId="4B13A5B0" w14:textId="77777777" w:rsidTr="008636DF">
        <w:tc>
          <w:tcPr>
            <w:tcW w:w="4675" w:type="dxa"/>
          </w:tcPr>
          <w:p w14:paraId="13D28800" w14:textId="77777777" w:rsidR="00356978" w:rsidRDefault="00356978" w:rsidP="008636DF">
            <w:pPr>
              <w:rPr>
                <w:noProof/>
              </w:rPr>
            </w:pPr>
            <w:r>
              <w:rPr>
                <w:noProof/>
              </w:rPr>
              <w:drawing>
                <wp:inline distT="0" distB="0" distL="0" distR="0" wp14:anchorId="3509727F" wp14:editId="467A44A2">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2172" cy="822960"/>
                          </a:xfrm>
                          <a:prstGeom prst="rect">
                            <a:avLst/>
                          </a:prstGeom>
                        </pic:spPr>
                      </pic:pic>
                    </a:graphicData>
                  </a:graphic>
                </wp:inline>
              </w:drawing>
            </w:r>
          </w:p>
        </w:tc>
        <w:tc>
          <w:tcPr>
            <w:tcW w:w="4675" w:type="dxa"/>
          </w:tcPr>
          <w:p w14:paraId="0EB82FEF" w14:textId="77777777" w:rsidR="00356978" w:rsidRDefault="00356978" w:rsidP="008636DF">
            <w:pPr>
              <w:rPr>
                <w:noProof/>
              </w:rPr>
            </w:pPr>
            <w:r>
              <w:rPr>
                <w:noProof/>
              </w:rPr>
              <w:drawing>
                <wp:inline distT="0" distB="0" distL="0" distR="0" wp14:anchorId="5BA7D42A" wp14:editId="50833CE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5798" cy="822960"/>
                          </a:xfrm>
                          <a:prstGeom prst="rect">
                            <a:avLst/>
                          </a:prstGeom>
                        </pic:spPr>
                      </pic:pic>
                    </a:graphicData>
                  </a:graphic>
                </wp:inline>
              </w:drawing>
            </w:r>
          </w:p>
        </w:tc>
      </w:tr>
    </w:tbl>
    <w:p w14:paraId="4BC81DD0" w14:textId="77777777" w:rsidR="00356978" w:rsidRPr="004347AA" w:rsidRDefault="00356978" w:rsidP="00356978"/>
    <w:p w14:paraId="572C9C56" w14:textId="77777777" w:rsidR="00356978" w:rsidRDefault="00356978" w:rsidP="00356978">
      <w:r>
        <w:t xml:space="preserve">  </w:t>
      </w:r>
    </w:p>
    <w:p w14:paraId="65767F09" w14:textId="77777777" w:rsidR="00356978" w:rsidRDefault="00356978" w:rsidP="00356978">
      <w:pPr>
        <w:pStyle w:val="Heading3"/>
      </w:pPr>
      <w:bookmarkStart w:id="39" w:name="_OLS_Backward_Elimination_1"/>
      <w:bookmarkStart w:id="40" w:name="_Toc21283225"/>
      <w:bookmarkEnd w:id="39"/>
      <w:r>
        <w:t>OLS Backward Elimination Using OLS Backward Elimination Variables – Model 3</w:t>
      </w:r>
      <w:bookmarkEnd w:id="40"/>
    </w:p>
    <w:tbl>
      <w:tblPr>
        <w:tblStyle w:val="TableGrid"/>
        <w:tblW w:w="0" w:type="auto"/>
        <w:tblLook w:val="04A0" w:firstRow="1" w:lastRow="0" w:firstColumn="1" w:lastColumn="0" w:noHBand="0" w:noVBand="1"/>
      </w:tblPr>
      <w:tblGrid>
        <w:gridCol w:w="4675"/>
        <w:gridCol w:w="4675"/>
      </w:tblGrid>
      <w:tr w:rsidR="00356978" w14:paraId="323C7C6C" w14:textId="77777777" w:rsidTr="008636DF">
        <w:tc>
          <w:tcPr>
            <w:tcW w:w="4675" w:type="dxa"/>
          </w:tcPr>
          <w:p w14:paraId="0DF45669" w14:textId="77777777" w:rsidR="00356978" w:rsidRDefault="00356978" w:rsidP="008636DF">
            <w:r>
              <w:t>External Cross Validation Using Test/Train Split</w:t>
            </w:r>
          </w:p>
        </w:tc>
        <w:tc>
          <w:tcPr>
            <w:tcW w:w="4675" w:type="dxa"/>
          </w:tcPr>
          <w:p w14:paraId="71A3C153" w14:textId="77777777" w:rsidR="00356978" w:rsidRDefault="00356978" w:rsidP="008636DF">
            <w:r>
              <w:t>Internal Cross Validation Using Full Data</w:t>
            </w:r>
          </w:p>
        </w:tc>
      </w:tr>
      <w:tr w:rsidR="00356978" w14:paraId="6AB3B271" w14:textId="77777777" w:rsidTr="008636DF">
        <w:tc>
          <w:tcPr>
            <w:tcW w:w="4675" w:type="dxa"/>
          </w:tcPr>
          <w:p w14:paraId="557E0B08" w14:textId="77777777" w:rsidR="00356978" w:rsidRDefault="00356978" w:rsidP="008636DF">
            <w:r>
              <w:rPr>
                <w:noProof/>
              </w:rPr>
              <w:drawing>
                <wp:inline distT="0" distB="0" distL="0" distR="0" wp14:anchorId="55C3539C" wp14:editId="416B79A3">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9863" cy="1600200"/>
                          </a:xfrm>
                          <a:prstGeom prst="rect">
                            <a:avLst/>
                          </a:prstGeom>
                        </pic:spPr>
                      </pic:pic>
                    </a:graphicData>
                  </a:graphic>
                </wp:inline>
              </w:drawing>
            </w:r>
          </w:p>
        </w:tc>
        <w:tc>
          <w:tcPr>
            <w:tcW w:w="4675" w:type="dxa"/>
          </w:tcPr>
          <w:p w14:paraId="5F7A1CE7" w14:textId="77777777" w:rsidR="00356978" w:rsidRDefault="00356978" w:rsidP="008636DF">
            <w:r>
              <w:rPr>
                <w:noProof/>
              </w:rPr>
              <w:drawing>
                <wp:inline distT="0" distB="0" distL="0" distR="0" wp14:anchorId="5326469E" wp14:editId="7E700485">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3547" cy="1600200"/>
                          </a:xfrm>
                          <a:prstGeom prst="rect">
                            <a:avLst/>
                          </a:prstGeom>
                        </pic:spPr>
                      </pic:pic>
                    </a:graphicData>
                  </a:graphic>
                </wp:inline>
              </w:drawing>
            </w:r>
          </w:p>
        </w:tc>
      </w:tr>
      <w:tr w:rsidR="00356978" w14:paraId="5AF26621" w14:textId="77777777" w:rsidTr="008636DF">
        <w:tc>
          <w:tcPr>
            <w:tcW w:w="4675" w:type="dxa"/>
          </w:tcPr>
          <w:p w14:paraId="0AD181CE" w14:textId="77777777" w:rsidR="00356978" w:rsidRDefault="00356978" w:rsidP="008636DF">
            <w:pPr>
              <w:rPr>
                <w:noProof/>
              </w:rPr>
            </w:pPr>
            <w:r>
              <w:rPr>
                <w:noProof/>
              </w:rPr>
              <w:drawing>
                <wp:inline distT="0" distB="0" distL="0" distR="0" wp14:anchorId="2A6A5C74" wp14:editId="4D69849D">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7371" cy="841455"/>
                          </a:xfrm>
                          <a:prstGeom prst="rect">
                            <a:avLst/>
                          </a:prstGeom>
                        </pic:spPr>
                      </pic:pic>
                    </a:graphicData>
                  </a:graphic>
                </wp:inline>
              </w:drawing>
            </w:r>
          </w:p>
        </w:tc>
        <w:tc>
          <w:tcPr>
            <w:tcW w:w="4675" w:type="dxa"/>
          </w:tcPr>
          <w:p w14:paraId="226D6CC4" w14:textId="77777777" w:rsidR="00356978" w:rsidRDefault="00356978" w:rsidP="008636DF">
            <w:pPr>
              <w:rPr>
                <w:noProof/>
              </w:rPr>
            </w:pPr>
            <w:r>
              <w:rPr>
                <w:noProof/>
              </w:rPr>
              <w:drawing>
                <wp:inline distT="0" distB="0" distL="0" distR="0" wp14:anchorId="641156E5" wp14:editId="083F838F">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69996" cy="822960"/>
                          </a:xfrm>
                          <a:prstGeom prst="rect">
                            <a:avLst/>
                          </a:prstGeom>
                        </pic:spPr>
                      </pic:pic>
                    </a:graphicData>
                  </a:graphic>
                </wp:inline>
              </w:drawing>
            </w:r>
          </w:p>
        </w:tc>
      </w:tr>
    </w:tbl>
    <w:p w14:paraId="2044F268" w14:textId="77777777" w:rsidR="00356978" w:rsidRPr="004347AA" w:rsidRDefault="00356978" w:rsidP="00356978"/>
    <w:p w14:paraId="10144146" w14:textId="77777777" w:rsidR="00356978" w:rsidRDefault="00356978" w:rsidP="00356978">
      <w:r>
        <w:t xml:space="preserve">  </w:t>
      </w:r>
    </w:p>
    <w:p w14:paraId="7418C476" w14:textId="77777777" w:rsidR="00356978" w:rsidRDefault="00356978" w:rsidP="00356978">
      <w:pPr>
        <w:pStyle w:val="Heading3"/>
      </w:pPr>
      <w:bookmarkStart w:id="41" w:name="_Custom_Model_Using"/>
      <w:bookmarkStart w:id="42" w:name="_Toc21283226"/>
      <w:bookmarkEnd w:id="41"/>
      <w:r>
        <w:t>Custom Model Using OLS Backward Elimination Selection, Correlation Matrix, &amp; VIF – Custom</w:t>
      </w:r>
      <w:bookmarkEnd w:id="42"/>
    </w:p>
    <w:tbl>
      <w:tblPr>
        <w:tblStyle w:val="TableGrid"/>
        <w:tblW w:w="0" w:type="auto"/>
        <w:tblLook w:val="04A0" w:firstRow="1" w:lastRow="0" w:firstColumn="1" w:lastColumn="0" w:noHBand="0" w:noVBand="1"/>
      </w:tblPr>
      <w:tblGrid>
        <w:gridCol w:w="4675"/>
        <w:gridCol w:w="4675"/>
      </w:tblGrid>
      <w:tr w:rsidR="00356978" w14:paraId="722F07A8" w14:textId="77777777" w:rsidTr="008636DF">
        <w:tc>
          <w:tcPr>
            <w:tcW w:w="4675" w:type="dxa"/>
          </w:tcPr>
          <w:p w14:paraId="7535DF3F" w14:textId="77777777" w:rsidR="00356978" w:rsidRDefault="00356978" w:rsidP="008636DF">
            <w:r>
              <w:t>External Cross Validation Using Test/Train Split</w:t>
            </w:r>
          </w:p>
        </w:tc>
        <w:tc>
          <w:tcPr>
            <w:tcW w:w="4675" w:type="dxa"/>
          </w:tcPr>
          <w:p w14:paraId="2EC261CF" w14:textId="77777777" w:rsidR="00356978" w:rsidRDefault="00356978" w:rsidP="008636DF">
            <w:r>
              <w:t>Internal Cross Validation Using Full Data</w:t>
            </w:r>
          </w:p>
        </w:tc>
      </w:tr>
      <w:tr w:rsidR="00356978" w14:paraId="722F2062" w14:textId="77777777" w:rsidTr="008636DF">
        <w:tc>
          <w:tcPr>
            <w:tcW w:w="4675" w:type="dxa"/>
          </w:tcPr>
          <w:p w14:paraId="1145A07C" w14:textId="77777777" w:rsidR="00356978" w:rsidRDefault="00356978" w:rsidP="008636DF">
            <w:r>
              <w:rPr>
                <w:noProof/>
              </w:rPr>
              <w:lastRenderedPageBreak/>
              <w:drawing>
                <wp:inline distT="0" distB="0" distL="0" distR="0" wp14:anchorId="07A6BBCD" wp14:editId="227F5974">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44600" cy="1600200"/>
                          </a:xfrm>
                          <a:prstGeom prst="rect">
                            <a:avLst/>
                          </a:prstGeom>
                        </pic:spPr>
                      </pic:pic>
                    </a:graphicData>
                  </a:graphic>
                </wp:inline>
              </w:drawing>
            </w:r>
          </w:p>
        </w:tc>
        <w:tc>
          <w:tcPr>
            <w:tcW w:w="4675" w:type="dxa"/>
          </w:tcPr>
          <w:p w14:paraId="372A709E" w14:textId="77777777" w:rsidR="00356978" w:rsidRDefault="00356978" w:rsidP="008636DF">
            <w:r>
              <w:rPr>
                <w:noProof/>
              </w:rPr>
              <w:drawing>
                <wp:inline distT="0" distB="0" distL="0" distR="0" wp14:anchorId="0A97708A" wp14:editId="6EC516DA">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9323" cy="1600200"/>
                          </a:xfrm>
                          <a:prstGeom prst="rect">
                            <a:avLst/>
                          </a:prstGeom>
                        </pic:spPr>
                      </pic:pic>
                    </a:graphicData>
                  </a:graphic>
                </wp:inline>
              </w:drawing>
            </w:r>
          </w:p>
        </w:tc>
      </w:tr>
      <w:tr w:rsidR="00356978" w14:paraId="699F49D1" w14:textId="77777777" w:rsidTr="008636DF">
        <w:tc>
          <w:tcPr>
            <w:tcW w:w="4675" w:type="dxa"/>
          </w:tcPr>
          <w:p w14:paraId="14FA3848" w14:textId="77777777" w:rsidR="00356978" w:rsidRDefault="00356978" w:rsidP="008636DF">
            <w:pPr>
              <w:rPr>
                <w:noProof/>
              </w:rPr>
            </w:pPr>
            <w:r>
              <w:rPr>
                <w:noProof/>
              </w:rPr>
              <w:drawing>
                <wp:inline distT="0" distB="0" distL="0" distR="0" wp14:anchorId="1A0A964B" wp14:editId="233480B5">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80612" cy="822960"/>
                          </a:xfrm>
                          <a:prstGeom prst="rect">
                            <a:avLst/>
                          </a:prstGeom>
                        </pic:spPr>
                      </pic:pic>
                    </a:graphicData>
                  </a:graphic>
                </wp:inline>
              </w:drawing>
            </w:r>
          </w:p>
        </w:tc>
        <w:tc>
          <w:tcPr>
            <w:tcW w:w="4675" w:type="dxa"/>
          </w:tcPr>
          <w:p w14:paraId="5E4DCC31" w14:textId="77777777" w:rsidR="00356978" w:rsidRDefault="00356978" w:rsidP="008636DF">
            <w:pPr>
              <w:rPr>
                <w:noProof/>
              </w:rPr>
            </w:pPr>
            <w:r>
              <w:rPr>
                <w:noProof/>
              </w:rPr>
              <w:drawing>
                <wp:inline distT="0" distB="0" distL="0" distR="0" wp14:anchorId="303A61D8" wp14:editId="4AC856E3">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822960"/>
                          </a:xfrm>
                          <a:prstGeom prst="rect">
                            <a:avLst/>
                          </a:prstGeom>
                        </pic:spPr>
                      </pic:pic>
                    </a:graphicData>
                  </a:graphic>
                </wp:inline>
              </w:drawing>
            </w:r>
          </w:p>
        </w:tc>
      </w:tr>
    </w:tbl>
    <w:p w14:paraId="1EDFC4D9" w14:textId="0BFCD873" w:rsidR="00356978" w:rsidRDefault="00356978" w:rsidP="00461B51"/>
    <w:p w14:paraId="2B5402F8" w14:textId="77777777" w:rsidR="00F41859" w:rsidRDefault="00F41859" w:rsidP="00F41859">
      <w:pPr>
        <w:pStyle w:val="Heading2"/>
      </w:pPr>
      <w:bookmarkStart w:id="43" w:name="_Serial_Correlation_Verification"/>
      <w:bookmarkStart w:id="44" w:name="_Toc21270181"/>
      <w:bookmarkStart w:id="45" w:name="_Toc21283227"/>
      <w:bookmarkEnd w:id="43"/>
      <w:r>
        <w:t>Serial Correlation Verification</w:t>
      </w:r>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513"/>
      </w:tblGrid>
      <w:tr w:rsidR="00F41859" w:rsidRPr="00486CA0" w14:paraId="3E8E517C" w14:textId="77777777" w:rsidTr="008D79CA">
        <w:tc>
          <w:tcPr>
            <w:tcW w:w="4769" w:type="dxa"/>
            <w:tcBorders>
              <w:top w:val="single" w:sz="4" w:space="0" w:color="auto"/>
              <w:left w:val="single" w:sz="4" w:space="0" w:color="auto"/>
              <w:bottom w:val="single" w:sz="4" w:space="0" w:color="auto"/>
              <w:right w:val="single" w:sz="4" w:space="0" w:color="auto"/>
            </w:tcBorders>
          </w:tcPr>
          <w:p w14:paraId="5102A49B" w14:textId="77777777" w:rsidR="00F41859" w:rsidRPr="007B1CC8" w:rsidRDefault="00F41859" w:rsidP="008D79CA">
            <w:pPr>
              <w:pStyle w:val="NoSpacing"/>
              <w:rPr>
                <w:noProof/>
              </w:rPr>
            </w:pPr>
            <w:r w:rsidRPr="007B1CC8">
              <w:t>AR(0) Time Series Model</w:t>
            </w:r>
          </w:p>
        </w:tc>
        <w:tc>
          <w:tcPr>
            <w:tcW w:w="4581" w:type="dxa"/>
            <w:tcBorders>
              <w:top w:val="single" w:sz="4" w:space="0" w:color="auto"/>
              <w:left w:val="single" w:sz="4" w:space="0" w:color="auto"/>
              <w:bottom w:val="single" w:sz="4" w:space="0" w:color="auto"/>
              <w:right w:val="single" w:sz="4" w:space="0" w:color="auto"/>
            </w:tcBorders>
          </w:tcPr>
          <w:p w14:paraId="6D71B735" w14:textId="77777777" w:rsidR="00F41859" w:rsidRPr="00486CA0" w:rsidRDefault="00F41859" w:rsidP="008D79CA">
            <w:pPr>
              <w:pStyle w:val="NoSpacing"/>
              <w:rPr>
                <w:b/>
                <w:bCs/>
                <w:u w:val="single"/>
              </w:rPr>
            </w:pPr>
          </w:p>
        </w:tc>
      </w:tr>
      <w:tr w:rsidR="00F41859" w14:paraId="7F1562ED" w14:textId="77777777" w:rsidTr="008D79CA">
        <w:tc>
          <w:tcPr>
            <w:tcW w:w="4769" w:type="dxa"/>
            <w:tcBorders>
              <w:top w:val="single" w:sz="4" w:space="0" w:color="auto"/>
              <w:left w:val="single" w:sz="4" w:space="0" w:color="auto"/>
              <w:bottom w:val="single" w:sz="4" w:space="0" w:color="auto"/>
              <w:right w:val="single" w:sz="4" w:space="0" w:color="auto"/>
            </w:tcBorders>
          </w:tcPr>
          <w:p w14:paraId="74D8C4CE" w14:textId="77777777" w:rsidR="00F41859" w:rsidRDefault="00F41859" w:rsidP="008D79CA">
            <w:pPr>
              <w:pStyle w:val="NoSpacing"/>
              <w:jc w:val="center"/>
              <w:rPr>
                <w:noProof/>
              </w:rPr>
            </w:pPr>
            <w:r>
              <w:rPr>
                <w:noProof/>
              </w:rPr>
              <w:drawing>
                <wp:inline distT="0" distB="0" distL="0" distR="0" wp14:anchorId="3406AD00" wp14:editId="7F27A56C">
                  <wp:extent cx="2934951" cy="185848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5D5C.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73819" cy="1883101"/>
                          </a:xfrm>
                          <a:prstGeom prst="rect">
                            <a:avLst/>
                          </a:prstGeom>
                        </pic:spPr>
                      </pic:pic>
                    </a:graphicData>
                  </a:graphic>
                </wp:inline>
              </w:drawing>
            </w:r>
          </w:p>
        </w:tc>
        <w:tc>
          <w:tcPr>
            <w:tcW w:w="4581" w:type="dxa"/>
            <w:tcBorders>
              <w:top w:val="single" w:sz="4" w:space="0" w:color="auto"/>
              <w:left w:val="single" w:sz="4" w:space="0" w:color="auto"/>
              <w:bottom w:val="single" w:sz="4" w:space="0" w:color="auto"/>
              <w:right w:val="single" w:sz="4" w:space="0" w:color="auto"/>
            </w:tcBorders>
          </w:tcPr>
          <w:p w14:paraId="3B030CF8" w14:textId="77777777" w:rsidR="00F41859" w:rsidRDefault="00F41859" w:rsidP="008D79CA">
            <w:pPr>
              <w:pStyle w:val="NoSpacing"/>
              <w:jc w:val="center"/>
              <w:rPr>
                <w:noProof/>
              </w:rPr>
            </w:pPr>
            <w:r>
              <w:rPr>
                <w:noProof/>
              </w:rPr>
              <w:drawing>
                <wp:inline distT="0" distB="0" distL="0" distR="0" wp14:anchorId="2F022AEE" wp14:editId="0135A855">
                  <wp:extent cx="2321626" cy="185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B62B.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72834" cy="1897760"/>
                          </a:xfrm>
                          <a:prstGeom prst="rect">
                            <a:avLst/>
                          </a:prstGeom>
                        </pic:spPr>
                      </pic:pic>
                    </a:graphicData>
                  </a:graphic>
                </wp:inline>
              </w:drawing>
            </w:r>
          </w:p>
        </w:tc>
      </w:tr>
      <w:tr w:rsidR="00F41859" w:rsidRPr="00486CA0" w14:paraId="5EC1DE4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left w:val="nil"/>
              <w:bottom w:val="single" w:sz="4" w:space="0" w:color="auto"/>
              <w:right w:val="nil"/>
            </w:tcBorders>
          </w:tcPr>
          <w:p w14:paraId="72812052" w14:textId="77777777" w:rsidR="00F41859" w:rsidRPr="00CF5ED7" w:rsidRDefault="00F41859" w:rsidP="008D79CA">
            <w:pPr>
              <w:pStyle w:val="NoSpacing"/>
            </w:pPr>
          </w:p>
        </w:tc>
      </w:tr>
      <w:tr w:rsidR="00F41859" w:rsidRPr="00486CA0" w14:paraId="3D72243B"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tcBorders>
          </w:tcPr>
          <w:p w14:paraId="4E7A1B32" w14:textId="77777777" w:rsidR="00F41859" w:rsidRPr="00486CA0" w:rsidRDefault="00F41859" w:rsidP="008D79CA">
            <w:pPr>
              <w:pStyle w:val="NoSpacing"/>
              <w:rPr>
                <w:b/>
                <w:bCs/>
                <w:u w:val="single"/>
              </w:rPr>
            </w:pPr>
            <w:r w:rsidRPr="00CF5ED7">
              <w:t>AR(1) Time Series Model</w:t>
            </w:r>
          </w:p>
        </w:tc>
      </w:tr>
      <w:tr w:rsidR="00F41859" w14:paraId="6FAC2F1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69" w:type="dxa"/>
          </w:tcPr>
          <w:p w14:paraId="5EE4C7D2" w14:textId="77777777" w:rsidR="00F41859" w:rsidRDefault="00F41859" w:rsidP="008D79CA">
            <w:pPr>
              <w:pStyle w:val="NoSpacing"/>
              <w:jc w:val="center"/>
              <w:rPr>
                <w:noProof/>
              </w:rPr>
            </w:pPr>
            <w:r>
              <w:rPr>
                <w:noProof/>
              </w:rPr>
              <w:drawing>
                <wp:inline distT="0" distB="0" distL="0" distR="0" wp14:anchorId="02877D61" wp14:editId="22E1A412">
                  <wp:extent cx="2828925" cy="185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43F3C.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31752" cy="1853345"/>
                          </a:xfrm>
                          <a:prstGeom prst="rect">
                            <a:avLst/>
                          </a:prstGeom>
                        </pic:spPr>
                      </pic:pic>
                    </a:graphicData>
                  </a:graphic>
                </wp:inline>
              </w:drawing>
            </w:r>
          </w:p>
        </w:tc>
        <w:tc>
          <w:tcPr>
            <w:tcW w:w="4581" w:type="dxa"/>
          </w:tcPr>
          <w:p w14:paraId="09D29BB5" w14:textId="77777777" w:rsidR="00F41859" w:rsidRDefault="00F41859" w:rsidP="008D79CA">
            <w:pPr>
              <w:pStyle w:val="NoSpacing"/>
              <w:jc w:val="center"/>
              <w:rPr>
                <w:noProof/>
              </w:rPr>
            </w:pPr>
            <w:r>
              <w:rPr>
                <w:noProof/>
              </w:rPr>
              <w:drawing>
                <wp:inline distT="0" distB="0" distL="0" distR="0" wp14:anchorId="455FFD7F" wp14:editId="0E8CD01D">
                  <wp:extent cx="2339282" cy="18764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4DCF4.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17337" cy="1939036"/>
                          </a:xfrm>
                          <a:prstGeom prst="rect">
                            <a:avLst/>
                          </a:prstGeom>
                        </pic:spPr>
                      </pic:pic>
                    </a:graphicData>
                  </a:graphic>
                </wp:inline>
              </w:drawing>
            </w:r>
          </w:p>
        </w:tc>
      </w:tr>
    </w:tbl>
    <w:p w14:paraId="3B986CDD" w14:textId="77777777" w:rsidR="00F41859" w:rsidRDefault="00F41859" w:rsidP="00F41859">
      <w:pPr>
        <w:pStyle w:val="NoSpacing"/>
        <w:rPr>
          <w:b/>
          <w:bCs/>
          <w:u w:val="single"/>
        </w:rPr>
      </w:pPr>
    </w:p>
    <w:tbl>
      <w:tblPr>
        <w:tblStyle w:val="TableGrid"/>
        <w:tblW w:w="0" w:type="auto"/>
        <w:tblLook w:val="04A0" w:firstRow="1" w:lastRow="0" w:firstColumn="1" w:lastColumn="0" w:noHBand="0" w:noVBand="1"/>
      </w:tblPr>
      <w:tblGrid>
        <w:gridCol w:w="4665"/>
        <w:gridCol w:w="4685"/>
      </w:tblGrid>
      <w:tr w:rsidR="00F41859" w14:paraId="4B1F851D" w14:textId="77777777" w:rsidTr="008D79CA">
        <w:tc>
          <w:tcPr>
            <w:tcW w:w="4675" w:type="dxa"/>
          </w:tcPr>
          <w:p w14:paraId="6195218A" w14:textId="77777777" w:rsidR="00F41859" w:rsidRPr="00CF5ED7" w:rsidRDefault="00F41859" w:rsidP="008D79CA">
            <w:pPr>
              <w:pStyle w:val="NoSpacing"/>
              <w:rPr>
                <w:noProof/>
              </w:rPr>
            </w:pPr>
            <w:r w:rsidRPr="00CF5ED7">
              <w:t>AR(3) Time Series Model</w:t>
            </w:r>
          </w:p>
        </w:tc>
        <w:tc>
          <w:tcPr>
            <w:tcW w:w="4675" w:type="dxa"/>
          </w:tcPr>
          <w:p w14:paraId="3134A15F" w14:textId="77777777" w:rsidR="00F41859" w:rsidRPr="00CF5ED7" w:rsidRDefault="00F41859" w:rsidP="008D79CA">
            <w:pPr>
              <w:pStyle w:val="NoSpacing"/>
            </w:pPr>
            <w:r w:rsidRPr="00CF5ED7">
              <w:t>AR(4) Time Series Model</w:t>
            </w:r>
          </w:p>
        </w:tc>
      </w:tr>
      <w:tr w:rsidR="00F41859" w14:paraId="3173E5D5" w14:textId="77777777" w:rsidTr="008D79CA">
        <w:tc>
          <w:tcPr>
            <w:tcW w:w="4675" w:type="dxa"/>
          </w:tcPr>
          <w:p w14:paraId="13428DF1" w14:textId="77777777" w:rsidR="00F41859" w:rsidRDefault="00F41859" w:rsidP="008D79CA">
            <w:pPr>
              <w:pStyle w:val="NoSpacing"/>
              <w:jc w:val="center"/>
              <w:rPr>
                <w:noProof/>
              </w:rPr>
            </w:pPr>
            <w:r>
              <w:rPr>
                <w:noProof/>
              </w:rPr>
              <w:lastRenderedPageBreak/>
              <w:drawing>
                <wp:inline distT="0" distB="0" distL="0" distR="0" wp14:anchorId="4B189198" wp14:editId="089662BE">
                  <wp:extent cx="2902098" cy="1894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76278" cy="1942529"/>
                          </a:xfrm>
                          <a:prstGeom prst="rect">
                            <a:avLst/>
                          </a:prstGeom>
                        </pic:spPr>
                      </pic:pic>
                    </a:graphicData>
                  </a:graphic>
                </wp:inline>
              </w:drawing>
            </w:r>
          </w:p>
        </w:tc>
        <w:tc>
          <w:tcPr>
            <w:tcW w:w="4675" w:type="dxa"/>
          </w:tcPr>
          <w:p w14:paraId="7B4C194F" w14:textId="77777777" w:rsidR="00F41859" w:rsidRDefault="00F41859" w:rsidP="008D79CA">
            <w:pPr>
              <w:pStyle w:val="NoSpacing"/>
              <w:jc w:val="center"/>
              <w:rPr>
                <w:noProof/>
              </w:rPr>
            </w:pPr>
            <w:r>
              <w:rPr>
                <w:noProof/>
              </w:rPr>
              <w:drawing>
                <wp:inline distT="0" distB="0" distL="0" distR="0" wp14:anchorId="0C56C36E" wp14:editId="77941379">
                  <wp:extent cx="2911195" cy="1900052"/>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05137" cy="1961365"/>
                          </a:xfrm>
                          <a:prstGeom prst="rect">
                            <a:avLst/>
                          </a:prstGeom>
                        </pic:spPr>
                      </pic:pic>
                    </a:graphicData>
                  </a:graphic>
                </wp:inline>
              </w:drawing>
            </w:r>
          </w:p>
        </w:tc>
      </w:tr>
    </w:tbl>
    <w:p w14:paraId="4644F937" w14:textId="77777777" w:rsidR="00F41859" w:rsidRDefault="00F41859" w:rsidP="00F41859">
      <w:pPr>
        <w:pStyle w:val="NoSpacing"/>
      </w:pPr>
    </w:p>
    <w:tbl>
      <w:tblPr>
        <w:tblStyle w:val="TableGrid"/>
        <w:tblW w:w="0" w:type="auto"/>
        <w:tblLook w:val="04A0" w:firstRow="1" w:lastRow="0" w:firstColumn="1" w:lastColumn="0" w:noHBand="0" w:noVBand="1"/>
      </w:tblPr>
      <w:tblGrid>
        <w:gridCol w:w="4692"/>
        <w:gridCol w:w="4658"/>
      </w:tblGrid>
      <w:tr w:rsidR="00F41859" w:rsidRPr="00486CA0" w14:paraId="29F652CE" w14:textId="77777777" w:rsidTr="008D79CA">
        <w:tc>
          <w:tcPr>
            <w:tcW w:w="4675" w:type="dxa"/>
          </w:tcPr>
          <w:p w14:paraId="5F198ED7" w14:textId="77777777" w:rsidR="00F41859" w:rsidRPr="00CF5ED7" w:rsidRDefault="00F41859" w:rsidP="008D79CA">
            <w:pPr>
              <w:pStyle w:val="NoSpacing"/>
              <w:rPr>
                <w:noProof/>
              </w:rPr>
            </w:pPr>
            <w:r w:rsidRPr="00CF5ED7">
              <w:t>AR(4) Time Series Model</w:t>
            </w:r>
          </w:p>
        </w:tc>
        <w:tc>
          <w:tcPr>
            <w:tcW w:w="4675" w:type="dxa"/>
          </w:tcPr>
          <w:p w14:paraId="7289C277" w14:textId="77777777" w:rsidR="00F41859" w:rsidRPr="00CF5ED7" w:rsidRDefault="00F41859" w:rsidP="008D79CA">
            <w:pPr>
              <w:pStyle w:val="NoSpacing"/>
            </w:pPr>
            <w:r w:rsidRPr="00CF5ED7">
              <w:t>AR(5) Time Series Model</w:t>
            </w:r>
          </w:p>
        </w:tc>
      </w:tr>
      <w:tr w:rsidR="00F41859" w14:paraId="56F299E4" w14:textId="77777777" w:rsidTr="008D79CA">
        <w:tc>
          <w:tcPr>
            <w:tcW w:w="4675" w:type="dxa"/>
          </w:tcPr>
          <w:p w14:paraId="69D3812D" w14:textId="77777777" w:rsidR="00F41859" w:rsidRDefault="00F41859" w:rsidP="008D79CA">
            <w:pPr>
              <w:pStyle w:val="NoSpacing"/>
              <w:jc w:val="center"/>
              <w:rPr>
                <w:noProof/>
              </w:rPr>
            </w:pPr>
            <w:r>
              <w:rPr>
                <w:noProof/>
              </w:rPr>
              <w:drawing>
                <wp:inline distT="0" distB="0" distL="0" distR="0" wp14:anchorId="06BBF1DC" wp14:editId="733A43C9">
                  <wp:extent cx="2937985" cy="1875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427CE.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17956" cy="1926848"/>
                          </a:xfrm>
                          <a:prstGeom prst="rect">
                            <a:avLst/>
                          </a:prstGeom>
                        </pic:spPr>
                      </pic:pic>
                    </a:graphicData>
                  </a:graphic>
                </wp:inline>
              </w:drawing>
            </w:r>
          </w:p>
        </w:tc>
        <w:tc>
          <w:tcPr>
            <w:tcW w:w="4675" w:type="dxa"/>
          </w:tcPr>
          <w:p w14:paraId="720F7B1A" w14:textId="77777777" w:rsidR="00F41859" w:rsidRDefault="00F41859" w:rsidP="008D79CA">
            <w:pPr>
              <w:pStyle w:val="NoSpacing"/>
              <w:jc w:val="center"/>
              <w:rPr>
                <w:noProof/>
              </w:rPr>
            </w:pPr>
            <w:r>
              <w:rPr>
                <w:noProof/>
              </w:rPr>
              <w:drawing>
                <wp:inline distT="0" distB="0" distL="0" distR="0" wp14:anchorId="1D475F12" wp14:editId="5617027D">
                  <wp:extent cx="2911545" cy="1882239"/>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CEF.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68633" cy="1919145"/>
                          </a:xfrm>
                          <a:prstGeom prst="rect">
                            <a:avLst/>
                          </a:prstGeom>
                        </pic:spPr>
                      </pic:pic>
                    </a:graphicData>
                  </a:graphic>
                </wp:inline>
              </w:drawing>
            </w:r>
          </w:p>
        </w:tc>
      </w:tr>
    </w:tbl>
    <w:p w14:paraId="7E08599D" w14:textId="77777777" w:rsidR="00F41859" w:rsidRDefault="00F41859" w:rsidP="00461B51"/>
    <w:p w14:paraId="098F7E38" w14:textId="77777777" w:rsidR="00CB5649" w:rsidRDefault="00CB5649" w:rsidP="00CB5649">
      <w:pPr>
        <w:pStyle w:val="Heading2"/>
      </w:pPr>
      <w:bookmarkStart w:id="46" w:name="_Toc21283228"/>
      <w:r>
        <w:t xml:space="preserve">EDA R Code: Imputations </w:t>
      </w:r>
      <w:r w:rsidR="001330D2">
        <w:t>&amp;</w:t>
      </w:r>
      <w:r>
        <w:t xml:space="preserve"> Transformations</w:t>
      </w:r>
      <w:bookmarkEnd w:id="46"/>
    </w:p>
    <w:p w14:paraId="60E9E576" w14:textId="77777777" w:rsidR="00CB5649" w:rsidRDefault="00CB5649" w:rsidP="00CB5649">
      <w:pPr>
        <w:pStyle w:val="NoSpacing"/>
      </w:pPr>
    </w:p>
    <w:p w14:paraId="0814C5C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14:paraId="1FF3F19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p_load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lmtest</w:t>
      </w:r>
    </w:p>
    <w:p w14:paraId="6C8895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
    <w:p w14:paraId="4ED7B4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
    <w:p w14:paraId="443F30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
    <w:p w14:paraId="4745C1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
    <w:p w14:paraId="5A187DA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
    <w:p w14:paraId="789A55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
    <w:p w14:paraId="53BEA4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
    <w:p w14:paraId="53A955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
    <w:p w14:paraId="2244DF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
    <w:p w14:paraId="472F446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
    <w:p w14:paraId="7B60157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r w:rsidRPr="00303840">
        <w:rPr>
          <w:rFonts w:ascii="Lucida Console" w:hAnsi="Lucida Console" w:cs="Courier New"/>
          <w:color w:val="880000"/>
          <w:sz w:val="20"/>
          <w:szCs w:val="20"/>
        </w:rPr>
        <w:t># for OLS</w:t>
      </w:r>
    </w:p>
    <w:p w14:paraId="302414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r w:rsidRPr="00303840">
        <w:rPr>
          <w:rFonts w:ascii="Lucida Console" w:hAnsi="Lucida Console" w:cs="Courier New"/>
          <w:color w:val="880000"/>
          <w:sz w:val="20"/>
          <w:szCs w:val="20"/>
        </w:rPr>
        <w:t># for VIF</w:t>
      </w:r>
    </w:p>
    <w:p w14:paraId="7341BA7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
    <w:p w14:paraId="3B9ACF4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
    <w:p w14:paraId="3D0DC5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
    <w:p w14:paraId="54649E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
    <w:p w14:paraId="3311AC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
    <w:p w14:paraId="4824C2E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r w:rsidRPr="00303840">
        <w:rPr>
          <w:rFonts w:ascii="Lucida Console" w:hAnsi="Lucida Console" w:cs="Courier New"/>
          <w:color w:val="666600"/>
          <w:sz w:val="20"/>
          <w:szCs w:val="20"/>
        </w:rPr>
        <w:t>)</w:t>
      </w:r>
    </w:p>
    <w:p w14:paraId="45556B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914D8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14:paraId="2FBE03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27A059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DA664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14:paraId="035E5A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14:paraId="55CD80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14:paraId="47BCF5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"public_trans_station_time_walk"</w:t>
      </w:r>
    </w:p>
    <w:p w14:paraId="3716C3D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F632E8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14:paraId="1AFC9F5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%&gt;% replace_na(0)</w:t>
      </w:r>
    </w:p>
    <w:p w14:paraId="6879FD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2AEE1F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C3E8FF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726B6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329965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6D78E4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max floor</w:t>
      </w:r>
    </w:p>
    <w:p w14:paraId="51DE9B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14:paraId="6410F4D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14:paraId="798EC8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75B69C5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maxflMultiplier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998DF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14:paraId="78B090D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8B07F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160D1A0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life sq</w:t>
      </w:r>
    </w:p>
    <w:p w14:paraId="0FAB54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3AD999A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14:paraId="48E838E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14:paraId="0FDB568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lifesqMultiplier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14:paraId="6C93286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14:paraId="6481A31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5C5A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2811A6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483D4EE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14:paraId="7307C87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14:paraId="0CA3001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447FB8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8893D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kithcen sq</w:t>
      </w:r>
    </w:p>
    <w:p w14:paraId="03FE32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14:paraId="49DBE3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14:paraId="13A23CF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14:paraId="5209C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kitchsqMultiplier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5C5882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14:paraId="4A957B9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3B25E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4CEB41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783E93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14:paraId="13B5B6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14:paraId="3D39C3C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C18882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42C1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2AAF535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num room</w:t>
      </w:r>
    </w:p>
    <w:p w14:paraId="231C38B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0CB8D3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298626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14:paraId="1A7C98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#colnames(numRm.Mean) &lt;- "percentofFullrm"</w:t>
      </w:r>
    </w:p>
    <w:p w14:paraId="38EAF1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850D1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#numRm.Mean$percentofFullrm &lt;- as.numeric(percentofFullrm)</w:t>
      </w:r>
    </w:p>
    <w:p w14:paraId="3F7EBD0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numRmMultiplier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C278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14:paraId="140C020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##################################################################################################df &lt;- df[which(df$num_room &lt; 30),]</w:t>
      </w:r>
    </w:p>
    <w:p w14:paraId="2BB577A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BBCA16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E88D4C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preschool quota</w:t>
      </w:r>
    </w:p>
    <w:p w14:paraId="22584A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14:paraId="30340F5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no</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NA$X0_6_all</w:t>
      </w:r>
      <w:r w:rsidRPr="00303840">
        <w:rPr>
          <w:rFonts w:ascii="Lucida Console" w:hAnsi="Lucida Console" w:cs="Courier New"/>
          <w:color w:val="666600"/>
          <w:sz w:val="20"/>
          <w:szCs w:val="20"/>
        </w:rPr>
        <w:t>)</w:t>
      </w:r>
    </w:p>
    <w:p w14:paraId="583DDC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58323E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preKquotaMultiplier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5000</w:t>
      </w:r>
      <w:r w:rsidRPr="00303840">
        <w:rPr>
          <w:rFonts w:ascii="Lucida Console" w:hAnsi="Lucida Console" w:cs="Courier New"/>
          <w:color w:val="666600"/>
          <w:sz w:val="20"/>
          <w:szCs w:val="20"/>
        </w:rPr>
        <w:t>))</w:t>
      </w:r>
    </w:p>
    <w:p w14:paraId="1A8F83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preKquotaMultiplier</w:t>
      </w:r>
    </w:p>
    <w:p w14:paraId="0EADE59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df$preschool_quota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p>
    <w:p w14:paraId="404C9A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df$preschool_quota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p>
    <w:p w14:paraId="55BEF5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E22C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14E281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build year</w:t>
      </w:r>
    </w:p>
    <w:p w14:paraId="5091B97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01842A7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65E38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27AC55D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office raion</w:t>
      </w:r>
    </w:p>
    <w:p w14:paraId="1965C5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14:paraId="7049AE9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5BC3BA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14A9E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big market raion</w:t>
      </w:r>
    </w:p>
    <w:p w14:paraId="16B2BD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1EB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FF863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14:paraId="071DBFF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B5ACD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59C1EA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515191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413BBD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railroad terminal raion</w:t>
      </w:r>
    </w:p>
    <w:p w14:paraId="2BD1453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65820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DE859F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65D0294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DCC6C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%&gt;% mutate(railroad_station_walk_min = if_else(is.na(railroad_station_walk_min),0,railroad_station_walk_min))</w:t>
      </w:r>
    </w:p>
    <w:p w14:paraId="2674C11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81F6F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00E40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5237FFA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957D5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%&gt;% mutate(ID_railroad_station_walk = if_else(is.na(ID_railroad_station_walk),0,ID_railroad_station_walk))</w:t>
      </w:r>
    </w:p>
    <w:p w14:paraId="49A876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5ECEB6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B316B2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71E92E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B85A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%&gt;% replace_na(0)</w:t>
      </w:r>
    </w:p>
    <w:p w14:paraId="5084692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2C29B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EDD7F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1278A7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9CF45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14:paraId="5FA388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FBD25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6486BB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3593E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%&gt;% replace_na(0)</w:t>
      </w:r>
    </w:p>
    <w:p w14:paraId="61AE21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7052E42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70869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#df[which(df$year == 2011),]</w:t>
      </w:r>
    </w:p>
    <w:p w14:paraId="58B5648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1DFB8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%&gt;% replace_na(0)</w:t>
      </w:r>
    </w:p>
    <w:p w14:paraId="3EC0D40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69214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D1C55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2F6586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FAAAB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################year_month &lt;- as.factor(paste0(df$year,df$month))</w:t>
      </w:r>
    </w:p>
    <w:p w14:paraId="418DDAB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data.frame(year_month,df)</w:t>
      </w:r>
    </w:p>
    <w:p w14:paraId="7A0DB4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AC792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conversion to numeric and factor only for modeling consistency #############################</w:t>
      </w:r>
    </w:p>
    <w:p w14:paraId="5541727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AD03B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Material, Hospital bed raion</w:t>
      </w:r>
    </w:p>
    <w:p w14:paraId="319616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Pr="00303840">
        <w:rPr>
          <w:rFonts w:ascii="Lucida Console" w:hAnsi="Lucida Console" w:cs="Courier New"/>
          <w:color w:val="666600"/>
          <w:sz w:val="20"/>
          <w:szCs w:val="20"/>
        </w:rPr>
        <w:t>))</w:t>
      </w:r>
    </w:p>
    <w:p w14:paraId="65FC78C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1B1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14:paraId="42AC8B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061DED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df[-c(2958, 1192, 2998,134, 3156, 1452, 2994, 3151, 98),]</w:t>
      </w:r>
    </w:p>
    <w:p w14:paraId="75AF530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6211C4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BDBD8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01BB0D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14:paraId="315B092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14:paraId="0C7C1F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10E278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p>
    <w:p w14:paraId="5B44342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91323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73FC8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501D81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2CB6B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ECDC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9DB97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84AD0E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3D33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BE863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D4C9A9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D2486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43052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CE6B72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A0D441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F9CF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F9FA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A5594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41494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df2$public_trans_station_time_walk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3A44E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15BE9C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25993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374C0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111A9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14:paraId="1DAB49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14:paraId="4F2336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14E68C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BA0B5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0F512F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9C93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9D8F33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42F749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3C754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112BD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6EA8B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FE9A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687E362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CF13E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viewing diagnostics residuals:</w:t>
      </w:r>
    </w:p>
    <w:p w14:paraId="5DFA92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70D7DC5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242BE14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26D15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Based on the suggested model above from SAS, we dropped outlier observations:</w:t>
      </w:r>
    </w:p>
    <w:p w14:paraId="6DD3A4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14:paraId="6B6C643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84E16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6CDC1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After updating to remove the outliers, we re-ran the model:</w:t>
      </w:r>
    </w:p>
    <w:p w14:paraId="3E95091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preschool_quota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768BBF4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A36F3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9243E6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public_trans_station_time_walk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7C12D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8ECDA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1777F7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061F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00"/>
          <w:sz w:val="20"/>
          <w:szCs w:val="20"/>
        </w:rPr>
        <w:lastRenderedPageBreak/>
        <w:t>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CC944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B6116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7696C0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viewing post-outlier removal diagnostics residuals:</w:t>
      </w:r>
    </w:p>
    <w:p w14:paraId="106EF2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0B61BD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3FBC51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As indicated by the residuals diagnostics, our model is better, with the exception of issues with independence and non-constant</w:t>
      </w:r>
    </w:p>
    <w:p w14:paraId="367EFE5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variance from some of the imputations. This is also causing a left-skew in the QQ plot.</w:t>
      </w:r>
    </w:p>
    <w:p w14:paraId="40EF876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0294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14:paraId="0A1B8F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6B743E" w14:textId="77777777" w:rsidR="00CB5649" w:rsidRDefault="00CB5649" w:rsidP="00CB5649"/>
    <w:p w14:paraId="5B574FA1" w14:textId="77777777" w:rsidR="00CB5649" w:rsidRDefault="00CB5649" w:rsidP="00CB5649"/>
    <w:p w14:paraId="3F96BCEA" w14:textId="77777777" w:rsidR="00CB5649" w:rsidRDefault="00CB5649" w:rsidP="00CB5649">
      <w:pPr>
        <w:pStyle w:val="Heading2"/>
      </w:pPr>
      <w:bookmarkStart w:id="47" w:name="_Toc21283229"/>
      <w:r>
        <w:t>Test Data Cleaning R Code: Prep</w:t>
      </w:r>
      <w:r w:rsidR="00585C71">
        <w:t>aration for External Cross-</w:t>
      </w:r>
      <w:r>
        <w:t>Validation</w:t>
      </w:r>
      <w:bookmarkEnd w:id="47"/>
    </w:p>
    <w:p w14:paraId="14DA26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library</w:t>
      </w:r>
      <w:r>
        <w:rPr>
          <w:rFonts w:ascii="Courier New" w:hAnsi="Courier New" w:cs="Courier New"/>
          <w:color w:val="666600"/>
          <w:sz w:val="20"/>
          <w:szCs w:val="20"/>
        </w:rPr>
        <w:t>(</w:t>
      </w:r>
      <w:r>
        <w:rPr>
          <w:rFonts w:ascii="Courier New" w:hAnsi="Courier New" w:cs="Courier New"/>
          <w:color w:val="000000"/>
          <w:sz w:val="20"/>
          <w:szCs w:val="20"/>
        </w:rPr>
        <w:t>pacman</w:t>
      </w:r>
      <w:r>
        <w:rPr>
          <w:rFonts w:ascii="Courier New" w:hAnsi="Courier New" w:cs="Courier New"/>
          <w:color w:val="666600"/>
          <w:sz w:val="20"/>
          <w:szCs w:val="20"/>
        </w:rPr>
        <w:t>)</w:t>
      </w:r>
    </w:p>
    <w:p w14:paraId="0FFBB11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p_load</w:t>
      </w:r>
      <w:r>
        <w:rPr>
          <w:rFonts w:ascii="Courier New" w:hAnsi="Courier New" w:cs="Courier New"/>
          <w:color w:val="666600"/>
          <w:sz w:val="20"/>
          <w:szCs w:val="20"/>
        </w:rPr>
        <w:t>(</w:t>
      </w:r>
      <w:r>
        <w:rPr>
          <w:rFonts w:ascii="Courier New" w:hAnsi="Courier New" w:cs="Courier New"/>
          <w:color w:val="000000"/>
          <w:sz w:val="20"/>
          <w:szCs w:val="20"/>
        </w:rPr>
        <w:t>lmtest</w:t>
      </w:r>
    </w:p>
    <w:p w14:paraId="45C5686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dplyr</w:t>
      </w:r>
    </w:p>
    <w:p w14:paraId="4143990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Hmisc</w:t>
      </w:r>
    </w:p>
    <w:p w14:paraId="5952784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skimr</w:t>
      </w:r>
    </w:p>
    <w:p w14:paraId="4BDE55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tidyr</w:t>
      </w:r>
    </w:p>
    <w:p w14:paraId="2B85D1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
    <w:p w14:paraId="47BB5C3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tidyverse</w:t>
      </w:r>
    </w:p>
    <w:p w14:paraId="79CCF9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olsrr</w:t>
      </w:r>
    </w:p>
    <w:p w14:paraId="478F6F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caret</w:t>
      </w:r>
    </w:p>
    <w:p w14:paraId="64B7EE8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multcomp</w:t>
      </w:r>
    </w:p>
    <w:p w14:paraId="7F47B87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ggthemes</w:t>
      </w:r>
    </w:p>
    <w:p w14:paraId="7D7CA9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MASS</w:t>
      </w:r>
      <w:r>
        <w:rPr>
          <w:rFonts w:ascii="Courier New" w:hAnsi="Courier New" w:cs="Courier New"/>
          <w:color w:val="880000"/>
          <w:sz w:val="20"/>
          <w:szCs w:val="20"/>
        </w:rPr>
        <w:t># for OLS</w:t>
      </w:r>
    </w:p>
    <w:p w14:paraId="3275545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regclass</w:t>
      </w:r>
      <w:r>
        <w:rPr>
          <w:rFonts w:ascii="Courier New" w:hAnsi="Courier New" w:cs="Courier New"/>
          <w:color w:val="880000"/>
          <w:sz w:val="20"/>
          <w:szCs w:val="20"/>
        </w:rPr>
        <w:t># for VIF</w:t>
      </w:r>
    </w:p>
    <w:p w14:paraId="5A30621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stats</w:t>
      </w:r>
    </w:p>
    <w:p w14:paraId="0D30152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glmnet</w:t>
      </w:r>
    </w:p>
    <w:p w14:paraId="08A92CC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sjPlot</w:t>
      </w:r>
    </w:p>
    <w:p w14:paraId="5D268D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sjmisc</w:t>
      </w:r>
    </w:p>
    <w:p w14:paraId="2B1239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ggplot2</w:t>
      </w:r>
    </w:p>
    <w:p w14:paraId="753CD7E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xlsx</w:t>
      </w:r>
      <w:r>
        <w:rPr>
          <w:rFonts w:ascii="Courier New" w:hAnsi="Courier New" w:cs="Courier New"/>
          <w:color w:val="666600"/>
          <w:sz w:val="20"/>
          <w:szCs w:val="20"/>
        </w:rPr>
        <w:t>)</w:t>
      </w:r>
    </w:p>
    <w:p w14:paraId="3A32A7A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55C4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14:paraId="294EE4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14:paraId="5293F6F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177896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14:paraId="31DE01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14:paraId="2CEEDB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14:paraId="62642CC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"public_trans_station_time_walk"</w:t>
      </w:r>
    </w:p>
    <w:p w14:paraId="38169B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662A75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mutate(timestamp = as.Date(timestamp, origin="1899-12-30"))</w:t>
      </w:r>
    </w:p>
    <w:p w14:paraId="21BB69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##############tryFormats = c("%Y-%m-%d", "%Y/%m/%d")</w:t>
      </w:r>
    </w:p>
    <w:p w14:paraId="2DCF6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80E70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##############timestamp2 &lt;- df$timestamp</w:t>
      </w:r>
    </w:p>
    <w:p w14:paraId="2D0174E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data.frame(timestamp2, df)</w:t>
      </w:r>
    </w:p>
    <w:p w14:paraId="2BEF3A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w:t>
      </w:r>
    </w:p>
    <w:p w14:paraId="139401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mutate(timestamp = as.Date(timestamp, origin="1899-12-30"))</w:t>
      </w:r>
    </w:p>
    <w:p w14:paraId="301915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##############tryFormats = c("%Y-%m-%d", "%Y/%m/%d")</w:t>
      </w:r>
    </w:p>
    <w:p w14:paraId="4D4DD2D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9E28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separate(timestamp2, sep="-", into = c("year", "month", "day"))</w:t>
      </w:r>
    </w:p>
    <w:p w14:paraId="778EDC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EBDE48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#names(df$build_count_1921.1945)[36] &lt;- "build_count_1921_1945"</w:t>
      </w:r>
    </w:p>
    <w:p w14:paraId="15F61C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#names(df$build_count_1946.1970)[37] &lt;- "build_count_1946_1970"</w:t>
      </w:r>
    </w:p>
    <w:p w14:paraId="1DC2E3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#names(df$build_count_1971.1995)[38] &lt;- "build_count_1971_1995"</w:t>
      </w:r>
    </w:p>
    <w:p w14:paraId="58B11E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#names(df$public_transport_station_min_walk)[54] &lt;- "public_trans_station_time_walk"</w:t>
      </w:r>
    </w:p>
    <w:p w14:paraId="1DF499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BBCBA8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24C358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#$colnames(df) &lt;- c('year', 'month', 'day',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60ADE17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AE99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14:paraId="0A4D0B3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%&gt;% replace_na(0)</w:t>
      </w:r>
    </w:p>
    <w:p w14:paraId="48B49D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41AFEC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AD4A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149B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96447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#df$product_type &lt;- as.factor(df$product_type)</w:t>
      </w:r>
    </w:p>
    <w:p w14:paraId="29CC85B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63339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627BEF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0DD6C3F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max floor</w:t>
      </w:r>
    </w:p>
    <w:p w14:paraId="032946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14:paraId="617DDB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14:paraId="34490C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717A9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maxflMultiplier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068E14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14:paraId="13ABEC8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59E25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F0ACE0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life sq</w:t>
      </w:r>
    </w:p>
    <w:p w14:paraId="3C8E931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44ADF48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14:paraId="608AE61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14:paraId="4BA8D9C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lifesqMultiplier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14:paraId="27B7FC6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14:paraId="585A52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1C1378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320AAE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EE1537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14:paraId="054B669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14:paraId="38AB02A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916DB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D2A4C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kithcen sq</w:t>
      </w:r>
    </w:p>
    <w:p w14:paraId="6ABB7C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14:paraId="359D76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14:paraId="74E6AA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14:paraId="501B2D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kitchsqMultiplier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3DA5E2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14:paraId="1FF2080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232BD5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639A51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3243267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14:paraId="55283A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14:paraId="0355C66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CA94BB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CA6D5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1D195D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num room</w:t>
      </w:r>
    </w:p>
    <w:p w14:paraId="706E6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567BA55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6081EE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14:paraId="73A9F7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#colnames(numRm.Mean) &lt;- "percentofFullrm"</w:t>
      </w:r>
    </w:p>
    <w:p w14:paraId="5A967BD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class</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A1943D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#numRm.Mean$percentofFullrm &lt;- as.numeric(percentofFullrm)</w:t>
      </w:r>
    </w:p>
    <w:p w14:paraId="164B6D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numRmMultiplier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66B6EF7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14:paraId="130DDD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df[which(df$num_room &lt; 30),]</w:t>
      </w:r>
    </w:p>
    <w:p w14:paraId="15FF40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C48D74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1177FDF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preschool quota</w:t>
      </w:r>
    </w:p>
    <w:p w14:paraId="4355A1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 xml:space="preserve">NA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14:paraId="472B1A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NA$preschool_quota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000088"/>
          <w:sz w:val="20"/>
          <w:szCs w:val="20"/>
        </w:rPr>
        <w:t>no</w:t>
      </w:r>
      <w:r>
        <w:rPr>
          <w:rFonts w:ascii="Courier New" w:hAnsi="Courier New" w:cs="Courier New"/>
          <w:color w:val="666600"/>
          <w:sz w:val="20"/>
          <w:szCs w:val="20"/>
        </w:rPr>
        <w:t>.</w:t>
      </w:r>
      <w:r>
        <w:rPr>
          <w:rFonts w:ascii="Courier New" w:hAnsi="Courier New" w:cs="Courier New"/>
          <w:color w:val="000000"/>
          <w:sz w:val="20"/>
          <w:szCs w:val="20"/>
        </w:rPr>
        <w:t>NA$X0_6_all</w:t>
      </w:r>
      <w:r>
        <w:rPr>
          <w:rFonts w:ascii="Courier New" w:hAnsi="Courier New" w:cs="Courier New"/>
          <w:color w:val="666600"/>
          <w:sz w:val="20"/>
          <w:szCs w:val="20"/>
        </w:rPr>
        <w:t>)</w:t>
      </w:r>
    </w:p>
    <w:p w14:paraId="5B95C2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1B5ED4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preKquotaMultiplier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preK</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5000</w:t>
      </w:r>
      <w:r>
        <w:rPr>
          <w:rFonts w:ascii="Courier New" w:hAnsi="Courier New" w:cs="Courier New"/>
          <w:color w:val="666600"/>
          <w:sz w:val="20"/>
          <w:szCs w:val="20"/>
        </w:rPr>
        <w:t>))</w:t>
      </w:r>
    </w:p>
    <w:p w14:paraId="1FF96B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15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6666"/>
          <w:sz w:val="20"/>
          <w:szCs w:val="20"/>
        </w:rPr>
        <w:t>28</w:t>
      </w:r>
      <w:r>
        <w:rPr>
          <w:rFonts w:ascii="Courier New" w:hAnsi="Courier New" w:cs="Courier New"/>
          <w:color w:val="666600"/>
          <w:sz w:val="20"/>
          <w:szCs w:val="20"/>
        </w:rPr>
        <w:t>]*</w:t>
      </w:r>
      <w:r>
        <w:rPr>
          <w:rFonts w:ascii="Courier New" w:hAnsi="Courier New" w:cs="Courier New"/>
          <w:color w:val="000000"/>
          <w:sz w:val="20"/>
          <w:szCs w:val="20"/>
        </w:rPr>
        <w:t>preKquotaMultiplier</w:t>
      </w:r>
    </w:p>
    <w:p w14:paraId="3EABA3C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df$preschool_quota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p>
    <w:p w14:paraId="59B7B0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df$preschool_quota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7709BDE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4BC6D45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25CC882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build year</w:t>
      </w:r>
    </w:p>
    <w:p w14:paraId="328F769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C54A7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FC64E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5CE03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office raion</w:t>
      </w:r>
    </w:p>
    <w:p w14:paraId="5B658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0017D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48219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E3CB4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big market raion</w:t>
      </w:r>
    </w:p>
    <w:p w14:paraId="09DD0A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FED2EC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928914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14:paraId="345992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B5CE0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28C5C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3945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78310A8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railroad terminal raion</w:t>
      </w:r>
    </w:p>
    <w:p w14:paraId="0C6CC8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458E91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1F381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15CA831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514920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mutate(railroad_station_walk_min = if_else(is.na(railroad_station_walk_min),0,railroad_station_walk_min))</w:t>
      </w:r>
    </w:p>
    <w:p w14:paraId="5131F9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052EDC0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1BCA4A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6D04A0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89BF0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mutate(ID_railroad_station_walk = if_else(is.na(ID_railroad_station_walk),0,ID_railroad_station_walk))</w:t>
      </w:r>
    </w:p>
    <w:p w14:paraId="70720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608C03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6817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FC875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843BE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%&gt;% replace_na(0)</w:t>
      </w:r>
    </w:p>
    <w:p w14:paraId="4A023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18ABF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2D605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779A46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93DB1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14:paraId="6748C41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D9886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0F760A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E847F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%&gt;% replace_na(0)</w:t>
      </w:r>
    </w:p>
    <w:p w14:paraId="7C0F5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72E8C6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70AC3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230BD90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891D1A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%&gt;% replace_na(0)</w:t>
      </w:r>
    </w:p>
    <w:p w14:paraId="2D2429D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F66E05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8B980B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#df[which(df$year == 2011),]</w:t>
      </w:r>
    </w:p>
    <w:p w14:paraId="4F8C944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2205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################year_month &lt;- as.factor(paste0(df$year,df$month))</w:t>
      </w:r>
    </w:p>
    <w:p w14:paraId="374AE2B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data.frame(year_month,df)</w:t>
      </w:r>
    </w:p>
    <w:p w14:paraId="4EE7689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A4E70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73F3C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conversion to numeric and factor only for modeling consistency #############################</w:t>
      </w:r>
    </w:p>
    <w:p w14:paraId="10096E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EEA5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14:paraId="6259503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14:paraId="176791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4A3E5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14:paraId="6A46E85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4D71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df[-c(2958, 1192, 2998,134, 3156, 1452, 2994, 3151, 98),]</w:t>
      </w:r>
    </w:p>
    <w:p w14:paraId="5EF81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57C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14:paraId="2F1AB60D" w14:textId="77777777"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14:paraId="2EC6DE93" w14:textId="77777777" w:rsidR="00CB5649" w:rsidRDefault="00CB5649" w:rsidP="00CB5649"/>
    <w:p w14:paraId="1E557CAE" w14:textId="77777777" w:rsidR="00CB5649" w:rsidRDefault="001330D2" w:rsidP="001330D2">
      <w:pPr>
        <w:pStyle w:val="Heading2"/>
      </w:pPr>
      <w:bookmarkStart w:id="48" w:name="_Goal_1_SAS"/>
      <w:bookmarkStart w:id="49" w:name="_Toc21283230"/>
      <w:bookmarkEnd w:id="48"/>
      <w:r>
        <w:t>Goal 1 SAS Code: Modeling &amp; Cross-Validation</w:t>
      </w:r>
      <w:bookmarkEnd w:id="49"/>
    </w:p>
    <w:p w14:paraId="509CD96E" w14:textId="77777777" w:rsidR="00CB5649" w:rsidRDefault="00CB5649" w:rsidP="00CB5649"/>
    <w:p w14:paraId="2C4E2FF9" w14:textId="77777777" w:rsidR="001330D2" w:rsidRDefault="001330D2" w:rsidP="001330D2">
      <w:pPr>
        <w:pStyle w:val="NoSpacing"/>
      </w:pPr>
    </w:p>
    <w:p w14:paraId="4E9323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'C:/Users/Pablo/Desktop/KG6372/cleanData.xlsx'</w:t>
      </w:r>
      <w:r>
        <w:rPr>
          <w:rFonts w:ascii="Courier New" w:hAnsi="Courier New" w:cs="Courier New"/>
          <w:color w:val="666600"/>
          <w:sz w:val="20"/>
          <w:szCs w:val="20"/>
        </w:rPr>
        <w:t>;</w:t>
      </w:r>
    </w:p>
    <w:p w14:paraId="7DBB0B4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0BACD79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14:paraId="00D7C79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711109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14:paraId="359AFA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594EA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CFDFAB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886F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backward elimination - this is now the best model. It reached 0.4500 with interaction between preschool_children and preschool_quota. 0.4618 with more interaction*/</w:t>
      </w:r>
    </w:p>
    <w:p w14:paraId="3B2BBC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"Backward Elimination"</w:t>
      </w:r>
      <w:r>
        <w:rPr>
          <w:rFonts w:ascii="Courier New" w:hAnsi="Courier New" w:cs="Courier New"/>
          <w:color w:val="666600"/>
          <w:sz w:val="20"/>
          <w:szCs w:val="20"/>
        </w:rPr>
        <w:t>;</w:t>
      </w:r>
    </w:p>
    <w:p w14:paraId="17FBA7F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2C68713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DCC69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5EAE80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 xml:space="preserve">x0_13_all </w:t>
      </w:r>
      <w:r>
        <w:rPr>
          <w:rFonts w:ascii="Courier New" w:hAnsi="Courier New" w:cs="Courier New"/>
          <w:color w:val="000000"/>
          <w:sz w:val="20"/>
          <w:szCs w:val="20"/>
        </w:rPr>
        <w:lastRenderedPageBreak/>
        <w:t>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7FD3BC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8E1BC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70E1C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436E9E2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5B6AD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"Forward Selection"</w:t>
      </w:r>
      <w:r>
        <w:rPr>
          <w:rFonts w:ascii="Courier New" w:hAnsi="Courier New" w:cs="Courier New"/>
          <w:color w:val="666600"/>
          <w:sz w:val="20"/>
          <w:szCs w:val="20"/>
        </w:rPr>
        <w:t>;</w:t>
      </w:r>
    </w:p>
    <w:p w14:paraId="4C2A74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13C0145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DF</w:t>
      </w:r>
    </w:p>
    <w:p w14:paraId="4AD848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6551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8D90D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9DC74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4971592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765C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"Stepwise Regression"</w:t>
      </w:r>
      <w:r>
        <w:rPr>
          <w:rFonts w:ascii="Courier New" w:hAnsi="Courier New" w:cs="Courier New"/>
          <w:color w:val="666600"/>
          <w:sz w:val="20"/>
          <w:szCs w:val="20"/>
        </w:rPr>
        <w:t>;</w:t>
      </w:r>
    </w:p>
    <w:p w14:paraId="03C1B61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973A8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DF</w:t>
      </w:r>
    </w:p>
    <w:p w14:paraId="2523C5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8600E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w:t>
      </w:r>
      <w:r>
        <w:rPr>
          <w:rFonts w:ascii="Courier New" w:hAnsi="Courier New" w:cs="Courier New"/>
          <w:color w:val="000000"/>
          <w:sz w:val="20"/>
          <w:szCs w:val="20"/>
        </w:rPr>
        <w:lastRenderedPageBreak/>
        <w:t>children_preschool</w:t>
      </w:r>
      <w:r>
        <w:rPr>
          <w:rFonts w:ascii="Courier New" w:hAnsi="Courier New" w:cs="Courier New"/>
          <w:color w:val="666600"/>
          <w:sz w:val="20"/>
          <w:szCs w:val="20"/>
        </w:rPr>
        <w:t>*</w:t>
      </w:r>
      <w:r>
        <w:rPr>
          <w:rFonts w:ascii="Courier New" w:hAnsi="Courier New" w:cs="Courier New"/>
          <w:color w:val="000000"/>
          <w:sz w:val="20"/>
          <w:szCs w:val="20"/>
        </w:rPr>
        <w:t>preschool_quota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481D98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6847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586BD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7D3348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14:paraId="336DB22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"LASSO Selection"</w:t>
      </w:r>
      <w:r>
        <w:rPr>
          <w:rFonts w:ascii="Courier New" w:hAnsi="Courier New" w:cs="Courier New"/>
          <w:color w:val="666600"/>
          <w:sz w:val="20"/>
          <w:szCs w:val="20"/>
        </w:rPr>
        <w:t>;</w:t>
      </w:r>
    </w:p>
    <w:p w14:paraId="125812B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14:paraId="57D348E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glmselect data </w:t>
      </w:r>
      <w:r>
        <w:rPr>
          <w:rFonts w:ascii="Courier New" w:hAnsi="Courier New" w:cs="Courier New"/>
          <w:color w:val="666600"/>
          <w:sz w:val="20"/>
          <w:szCs w:val="20"/>
        </w:rPr>
        <w:t>=</w:t>
      </w:r>
      <w:r>
        <w:rPr>
          <w:rFonts w:ascii="Courier New" w:hAnsi="Courier New" w:cs="Courier New"/>
          <w:color w:val="000000"/>
          <w:sz w:val="20"/>
          <w:szCs w:val="20"/>
        </w:rPr>
        <w:t>DF</w:t>
      </w:r>
    </w:p>
    <w:p w14:paraId="5F9FBB6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0DE4315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064573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LASSO</w:t>
      </w:r>
      <w:r>
        <w:rPr>
          <w:rFonts w:ascii="Courier New" w:hAnsi="Courier New" w:cs="Courier New"/>
          <w:color w:val="666600"/>
          <w:sz w:val="20"/>
          <w:szCs w:val="20"/>
        </w:rPr>
        <w:t>(</w:t>
      </w:r>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14:paraId="316B00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0F98D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30B1B8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 The start of our custom model (below) uses interaction terms and all variables suggested by our best OLS linear model (from backward) */</w:t>
      </w:r>
    </w:p>
    <w:p w14:paraId="2D0A6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03CD08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6BC9B9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DB9DC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683FEB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73787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8495C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217DF3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14:paraId="77F2FF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14:paraId="405377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cov</w:t>
      </w:r>
      <w:r>
        <w:rPr>
          <w:rFonts w:ascii="Courier New" w:hAnsi="Courier New" w:cs="Courier New"/>
          <w:color w:val="666600"/>
          <w:sz w:val="20"/>
          <w:szCs w:val="20"/>
        </w:rPr>
        <w:t>;</w:t>
      </w:r>
    </w:p>
    <w:p w14:paraId="5D1209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w:t>
      </w:r>
      <w:r>
        <w:rPr>
          <w:rFonts w:ascii="Courier New" w:hAnsi="Courier New" w:cs="Courier New"/>
          <w:color w:val="000000"/>
          <w:sz w:val="20"/>
          <w:szCs w:val="20"/>
        </w:rPr>
        <w:lastRenderedPageBreak/>
        <w:t>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17F1D9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42F93D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047D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then, a variance importance factor matrix to also check collinearity. We don't want anything that falls below a tolerance of 0.1*/</w:t>
      </w:r>
    </w:p>
    <w:p w14:paraId="7F096B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76F75E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14:paraId="7A0A36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4DB4B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BE6F2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14:paraId="05FB59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14:paraId="16AA8A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ods graphics on</w:t>
      </w:r>
      <w:r>
        <w:rPr>
          <w:rFonts w:ascii="Courier New" w:hAnsi="Courier New" w:cs="Courier New"/>
          <w:color w:val="666600"/>
          <w:sz w:val="20"/>
          <w:szCs w:val="20"/>
        </w:rPr>
        <w:t>;</w:t>
      </w:r>
    </w:p>
    <w:p w14:paraId="27885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44161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B50F7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C3FF5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3CC0C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A57C11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9715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626650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9FEDB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12607A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0005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AEC7B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46A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3B86FE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4CED0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D1D2E7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38D91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0F2E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6860BE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F84B16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095C3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3C709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7B074B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77B3F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E454D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33B22F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55E750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6073D2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EC2AD8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D8901F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5C1E4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15E6C6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E71E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7F94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0823D7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F7CDC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42394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40DA4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64D3B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1A369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DAC4FE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6819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3A1CFA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1A827A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B0671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12E1C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0973D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2AD97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8A97D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294D83C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DC5985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718DF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5F60AA4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A7051D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1FF560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B933C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75A6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E7532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1294D0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87C54B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04C9D3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DC9A73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C2041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71E3B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838F6E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C651AE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C66D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06E65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30238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FD061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3F8C3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8F45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0B3EC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17CB49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28D94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2252D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0755088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run</w:t>
      </w:r>
      <w:r>
        <w:rPr>
          <w:rFonts w:ascii="Courier New" w:hAnsi="Courier New" w:cs="Courier New"/>
          <w:color w:val="666600"/>
          <w:sz w:val="20"/>
          <w:szCs w:val="20"/>
        </w:rPr>
        <w:t>;</w:t>
      </w:r>
    </w:p>
    <w:p w14:paraId="643416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D4F29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0F606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655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09ABD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666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1A13F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2088F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D723A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230E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8D36B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1D5836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71F57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87127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80A5D8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0B2B8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35119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79588E5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5588B0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DA37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E96C1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87D2F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594AA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36A52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0F05BC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6FFEB0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8C9B1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A5A6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9F28B4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D5A41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703FD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F1C974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6E56B1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A4A56C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0F0E3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459FD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B59E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278A17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18D79D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22BCBC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DA1B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0A544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F3EDD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C4FB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4F42D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9238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2A0E0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0C80D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5ABA9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59005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2A3B9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C3DE1C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D0B97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0B1FF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7A82B7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99735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8F65E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0E81BA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1CACB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BEA09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C8DBA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43F464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A7709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3B15D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566E65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42B919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67E04F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B910B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67098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A418B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A550F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C4283B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EC3E8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CAC51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9CC6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26BBB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A0121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000000"/>
          <w:sz w:val="20"/>
          <w:szCs w:val="20"/>
        </w:rPr>
        <w:t>ods graphics off</w:t>
      </w:r>
      <w:r>
        <w:rPr>
          <w:rFonts w:ascii="Courier New" w:hAnsi="Courier New" w:cs="Courier New"/>
          <w:color w:val="666600"/>
          <w:sz w:val="20"/>
          <w:szCs w:val="20"/>
        </w:rPr>
        <w:t>;</w:t>
      </w:r>
    </w:p>
    <w:p w14:paraId="7879B4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700C5B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14:paraId="251EE82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DBC47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14:paraId="2B1C63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we continued removing interaction terms based on interaction plots. The above plots visualize the terms we left in the model below, which is</w:t>
      </w:r>
    </w:p>
    <w:p w14:paraId="7B32B2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our best model. Although we reduced our adjusted R-squared by using the above methods (corr matrix, VIF, interaction plots), we feel this </w:t>
      </w:r>
    </w:p>
    <w:p w14:paraId="62F4AB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was because the models were overfit. Below, we are confident in the fit.*/</w:t>
      </w:r>
    </w:p>
    <w:p w14:paraId="5F62A5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ods graphics on</w:t>
      </w:r>
      <w:r>
        <w:rPr>
          <w:rFonts w:ascii="Courier New" w:hAnsi="Courier New" w:cs="Courier New"/>
          <w:color w:val="666600"/>
          <w:sz w:val="20"/>
          <w:szCs w:val="20"/>
        </w:rPr>
        <w:t>;</w:t>
      </w:r>
    </w:p>
    <w:p w14:paraId="6661211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373EF6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14:paraId="0593A2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w:t>
      </w:r>
      <w:r>
        <w:rPr>
          <w:rFonts w:ascii="Courier New" w:hAnsi="Courier New" w:cs="Courier New"/>
          <w:color w:val="000000"/>
          <w:sz w:val="20"/>
          <w:szCs w:val="20"/>
        </w:rPr>
        <w:lastRenderedPageBreak/>
        <w:t>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14:paraId="0BDAC33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27EBA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2D673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81479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73A4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model using OLS **********************************************************/</w:t>
      </w:r>
    </w:p>
    <w:p w14:paraId="137BEEF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14:paraId="148A5F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14:paraId="1B6B7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613D9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28757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D3952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B1E7C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14:paraId="5B9CD9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14:paraId="2B4B51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14:paraId="038077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14:paraId="72622D1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children_preschool preschool_quota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public_trans_station_time_walk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3B69A3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14:paraId="5EC0A9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lastRenderedPageBreak/>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14:paraId="202FDD3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14:paraId="67473A8F"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14:paraId="329E7224"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038DA207"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14:paraId="6B8D9CF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14:paraId="32CA9E72"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222D4D9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3F073D7A"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13CE491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6BD5B92F"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t> </w:t>
      </w:r>
      <w:r>
        <w:rPr>
          <w:rFonts w:ascii="Courier New" w:hAnsi="Courier New" w:cs="Courier New"/>
          <w:color w:val="008000"/>
          <w:sz w:val="20"/>
          <w:szCs w:val="20"/>
          <w:shd w:val="clear" w:color="auto" w:fill="FFFFFF"/>
        </w:rPr>
        <w:t>/***********************************************************************************************************/</w:t>
      </w:r>
    </w:p>
    <w:p w14:paraId="012E4021"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5EF5CC"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14:paraId="64087BB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 xml:space="preserve">DF; </w:t>
      </w:r>
    </w:p>
    <w:p w14:paraId="347EC9F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7F15C75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randNumber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14:paraId="018D359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if </w:t>
      </w:r>
      <w:r w:rsidRPr="002A0F6B">
        <w:rPr>
          <w:rFonts w:ascii="Courier New" w:hAnsi="Courier New" w:cs="Courier New"/>
          <w:color w:val="000000"/>
          <w:sz w:val="20"/>
          <w:szCs w:val="20"/>
          <w:shd w:val="clear" w:color="auto" w:fill="FFFFFF"/>
        </w:rPr>
        <w:t>_n_ &lt; &amp;numObs;</w:t>
      </w:r>
    </w:p>
    <w:p w14:paraId="214CB0F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162D39BD" w14:textId="77777777"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14:paraId="600CD6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14:paraId="6788E06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dfTrain;</w:t>
      </w:r>
    </w:p>
    <w:p w14:paraId="0914AD9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7953AD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lastRenderedPageBreak/>
        <w:t xml:space="preserve">if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1A22C4F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42EAC0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14:paraId="42F8EAD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dfTest;</w:t>
      </w:r>
    </w:p>
    <w:p w14:paraId="625710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4113894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if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25862BD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274D39D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8B0B94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0EC1DB2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3E0022C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2643296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7998FB1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CE64A1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29B479C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0BB03D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032D934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6783436"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4C77A32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24BC08F3"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on;</w:t>
      </w:r>
    </w:p>
    <w:p w14:paraId="5CB0166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6A57B2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157622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505CAD6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0E746C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236709E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 xml:space="preserve">score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42F40A6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273F2A2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3D4181E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15220D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66B09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6352EFA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7FC1B73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59E53A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65FC20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&amp;OLSVars</w:t>
      </w:r>
    </w:p>
    <w:p w14:paraId="148A2BE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13C40EC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6377761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78F9C74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215F3C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5DA2989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C552A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4A01343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2B3D61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6CC6A9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1C73F4D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&amp;customOLSVars</w:t>
      </w:r>
    </w:p>
    <w:p w14:paraId="278419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11C7652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297FBE9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lastRenderedPageBreak/>
        <w:t>run;</w:t>
      </w:r>
    </w:p>
    <w:p w14:paraId="24C0712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5C13F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61A75DC5"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CC529C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2DFAD2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14:paraId="3A01809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ADE947"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8DB483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F6F719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14:paraId="0165FD3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40AEBE8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0AD116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124D3B7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37EFA3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F6C63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7C2CC9D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5D481C0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32688AD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6FA43B51"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0A84760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16AFEDA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on;</w:t>
      </w:r>
    </w:p>
    <w:p w14:paraId="763C67E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066B9D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6979BC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7E3FD10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1431B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368CEB6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573051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73A5DA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3CAEB84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15DF3E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305A5C2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158EB31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1E7A430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proc glmselect data=df</w:t>
      </w:r>
    </w:p>
    <w:p w14:paraId="536AB8D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4042D5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&amp;OLSVars</w:t>
      </w:r>
    </w:p>
    <w:p w14:paraId="5EF7C4A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623F4CA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316D49D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48B5768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7491A5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1281A5B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12BF61E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531ACD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lastRenderedPageBreak/>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463778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590953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55D0503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&amp;customOLSVars</w:t>
      </w:r>
    </w:p>
    <w:p w14:paraId="33A2D6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091666F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3B79B17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46999C2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E08B5C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7F314CF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162346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F817F1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14:paraId="35F5016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344804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5FACB4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567E86"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2E40B8F1"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Sums of Squares from LASSO and OLS outputs */</w:t>
      </w:r>
    </w:p>
    <w:p w14:paraId="0403BC5D"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proc sql;</w:t>
      </w:r>
    </w:p>
    <w:p w14:paraId="1E5DE1D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14:paraId="12AE26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w:t>
      </w:r>
    </w:p>
    <w:p w14:paraId="3DFAD5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 xml:space="preserve">count(&amp;depVar)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14:paraId="5ACC2B9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 xml:space="preserve">,css(&amp;depVar)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14:paraId="65B2025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14:paraId="7910E1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scoredLasso;</w:t>
      </w:r>
    </w:p>
    <w:p w14:paraId="17B27A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14:paraId="350491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14:paraId="0B5AD77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scoredOLSLasso;</w:t>
      </w:r>
    </w:p>
    <w:p w14:paraId="3709CB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14:paraId="0DC06AA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14:paraId="29C743F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w:t>
      </w:r>
    </w:p>
    <w:p w14:paraId="5C87D57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14:paraId="6214210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14:paraId="3944B0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scoredOLSvarsCustom;</w:t>
      </w:r>
    </w:p>
    <w:p w14:paraId="1B3DF5C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bCs/>
          <w:color w:val="000080"/>
          <w:sz w:val="20"/>
          <w:szCs w:val="20"/>
          <w:shd w:val="clear" w:color="auto" w:fill="FFFFFF"/>
        </w:rPr>
        <w:t>quit</w:t>
      </w:r>
      <w:r w:rsidRPr="002A0F6B">
        <w:rPr>
          <w:rFonts w:ascii="Courier New" w:hAnsi="Courier New" w:cs="Courier New"/>
          <w:color w:val="000000"/>
          <w:sz w:val="20"/>
          <w:szCs w:val="20"/>
          <w:shd w:val="clear" w:color="auto" w:fill="FFFFFF"/>
        </w:rPr>
        <w:t>;</w:t>
      </w:r>
    </w:p>
    <w:p w14:paraId="330B352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bCs/>
          <w:color w:val="000080"/>
          <w:sz w:val="20"/>
          <w:szCs w:val="20"/>
          <w:shd w:val="clear" w:color="auto" w:fill="FFFFFF"/>
        </w:rPr>
        <w:t>run</w:t>
      </w:r>
      <w:r w:rsidRPr="002A0F6B">
        <w:rPr>
          <w:rFonts w:ascii="Courier New" w:hAnsi="Courier New" w:cs="Courier New"/>
          <w:color w:val="000000"/>
          <w:sz w:val="20"/>
          <w:szCs w:val="20"/>
          <w:shd w:val="clear" w:color="auto" w:fill="FFFFFF"/>
        </w:rPr>
        <w:t>;</w:t>
      </w:r>
    </w:p>
    <w:p w14:paraId="5001F84C"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69F561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rsq and adjRsq using sums of squares from LASSO and OLS outputs */</w:t>
      </w:r>
    </w:p>
    <w:p w14:paraId="59B7CD4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data</w:t>
      </w:r>
      <w:r w:rsidRPr="002A0F6B">
        <w:rPr>
          <w:rFonts w:ascii="Courier New" w:hAnsi="Courier New" w:cs="Courier New"/>
          <w:color w:val="000000"/>
          <w:sz w:val="20"/>
          <w:szCs w:val="20"/>
          <w:shd w:val="clear" w:color="auto" w:fill="FFFFFF"/>
        </w:rPr>
        <w:t xml:space="preserve"> allMeasures;</w:t>
      </w:r>
    </w:p>
    <w:p w14:paraId="7B4B444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merge</w:t>
      </w:r>
      <w:r w:rsidRPr="002A0F6B">
        <w:rPr>
          <w:rFonts w:ascii="Courier New" w:hAnsi="Courier New" w:cs="Courier New"/>
          <w:color w:val="000000"/>
          <w:sz w:val="20"/>
          <w:szCs w:val="20"/>
          <w:shd w:val="clear" w:color="auto" w:fill="FFFFFF"/>
        </w:rPr>
        <w:t xml:space="preserve"> fitLasso fitOLSLasso fitOLS customModel;</w:t>
      </w:r>
    </w:p>
    <w:p w14:paraId="118670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14:paraId="6D9852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rsqOLSLasso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14:paraId="07B2EE9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14:paraId="76773D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rsqCustomOLS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14:paraId="577264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5A7AE0C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adjRsqOLSLasso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370D18F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0C8489B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adjRsqCustomOLS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14:paraId="53A2EE5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run;</w:t>
      </w:r>
    </w:p>
    <w:p w14:paraId="2C9F664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A23EC1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14:paraId="4F24111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proc print data</w:t>
      </w:r>
      <w:r w:rsidRPr="002A0F6B">
        <w:rPr>
          <w:rFonts w:ascii="Courier New" w:hAnsi="Courier New" w:cs="Courier New"/>
          <w:color w:val="000000"/>
          <w:sz w:val="20"/>
          <w:szCs w:val="20"/>
          <w:shd w:val="clear" w:color="auto" w:fill="FFFFFF"/>
        </w:rPr>
        <w:t xml:space="preserve"> = allMeasures;</w:t>
      </w:r>
    </w:p>
    <w:p w14:paraId="35B0226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run;</w:t>
      </w:r>
    </w:p>
    <w:p w14:paraId="41259A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A8A1B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14:paraId="1251DE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14:paraId="69DC29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3E263A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14:paraId="5BA44B4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14:paraId="48E857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getnames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1473B2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A6439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67AD93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EC98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96FE3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forPred1</w:t>
      </w:r>
      <w:r>
        <w:rPr>
          <w:rFonts w:ascii="Courier New" w:hAnsi="Courier New" w:cs="Courier New"/>
          <w:color w:val="666600"/>
          <w:sz w:val="20"/>
          <w:szCs w:val="20"/>
        </w:rPr>
        <w:t>;</w:t>
      </w:r>
    </w:p>
    <w:p w14:paraId="67A283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set</w:t>
      </w:r>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14:paraId="60A64B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6A392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C4872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26341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CF7E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3B904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1B07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EF7C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14:paraId="539F84C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29B55C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class</w:t>
      </w:r>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14:paraId="2D9AFF7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preschool_quota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public_trans_station_time_walk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 xml:space="preserve">build_count_before_1920 </w:t>
      </w:r>
      <w:r>
        <w:rPr>
          <w:rFonts w:ascii="Courier New" w:hAnsi="Courier New" w:cs="Courier New"/>
          <w:color w:val="000000"/>
          <w:sz w:val="20"/>
          <w:szCs w:val="20"/>
        </w:rPr>
        <w:lastRenderedPageBreak/>
        <w:t>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2E46CCD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14:paraId="6D2D742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3CDD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A80DD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BE9F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EDE1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14:paraId="4C0069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dbms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46DF4CF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F98D0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474B25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BEA8A4D" w14:textId="77777777" w:rsidR="00CB5649" w:rsidRDefault="00CB5649" w:rsidP="00CB5649"/>
    <w:p w14:paraId="5FC86584" w14:textId="77777777" w:rsidR="00CB37D3" w:rsidRDefault="00C31EA9" w:rsidP="00C31EA9">
      <w:pPr>
        <w:pStyle w:val="Heading2"/>
      </w:pPr>
      <w:bookmarkStart w:id="50" w:name="_Toc21283231"/>
      <w:r>
        <w:t>Goal 2 SAS Code: Time-Series Modeling &amp; Predictions</w:t>
      </w:r>
      <w:bookmarkEnd w:id="50"/>
    </w:p>
    <w:p w14:paraId="25EB65FA" w14:textId="77777777" w:rsidR="00C31EA9" w:rsidRDefault="00C31EA9" w:rsidP="00C31EA9">
      <w:pPr>
        <w:pStyle w:val="NoSpacing"/>
        <w:rPr>
          <w:rFonts w:cstheme="minorHAnsi"/>
          <w:b/>
          <w:bCs/>
          <w:color w:val="000000"/>
          <w:sz w:val="40"/>
          <w:szCs w:val="40"/>
          <w:u w:val="single"/>
        </w:rPr>
      </w:pPr>
    </w:p>
    <w:p w14:paraId="52B3E64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14:paraId="5A9751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A15A5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2B79F1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14:paraId="0041971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6F4D157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getnames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7B3DF34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A490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29BF61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E1EEA5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111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BC36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14:paraId="397C92E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7B1B5FE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14:paraId="643C356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74D8B74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8FB43D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A6608B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76A03A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14:paraId="191A814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14:paraId="28DE13F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AB1247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28D1412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7EBE218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F1A25F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306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/*Goal2 - 4c.(No Lag)*/</w:t>
      </w:r>
    </w:p>
    <w:p w14:paraId="1FE7B06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1667A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14:paraId="2079F8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25091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7E9607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7F27889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AAF9F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/*Goal2 - 4c.(AR(1))*/</w:t>
      </w:r>
    </w:p>
    <w:p w14:paraId="2E890C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5AA936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289B6D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DBC859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45E36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D7084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14:paraId="408D190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0005323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263AB8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4B7AA6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1091F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7BBE60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E7470B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14CB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14:paraId="1CD4032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predict</w:t>
      </w:r>
      <w:r>
        <w:rPr>
          <w:rFonts w:ascii="Courier New" w:hAnsi="Courier New" w:cs="Courier New"/>
          <w:color w:val="666600"/>
          <w:sz w:val="20"/>
          <w:szCs w:val="20"/>
        </w:rPr>
        <w:t>;</w:t>
      </w:r>
    </w:p>
    <w:p w14:paraId="0C8AB79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input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14:paraId="40B187A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cards</w:t>
      </w:r>
      <w:r>
        <w:rPr>
          <w:rFonts w:ascii="Courier New" w:hAnsi="Courier New" w:cs="Courier New"/>
          <w:color w:val="666600"/>
          <w:sz w:val="20"/>
          <w:szCs w:val="20"/>
        </w:rPr>
        <w:t>;</w:t>
      </w:r>
    </w:p>
    <w:p w14:paraId="75ACDD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14:paraId="03B33E4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14:paraId="0E67DE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14:paraId="41C4A9F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14:paraId="30B9353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14:paraId="4C3C03B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14:paraId="3567FA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14:paraId="7113D45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14:paraId="20C6A6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14:paraId="7FE348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14:paraId="4D706CE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14:paraId="6D0DDE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14:paraId="482F5A6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BAD30D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E384E4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1FB1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forPred</w:t>
      </w:r>
      <w:r>
        <w:rPr>
          <w:rFonts w:ascii="Courier New" w:hAnsi="Courier New" w:cs="Courier New"/>
          <w:color w:val="666600"/>
          <w:sz w:val="20"/>
          <w:szCs w:val="20"/>
        </w:rPr>
        <w:t>;</w:t>
      </w:r>
    </w:p>
    <w:p w14:paraId="67F939B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set</w:t>
      </w:r>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14:paraId="5F282E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383F28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7FBAF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14:paraId="2D983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44928D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14:paraId="454D904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BA59C4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14:paraId="2B696CD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681698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14:paraId="2DB9DEF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band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14:paraId="4EACA1A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4FC21BF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64B6E70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14:paraId="57CB03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2567DB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run</w:t>
      </w:r>
      <w:r>
        <w:rPr>
          <w:rFonts w:ascii="Courier New" w:hAnsi="Courier New" w:cs="Courier New"/>
          <w:color w:val="666600"/>
          <w:sz w:val="20"/>
          <w:szCs w:val="20"/>
        </w:rPr>
        <w:t>;</w:t>
      </w:r>
    </w:p>
    <w:p w14:paraId="6B21D3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CD4F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14:paraId="5E6502D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14:paraId="642BCB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dbms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7F203B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99960" w14:textId="77777777"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14:paraId="0F6DAA28" w14:textId="77777777" w:rsidR="00C31EA9" w:rsidRPr="00045950" w:rsidRDefault="00C31EA9" w:rsidP="00C31EA9">
      <w:pPr>
        <w:pStyle w:val="NoSpacing"/>
        <w:rPr>
          <w:rFonts w:ascii="Courier New" w:hAnsi="Courier New" w:cs="Courier New"/>
          <w:b/>
          <w:bCs/>
          <w:sz w:val="20"/>
          <w:szCs w:val="20"/>
          <w:u w:val="single"/>
        </w:rPr>
      </w:pPr>
    </w:p>
    <w:p w14:paraId="7D256F6F" w14:textId="77777777" w:rsidR="00C31EA9" w:rsidRPr="00C31EA9" w:rsidRDefault="00C31EA9" w:rsidP="00C31EA9"/>
    <w:sectPr w:rsidR="00C31EA9" w:rsidRPr="00C3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10633"/>
    <w:rsid w:val="00020594"/>
    <w:rsid w:val="00044CF7"/>
    <w:rsid w:val="00045326"/>
    <w:rsid w:val="00070352"/>
    <w:rsid w:val="00086D6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55CF8"/>
    <w:rsid w:val="0026202C"/>
    <w:rsid w:val="002645D9"/>
    <w:rsid w:val="00265943"/>
    <w:rsid w:val="0028010B"/>
    <w:rsid w:val="0028208D"/>
    <w:rsid w:val="00287DAD"/>
    <w:rsid w:val="002955ED"/>
    <w:rsid w:val="002B30F7"/>
    <w:rsid w:val="002B79EF"/>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44FDF"/>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31BB5"/>
    <w:rsid w:val="00561B8D"/>
    <w:rsid w:val="005709D7"/>
    <w:rsid w:val="00577233"/>
    <w:rsid w:val="00585C71"/>
    <w:rsid w:val="00592480"/>
    <w:rsid w:val="005B7B24"/>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B083E"/>
    <w:rsid w:val="006C5419"/>
    <w:rsid w:val="006F3358"/>
    <w:rsid w:val="0070768B"/>
    <w:rsid w:val="00726C0B"/>
    <w:rsid w:val="00732DBA"/>
    <w:rsid w:val="00734C64"/>
    <w:rsid w:val="007354EC"/>
    <w:rsid w:val="00737A9D"/>
    <w:rsid w:val="00743E19"/>
    <w:rsid w:val="00744BCB"/>
    <w:rsid w:val="00751F19"/>
    <w:rsid w:val="007575FB"/>
    <w:rsid w:val="007632AF"/>
    <w:rsid w:val="0076333B"/>
    <w:rsid w:val="0077223D"/>
    <w:rsid w:val="007903FD"/>
    <w:rsid w:val="00793006"/>
    <w:rsid w:val="007A21AD"/>
    <w:rsid w:val="007B3F85"/>
    <w:rsid w:val="007B6613"/>
    <w:rsid w:val="007C050E"/>
    <w:rsid w:val="007E27A0"/>
    <w:rsid w:val="007F7E00"/>
    <w:rsid w:val="0080419A"/>
    <w:rsid w:val="00806F3F"/>
    <w:rsid w:val="00811A00"/>
    <w:rsid w:val="008209E6"/>
    <w:rsid w:val="00823C1C"/>
    <w:rsid w:val="00823E50"/>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0EFC"/>
    <w:rsid w:val="009A63C8"/>
    <w:rsid w:val="009C34ED"/>
    <w:rsid w:val="009D3B9F"/>
    <w:rsid w:val="00A11949"/>
    <w:rsid w:val="00A12AA6"/>
    <w:rsid w:val="00A15A49"/>
    <w:rsid w:val="00A3041B"/>
    <w:rsid w:val="00A30FBD"/>
    <w:rsid w:val="00A60B05"/>
    <w:rsid w:val="00A62AE0"/>
    <w:rsid w:val="00A862E3"/>
    <w:rsid w:val="00A933AE"/>
    <w:rsid w:val="00A9585C"/>
    <w:rsid w:val="00A96EB6"/>
    <w:rsid w:val="00A97E9B"/>
    <w:rsid w:val="00AA0913"/>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C124E5"/>
    <w:rsid w:val="00C1560C"/>
    <w:rsid w:val="00C31EA9"/>
    <w:rsid w:val="00C65898"/>
    <w:rsid w:val="00CA0BBB"/>
    <w:rsid w:val="00CB085E"/>
    <w:rsid w:val="00CB37D3"/>
    <w:rsid w:val="00CB5649"/>
    <w:rsid w:val="00CD152A"/>
    <w:rsid w:val="00CE31F0"/>
    <w:rsid w:val="00CF267F"/>
    <w:rsid w:val="00CF75BA"/>
    <w:rsid w:val="00CF7FFA"/>
    <w:rsid w:val="00D036FB"/>
    <w:rsid w:val="00D0375C"/>
    <w:rsid w:val="00D10D88"/>
    <w:rsid w:val="00D339AB"/>
    <w:rsid w:val="00D35BBB"/>
    <w:rsid w:val="00D54F89"/>
    <w:rsid w:val="00D56A1D"/>
    <w:rsid w:val="00D97159"/>
    <w:rsid w:val="00DA3D6A"/>
    <w:rsid w:val="00DA5F72"/>
    <w:rsid w:val="00DC37B2"/>
    <w:rsid w:val="00DC5D10"/>
    <w:rsid w:val="00DD24F9"/>
    <w:rsid w:val="00DD4064"/>
    <w:rsid w:val="00DD69FE"/>
    <w:rsid w:val="00DE0430"/>
    <w:rsid w:val="00E0749D"/>
    <w:rsid w:val="00E31EFB"/>
    <w:rsid w:val="00E6127F"/>
    <w:rsid w:val="00E75D30"/>
    <w:rsid w:val="00E76C4B"/>
    <w:rsid w:val="00E83E0E"/>
    <w:rsid w:val="00E84979"/>
    <w:rsid w:val="00E9104B"/>
    <w:rsid w:val="00E9543E"/>
    <w:rsid w:val="00EC0B58"/>
    <w:rsid w:val="00ED4FA8"/>
    <w:rsid w:val="00ED70F8"/>
    <w:rsid w:val="00EE1051"/>
    <w:rsid w:val="00EE70CA"/>
    <w:rsid w:val="00EF2B07"/>
    <w:rsid w:val="00EF64BB"/>
    <w:rsid w:val="00EF64F3"/>
    <w:rsid w:val="00F05482"/>
    <w:rsid w:val="00F14CDE"/>
    <w:rsid w:val="00F21960"/>
    <w:rsid w:val="00F2513E"/>
    <w:rsid w:val="00F3634C"/>
    <w:rsid w:val="00F41859"/>
    <w:rsid w:val="00F57CF6"/>
    <w:rsid w:val="00F67288"/>
    <w:rsid w:val="00F67709"/>
    <w:rsid w:val="00F822D5"/>
    <w:rsid w:val="00F90603"/>
    <w:rsid w:val="00FA2229"/>
    <w:rsid w:val="00FB1F8E"/>
    <w:rsid w:val="00FB6B42"/>
    <w:rsid w:val="00FB7B7A"/>
    <w:rsid w:val="00FD3A34"/>
    <w:rsid w:val="00FE2F2D"/>
    <w:rsid w:val="00FE67B2"/>
    <w:rsid w:val="00F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0B4B"/>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AppData/Local/Microsoft/Windows/INetCache/AppData/Local/Temp/SAS%20Temporary%20Files/_TD948_DESKTOP-DNDTPKO_/SliceFitPlot31.png"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AppData/Local/Microsoft/Windows/INetCache/AppData/Local/Temp/SAS%20Temporary%20Files/_TD948_DESKTOP-DNDTPKO_/SliceFitPlot38.png" TargetMode="External"/><Relationship Id="rId63" Type="http://schemas.openxmlformats.org/officeDocument/2006/relationships/image" Target="media/image43.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9.tm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AppData/Local/Microsoft/Windows/INetCache/AppData/Local/Temp/SAS%20Temporary%20Files/_TD948_DESKTOP-DNDTPKO_/SliceFitPlot32.png" TargetMode="External"/><Relationship Id="rId40" Type="http://schemas.openxmlformats.org/officeDocument/2006/relationships/image" Target="../../AppData/Local/Microsoft/Windows/INetCache/AppData/Local/Temp/SAS%20Temporary%20Files/_TD948_DESKTOP-DNDTPKO_/SliceFitPlot33.png" TargetMode="External"/><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AppData/Local/Microsoft/Windows/INetCache/AppData/Local/Temp/SAS%20Temporary%20Files/_TD948_DESKTOP-DNDTPKO_/SliceFitPlot39.png" TargetMode="External"/><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AppData/Local/Microsoft/Windows/INetCache/AppData/Local/Temp/SAS%20Temporary%20Files/_TD948_DESKTOP-DNDTPKO_/SliceFitPlot40.png" TargetMode="External"/><Relationship Id="rId82" Type="http://schemas.openxmlformats.org/officeDocument/2006/relationships/image" Target="media/image59.png"/><Relationship Id="rId90" Type="http://schemas.openxmlformats.org/officeDocument/2006/relationships/image" Target="media/image67.tmp"/><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AppData/Local/Microsoft/Windows/INetCache/AppData/Local/Temp/SAS%20Temporary%20Files/_TD948_DESKTOP-DNDTPKO_/SliceFitPlot34.png"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AppData/Local/Microsoft/Windows/INetCache/AppData/Local/Temp/SAS%20Temporary%20Files/_TD948_DESKTOP-DNDTPKO_/SliceFitPlot41.png" TargetMode="External"/><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tm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AppData/Local/Microsoft/Windows/INetCache/AppData/Local/Temp/SAS%20Temporary%20Files/_TD948_DESKTOP-DNDTPKO_/SliceFitPlot28.png"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AppData/Local/Microsoft/Windows/INetCache/AppData/Local/Temp/SAS%20Temporary%20Files/_TD948_DESKTOP-DNDTPKO_/SliceFitPlot35.png" TargetMode="External"/><Relationship Id="rId59" Type="http://schemas.openxmlformats.org/officeDocument/2006/relationships/image" Target="media/image40.png"/><Relationship Id="rId67" Type="http://schemas.openxmlformats.org/officeDocument/2006/relationships/image" Target="../../AppData/Local/Microsoft/Windows/INetCache/AppData/Local/Temp/SAS%20Temporary%20Files/_TD948_DESKTOP-DNDTPKO_/SliceFitPlot42.png" TargetMode="Externa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AppData/Local/Microsoft/Windows/INetCache/AppData/Local/Temp/SAS%20Temporary%20Files/_TD948_DESKTOP-DNDTPKO_/SliceFitPlot43.png"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tmp"/><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AppData/Local/Microsoft/Windows/INetCache/AppData/Local/Temp/SAS%20Temporary%20Files/_TD948_DESKTOP-DNDTPKO_/SliceFitPlot27.png" TargetMode="External"/><Relationship Id="rId28" Type="http://schemas.openxmlformats.org/officeDocument/2006/relationships/image" Target="../../AppData/Local/Microsoft/Windows/INetCache/AppData/Local/Temp/SAS%20Temporary%20Files/_TD948_DESKTOP-DNDTPKO_/SliceFitPlot29.png" TargetMode="External"/><Relationship Id="rId36" Type="http://schemas.openxmlformats.org/officeDocument/2006/relationships/image" Target="media/image25.png"/><Relationship Id="rId49" Type="http://schemas.openxmlformats.org/officeDocument/2006/relationships/image" Target="../../AppData/Local/Microsoft/Windows/INetCache/AppData/Local/Temp/SAS%20Temporary%20Files/_TD948_DESKTOP-DNDTPKO_/SliceFitPlot36.png" TargetMode="External"/><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AppData/Local/Microsoft/Windows/INetCache/AppData/Local/Temp/SAS%20Temporary%20Files/_TD948_DESKTOP-DNDTPKO_/SliceFitPlot30.png" TargetMode="External"/><Relationship Id="rId44" Type="http://schemas.openxmlformats.org/officeDocument/2006/relationships/image" Target="media/image30.png"/><Relationship Id="rId52" Type="http://schemas.openxmlformats.org/officeDocument/2006/relationships/image" Target="../../AppData/Local/Microsoft/Windows/INetCache/AppData/Local/Temp/SAS%20Temporary%20Files/_TD948_DESKTOP-DNDTPKO_/SliceFitPlot37.png" TargetMode="External"/><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tmp"/><Relationship Id="rId4" Type="http://schemas.openxmlformats.org/officeDocument/2006/relationships/settings" Target="settings.xml"/><Relationship Id="rId9" Type="http://schemas.openxmlformats.org/officeDocument/2006/relationships/image" Target="../../AppData/Local/Microsoft/Windows/INetCache/AppData/Local/Temp/SAS%20Temporary%20Files/_TD948_DESKTOP-DNDTPKO_/SliceFitPlot2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175C8-77C8-44C5-A072-F69343FDD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49</Pages>
  <Words>16178</Words>
  <Characters>92215</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8</cp:revision>
  <dcterms:created xsi:type="dcterms:W3CDTF">2019-10-07T00:35:00Z</dcterms:created>
  <dcterms:modified xsi:type="dcterms:W3CDTF">2019-10-07T02:10:00Z</dcterms:modified>
</cp:coreProperties>
</file>