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56" w:rsidRDefault="00D51556" w:rsidP="00E63812">
      <w:pPr>
        <w:jc w:val="center"/>
        <w:rPr>
          <w:rFonts w:hint="eastAsia"/>
          <w:sz w:val="96"/>
        </w:rPr>
      </w:pPr>
    </w:p>
    <w:p w:rsidR="00D51556" w:rsidRDefault="00D51556" w:rsidP="00E63812">
      <w:pPr>
        <w:jc w:val="center"/>
        <w:rPr>
          <w:rFonts w:hint="eastAsia"/>
          <w:sz w:val="96"/>
        </w:rPr>
      </w:pPr>
    </w:p>
    <w:p w:rsidR="00E63812" w:rsidRPr="00905352" w:rsidRDefault="003C6DA1" w:rsidP="00E63812">
      <w:pPr>
        <w:jc w:val="center"/>
        <w:rPr>
          <w:rFonts w:hint="eastAsia"/>
          <w:sz w:val="56"/>
        </w:rPr>
      </w:pPr>
      <w:r w:rsidRPr="00905352">
        <w:rPr>
          <w:rFonts w:hint="eastAsia"/>
          <w:sz w:val="56"/>
        </w:rPr>
        <w:t xml:space="preserve">AnyCAD </w:t>
      </w:r>
      <w:r w:rsidR="00905352" w:rsidRPr="00905352">
        <w:rPr>
          <w:rFonts w:hint="eastAsia"/>
          <w:sz w:val="56"/>
        </w:rPr>
        <w:t xml:space="preserve">.Net </w:t>
      </w:r>
      <w:r w:rsidR="0007005C" w:rsidRPr="00905352">
        <w:rPr>
          <w:rFonts w:hint="eastAsia"/>
          <w:sz w:val="56"/>
        </w:rPr>
        <w:t xml:space="preserve">SDK </w:t>
      </w:r>
      <w:r w:rsidR="002F0BEC" w:rsidRPr="00905352">
        <w:rPr>
          <w:rFonts w:hint="eastAsia"/>
          <w:sz w:val="56"/>
        </w:rPr>
        <w:t>用户手册</w:t>
      </w:r>
    </w:p>
    <w:p w:rsidR="000A0985" w:rsidRDefault="000A0985" w:rsidP="00E63812">
      <w:pPr>
        <w:jc w:val="center"/>
        <w:rPr>
          <w:rFonts w:hint="eastAsia"/>
          <w:sz w:val="32"/>
        </w:rPr>
      </w:pPr>
    </w:p>
    <w:p w:rsidR="00102D6D" w:rsidRDefault="00483A2C" w:rsidP="00E63812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v</w:t>
      </w:r>
      <w:r w:rsidR="001E0FBA">
        <w:rPr>
          <w:rFonts w:hint="eastAsia"/>
          <w:sz w:val="32"/>
        </w:rPr>
        <w:t>2013.1</w:t>
      </w:r>
    </w:p>
    <w:p w:rsidR="00483A2C" w:rsidRDefault="00483A2C" w:rsidP="00E63812">
      <w:pPr>
        <w:jc w:val="center"/>
        <w:rPr>
          <w:rFonts w:hint="eastAsia"/>
          <w:sz w:val="32"/>
        </w:rPr>
      </w:pPr>
    </w:p>
    <w:p w:rsidR="00102D6D" w:rsidRDefault="00102D6D" w:rsidP="00E63812">
      <w:pPr>
        <w:jc w:val="center"/>
        <w:rPr>
          <w:rFonts w:hint="eastAsia"/>
          <w:sz w:val="32"/>
        </w:rPr>
      </w:pPr>
      <w:r>
        <w:rPr>
          <w:rFonts w:hint="eastAsia"/>
          <w:noProof/>
          <w:sz w:val="96"/>
        </w:rPr>
        <w:drawing>
          <wp:inline distT="0" distB="0" distL="0" distR="0">
            <wp:extent cx="1253158" cy="1253158"/>
            <wp:effectExtent l="19050" t="0" r="4142" b="0"/>
            <wp:docPr id="3" name="Picture 0" descr="any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a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135" cy="12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6D" w:rsidRPr="00102D6D" w:rsidRDefault="008903FF" w:rsidP="00E63812">
      <w:pPr>
        <w:jc w:val="center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3204210" cy="8743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EE" w:rsidRDefault="00142AEE">
      <w:pPr>
        <w:widowControl/>
        <w:jc w:val="left"/>
      </w:pPr>
      <w:r>
        <w:br w:type="page"/>
      </w:r>
    </w:p>
    <w:p w:rsidR="00C63E2B" w:rsidRDefault="00C63E2B" w:rsidP="00A00024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简介</w:t>
      </w:r>
    </w:p>
    <w:p w:rsidR="00285653" w:rsidRDefault="00710433" w:rsidP="00285653">
      <w:pPr>
        <w:rPr>
          <w:rFonts w:hint="eastAsia"/>
        </w:rPr>
      </w:pPr>
      <w:r>
        <w:rPr>
          <w:rFonts w:hint="eastAsia"/>
        </w:rPr>
        <w:tab/>
      </w:r>
      <w:r w:rsidR="00285653">
        <w:rPr>
          <w:rFonts w:hint="eastAsia"/>
        </w:rPr>
        <w:t>AnyCAD .</w:t>
      </w:r>
      <w:proofErr w:type="spellStart"/>
      <w:r w:rsidR="00285653">
        <w:rPr>
          <w:rFonts w:hint="eastAsia"/>
        </w:rPr>
        <w:t>Net</w:t>
      </w:r>
      <w:proofErr w:type="spellEnd"/>
      <w:r w:rsidR="00285653">
        <w:rPr>
          <w:rFonts w:hint="eastAsia"/>
        </w:rPr>
        <w:t xml:space="preserve"> SDK</w:t>
      </w:r>
      <w:r w:rsidR="00285653">
        <w:rPr>
          <w:rFonts w:hint="eastAsia"/>
        </w:rPr>
        <w:t>为</w:t>
      </w:r>
      <w:r w:rsidR="00DC4D95">
        <w:rPr>
          <w:rFonts w:hint="eastAsia"/>
        </w:rPr>
        <w:t>.Net</w:t>
      </w:r>
      <w:r w:rsidR="000A3E15">
        <w:rPr>
          <w:rFonts w:hint="eastAsia"/>
        </w:rPr>
        <w:t>4.0</w:t>
      </w:r>
      <w:r w:rsidR="00DC4D95">
        <w:rPr>
          <w:rFonts w:hint="eastAsia"/>
        </w:rPr>
        <w:t>开发者提供简单易用的</w:t>
      </w:r>
      <w:r w:rsidR="00DC4D95" w:rsidRPr="00E84254">
        <w:rPr>
          <w:rFonts w:hint="eastAsia"/>
          <w:b/>
        </w:rPr>
        <w:t>三维建模</w:t>
      </w:r>
      <w:r w:rsidR="00DC4D95">
        <w:rPr>
          <w:rFonts w:hint="eastAsia"/>
        </w:rPr>
        <w:t>和</w:t>
      </w:r>
      <w:r w:rsidR="00E84254" w:rsidRPr="00E84254">
        <w:rPr>
          <w:rFonts w:hint="eastAsia"/>
          <w:b/>
        </w:rPr>
        <w:t>三维</w:t>
      </w:r>
      <w:r w:rsidR="00DC4D95" w:rsidRPr="00E84254">
        <w:rPr>
          <w:rFonts w:hint="eastAsia"/>
          <w:b/>
        </w:rPr>
        <w:t>可视化</w:t>
      </w:r>
      <w:r w:rsidR="00DC4D95">
        <w:rPr>
          <w:rFonts w:hint="eastAsia"/>
        </w:rPr>
        <w:t>的</w:t>
      </w:r>
      <w:r w:rsidR="00DC4D95">
        <w:rPr>
          <w:rFonts w:hint="eastAsia"/>
        </w:rPr>
        <w:t>API</w:t>
      </w:r>
      <w:r w:rsidR="00DC4D95">
        <w:rPr>
          <w:rFonts w:hint="eastAsia"/>
        </w:rPr>
        <w:t>。</w:t>
      </w:r>
      <w:r w:rsidR="00301429">
        <w:rPr>
          <w:rFonts w:hint="eastAsia"/>
        </w:rPr>
        <w:t>SDK</w:t>
      </w:r>
      <w:r w:rsidR="00301429">
        <w:rPr>
          <w:rFonts w:hint="eastAsia"/>
        </w:rPr>
        <w:t>主要由三维建模的</w:t>
      </w:r>
      <w:r w:rsidR="00301429">
        <w:rPr>
          <w:rFonts w:hint="eastAsia"/>
        </w:rPr>
        <w:t>API</w:t>
      </w:r>
      <w:r w:rsidR="00301429">
        <w:rPr>
          <w:rFonts w:hint="eastAsia"/>
        </w:rPr>
        <w:t>和可视化管理</w:t>
      </w:r>
      <w:r w:rsidR="00301429">
        <w:rPr>
          <w:rFonts w:hint="eastAsia"/>
        </w:rPr>
        <w:t>API</w:t>
      </w:r>
      <w:r w:rsidR="00301429">
        <w:rPr>
          <w:rFonts w:hint="eastAsia"/>
        </w:rPr>
        <w:t>组成。</w:t>
      </w:r>
    </w:p>
    <w:p w:rsidR="00B55F67" w:rsidRDefault="00B55F67" w:rsidP="00285653">
      <w:pPr>
        <w:rPr>
          <w:rFonts w:hint="eastAsia"/>
        </w:rPr>
      </w:pPr>
    </w:p>
    <w:p w:rsidR="00D45025" w:rsidRDefault="007E463F" w:rsidP="00285653">
      <w:pPr>
        <w:rPr>
          <w:rFonts w:hint="eastAsia"/>
        </w:rPr>
      </w:pPr>
      <w:r>
        <w:rPr>
          <w:rFonts w:hint="eastAsia"/>
        </w:rPr>
        <w:tab/>
        <w:t xml:space="preserve">AnyCAD </w:t>
      </w:r>
      <w:r w:rsidR="00D45025">
        <w:rPr>
          <w:rFonts w:hint="eastAsia"/>
        </w:rPr>
        <w:t>三维建模有以下功能：</w:t>
      </w:r>
    </w:p>
    <w:p w:rsidR="007E463F" w:rsidRDefault="007E463F" w:rsidP="00D4502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三维基本体，如点、线、多折线、</w:t>
      </w: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>曲线、圆、椭圆、圆弧、球、长方体（立方体）、圆柱、圆锥等</w:t>
      </w:r>
    </w:p>
    <w:p w:rsidR="00D45025" w:rsidRDefault="00D45025" w:rsidP="00D4502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复合体：复合线</w:t>
      </w:r>
      <w:r>
        <w:rPr>
          <w:rFonts w:hint="eastAsia"/>
        </w:rPr>
        <w:t>(wire</w:t>
      </w:r>
      <w:r>
        <w:rPr>
          <w:rFonts w:hint="eastAsia"/>
        </w:rPr>
        <w:t>）、复合体</w:t>
      </w:r>
      <w:r w:rsidR="00FD45B5">
        <w:rPr>
          <w:rFonts w:hint="eastAsia"/>
        </w:rPr>
        <w:t>等</w:t>
      </w:r>
    </w:p>
    <w:p w:rsidR="00D45025" w:rsidRDefault="00D45025" w:rsidP="00D4502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三维特征操作，如拉伸、扫掠、回转、放样、蒙面等</w:t>
      </w:r>
    </w:p>
    <w:p w:rsidR="00D45025" w:rsidRDefault="00D45025" w:rsidP="00D4502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布尔操作：交叉并</w:t>
      </w:r>
    </w:p>
    <w:p w:rsidR="00D45025" w:rsidRPr="00285653" w:rsidRDefault="00D45025" w:rsidP="00D45025">
      <w:pPr>
        <w:pStyle w:val="ListParagraph"/>
        <w:ind w:left="840" w:firstLineChars="0" w:firstLine="0"/>
        <w:rPr>
          <w:rFonts w:hint="eastAsia"/>
        </w:rPr>
      </w:pPr>
    </w:p>
    <w:p w:rsidR="00B62F5A" w:rsidRDefault="003E47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所有的</w:t>
      </w:r>
      <w:r>
        <w:rPr>
          <w:rFonts w:hint="eastAsia"/>
        </w:rPr>
        <w:t>API</w:t>
      </w:r>
      <w:r>
        <w:rPr>
          <w:rFonts w:hint="eastAsia"/>
        </w:rPr>
        <w:t>都在</w:t>
      </w:r>
      <w:proofErr w:type="spellStart"/>
      <w:r>
        <w:rPr>
          <w:rFonts w:hint="eastAsia"/>
        </w:rPr>
        <w:t>AnyCAD.Platform</w:t>
      </w:r>
      <w:proofErr w:type="spellEnd"/>
      <w:r>
        <w:rPr>
          <w:rFonts w:hint="eastAsia"/>
        </w:rPr>
        <w:t>名字空间下。</w:t>
      </w:r>
    </w:p>
    <w:p w:rsidR="008903FF" w:rsidRDefault="008903FF">
      <w:pPr>
        <w:rPr>
          <w:rFonts w:hint="eastAsia"/>
        </w:rPr>
      </w:pPr>
    </w:p>
    <w:p w:rsidR="004750EC" w:rsidRDefault="00AF72FE" w:rsidP="004750EC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</w:t>
      </w:r>
      <w:r w:rsidR="00DE3F44">
        <w:rPr>
          <w:rFonts w:hint="eastAsia"/>
        </w:rPr>
        <w:t>设置</w:t>
      </w:r>
    </w:p>
    <w:p w:rsidR="00A80AF0" w:rsidRDefault="00987077" w:rsidP="00D92E2D">
      <w:pPr>
        <w:pStyle w:val="Heading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添加</w:t>
      </w:r>
      <w:r w:rsidR="008A01F7">
        <w:rPr>
          <w:rFonts w:hint="eastAsia"/>
        </w:rPr>
        <w:t>DLL</w:t>
      </w:r>
      <w:r w:rsidR="00EA1ACE">
        <w:rPr>
          <w:rFonts w:hint="eastAsia"/>
        </w:rPr>
        <w:t>模块</w:t>
      </w:r>
      <w:r>
        <w:rPr>
          <w:rFonts w:hint="eastAsia"/>
        </w:rPr>
        <w:t>引用</w:t>
      </w:r>
    </w:p>
    <w:p w:rsidR="00FC7F65" w:rsidRDefault="00967F96" w:rsidP="00967F96">
      <w:pPr>
        <w:rPr>
          <w:rFonts w:hint="eastAsia"/>
        </w:rPr>
      </w:pPr>
      <w:r>
        <w:rPr>
          <w:rFonts w:hint="eastAsia"/>
        </w:rPr>
        <w:tab/>
      </w:r>
      <w:r w:rsidR="00FC7F65">
        <w:rPr>
          <w:rFonts w:hint="eastAsia"/>
        </w:rPr>
        <w:t>新建或在已有的</w:t>
      </w:r>
      <w:r w:rsidR="00FC7F65">
        <w:rPr>
          <w:rFonts w:hint="eastAsia"/>
        </w:rPr>
        <w:t>C#</w:t>
      </w:r>
      <w:r w:rsidR="00FC7F65">
        <w:rPr>
          <w:rFonts w:hint="eastAsia"/>
        </w:rPr>
        <w:t>工程中加载</w:t>
      </w:r>
      <w:r w:rsidR="00FB18DD">
        <w:rPr>
          <w:rFonts w:hint="eastAsia"/>
        </w:rPr>
        <w:t>DLL</w:t>
      </w:r>
      <w:r w:rsidR="00FB18DD">
        <w:rPr>
          <w:rFonts w:hint="eastAsia"/>
        </w:rPr>
        <w:t>引用。</w:t>
      </w:r>
    </w:p>
    <w:p w:rsidR="00967F96" w:rsidRPr="00967F96" w:rsidRDefault="00FC7F65" w:rsidP="00967F96">
      <w:pPr>
        <w:rPr>
          <w:rFonts w:hint="eastAsia"/>
        </w:rPr>
      </w:pPr>
      <w:r>
        <w:rPr>
          <w:rFonts w:hint="eastAsia"/>
        </w:rPr>
        <w:tab/>
      </w:r>
      <w:r w:rsidR="00967F96">
        <w:rPr>
          <w:rFonts w:hint="eastAsia"/>
        </w:rPr>
        <w:t>选择加载引用</w:t>
      </w:r>
      <w:r w:rsidR="00967F96">
        <w:rPr>
          <w:rFonts w:hint="eastAsia"/>
        </w:rPr>
        <w:t>AnyCAD.SDK bin</w:t>
      </w:r>
      <w:r w:rsidR="00967F96">
        <w:rPr>
          <w:rFonts w:hint="eastAsia"/>
        </w:rPr>
        <w:t>目录下的</w:t>
      </w:r>
      <w:r w:rsidR="00967F96">
        <w:rPr>
          <w:rFonts w:hint="eastAsia"/>
        </w:rPr>
        <w:t>AnyCAD.Foundation.Net.dll:</w:t>
      </w:r>
    </w:p>
    <w:p w:rsidR="00E31420" w:rsidRDefault="00E31420" w:rsidP="00E3142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6925" cy="381131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17" cy="381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420" w:rsidRPr="00E31420" w:rsidRDefault="00E31420" w:rsidP="00E31420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加载完成后：</w:t>
      </w:r>
    </w:p>
    <w:p w:rsidR="00987077" w:rsidRDefault="009870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69185" cy="18923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EAB" w:rsidRDefault="00EE4017" w:rsidP="004B2EAB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三维</w:t>
      </w:r>
      <w:r w:rsidR="00574FEA">
        <w:rPr>
          <w:rFonts w:hint="eastAsia"/>
        </w:rPr>
        <w:t>可视化</w:t>
      </w:r>
    </w:p>
    <w:p w:rsidR="004440E3" w:rsidRPr="004440E3" w:rsidRDefault="004440E3" w:rsidP="004440E3">
      <w:pPr>
        <w:rPr>
          <w:rFonts w:hint="eastAsia"/>
        </w:rPr>
      </w:pPr>
      <w:r>
        <w:rPr>
          <w:rFonts w:hint="eastAsia"/>
        </w:rPr>
        <w:t>代码详见</w:t>
      </w:r>
      <w:proofErr w:type="spellStart"/>
      <w:r w:rsidRPr="004440E3">
        <w:t>AnyCAD.Basic</w:t>
      </w:r>
      <w:proofErr w:type="spellEnd"/>
      <w:r>
        <w:rPr>
          <w:rFonts w:hint="eastAsia"/>
        </w:rPr>
        <w:t>示例</w:t>
      </w:r>
      <w:r w:rsidR="0072076C">
        <w:rPr>
          <w:rFonts w:hint="eastAsia"/>
        </w:rPr>
        <w:t>。</w:t>
      </w:r>
    </w:p>
    <w:p w:rsidR="004B2EAB" w:rsidRDefault="00735340" w:rsidP="00D92E2D">
      <w:pPr>
        <w:pStyle w:val="Heading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系统</w:t>
      </w:r>
      <w:r w:rsidR="006C06AC">
        <w:rPr>
          <w:rFonts w:hint="eastAsia"/>
        </w:rPr>
        <w:t>初始化</w:t>
      </w:r>
    </w:p>
    <w:p w:rsidR="00C12ED7" w:rsidRPr="00C12ED7" w:rsidRDefault="00C12ED7" w:rsidP="00C12ED7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AnyCAD SDK</w:t>
      </w:r>
      <w:r>
        <w:rPr>
          <w:rFonts w:hint="eastAsia"/>
        </w:rPr>
        <w:t>和三维可视化窗口。</w:t>
      </w:r>
    </w:p>
    <w:p w:rsidR="007E6EA9" w:rsidRDefault="002427DF" w:rsidP="00D92E2D">
      <w:pPr>
        <w:pStyle w:val="Heading3"/>
        <w:numPr>
          <w:ilvl w:val="2"/>
          <w:numId w:val="1"/>
        </w:numPr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AnyCAD.Platform.</w:t>
      </w:r>
      <w:r w:rsidR="007E6EA9">
        <w:rPr>
          <w:kern w:val="0"/>
        </w:rPr>
        <w:t>Application</w:t>
      </w:r>
      <w:proofErr w:type="spellEnd"/>
    </w:p>
    <w:p w:rsidR="00BE14B5" w:rsidRPr="00BE14B5" w:rsidRDefault="00BE14B5" w:rsidP="00BE14B5">
      <w:pPr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为系统初始化类，需要在程序启动的时候创建并初始化。</w:t>
      </w:r>
    </w:p>
    <w:p w:rsidR="00D82524" w:rsidRDefault="00D82524" w:rsidP="00D8252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kern w:val="0"/>
          <w:sz w:val="19"/>
          <w:szCs w:val="19"/>
        </w:rPr>
        <w:t>Platform.</w:t>
      </w:r>
      <w:r>
        <w:rPr>
          <w:rFonts w:ascii="Courier New" w:hAnsi="Courier New" w:cs="Courier New"/>
          <w:color w:val="2B91AF"/>
          <w:kern w:val="0"/>
          <w:sz w:val="19"/>
          <w:szCs w:val="19"/>
        </w:rPr>
        <w:t>Application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theApplication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Platform.</w:t>
      </w:r>
      <w:r>
        <w:rPr>
          <w:rFonts w:ascii="Courier New" w:hAnsi="Courier New" w:cs="Courier New"/>
          <w:color w:val="2B91AF"/>
          <w:kern w:val="0"/>
          <w:sz w:val="19"/>
          <w:szCs w:val="19"/>
        </w:rPr>
        <w:t>Application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B82BE6" w:rsidRDefault="00B82BE6" w:rsidP="00D8252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9"/>
          <w:szCs w:val="19"/>
        </w:rPr>
      </w:pPr>
    </w:p>
    <w:p w:rsidR="00035C99" w:rsidRDefault="00035C99" w:rsidP="00D825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 w:hint="eastAsia"/>
          <w:kern w:val="0"/>
          <w:sz w:val="19"/>
          <w:szCs w:val="19"/>
        </w:rPr>
        <w:t>//</w:t>
      </w:r>
      <w:r>
        <w:rPr>
          <w:rFonts w:ascii="Courier New" w:hAnsi="Courier New" w:cs="Courier New" w:hint="eastAsia"/>
          <w:kern w:val="0"/>
          <w:sz w:val="19"/>
          <w:szCs w:val="19"/>
        </w:rPr>
        <w:t>初始化</w:t>
      </w:r>
      <w:r w:rsidR="00CE58CF">
        <w:rPr>
          <w:rFonts w:ascii="Courier New" w:hAnsi="Courier New" w:cs="Courier New" w:hint="eastAsia"/>
          <w:kern w:val="0"/>
          <w:sz w:val="19"/>
          <w:szCs w:val="19"/>
        </w:rPr>
        <w:t>插件</w:t>
      </w:r>
    </w:p>
    <w:p w:rsidR="00D82524" w:rsidRPr="00B82BE6" w:rsidRDefault="007E6EA9" w:rsidP="00D825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kern w:val="0"/>
          <w:sz w:val="19"/>
          <w:szCs w:val="19"/>
        </w:rPr>
        <w:t>theApplication.</w:t>
      </w:r>
      <w:r w:rsidRPr="004D5DC0">
        <w:rPr>
          <w:rFonts w:ascii="Courier New" w:hAnsi="Courier New" w:cs="Courier New"/>
          <w:b/>
          <w:kern w:val="0"/>
          <w:sz w:val="19"/>
          <w:szCs w:val="19"/>
        </w:rPr>
        <w:t>LoadPlugins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B82BE6" w:rsidRDefault="00B82BE6" w:rsidP="00D92E2D">
      <w:pPr>
        <w:pStyle w:val="Heading3"/>
        <w:numPr>
          <w:ilvl w:val="2"/>
          <w:numId w:val="1"/>
        </w:numPr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AnyCAD.Platform.View</w:t>
      </w:r>
      <w:proofErr w:type="spellEnd"/>
    </w:p>
    <w:p w:rsidR="00CA186B" w:rsidRDefault="00CA186B" w:rsidP="00CA186B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为可视化窗口，需要在窗口加载的时候创建。</w:t>
      </w:r>
      <w:r w:rsidR="00D309C1">
        <w:rPr>
          <w:rFonts w:hint="eastAsia"/>
        </w:rPr>
        <w:t>一般需要在</w:t>
      </w:r>
      <w:r w:rsidR="00D309C1">
        <w:rPr>
          <w:rFonts w:hint="eastAsia"/>
        </w:rPr>
        <w:t>Form</w:t>
      </w:r>
      <w:r w:rsidR="00D309C1">
        <w:rPr>
          <w:rFonts w:hint="eastAsia"/>
        </w:rPr>
        <w:t>上创建</w:t>
      </w:r>
      <w:r w:rsidR="00D309C1">
        <w:rPr>
          <w:rFonts w:hint="eastAsia"/>
        </w:rPr>
        <w:t>Panel</w:t>
      </w:r>
      <w:r w:rsidR="00D309C1">
        <w:rPr>
          <w:rFonts w:hint="eastAsia"/>
        </w:rPr>
        <w:t>容器，作为三维可视化的窗口。</w:t>
      </w:r>
    </w:p>
    <w:p w:rsidR="00D309C1" w:rsidRPr="00D309C1" w:rsidRDefault="00D309C1" w:rsidP="00CA186B">
      <w:pPr>
        <w:rPr>
          <w:rFonts w:hint="eastAsia"/>
        </w:rPr>
      </w:pPr>
    </w:p>
    <w:p w:rsidR="00B82BE6" w:rsidRDefault="00B82BE6" w:rsidP="00B82BE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kern w:val="0"/>
          <w:sz w:val="19"/>
          <w:szCs w:val="19"/>
        </w:rPr>
        <w:t>Platform.</w:t>
      </w:r>
      <w:r>
        <w:rPr>
          <w:rFonts w:ascii="Courier New" w:hAnsi="Courier New" w:cs="Courier New"/>
          <w:color w:val="2B91AF"/>
          <w:kern w:val="0"/>
          <w:sz w:val="19"/>
          <w:szCs w:val="19"/>
        </w:rPr>
        <w:t>View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;</w:t>
      </w:r>
    </w:p>
    <w:p w:rsidR="00B82BE6" w:rsidRDefault="00B82BE6" w:rsidP="00B82BE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9"/>
          <w:szCs w:val="19"/>
        </w:rPr>
      </w:pPr>
    </w:p>
    <w:p w:rsidR="00B82BE6" w:rsidRPr="00B82BE6" w:rsidRDefault="00B82BE6" w:rsidP="00B82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color w:val="2B91AF"/>
          <w:kern w:val="0"/>
          <w:sz w:val="19"/>
          <w:szCs w:val="19"/>
        </w:rPr>
        <w:t>Size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size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 panel3d.Size;</w:t>
      </w:r>
    </w:p>
    <w:p w:rsidR="00B82BE6" w:rsidRDefault="00B82BE6" w:rsidP="00B82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 theApplication.</w:t>
      </w:r>
      <w:r w:rsidRPr="006A4E1D">
        <w:rPr>
          <w:rFonts w:ascii="Courier New" w:hAnsi="Courier New" w:cs="Courier New"/>
          <w:b/>
          <w:kern w:val="0"/>
          <w:sz w:val="19"/>
          <w:szCs w:val="19"/>
        </w:rPr>
        <w:t>Create3dView</w:t>
      </w:r>
      <w:r>
        <w:rPr>
          <w:rFonts w:ascii="Courier New" w:hAnsi="Courier New" w:cs="Courier New"/>
          <w:kern w:val="0"/>
          <w:sz w:val="19"/>
          <w:szCs w:val="19"/>
        </w:rPr>
        <w:t>(</w:t>
      </w:r>
      <w:r>
        <w:rPr>
          <w:rFonts w:ascii="Courier New" w:hAnsi="Courier New" w:cs="Courier New"/>
          <w:color w:val="A31515"/>
          <w:kern w:val="0"/>
          <w:sz w:val="19"/>
          <w:szCs w:val="19"/>
        </w:rPr>
        <w:t>"OSG"</w:t>
      </w:r>
      <w:r>
        <w:rPr>
          <w:rFonts w:ascii="Courier New" w:hAnsi="Courier New" w:cs="Courier New"/>
          <w:kern w:val="0"/>
          <w:sz w:val="19"/>
          <w:szCs w:val="19"/>
        </w:rPr>
        <w:t xml:space="preserve">, panel3d.Handle.ToInt32(),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size.Width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size.Height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);</w:t>
      </w:r>
    </w:p>
    <w:p w:rsidR="006C06AC" w:rsidRDefault="006C06AC">
      <w:pPr>
        <w:rPr>
          <w:rFonts w:hint="eastAsia"/>
        </w:rPr>
      </w:pPr>
    </w:p>
    <w:p w:rsidR="00EB5C8E" w:rsidRDefault="000304E3" w:rsidP="002202DD">
      <w:pPr>
        <w:pStyle w:val="Heading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三维视图绘制</w:t>
      </w:r>
    </w:p>
    <w:p w:rsidR="00EB5C8E" w:rsidRDefault="00EB5C8E" w:rsidP="00D92E2D">
      <w:pPr>
        <w:pStyle w:val="Heading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常规绘制</w:t>
      </w:r>
    </w:p>
    <w:p w:rsidR="002202DD" w:rsidRDefault="004F0DCD" w:rsidP="002202D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Panel</w:t>
      </w:r>
      <w:r>
        <w:rPr>
          <w:rFonts w:hint="eastAsia"/>
        </w:rPr>
        <w:t>的</w:t>
      </w:r>
      <w:r>
        <w:rPr>
          <w:rFonts w:hint="eastAsia"/>
        </w:rPr>
        <w:t>Paint</w:t>
      </w:r>
      <w:r>
        <w:rPr>
          <w:rFonts w:hint="eastAsia"/>
        </w:rPr>
        <w:t>事件中调用</w:t>
      </w:r>
      <w:r>
        <w:rPr>
          <w:rFonts w:hint="eastAsia"/>
        </w:rPr>
        <w:t>View::Redraw()</w:t>
      </w:r>
    </w:p>
    <w:p w:rsidR="004F0DCD" w:rsidRPr="002202DD" w:rsidRDefault="004F0DCD" w:rsidP="002202DD">
      <w:pPr>
        <w:rPr>
          <w:rFonts w:hint="eastAsia"/>
        </w:rPr>
      </w:pP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hAnsi="Courier New" w:cs="Courier New"/>
          <w:kern w:val="0"/>
          <w:sz w:val="19"/>
          <w:szCs w:val="19"/>
        </w:rPr>
        <w:t xml:space="preserve"> panel3d_Paint(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>
        <w:rPr>
          <w:rFonts w:ascii="Courier New" w:hAnsi="Courier New" w:cs="Courier New"/>
          <w:kern w:val="0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kern w:val="0"/>
          <w:sz w:val="19"/>
          <w:szCs w:val="19"/>
        </w:rPr>
        <w:t>PaintEventArgs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e)</w:t>
      </w: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{</w:t>
      </w: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>
        <w:rPr>
          <w:rFonts w:ascii="Courier New" w:hAnsi="Courier New" w:cs="Courier New"/>
          <w:kern w:val="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==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null</w:t>
      </w:r>
      <w:r>
        <w:rPr>
          <w:rFonts w:ascii="Courier New" w:hAnsi="Courier New" w:cs="Courier New"/>
          <w:kern w:val="0"/>
          <w:sz w:val="19"/>
          <w:szCs w:val="19"/>
        </w:rPr>
        <w:t>)</w:t>
      </w: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>
        <w:rPr>
          <w:rFonts w:ascii="Courier New" w:hAnsi="Courier New" w:cs="Courier New"/>
          <w:kern w:val="0"/>
          <w:sz w:val="19"/>
          <w:szCs w:val="19"/>
        </w:rPr>
        <w:t>;</w:t>
      </w: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theView.</w:t>
      </w:r>
      <w:r w:rsidRPr="00CA4869">
        <w:rPr>
          <w:rFonts w:ascii="Courier New" w:hAnsi="Courier New" w:cs="Courier New"/>
          <w:b/>
          <w:kern w:val="0"/>
          <w:sz w:val="19"/>
          <w:szCs w:val="19"/>
        </w:rPr>
        <w:t>Redraw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4F0DCD" w:rsidRDefault="004F0DCD" w:rsidP="004F0D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}</w:t>
      </w:r>
    </w:p>
    <w:p w:rsidR="000304E3" w:rsidRDefault="000304E3">
      <w:pPr>
        <w:rPr>
          <w:rFonts w:hint="eastAsia"/>
        </w:rPr>
      </w:pPr>
    </w:p>
    <w:p w:rsidR="004F0DCD" w:rsidRDefault="00CA4869" w:rsidP="00D92E2D">
      <w:pPr>
        <w:pStyle w:val="Heading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自动刷新视图</w:t>
      </w:r>
    </w:p>
    <w:p w:rsidR="00CA4869" w:rsidRDefault="00CA4869">
      <w:pPr>
        <w:rPr>
          <w:rFonts w:hint="eastAsia"/>
        </w:rPr>
      </w:pPr>
      <w:r>
        <w:rPr>
          <w:rFonts w:hint="eastAsia"/>
        </w:rPr>
        <w:t>为窗体添加一个计时器对象，在</w:t>
      </w:r>
      <w:r>
        <w:rPr>
          <w:rFonts w:hint="eastAsia"/>
        </w:rPr>
        <w:t>Tick</w:t>
      </w:r>
      <w:r>
        <w:rPr>
          <w:rFonts w:hint="eastAsia"/>
        </w:rPr>
        <w:t>事件中出发绘制命令</w:t>
      </w:r>
    </w:p>
    <w:p w:rsidR="00921D95" w:rsidRDefault="00921D95" w:rsidP="00921D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timerDraw_Tick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object</w:t>
      </w:r>
      <w:r>
        <w:rPr>
          <w:rFonts w:ascii="Courier New" w:hAnsi="Courier New" w:cs="Courier New"/>
          <w:kern w:val="0"/>
          <w:sz w:val="19"/>
          <w:szCs w:val="19"/>
        </w:rPr>
        <w:t xml:space="preserve"> sender, </w:t>
      </w:r>
      <w:proofErr w:type="spellStart"/>
      <w:r>
        <w:rPr>
          <w:rFonts w:ascii="Courier New" w:hAnsi="Courier New" w:cs="Courier New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e)</w:t>
      </w:r>
    </w:p>
    <w:p w:rsidR="00921D95" w:rsidRDefault="00921D95" w:rsidP="00921D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{</w:t>
      </w:r>
    </w:p>
    <w:p w:rsidR="00921D95" w:rsidRDefault="00921D95" w:rsidP="00921D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theView.RequestDraw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921D95" w:rsidRDefault="00921D95" w:rsidP="00921D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theView.Redraw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921D95" w:rsidRDefault="00921D95" w:rsidP="00921D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}</w:t>
      </w:r>
    </w:p>
    <w:p w:rsidR="00CA4869" w:rsidRDefault="00CA4869">
      <w:pPr>
        <w:rPr>
          <w:rFonts w:hint="eastAsia"/>
        </w:rPr>
      </w:pPr>
    </w:p>
    <w:p w:rsidR="00921D95" w:rsidRDefault="003805F7" w:rsidP="003805F7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三维建模</w:t>
      </w:r>
    </w:p>
    <w:p w:rsidR="00053A93" w:rsidRPr="00053A93" w:rsidRDefault="00053A93" w:rsidP="00053A93">
      <w:pPr>
        <w:pStyle w:val="Heading2"/>
        <w:numPr>
          <w:ilvl w:val="1"/>
          <w:numId w:val="1"/>
        </w:numPr>
        <w:rPr>
          <w:rFonts w:hint="eastAsia"/>
        </w:rPr>
      </w:pPr>
      <w:r w:rsidRPr="00053A93">
        <w:rPr>
          <w:rFonts w:hint="eastAsia"/>
        </w:rPr>
        <w:t>建模</w:t>
      </w:r>
      <w:r w:rsidRPr="00053A93">
        <w:rPr>
          <w:rFonts w:hint="eastAsia"/>
        </w:rPr>
        <w:t>API</w:t>
      </w:r>
    </w:p>
    <w:p w:rsidR="003805F7" w:rsidRDefault="0089063C" w:rsidP="003805F7">
      <w:pPr>
        <w:rPr>
          <w:rFonts w:hint="eastAsia"/>
        </w:rPr>
      </w:pPr>
      <w:r>
        <w:rPr>
          <w:rFonts w:hint="eastAsia"/>
        </w:rPr>
        <w:t>三维建模</w:t>
      </w:r>
      <w:r>
        <w:rPr>
          <w:rFonts w:hint="eastAsia"/>
        </w:rPr>
        <w:t>API</w:t>
      </w:r>
      <w:r>
        <w:rPr>
          <w:rFonts w:hint="eastAsia"/>
        </w:rPr>
        <w:t>由</w:t>
      </w:r>
      <w:proofErr w:type="spellStart"/>
      <w:r>
        <w:rPr>
          <w:rFonts w:hint="eastAsia"/>
        </w:rPr>
        <w:t>BrepTools</w:t>
      </w:r>
      <w:proofErr w:type="spellEnd"/>
      <w:r>
        <w:rPr>
          <w:rFonts w:hint="eastAsia"/>
        </w:rPr>
        <w:t>类实现</w:t>
      </w:r>
      <w:r w:rsidR="002E69B2">
        <w:rPr>
          <w:rFonts w:hint="eastAsia"/>
        </w:rPr>
        <w:t>，</w:t>
      </w:r>
      <w:r w:rsidR="005F1C4C">
        <w:rPr>
          <w:rFonts w:hint="eastAsia"/>
        </w:rPr>
        <w:t>每个都返回</w:t>
      </w:r>
      <w:proofErr w:type="spellStart"/>
      <w:r w:rsidR="005F1C4C">
        <w:rPr>
          <w:rFonts w:hint="eastAsia"/>
        </w:rPr>
        <w:t>TopoShape</w:t>
      </w:r>
      <w:proofErr w:type="spellEnd"/>
      <w:r w:rsidR="005F1C4C">
        <w:rPr>
          <w:rFonts w:hint="eastAsia"/>
        </w:rPr>
        <w:t>对像。</w:t>
      </w:r>
      <w:r w:rsidR="002E69B2">
        <w:rPr>
          <w:rFonts w:hint="eastAsia"/>
        </w:rPr>
        <w:t>详细的</w:t>
      </w:r>
      <w:r w:rsidR="002E69B2">
        <w:rPr>
          <w:rFonts w:hint="eastAsia"/>
        </w:rPr>
        <w:t>API</w:t>
      </w:r>
      <w:r w:rsidR="002E69B2">
        <w:rPr>
          <w:rFonts w:hint="eastAsia"/>
        </w:rPr>
        <w:t>参考</w:t>
      </w:r>
      <w:r w:rsidR="002E69B2">
        <w:rPr>
          <w:rFonts w:hint="eastAsia"/>
        </w:rPr>
        <w:t>VS</w:t>
      </w:r>
      <w:r w:rsidR="002E69B2">
        <w:rPr>
          <w:rFonts w:hint="eastAsia"/>
        </w:rPr>
        <w:t>对象管理器</w:t>
      </w:r>
      <w:r w:rsidR="005F1C4C">
        <w:rPr>
          <w:rFonts w:hint="eastAsia"/>
        </w:rPr>
        <w:t>：</w:t>
      </w:r>
    </w:p>
    <w:p w:rsidR="002E69B2" w:rsidRDefault="002E69B2" w:rsidP="003805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7325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E7" w:rsidRDefault="00053A93" w:rsidP="00053A93">
      <w:pPr>
        <w:pStyle w:val="Heading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模型显示</w:t>
      </w:r>
    </w:p>
    <w:p w:rsidR="00053A93" w:rsidRDefault="00695820" w:rsidP="00053A93">
      <w:pPr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BerpTools</w:t>
      </w:r>
      <w:proofErr w:type="spellEnd"/>
      <w:r>
        <w:rPr>
          <w:rFonts w:hint="eastAsia"/>
        </w:rPr>
        <w:t>创建的</w:t>
      </w:r>
      <w:proofErr w:type="spellStart"/>
      <w:r>
        <w:rPr>
          <w:rFonts w:hint="eastAsia"/>
        </w:rPr>
        <w:t>TopoShape</w:t>
      </w:r>
      <w:proofErr w:type="spellEnd"/>
      <w:r>
        <w:rPr>
          <w:rFonts w:hint="eastAsia"/>
        </w:rPr>
        <w:t>对象，需要转换成</w:t>
      </w:r>
      <w:proofErr w:type="spellStart"/>
      <w:r>
        <w:rPr>
          <w:rFonts w:hint="eastAsia"/>
        </w:rPr>
        <w:t>PrsNode</w:t>
      </w:r>
      <w:proofErr w:type="spellEnd"/>
      <w:r>
        <w:rPr>
          <w:rFonts w:hint="eastAsia"/>
        </w:rPr>
        <w:t>对象才能在三维视图中显示</w:t>
      </w:r>
      <w:r w:rsidR="00774ADB">
        <w:rPr>
          <w:rFonts w:hint="eastAsia"/>
        </w:rPr>
        <w:t>：</w:t>
      </w:r>
    </w:p>
    <w:p w:rsidR="00774ADB" w:rsidRDefault="00774ADB" w:rsidP="00053A93">
      <w:pPr>
        <w:rPr>
          <w:rFonts w:hint="eastAsia"/>
        </w:rPr>
      </w:pP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private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ShowTopoShape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91AF"/>
          <w:kern w:val="0"/>
          <w:sz w:val="19"/>
          <w:szCs w:val="19"/>
        </w:rPr>
        <w:t>TopoShape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topoShape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id)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{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B91AF"/>
          <w:kern w:val="0"/>
          <w:sz w:val="19"/>
          <w:szCs w:val="19"/>
        </w:rPr>
        <w:t>PrsNodeManager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nodeManager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theView.</w:t>
      </w:r>
      <w:r w:rsidRPr="00035665">
        <w:rPr>
          <w:rFonts w:ascii="Courier New" w:hAnsi="Courier New" w:cs="Courier New"/>
          <w:b/>
          <w:kern w:val="0"/>
          <w:sz w:val="19"/>
          <w:szCs w:val="19"/>
        </w:rPr>
        <w:t>GetNodeManager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2B91AF"/>
          <w:kern w:val="0"/>
          <w:sz w:val="19"/>
          <w:szCs w:val="19"/>
        </w:rPr>
        <w:t>Entity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entity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>
        <w:rPr>
          <w:rFonts w:ascii="Courier New" w:hAnsi="Courier New" w:cs="Courier New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kern w:val="0"/>
          <w:sz w:val="19"/>
          <w:szCs w:val="19"/>
        </w:rPr>
        <w:t>Entity</w:t>
      </w:r>
      <w:r>
        <w:rPr>
          <w:rFonts w:ascii="Courier New" w:hAnsi="Courier New" w:cs="Courier New"/>
          <w:kern w:val="0"/>
          <w:sz w:val="19"/>
          <w:szCs w:val="19"/>
        </w:rPr>
        <w:t>();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entity.</w:t>
      </w:r>
      <w:r w:rsidRPr="00035665">
        <w:rPr>
          <w:rFonts w:ascii="Courier New" w:hAnsi="Courier New" w:cs="Courier New"/>
          <w:b/>
          <w:kern w:val="0"/>
          <w:sz w:val="19"/>
          <w:szCs w:val="19"/>
        </w:rPr>
        <w:t>SetTopoShape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topoShape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);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2B91AF"/>
          <w:kern w:val="0"/>
          <w:sz w:val="19"/>
          <w:szCs w:val="19"/>
        </w:rPr>
        <w:t>PrsNode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 node =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nodeManager.</w:t>
      </w:r>
      <w:r w:rsidRPr="00035665">
        <w:rPr>
          <w:rFonts w:ascii="Courier New" w:hAnsi="Courier New" w:cs="Courier New"/>
          <w:b/>
          <w:kern w:val="0"/>
          <w:sz w:val="19"/>
          <w:szCs w:val="19"/>
        </w:rPr>
        <w:t>CreateSceneNode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 xml:space="preserve">(entity, id,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false</w:t>
      </w:r>
      <w:r>
        <w:rPr>
          <w:rFonts w:ascii="Courier New" w:hAnsi="Courier New" w:cs="Courier New"/>
          <w:kern w:val="0"/>
          <w:sz w:val="19"/>
          <w:szCs w:val="19"/>
        </w:rPr>
        <w:t>);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>
        <w:rPr>
          <w:rFonts w:ascii="Courier New" w:hAnsi="Courier New" w:cs="Courier New"/>
          <w:kern w:val="0"/>
          <w:sz w:val="19"/>
          <w:szCs w:val="19"/>
        </w:rPr>
        <w:t xml:space="preserve"> (node != </w:t>
      </w:r>
      <w:r>
        <w:rPr>
          <w:rFonts w:ascii="Courier New" w:hAnsi="Courier New" w:cs="Courier New"/>
          <w:color w:val="0000FF"/>
          <w:kern w:val="0"/>
          <w:sz w:val="19"/>
          <w:szCs w:val="19"/>
        </w:rPr>
        <w:t>null</w:t>
      </w:r>
      <w:r>
        <w:rPr>
          <w:rFonts w:ascii="Courier New" w:hAnsi="Courier New" w:cs="Courier New"/>
          <w:kern w:val="0"/>
          <w:sz w:val="19"/>
          <w:szCs w:val="19"/>
        </w:rPr>
        <w:t>)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{</w:t>
      </w:r>
    </w:p>
    <w:p w:rsidR="00035665" w:rsidRDefault="00035665" w:rsidP="00907A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9"/>
          <w:szCs w:val="19"/>
        </w:rPr>
      </w:pPr>
      <w:r>
        <w:rPr>
          <w:rFonts w:ascii="Courier New" w:hAnsi="Courier New" w:cs="Courier New" w:hint="eastAsia"/>
          <w:kern w:val="0"/>
          <w:sz w:val="19"/>
          <w:szCs w:val="19"/>
        </w:rPr>
        <w:tab/>
      </w:r>
      <w:r>
        <w:rPr>
          <w:rFonts w:ascii="Courier New" w:hAnsi="Courier New" w:cs="Courier New" w:hint="eastAsia"/>
          <w:kern w:val="0"/>
          <w:sz w:val="19"/>
          <w:szCs w:val="19"/>
        </w:rPr>
        <w:tab/>
      </w:r>
      <w:r>
        <w:rPr>
          <w:rFonts w:ascii="Courier New" w:hAnsi="Courier New" w:cs="Courier New" w:hint="eastAsia"/>
          <w:kern w:val="0"/>
          <w:sz w:val="19"/>
          <w:szCs w:val="19"/>
        </w:rPr>
        <w:tab/>
      </w:r>
      <w:r>
        <w:rPr>
          <w:rFonts w:ascii="Courier New" w:hAnsi="Courier New" w:cs="Courier New" w:hint="eastAsia"/>
          <w:kern w:val="0"/>
          <w:sz w:val="19"/>
          <w:szCs w:val="19"/>
        </w:rPr>
        <w:tab/>
        <w:t xml:space="preserve">// </w:t>
      </w:r>
      <w:r>
        <w:rPr>
          <w:rFonts w:ascii="Courier New" w:hAnsi="Courier New" w:cs="Courier New" w:hint="eastAsia"/>
          <w:kern w:val="0"/>
          <w:sz w:val="19"/>
          <w:szCs w:val="19"/>
        </w:rPr>
        <w:t>显示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 w:val="19"/>
          <w:szCs w:val="19"/>
        </w:rPr>
        <w:t>nodeManager.</w:t>
      </w:r>
      <w:r w:rsidRPr="00035665">
        <w:rPr>
          <w:rFonts w:ascii="Courier New" w:hAnsi="Courier New" w:cs="Courier New"/>
          <w:b/>
          <w:kern w:val="0"/>
          <w:sz w:val="19"/>
          <w:szCs w:val="19"/>
        </w:rPr>
        <w:t>AddSceneNode</w:t>
      </w:r>
      <w:proofErr w:type="spellEnd"/>
      <w:r>
        <w:rPr>
          <w:rFonts w:ascii="Courier New" w:hAnsi="Courier New" w:cs="Courier New"/>
          <w:kern w:val="0"/>
          <w:sz w:val="19"/>
          <w:szCs w:val="19"/>
        </w:rPr>
        <w:t>(node);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    }</w:t>
      </w:r>
    </w:p>
    <w:p w:rsidR="00907A1E" w:rsidRDefault="00907A1E" w:rsidP="00907A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/>
          <w:kern w:val="0"/>
          <w:sz w:val="19"/>
          <w:szCs w:val="19"/>
        </w:rPr>
        <w:t xml:space="preserve">        }</w:t>
      </w:r>
    </w:p>
    <w:p w:rsidR="0075421D" w:rsidRPr="0075421D" w:rsidRDefault="0079750F" w:rsidP="0075421D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参考资料</w:t>
      </w:r>
    </w:p>
    <w:p w:rsidR="0079750F" w:rsidRDefault="0079750F" w:rsidP="00B049DC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http://www.anycad.net</w:t>
      </w:r>
    </w:p>
    <w:p w:rsidR="0075421D" w:rsidRPr="0079750F" w:rsidRDefault="0075421D" w:rsidP="00B049DC">
      <w:pPr>
        <w:pStyle w:val="ListParagraph"/>
        <w:numPr>
          <w:ilvl w:val="0"/>
          <w:numId w:val="6"/>
        </w:numPr>
        <w:ind w:firstLineChars="0"/>
      </w:pPr>
    </w:p>
    <w:sectPr w:rsidR="0075421D" w:rsidRPr="0079750F" w:rsidSect="00EC7F1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A54" w:rsidRDefault="00866A54" w:rsidP="000A5BDF">
      <w:r>
        <w:separator/>
      </w:r>
    </w:p>
  </w:endnote>
  <w:endnote w:type="continuationSeparator" w:id="0">
    <w:p w:rsidR="00866A54" w:rsidRDefault="00866A54" w:rsidP="000A5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11343"/>
      <w:docPartObj>
        <w:docPartGallery w:val="Page Numbers (Bottom of Page)"/>
        <w:docPartUnique/>
      </w:docPartObj>
    </w:sdtPr>
    <w:sdtContent>
      <w:p w:rsidR="00210B73" w:rsidRDefault="00210B73" w:rsidP="00543F61">
        <w:pPr>
          <w:pStyle w:val="Footer"/>
          <w:jc w:val="right"/>
        </w:pPr>
        <w:fldSimple w:instr=" PAGE   \* MERGEFORMAT ">
          <w:r w:rsidR="0075421D">
            <w:rPr>
              <w:noProof/>
            </w:rPr>
            <w:t>5</w:t>
          </w:r>
        </w:fldSimple>
      </w:p>
    </w:sdtContent>
  </w:sdt>
  <w:p w:rsidR="000A5BDF" w:rsidRDefault="00210B73" w:rsidP="00543F61">
    <w:pPr>
      <w:pStyle w:val="Footer"/>
    </w:pPr>
    <w:r>
      <w:rPr>
        <w:rFonts w:hint="eastAsia"/>
      </w:rPr>
      <w:t>http://www.anycad.net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A54" w:rsidRDefault="00866A54" w:rsidP="000A5BDF">
      <w:r>
        <w:separator/>
      </w:r>
    </w:p>
  </w:footnote>
  <w:footnote w:type="continuationSeparator" w:id="0">
    <w:p w:rsidR="00866A54" w:rsidRDefault="00866A54" w:rsidP="000A5B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14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53739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9B06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E4724AC"/>
    <w:multiLevelType w:val="hybridMultilevel"/>
    <w:tmpl w:val="18F25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7F50A3"/>
    <w:multiLevelType w:val="hybridMultilevel"/>
    <w:tmpl w:val="624213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7165B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211"/>
    <w:rsid w:val="000304E3"/>
    <w:rsid w:val="00035665"/>
    <w:rsid w:val="00035C99"/>
    <w:rsid w:val="00053A93"/>
    <w:rsid w:val="0007005C"/>
    <w:rsid w:val="000A0985"/>
    <w:rsid w:val="000A3E15"/>
    <w:rsid w:val="000A5BDF"/>
    <w:rsid w:val="000C05D3"/>
    <w:rsid w:val="00102D6D"/>
    <w:rsid w:val="00142AEE"/>
    <w:rsid w:val="001D3DB8"/>
    <w:rsid w:val="001E0FBA"/>
    <w:rsid w:val="00210B73"/>
    <w:rsid w:val="002202DD"/>
    <w:rsid w:val="002427DF"/>
    <w:rsid w:val="00285653"/>
    <w:rsid w:val="002E69B2"/>
    <w:rsid w:val="002F0BEC"/>
    <w:rsid w:val="00301429"/>
    <w:rsid w:val="0035357C"/>
    <w:rsid w:val="003805F7"/>
    <w:rsid w:val="00396E5B"/>
    <w:rsid w:val="003C6DA1"/>
    <w:rsid w:val="003E4789"/>
    <w:rsid w:val="004440E3"/>
    <w:rsid w:val="0047152C"/>
    <w:rsid w:val="004750EC"/>
    <w:rsid w:val="00483A2C"/>
    <w:rsid w:val="004B2EAB"/>
    <w:rsid w:val="004D5DC0"/>
    <w:rsid w:val="004F0DCD"/>
    <w:rsid w:val="00504841"/>
    <w:rsid w:val="00543F61"/>
    <w:rsid w:val="00574FEA"/>
    <w:rsid w:val="005F1C4C"/>
    <w:rsid w:val="00695820"/>
    <w:rsid w:val="006A4E1D"/>
    <w:rsid w:val="006C06AC"/>
    <w:rsid w:val="006D0A69"/>
    <w:rsid w:val="00704BE3"/>
    <w:rsid w:val="00710433"/>
    <w:rsid w:val="0072076C"/>
    <w:rsid w:val="00735340"/>
    <w:rsid w:val="0075421D"/>
    <w:rsid w:val="00774ADB"/>
    <w:rsid w:val="0079750F"/>
    <w:rsid w:val="007E463F"/>
    <w:rsid w:val="007E6EA9"/>
    <w:rsid w:val="008425AF"/>
    <w:rsid w:val="00866A54"/>
    <w:rsid w:val="008903FF"/>
    <w:rsid w:val="0089063C"/>
    <w:rsid w:val="008A01F7"/>
    <w:rsid w:val="00905352"/>
    <w:rsid w:val="00907A1E"/>
    <w:rsid w:val="00921D95"/>
    <w:rsid w:val="00967F96"/>
    <w:rsid w:val="00987077"/>
    <w:rsid w:val="009A4C11"/>
    <w:rsid w:val="009F4718"/>
    <w:rsid w:val="00A00024"/>
    <w:rsid w:val="00A50E5A"/>
    <w:rsid w:val="00A80AF0"/>
    <w:rsid w:val="00AC59F3"/>
    <w:rsid w:val="00AF72FE"/>
    <w:rsid w:val="00B00078"/>
    <w:rsid w:val="00B049DC"/>
    <w:rsid w:val="00B55F67"/>
    <w:rsid w:val="00B62F5A"/>
    <w:rsid w:val="00B82BE6"/>
    <w:rsid w:val="00BB0C33"/>
    <w:rsid w:val="00BE14B5"/>
    <w:rsid w:val="00C12ED7"/>
    <w:rsid w:val="00C1410C"/>
    <w:rsid w:val="00C63E2B"/>
    <w:rsid w:val="00CA186B"/>
    <w:rsid w:val="00CA4869"/>
    <w:rsid w:val="00CE58CF"/>
    <w:rsid w:val="00D309C1"/>
    <w:rsid w:val="00D45025"/>
    <w:rsid w:val="00D51556"/>
    <w:rsid w:val="00D82524"/>
    <w:rsid w:val="00D92E2D"/>
    <w:rsid w:val="00DA03E7"/>
    <w:rsid w:val="00DC4D95"/>
    <w:rsid w:val="00DE3F44"/>
    <w:rsid w:val="00E31420"/>
    <w:rsid w:val="00E63812"/>
    <w:rsid w:val="00E64CE3"/>
    <w:rsid w:val="00E72C9C"/>
    <w:rsid w:val="00E84254"/>
    <w:rsid w:val="00EA1ACE"/>
    <w:rsid w:val="00EB5C8E"/>
    <w:rsid w:val="00EC7F1F"/>
    <w:rsid w:val="00EE4017"/>
    <w:rsid w:val="00F3757D"/>
    <w:rsid w:val="00F83211"/>
    <w:rsid w:val="00FB18DD"/>
    <w:rsid w:val="00FB3EC8"/>
    <w:rsid w:val="00FC7F65"/>
    <w:rsid w:val="00FD4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1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70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1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12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5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5BD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A5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5BD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07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53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EA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450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270</Words>
  <Characters>1543</Characters>
  <Application>Microsoft Office Word</Application>
  <DocSecurity>0</DocSecurity>
  <Lines>12</Lines>
  <Paragraphs>3</Paragraphs>
  <ScaleCrop>false</ScaleCrop>
  <Company>Autodesk, Inc.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Autodesk, Inc.</dc:creator>
  <cp:lastModifiedBy>Autodesk, Inc.</cp:lastModifiedBy>
  <cp:revision>102</cp:revision>
  <dcterms:created xsi:type="dcterms:W3CDTF">2012-12-31T06:13:00Z</dcterms:created>
  <dcterms:modified xsi:type="dcterms:W3CDTF">2012-12-31T07:13:00Z</dcterms:modified>
</cp:coreProperties>
</file>