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51" w:rsidRPr="00FF7DA6" w:rsidRDefault="007E2B51" w:rsidP="00023EA2">
      <w:pPr>
        <w:rPr>
          <w:rFonts w:ascii="微软雅黑" w:eastAsia="微软雅黑" w:hAnsi="微软雅黑"/>
          <w:b/>
          <w:color w:val="FF0000"/>
          <w:sz w:val="24"/>
        </w:rPr>
      </w:pPr>
    </w:p>
    <w:p w:rsidR="00023EA2" w:rsidRPr="00FF7DA6" w:rsidRDefault="007E2B51" w:rsidP="00994A5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FF7DA6">
        <w:rPr>
          <w:rFonts w:ascii="微软雅黑" w:eastAsia="微软雅黑" w:hAnsi="微软雅黑"/>
          <w:b/>
          <w:color w:val="FF0000"/>
          <w:sz w:val="24"/>
        </w:rPr>
        <w:t>标题</w:t>
      </w:r>
      <w:r w:rsidRPr="00FF7DA6">
        <w:rPr>
          <w:rFonts w:ascii="微软雅黑" w:eastAsia="微软雅黑" w:hAnsi="微软雅黑" w:hint="eastAsia"/>
          <w:b/>
          <w:color w:val="FF0000"/>
          <w:sz w:val="24"/>
        </w:rPr>
        <w:t>：</w:t>
      </w:r>
    </w:p>
    <w:p w:rsidR="00994A59" w:rsidRPr="00927F05" w:rsidRDefault="00927F05" w:rsidP="00927F05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927F05">
        <w:rPr>
          <w:rFonts w:ascii="微软雅黑" w:eastAsia="微软雅黑" w:hAnsi="微软雅黑" w:hint="eastAsia"/>
          <w:color w:val="000000" w:themeColor="text1"/>
          <w:szCs w:val="21"/>
        </w:rPr>
        <w:t>清空升级工具：</w:t>
      </w:r>
      <w:r w:rsidR="00280DE1">
        <w:rPr>
          <w:rFonts w:ascii="微软雅黑" w:eastAsia="微软雅黑" w:hAnsi="微软雅黑" w:hint="eastAsia"/>
          <w:color w:val="000000" w:themeColor="text1"/>
          <w:szCs w:val="21"/>
        </w:rPr>
        <w:t>工具化</w:t>
      </w:r>
      <w:r>
        <w:rPr>
          <w:rFonts w:ascii="微软雅黑" w:eastAsia="微软雅黑" w:hAnsi="微软雅黑" w:hint="eastAsia"/>
          <w:color w:val="000000" w:themeColor="text1"/>
          <w:szCs w:val="21"/>
        </w:rPr>
        <w:t>分析</w:t>
      </w:r>
      <w:r w:rsidRPr="00927F05">
        <w:rPr>
          <w:rFonts w:ascii="微软雅黑" w:eastAsia="微软雅黑" w:hAnsi="微软雅黑" w:hint="eastAsia"/>
          <w:color w:val="000000" w:themeColor="text1"/>
          <w:szCs w:val="21"/>
        </w:rPr>
        <w:t>并创建清空脚本</w:t>
      </w:r>
      <w:r w:rsidR="00EB0D4C">
        <w:rPr>
          <w:rFonts w:ascii="微软雅黑" w:eastAsia="微软雅黑" w:hAnsi="微软雅黑" w:hint="eastAsia"/>
          <w:color w:val="000000" w:themeColor="text1"/>
          <w:szCs w:val="21"/>
        </w:rPr>
        <w:t>和文档</w:t>
      </w:r>
    </w:p>
    <w:p w:rsidR="007E2B51" w:rsidRPr="00FB0519" w:rsidRDefault="007E2B51" w:rsidP="00994A5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FF7DA6">
        <w:rPr>
          <w:rFonts w:ascii="微软雅黑" w:eastAsia="微软雅黑" w:hAnsi="微软雅黑"/>
          <w:b/>
          <w:color w:val="FF0000"/>
          <w:sz w:val="24"/>
        </w:rPr>
        <w:t>背景</w:t>
      </w:r>
      <w:r w:rsidRPr="00FF7DA6">
        <w:rPr>
          <w:rFonts w:ascii="微软雅黑" w:eastAsia="微软雅黑" w:hAnsi="微软雅黑" w:hint="eastAsia"/>
          <w:b/>
          <w:color w:val="FF0000"/>
          <w:sz w:val="24"/>
        </w:rPr>
        <w:t>/问题：</w:t>
      </w:r>
    </w:p>
    <w:p w:rsidR="00642DFD" w:rsidRDefault="00FB0519" w:rsidP="009D1B71">
      <w:pPr>
        <w:spacing w:line="400" w:lineRule="exact"/>
        <w:ind w:firstLine="42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在每次</w:t>
      </w:r>
      <w:r w:rsidR="00D52D58">
        <w:rPr>
          <w:rFonts w:ascii="微软雅黑" w:eastAsia="微软雅黑" w:hAnsi="微软雅黑" w:hint="eastAsia"/>
          <w:color w:val="000000" w:themeColor="text1"/>
          <w:szCs w:val="21"/>
        </w:rPr>
        <w:t>核心ERP</w:t>
      </w:r>
      <w:r>
        <w:rPr>
          <w:rFonts w:ascii="微软雅黑" w:eastAsia="微软雅黑" w:hAnsi="微软雅黑"/>
          <w:color w:val="000000" w:themeColor="text1"/>
          <w:szCs w:val="21"/>
        </w:rPr>
        <w:t>产品发版前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>
        <w:rPr>
          <w:rFonts w:ascii="微软雅黑" w:eastAsia="微软雅黑" w:hAnsi="微软雅黑"/>
          <w:color w:val="000000" w:themeColor="text1"/>
          <w:szCs w:val="21"/>
        </w:rPr>
        <w:t>会有一个任务项</w:t>
      </w:r>
      <w:r w:rsidR="003E58BF">
        <w:rPr>
          <w:rFonts w:ascii="微软雅黑" w:eastAsia="微软雅黑" w:hAnsi="微软雅黑" w:hint="eastAsia"/>
          <w:color w:val="000000" w:themeColor="text1"/>
          <w:szCs w:val="21"/>
        </w:rPr>
        <w:t>“清空升级”</w:t>
      </w:r>
      <w:r w:rsidR="005A6081">
        <w:rPr>
          <w:rFonts w:ascii="微软雅黑" w:eastAsia="微软雅黑" w:hAnsi="微软雅黑" w:hint="eastAsia"/>
          <w:color w:val="000000" w:themeColor="text1"/>
          <w:szCs w:val="21"/>
        </w:rPr>
        <w:t>：</w:t>
      </w:r>
      <w:r w:rsidR="00AA5BE1">
        <w:rPr>
          <w:rFonts w:ascii="微软雅黑" w:eastAsia="微软雅黑" w:hAnsi="微软雅黑" w:hint="eastAsia"/>
          <w:color w:val="000000" w:themeColor="text1"/>
          <w:szCs w:val="21"/>
        </w:rPr>
        <w:t>分析</w:t>
      </w:r>
      <w:r w:rsidR="00EC1AB4">
        <w:rPr>
          <w:rFonts w:ascii="微软雅黑" w:eastAsia="微软雅黑" w:hAnsi="微软雅黑" w:hint="eastAsia"/>
          <w:color w:val="000000" w:themeColor="text1"/>
          <w:szCs w:val="21"/>
        </w:rPr>
        <w:t>子系统</w:t>
      </w:r>
      <w:r w:rsidR="00007F5B">
        <w:rPr>
          <w:rFonts w:ascii="微软雅黑" w:eastAsia="微软雅黑" w:hAnsi="微软雅黑" w:hint="eastAsia"/>
          <w:color w:val="000000" w:themeColor="text1"/>
          <w:szCs w:val="21"/>
        </w:rPr>
        <w:t>当前版本和上一个版本的数据库表差异</w:t>
      </w:r>
      <w:r w:rsidR="00B4751A">
        <w:rPr>
          <w:rFonts w:ascii="微软雅黑" w:eastAsia="微软雅黑" w:hAnsi="微软雅黑" w:hint="eastAsia"/>
          <w:color w:val="000000" w:themeColor="text1"/>
          <w:szCs w:val="21"/>
        </w:rPr>
        <w:t>，并</w:t>
      </w:r>
      <w:r w:rsidR="00B4751A">
        <w:rPr>
          <w:rFonts w:ascii="微软雅黑" w:eastAsia="微软雅黑" w:hAnsi="微软雅黑"/>
          <w:color w:val="000000" w:themeColor="text1"/>
          <w:szCs w:val="21"/>
        </w:rPr>
        <w:t>更新清空存储过程</w:t>
      </w:r>
      <w:r w:rsidR="00AA5BE1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FB0519" w:rsidRPr="00FB0519" w:rsidRDefault="00636E3B" w:rsidP="009D1B71">
      <w:pPr>
        <w:spacing w:line="400" w:lineRule="exact"/>
        <w:ind w:firstLine="420"/>
        <w:rPr>
          <w:rFonts w:ascii="微软雅黑" w:eastAsia="微软雅黑" w:hAnsi="微软雅黑"/>
          <w:color w:val="000000" w:themeColor="text1"/>
          <w:szCs w:val="21"/>
        </w:rPr>
      </w:pPr>
      <w:bookmarkStart w:id="0" w:name="OLE_LINK1"/>
      <w:bookmarkStart w:id="1" w:name="OLE_LINK2"/>
      <w:r>
        <w:rPr>
          <w:rFonts w:ascii="微软雅黑" w:eastAsia="微软雅黑" w:hAnsi="微软雅黑" w:hint="eastAsia"/>
          <w:color w:val="000000" w:themeColor="text1"/>
          <w:szCs w:val="21"/>
        </w:rPr>
        <w:t>以“项目投资收益”子系统为例，做一次清空升级大致需要进行</w:t>
      </w:r>
      <w:r w:rsidR="00CC2FF4">
        <w:rPr>
          <w:rFonts w:ascii="微软雅黑" w:eastAsia="微软雅黑" w:hAnsi="微软雅黑" w:hint="eastAsia"/>
          <w:color w:val="000000" w:themeColor="text1"/>
          <w:szCs w:val="21"/>
        </w:rPr>
        <w:t>以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下步骤：</w:t>
      </w:r>
      <w:bookmarkEnd w:id="0"/>
      <w:bookmarkEnd w:id="1"/>
    </w:p>
    <w:p w:rsidR="00927F05" w:rsidRPr="00927F05" w:rsidRDefault="00096C82" w:rsidP="009D1B71">
      <w:pPr>
        <w:widowControl/>
        <w:numPr>
          <w:ilvl w:val="0"/>
          <w:numId w:val="4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查找本</w:t>
      </w:r>
      <w:r w:rsidR="004D0CDE">
        <w:rPr>
          <w:rFonts w:ascii="微软雅黑" w:eastAsia="微软雅黑" w:hAnsi="微软雅黑" w:cs="宋体" w:hint="eastAsia"/>
          <w:kern w:val="0"/>
          <w:szCs w:val="21"/>
        </w:rPr>
        <w:t>版本</w:t>
      </w:r>
      <w:r w:rsidR="00927F05" w:rsidRPr="00927F05">
        <w:rPr>
          <w:rFonts w:ascii="微软雅黑" w:eastAsia="微软雅黑" w:hAnsi="微软雅黑" w:cs="宋体"/>
          <w:kern w:val="0"/>
          <w:szCs w:val="21"/>
        </w:rPr>
        <w:t>所有</w:t>
      </w:r>
      <w:r w:rsidR="000F4087">
        <w:rPr>
          <w:rFonts w:ascii="微软雅黑" w:eastAsia="微软雅黑" w:hAnsi="微软雅黑" w:cs="宋体" w:hint="eastAsia"/>
          <w:kern w:val="0"/>
          <w:szCs w:val="21"/>
        </w:rPr>
        <w:t>更改</w:t>
      </w:r>
      <w:r w:rsidR="00927F05" w:rsidRPr="00927F05">
        <w:rPr>
          <w:rFonts w:ascii="微软雅黑" w:eastAsia="微软雅黑" w:hAnsi="微软雅黑" w:cs="宋体"/>
          <w:kern w:val="0"/>
          <w:szCs w:val="21"/>
        </w:rPr>
        <w:t>的表</w:t>
      </w:r>
      <w:r w:rsidR="0042521A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0F683B">
        <w:rPr>
          <w:rFonts w:ascii="微软雅黑" w:eastAsia="微软雅黑" w:hAnsi="微软雅黑" w:cs="宋体" w:hint="eastAsia"/>
          <w:kern w:val="0"/>
          <w:szCs w:val="21"/>
        </w:rPr>
        <w:t>过滤</w:t>
      </w:r>
      <w:r w:rsidR="000F683B">
        <w:rPr>
          <w:rFonts w:ascii="微软雅黑" w:eastAsia="微软雅黑" w:hAnsi="微软雅黑" w:cs="宋体"/>
          <w:kern w:val="0"/>
          <w:szCs w:val="21"/>
        </w:rPr>
        <w:t>前缀为</w:t>
      </w:r>
      <w:r w:rsidR="000F683B">
        <w:rPr>
          <w:rFonts w:ascii="微软雅黑" w:eastAsia="微软雅黑" w:hAnsi="微软雅黑" w:cs="宋体" w:hint="eastAsia"/>
          <w:kern w:val="0"/>
          <w:szCs w:val="21"/>
        </w:rPr>
        <w:t>“ys</w:t>
      </w:r>
      <w:r w:rsidR="000F683B">
        <w:rPr>
          <w:rFonts w:ascii="微软雅黑" w:eastAsia="微软雅黑" w:hAnsi="微软雅黑" w:cs="宋体"/>
          <w:kern w:val="0"/>
          <w:szCs w:val="21"/>
        </w:rPr>
        <w:t>_Profit</w:t>
      </w:r>
      <w:r w:rsidR="000F683B">
        <w:rPr>
          <w:rFonts w:ascii="微软雅黑" w:eastAsia="微软雅黑" w:hAnsi="微软雅黑" w:cs="宋体" w:hint="eastAsia"/>
          <w:kern w:val="0"/>
          <w:szCs w:val="21"/>
        </w:rPr>
        <w:t>”</w:t>
      </w:r>
    </w:p>
    <w:p w:rsidR="00927F05" w:rsidRPr="00927F05" w:rsidRDefault="004D0CDE" w:rsidP="009D1B71">
      <w:pPr>
        <w:widowControl/>
        <w:numPr>
          <w:ilvl w:val="0"/>
          <w:numId w:val="4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查找上个版本已存在的表</w:t>
      </w:r>
      <w:r w:rsidR="00046259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046259">
        <w:rPr>
          <w:rFonts w:ascii="微软雅黑" w:eastAsia="微软雅黑" w:hAnsi="微软雅黑" w:cs="宋体"/>
          <w:kern w:val="0"/>
          <w:szCs w:val="21"/>
        </w:rPr>
        <w:t>过滤条件</w:t>
      </w:r>
      <w:r w:rsidR="00DF2D80">
        <w:rPr>
          <w:rFonts w:ascii="微软雅黑" w:eastAsia="微软雅黑" w:hAnsi="微软雅黑" w:cs="宋体"/>
          <w:kern w:val="0"/>
          <w:szCs w:val="21"/>
        </w:rPr>
        <w:t>一致</w:t>
      </w:r>
    </w:p>
    <w:p w:rsidR="00927F05" w:rsidRPr="00927F05" w:rsidRDefault="000F4087" w:rsidP="004E6A9C">
      <w:pPr>
        <w:widowControl/>
        <w:numPr>
          <w:ilvl w:val="0"/>
          <w:numId w:val="4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对比</w:t>
      </w:r>
      <w:r>
        <w:rPr>
          <w:rFonts w:ascii="微软雅黑" w:eastAsia="微软雅黑" w:hAnsi="微软雅黑" w:cs="宋体" w:hint="eastAsia"/>
          <w:kern w:val="0"/>
          <w:szCs w:val="21"/>
        </w:rPr>
        <w:t>1、2步骤结果，</w:t>
      </w:r>
      <w:r>
        <w:rPr>
          <w:rFonts w:ascii="微软雅黑" w:eastAsia="微软雅黑" w:hAnsi="微软雅黑" w:cs="宋体"/>
          <w:kern w:val="0"/>
          <w:szCs w:val="21"/>
        </w:rPr>
        <w:t>标识出本次新增</w:t>
      </w:r>
      <w:r>
        <w:rPr>
          <w:rFonts w:ascii="微软雅黑" w:eastAsia="微软雅黑" w:hAnsi="微软雅黑" w:cs="宋体" w:hint="eastAsia"/>
          <w:kern w:val="0"/>
          <w:szCs w:val="21"/>
        </w:rPr>
        <w:t>、</w:t>
      </w:r>
      <w:r>
        <w:rPr>
          <w:rFonts w:ascii="微软雅黑" w:eastAsia="微软雅黑" w:hAnsi="微软雅黑" w:cs="宋体"/>
          <w:kern w:val="0"/>
          <w:szCs w:val="21"/>
        </w:rPr>
        <w:t>修改</w:t>
      </w:r>
      <w:r>
        <w:rPr>
          <w:rFonts w:ascii="微软雅黑" w:eastAsia="微软雅黑" w:hAnsi="微软雅黑" w:cs="宋体" w:hint="eastAsia"/>
          <w:kern w:val="0"/>
          <w:szCs w:val="21"/>
        </w:rPr>
        <w:t>、</w:t>
      </w:r>
      <w:r>
        <w:rPr>
          <w:rFonts w:ascii="微软雅黑" w:eastAsia="微软雅黑" w:hAnsi="微软雅黑" w:cs="宋体"/>
          <w:kern w:val="0"/>
          <w:szCs w:val="21"/>
        </w:rPr>
        <w:t>删除的表</w:t>
      </w:r>
    </w:p>
    <w:p w:rsidR="004E6A9C" w:rsidRDefault="00927F05" w:rsidP="004E6A9C">
      <w:pPr>
        <w:widowControl/>
        <w:numPr>
          <w:ilvl w:val="0"/>
          <w:numId w:val="4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927F05">
        <w:rPr>
          <w:rFonts w:ascii="微软雅黑" w:eastAsia="微软雅黑" w:hAnsi="微软雅黑" w:cs="宋体"/>
          <w:kern w:val="0"/>
          <w:szCs w:val="21"/>
        </w:rPr>
        <w:t>整理清空升级文档：根据具体业务，筛选/</w:t>
      </w:r>
      <w:r w:rsidR="00875DF2">
        <w:rPr>
          <w:rFonts w:ascii="微软雅黑" w:eastAsia="微软雅黑" w:hAnsi="微软雅黑" w:cs="宋体"/>
          <w:kern w:val="0"/>
          <w:szCs w:val="21"/>
        </w:rPr>
        <w:t>补充公共引用的表、标记</w:t>
      </w:r>
      <w:r w:rsidRPr="00927F05">
        <w:rPr>
          <w:rFonts w:ascii="微软雅黑" w:eastAsia="微软雅黑" w:hAnsi="微软雅黑" w:cs="宋体"/>
          <w:kern w:val="0"/>
          <w:szCs w:val="21"/>
        </w:rPr>
        <w:t>不清空的表</w:t>
      </w:r>
    </w:p>
    <w:p w:rsidR="00927F05" w:rsidRDefault="004E6A9C" w:rsidP="004E6A9C">
      <w:pPr>
        <w:widowControl/>
        <w:spacing w:line="400" w:lineRule="exact"/>
        <w:ind w:left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（前4步已经非常耗时了，分析麻烦，容易出错）</w:t>
      </w:r>
    </w:p>
    <w:p w:rsidR="00F35D8B" w:rsidRDefault="00D93A81" w:rsidP="009D1B71">
      <w:pPr>
        <w:widowControl/>
        <w:numPr>
          <w:ilvl w:val="0"/>
          <w:numId w:val="4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根据文档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/>
          <w:kern w:val="0"/>
          <w:szCs w:val="21"/>
        </w:rPr>
        <w:t>更新清空存储过程脚本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/>
          <w:kern w:val="0"/>
          <w:szCs w:val="21"/>
        </w:rPr>
        <w:t>补充新增表</w:t>
      </w:r>
      <w:r>
        <w:rPr>
          <w:rFonts w:ascii="微软雅黑" w:eastAsia="微软雅黑" w:hAnsi="微软雅黑" w:cs="宋体" w:hint="eastAsia"/>
          <w:kern w:val="0"/>
          <w:szCs w:val="21"/>
        </w:rPr>
        <w:t>、删除多余表</w:t>
      </w:r>
    </w:p>
    <w:p w:rsidR="00E939F4" w:rsidRDefault="00E939F4" w:rsidP="009D1B71">
      <w:pPr>
        <w:widowControl/>
        <w:numPr>
          <w:ilvl w:val="0"/>
          <w:numId w:val="4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根据具体业务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/>
          <w:kern w:val="0"/>
          <w:szCs w:val="21"/>
        </w:rPr>
        <w:t>修改</w:t>
      </w:r>
      <w:r w:rsidR="00E955BD">
        <w:rPr>
          <w:rFonts w:ascii="微软雅黑" w:eastAsia="微软雅黑" w:hAnsi="微软雅黑" w:cs="宋体"/>
          <w:kern w:val="0"/>
          <w:szCs w:val="21"/>
        </w:rPr>
        <w:t>清空</w:t>
      </w:r>
      <w:r w:rsidR="00E955BD">
        <w:rPr>
          <w:rFonts w:ascii="微软雅黑" w:eastAsia="微软雅黑" w:hAnsi="微软雅黑" w:cs="宋体" w:hint="eastAsia"/>
          <w:kern w:val="0"/>
          <w:szCs w:val="21"/>
        </w:rPr>
        <w:t>SQL的过滤条件</w:t>
      </w:r>
    </w:p>
    <w:p w:rsidR="00A335F4" w:rsidRPr="00927F05" w:rsidRDefault="00A335F4" w:rsidP="00A335F4">
      <w:pPr>
        <w:widowControl/>
        <w:spacing w:line="400" w:lineRule="exact"/>
        <w:ind w:left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（后</w:t>
      </w:r>
      <w:r w:rsidR="004E6A9C">
        <w:rPr>
          <w:rFonts w:ascii="微软雅黑" w:eastAsia="微软雅黑" w:hAnsi="微软雅黑" w:cs="宋体" w:hint="eastAsia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kern w:val="0"/>
          <w:szCs w:val="21"/>
        </w:rPr>
        <w:t>步又需要开发人员增删改大量代码）</w:t>
      </w:r>
    </w:p>
    <w:p w:rsidR="007E2B51" w:rsidRPr="00DF4AAC" w:rsidRDefault="00DF4AAC" w:rsidP="00FF7DA6">
      <w:pPr>
        <w:pStyle w:val="a8"/>
        <w:ind w:left="42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 w:rsidRPr="00DF4AAC">
        <w:rPr>
          <w:rFonts w:ascii="微软雅黑" w:eastAsia="微软雅黑" w:hAnsi="微软雅黑"/>
          <w:color w:val="000000" w:themeColor="text1"/>
          <w:szCs w:val="21"/>
        </w:rPr>
        <w:t>可以发现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71497C">
        <w:rPr>
          <w:rFonts w:ascii="微软雅黑" w:eastAsia="微软雅黑" w:hAnsi="微软雅黑" w:hint="eastAsia"/>
          <w:color w:val="000000" w:themeColor="text1"/>
          <w:szCs w:val="21"/>
        </w:rPr>
        <w:t>几乎全是</w:t>
      </w:r>
      <w:r>
        <w:rPr>
          <w:rFonts w:ascii="微软雅黑" w:eastAsia="微软雅黑" w:hAnsi="微软雅黑"/>
          <w:color w:val="000000" w:themeColor="text1"/>
          <w:szCs w:val="21"/>
        </w:rPr>
        <w:t>手工操作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>
        <w:rPr>
          <w:rFonts w:ascii="微软雅黑" w:eastAsia="微软雅黑" w:hAnsi="微软雅黑"/>
          <w:color w:val="000000" w:themeColor="text1"/>
          <w:szCs w:val="21"/>
        </w:rPr>
        <w:t>脚本和文档均需要人工更新</w:t>
      </w:r>
      <w:r w:rsidR="00FD765B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FD765B" w:rsidRPr="00FD765B">
        <w:rPr>
          <w:rFonts w:ascii="微软雅黑" w:eastAsia="微软雅黑" w:hAnsi="微软雅黑"/>
          <w:color w:val="000000" w:themeColor="text1"/>
          <w:szCs w:val="21"/>
        </w:rPr>
        <w:t>繁琐耗时。</w:t>
      </w:r>
    </w:p>
    <w:p w:rsidR="007E2B51" w:rsidRPr="00FF7DA6" w:rsidRDefault="007E2B51" w:rsidP="00994A5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FF7DA6">
        <w:rPr>
          <w:rFonts w:ascii="微软雅黑" w:eastAsia="微软雅黑" w:hAnsi="微软雅黑"/>
          <w:b/>
          <w:color w:val="FF0000"/>
          <w:sz w:val="24"/>
        </w:rPr>
        <w:t>受众</w:t>
      </w:r>
      <w:r w:rsidRPr="00FF7DA6">
        <w:rPr>
          <w:rFonts w:ascii="微软雅黑" w:eastAsia="微软雅黑" w:hAnsi="微软雅黑" w:hint="eastAsia"/>
          <w:b/>
          <w:color w:val="FF0000"/>
          <w:sz w:val="24"/>
        </w:rPr>
        <w:t>/对象：</w:t>
      </w:r>
    </w:p>
    <w:p w:rsidR="00994A59" w:rsidRPr="004A1B5E" w:rsidRDefault="00FF7DA6" w:rsidP="00FF7DA6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 xml:space="preserve">   </w:t>
      </w:r>
      <w:r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="004A1B5E" w:rsidRPr="004A1B5E">
        <w:rPr>
          <w:rFonts w:ascii="微软雅黑" w:eastAsia="微软雅黑" w:hAnsi="微软雅黑" w:hint="eastAsia"/>
          <w:color w:val="000000" w:themeColor="text1"/>
          <w:szCs w:val="21"/>
        </w:rPr>
        <w:t>目前只知道核心ERP</w:t>
      </w:r>
      <w:r w:rsidR="003A4AC1">
        <w:rPr>
          <w:rFonts w:ascii="微软雅黑" w:eastAsia="微软雅黑" w:hAnsi="微软雅黑" w:hint="eastAsia"/>
          <w:color w:val="000000" w:themeColor="text1"/>
          <w:szCs w:val="21"/>
        </w:rPr>
        <w:t>产品发版</w:t>
      </w:r>
      <w:r w:rsidR="004A1B5E" w:rsidRPr="004A1B5E">
        <w:rPr>
          <w:rFonts w:ascii="微软雅黑" w:eastAsia="微软雅黑" w:hAnsi="微软雅黑" w:hint="eastAsia"/>
          <w:color w:val="000000" w:themeColor="text1"/>
          <w:szCs w:val="21"/>
        </w:rPr>
        <w:t>会做此项工作，所以面向产品开发人员。</w:t>
      </w:r>
    </w:p>
    <w:p w:rsidR="007E2B51" w:rsidRPr="007E4E1F" w:rsidRDefault="007E2B51" w:rsidP="00994A5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Cs w:val="21"/>
        </w:rPr>
      </w:pPr>
      <w:r w:rsidRPr="00FF7DA6">
        <w:rPr>
          <w:rFonts w:ascii="微软雅黑" w:eastAsia="微软雅黑" w:hAnsi="微软雅黑"/>
          <w:b/>
          <w:color w:val="FF0000"/>
          <w:sz w:val="24"/>
        </w:rPr>
        <w:t>解决思路</w:t>
      </w:r>
      <w:r w:rsidRPr="00FF7DA6">
        <w:rPr>
          <w:rFonts w:ascii="微软雅黑" w:eastAsia="微软雅黑" w:hAnsi="微软雅黑" w:hint="eastAsia"/>
          <w:b/>
          <w:color w:val="FF0000"/>
          <w:sz w:val="24"/>
        </w:rPr>
        <w:t>/方案：</w:t>
      </w:r>
    </w:p>
    <w:p w:rsidR="007E4E1F" w:rsidRPr="00996D1F" w:rsidRDefault="00FB0970" w:rsidP="00996D1F">
      <w:pPr>
        <w:widowControl/>
        <w:spacing w:line="400" w:lineRule="exac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拒绝手工劳作，聚焦业务变化</w:t>
      </w:r>
      <w:r w:rsidR="00EB0D4C">
        <w:rPr>
          <w:rFonts w:ascii="微软雅黑" w:eastAsia="微软雅黑" w:hAnsi="微软雅黑" w:hint="eastAsia"/>
          <w:color w:val="000000" w:themeColor="text1"/>
          <w:szCs w:val="21"/>
        </w:rPr>
        <w:t>！</w:t>
      </w:r>
      <w:r w:rsidR="007E4E1F" w:rsidRPr="00996D1F">
        <w:rPr>
          <w:rFonts w:ascii="微软雅黑" w:eastAsia="微软雅黑" w:hAnsi="微软雅黑" w:cs="宋体"/>
          <w:kern w:val="0"/>
          <w:szCs w:val="21"/>
        </w:rPr>
        <w:t>人工操作部分全部由工具</w:t>
      </w:r>
      <w:r w:rsidR="00CF3B99">
        <w:rPr>
          <w:rFonts w:ascii="微软雅黑" w:eastAsia="微软雅黑" w:hAnsi="微软雅黑" w:cs="宋体"/>
          <w:kern w:val="0"/>
          <w:szCs w:val="21"/>
        </w:rPr>
        <w:t>完成</w:t>
      </w:r>
      <w:r w:rsidR="007E4E1F" w:rsidRPr="00996D1F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7E4E1F" w:rsidRPr="00996D1F">
        <w:rPr>
          <w:rFonts w:ascii="微软雅黑" w:eastAsia="微软雅黑" w:hAnsi="微软雅黑" w:cs="宋体"/>
          <w:kern w:val="0"/>
          <w:szCs w:val="21"/>
        </w:rPr>
        <w:t>业务修改部分工具也会进行初步分析</w:t>
      </w:r>
      <w:r w:rsidR="00B57683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B57683">
        <w:rPr>
          <w:rFonts w:ascii="微软雅黑" w:eastAsia="微软雅黑" w:hAnsi="微软雅黑" w:cs="宋体"/>
          <w:kern w:val="0"/>
          <w:szCs w:val="21"/>
        </w:rPr>
        <w:t>给出建议</w:t>
      </w:r>
      <w:r w:rsidR="003E62C0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160DBF">
        <w:rPr>
          <w:rFonts w:ascii="微软雅黑" w:eastAsia="微软雅黑" w:hAnsi="微软雅黑" w:cs="宋体" w:hint="eastAsia"/>
          <w:kern w:val="0"/>
          <w:szCs w:val="21"/>
        </w:rPr>
        <w:t>具体</w:t>
      </w:r>
      <w:r w:rsidR="005F12C8">
        <w:rPr>
          <w:rFonts w:ascii="微软雅黑" w:eastAsia="微软雅黑" w:hAnsi="微软雅黑" w:cs="宋体" w:hint="eastAsia"/>
          <w:kern w:val="0"/>
          <w:szCs w:val="21"/>
        </w:rPr>
        <w:t>流程</w:t>
      </w:r>
      <w:r w:rsidR="00160DBF">
        <w:rPr>
          <w:rFonts w:ascii="微软雅黑" w:eastAsia="微软雅黑" w:hAnsi="微软雅黑" w:cs="宋体" w:hint="eastAsia"/>
          <w:kern w:val="0"/>
          <w:szCs w:val="21"/>
        </w:rPr>
        <w:t>如下：</w:t>
      </w:r>
    </w:p>
    <w:p w:rsidR="008551DC" w:rsidRPr="005505CC" w:rsidRDefault="005505CC" w:rsidP="00B22005">
      <w:pPr>
        <w:widowControl/>
        <w:numPr>
          <w:ilvl w:val="0"/>
          <w:numId w:val="5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5505CC">
        <w:rPr>
          <w:rFonts w:ascii="微软雅黑" w:eastAsia="微软雅黑" w:hAnsi="微软雅黑" w:cs="宋体" w:hint="eastAsia"/>
          <w:kern w:val="0"/>
          <w:szCs w:val="21"/>
        </w:rPr>
        <w:t>配置</w:t>
      </w:r>
      <w:r w:rsidR="00F72193" w:rsidRPr="005505CC">
        <w:rPr>
          <w:rFonts w:ascii="微软雅黑" w:eastAsia="微软雅黑" w:hAnsi="微软雅黑" w:cs="宋体" w:hint="eastAsia"/>
          <w:kern w:val="0"/>
          <w:szCs w:val="21"/>
        </w:rPr>
        <w:t>数据库信息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8551DC" w:rsidRPr="005505CC">
        <w:rPr>
          <w:rFonts w:ascii="微软雅黑" w:eastAsia="微软雅黑" w:hAnsi="微软雅黑" w:cs="宋体" w:hint="eastAsia"/>
          <w:kern w:val="0"/>
          <w:szCs w:val="21"/>
        </w:rPr>
        <w:t>工具化对比并分析数据库表差异</w:t>
      </w:r>
      <w:r w:rsidR="00D1101E" w:rsidRPr="005505CC">
        <w:rPr>
          <w:rFonts w:ascii="微软雅黑" w:eastAsia="微软雅黑" w:hAnsi="微软雅黑" w:cs="宋体" w:hint="eastAsia"/>
          <w:kern w:val="0"/>
          <w:szCs w:val="21"/>
        </w:rPr>
        <w:t>，标识增删改</w:t>
      </w:r>
    </w:p>
    <w:p w:rsidR="005505CC" w:rsidRPr="00217063" w:rsidRDefault="005505CC" w:rsidP="00217063">
      <w:pPr>
        <w:widowControl/>
        <w:numPr>
          <w:ilvl w:val="0"/>
          <w:numId w:val="5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根据</w:t>
      </w:r>
      <w:r w:rsidR="00581F3C">
        <w:rPr>
          <w:rFonts w:ascii="微软雅黑" w:eastAsia="微软雅黑" w:hAnsi="微软雅黑" w:cs="宋体"/>
          <w:kern w:val="0"/>
          <w:szCs w:val="21"/>
        </w:rPr>
        <w:t>具体</w:t>
      </w:r>
      <w:r>
        <w:rPr>
          <w:rFonts w:ascii="微软雅黑" w:eastAsia="微软雅黑" w:hAnsi="微软雅黑" w:cs="宋体"/>
          <w:kern w:val="0"/>
          <w:szCs w:val="21"/>
        </w:rPr>
        <w:t>业务</w:t>
      </w:r>
      <w:r w:rsidR="00581F3C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581F3C">
        <w:rPr>
          <w:rFonts w:ascii="微软雅黑" w:eastAsia="微软雅黑" w:hAnsi="微软雅黑" w:cs="宋体"/>
          <w:kern w:val="0"/>
          <w:szCs w:val="21"/>
        </w:rPr>
        <w:t>支持</w:t>
      </w:r>
      <w:r w:rsidR="00581F3C">
        <w:rPr>
          <w:rFonts w:ascii="微软雅黑" w:eastAsia="微软雅黑" w:hAnsi="微软雅黑" w:cs="宋体" w:hint="eastAsia"/>
          <w:kern w:val="0"/>
          <w:szCs w:val="21"/>
        </w:rPr>
        <w:t>手动修改表</w:t>
      </w:r>
      <w:r w:rsidR="00DE50F6">
        <w:rPr>
          <w:rFonts w:ascii="微软雅黑" w:eastAsia="微软雅黑" w:hAnsi="微软雅黑" w:cs="宋体" w:hint="eastAsia"/>
          <w:kern w:val="0"/>
          <w:szCs w:val="21"/>
        </w:rPr>
        <w:t>的清空</w:t>
      </w:r>
      <w:r w:rsidR="00581F3C">
        <w:rPr>
          <w:rFonts w:ascii="微软雅黑" w:eastAsia="微软雅黑" w:hAnsi="微软雅黑" w:cs="宋体" w:hint="eastAsia"/>
          <w:kern w:val="0"/>
          <w:szCs w:val="21"/>
        </w:rPr>
        <w:t>标识</w:t>
      </w:r>
    </w:p>
    <w:p w:rsidR="008551DC" w:rsidRPr="00217063" w:rsidRDefault="001841A4" w:rsidP="00217063">
      <w:pPr>
        <w:widowControl/>
        <w:numPr>
          <w:ilvl w:val="0"/>
          <w:numId w:val="5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根据通用规则自动创建</w:t>
      </w:r>
      <w:r w:rsidR="002B65D7">
        <w:rPr>
          <w:rFonts w:ascii="微软雅黑" w:eastAsia="微软雅黑" w:hAnsi="微软雅黑" w:cs="宋体" w:hint="eastAsia"/>
          <w:kern w:val="0"/>
          <w:szCs w:val="21"/>
        </w:rPr>
        <w:t>清空升级的存储过程脚本，并生成</w:t>
      </w:r>
      <w:r w:rsidR="008551DC" w:rsidRPr="00217063">
        <w:rPr>
          <w:rFonts w:ascii="微软雅黑" w:eastAsia="微软雅黑" w:hAnsi="微软雅黑" w:cs="宋体" w:hint="eastAsia"/>
          <w:kern w:val="0"/>
          <w:szCs w:val="21"/>
        </w:rPr>
        <w:t>文档</w:t>
      </w:r>
    </w:p>
    <w:p w:rsidR="007E0AFD" w:rsidRPr="007E0AFD" w:rsidRDefault="00EC5A45" w:rsidP="007E0AFD">
      <w:pPr>
        <w:widowControl/>
        <w:numPr>
          <w:ilvl w:val="0"/>
          <w:numId w:val="5"/>
        </w:numPr>
        <w:spacing w:line="400" w:lineRule="exact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996D1F">
        <w:rPr>
          <w:rFonts w:ascii="微软雅黑" w:eastAsia="微软雅黑" w:hAnsi="微软雅黑" w:cs="宋体"/>
          <w:kern w:val="0"/>
          <w:szCs w:val="21"/>
        </w:rPr>
        <w:t>根据具体</w:t>
      </w:r>
      <w:r>
        <w:rPr>
          <w:rFonts w:ascii="微软雅黑" w:eastAsia="微软雅黑" w:hAnsi="微软雅黑"/>
          <w:color w:val="000000" w:themeColor="text1"/>
          <w:szCs w:val="21"/>
        </w:rPr>
        <w:t>业务</w:t>
      </w:r>
      <w:r w:rsidR="00AE6A3F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A9720D">
        <w:rPr>
          <w:rFonts w:ascii="微软雅黑" w:eastAsia="微软雅黑" w:hAnsi="微软雅黑" w:hint="eastAsia"/>
          <w:color w:val="000000" w:themeColor="text1"/>
          <w:szCs w:val="21"/>
        </w:rPr>
        <w:t>手动</w:t>
      </w:r>
      <w:r w:rsidR="00AE6A3F">
        <w:rPr>
          <w:rFonts w:ascii="微软雅黑" w:eastAsia="微软雅黑" w:hAnsi="微软雅黑"/>
          <w:color w:val="000000" w:themeColor="text1"/>
          <w:szCs w:val="21"/>
        </w:rPr>
        <w:t>修改</w:t>
      </w:r>
      <w:r w:rsidRPr="00996D1F">
        <w:rPr>
          <w:rFonts w:ascii="微软雅黑" w:eastAsia="微软雅黑" w:hAnsi="微软雅黑" w:cs="宋体"/>
          <w:kern w:val="0"/>
          <w:szCs w:val="21"/>
        </w:rPr>
        <w:t>存储过程脚本</w:t>
      </w:r>
      <w:r>
        <w:rPr>
          <w:rFonts w:ascii="微软雅黑" w:eastAsia="微软雅黑" w:hAnsi="微软雅黑" w:cs="宋体"/>
          <w:kern w:val="0"/>
          <w:szCs w:val="21"/>
        </w:rPr>
        <w:t>中的</w:t>
      </w:r>
      <w:r w:rsidR="003C48AE">
        <w:rPr>
          <w:rFonts w:ascii="微软雅黑" w:eastAsia="微软雅黑" w:hAnsi="微软雅黑"/>
          <w:color w:val="000000" w:themeColor="text1"/>
          <w:szCs w:val="21"/>
        </w:rPr>
        <w:t>部分</w:t>
      </w:r>
      <w:r w:rsidR="00AE6A3F">
        <w:rPr>
          <w:rFonts w:ascii="微软雅黑" w:eastAsia="微软雅黑" w:hAnsi="微软雅黑"/>
          <w:color w:val="000000" w:themeColor="text1"/>
          <w:szCs w:val="21"/>
        </w:rPr>
        <w:t>清空过滤条件</w:t>
      </w:r>
    </w:p>
    <w:p w:rsidR="00FF7DA6" w:rsidRDefault="00AB27F7" w:rsidP="00AB27F7">
      <w:pPr>
        <w:widowControl/>
        <w:spacing w:line="400" w:lineRule="exact"/>
        <w:ind w:left="42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补充：</w:t>
      </w:r>
      <w:r w:rsidR="008551DC" w:rsidRPr="00217063">
        <w:rPr>
          <w:rFonts w:ascii="微软雅黑" w:eastAsia="微软雅黑" w:hAnsi="微软雅黑" w:cs="宋体" w:hint="eastAsia"/>
          <w:kern w:val="0"/>
          <w:szCs w:val="21"/>
        </w:rPr>
        <w:t>对</w:t>
      </w:r>
      <w:r w:rsidR="008551DC" w:rsidRPr="008551DC">
        <w:rPr>
          <w:rFonts w:ascii="微软雅黑" w:eastAsia="微软雅黑" w:hAnsi="微软雅黑" w:hint="eastAsia"/>
          <w:color w:val="000000" w:themeColor="text1"/>
          <w:szCs w:val="21"/>
        </w:rPr>
        <w:t>于与业务相关的清空SQL</w:t>
      </w:r>
      <w:r w:rsidR="00A00009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A31A83">
        <w:rPr>
          <w:rFonts w:ascii="微软雅黑" w:eastAsia="微软雅黑" w:hAnsi="微软雅黑" w:hint="eastAsia"/>
          <w:color w:val="000000" w:themeColor="text1"/>
          <w:szCs w:val="21"/>
        </w:rPr>
        <w:t>需要由人工审视</w:t>
      </w:r>
      <w:bookmarkStart w:id="2" w:name="_GoBack"/>
      <w:bookmarkEnd w:id="2"/>
      <w:r w:rsidR="00A00009">
        <w:rPr>
          <w:rFonts w:ascii="微软雅黑" w:eastAsia="微软雅黑" w:hAnsi="微软雅黑" w:hint="eastAsia"/>
          <w:color w:val="000000" w:themeColor="text1"/>
          <w:szCs w:val="21"/>
        </w:rPr>
        <w:t>工具</w:t>
      </w:r>
      <w:r w:rsidR="00E35EE6">
        <w:rPr>
          <w:rFonts w:ascii="微软雅黑" w:eastAsia="微软雅黑" w:hAnsi="微软雅黑" w:hint="eastAsia"/>
          <w:color w:val="000000" w:themeColor="text1"/>
          <w:szCs w:val="21"/>
        </w:rPr>
        <w:t>暂</w:t>
      </w:r>
      <w:r w:rsidR="00B86278">
        <w:rPr>
          <w:rFonts w:ascii="微软雅黑" w:eastAsia="微软雅黑" w:hAnsi="微软雅黑" w:hint="eastAsia"/>
          <w:color w:val="000000" w:themeColor="text1"/>
          <w:szCs w:val="21"/>
        </w:rPr>
        <w:t>无法</w:t>
      </w:r>
      <w:r w:rsidR="001A4F57">
        <w:rPr>
          <w:rFonts w:ascii="微软雅黑" w:eastAsia="微软雅黑" w:hAnsi="微软雅黑" w:hint="eastAsia"/>
          <w:color w:val="000000" w:themeColor="text1"/>
          <w:szCs w:val="21"/>
        </w:rPr>
        <w:t>创建</w:t>
      </w:r>
      <w:r w:rsidR="008551DC" w:rsidRPr="008551DC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A00009">
        <w:rPr>
          <w:rFonts w:ascii="微软雅黑" w:eastAsia="微软雅黑" w:hAnsi="微软雅黑" w:hint="eastAsia"/>
          <w:color w:val="000000" w:themeColor="text1"/>
          <w:szCs w:val="21"/>
        </w:rPr>
        <w:t>所以</w:t>
      </w:r>
      <w:r w:rsidR="001A4F57">
        <w:rPr>
          <w:rFonts w:ascii="微软雅黑" w:eastAsia="微软雅黑" w:hAnsi="微软雅黑" w:hint="eastAsia"/>
          <w:color w:val="000000" w:themeColor="text1"/>
          <w:szCs w:val="21"/>
        </w:rPr>
        <w:t>这部分</w:t>
      </w:r>
      <w:r w:rsidR="00A00009">
        <w:rPr>
          <w:rFonts w:ascii="微软雅黑" w:eastAsia="微软雅黑" w:hAnsi="微软雅黑" w:hint="eastAsia"/>
          <w:color w:val="000000" w:themeColor="text1"/>
          <w:szCs w:val="21"/>
        </w:rPr>
        <w:t>采用直接在存储过程对应位置打</w:t>
      </w:r>
      <w:r w:rsidR="008551DC" w:rsidRPr="008551DC">
        <w:rPr>
          <w:rFonts w:ascii="微软雅黑" w:eastAsia="微软雅黑" w:hAnsi="微软雅黑" w:hint="eastAsia"/>
          <w:color w:val="000000" w:themeColor="text1"/>
          <w:szCs w:val="21"/>
        </w:rPr>
        <w:t>标记</w:t>
      </w:r>
      <w:r w:rsidR="002679D4">
        <w:rPr>
          <w:rFonts w:ascii="微软雅黑" w:eastAsia="微软雅黑" w:hAnsi="微软雅黑" w:hint="eastAsia"/>
          <w:color w:val="000000" w:themeColor="text1"/>
          <w:szCs w:val="21"/>
        </w:rPr>
        <w:t>（标记会让存储过程创建时报错）</w:t>
      </w:r>
      <w:r w:rsidR="00A00009">
        <w:rPr>
          <w:rFonts w:ascii="微软雅黑" w:eastAsia="微软雅黑" w:hAnsi="微软雅黑" w:hint="eastAsia"/>
          <w:color w:val="000000" w:themeColor="text1"/>
          <w:szCs w:val="21"/>
        </w:rPr>
        <w:t>的方式</w:t>
      </w:r>
      <w:r w:rsidR="008551DC" w:rsidRPr="008551DC">
        <w:rPr>
          <w:rFonts w:ascii="微软雅黑" w:eastAsia="微软雅黑" w:hAnsi="微软雅黑" w:hint="eastAsia"/>
          <w:color w:val="000000" w:themeColor="text1"/>
          <w:szCs w:val="21"/>
        </w:rPr>
        <w:t>，保证</w:t>
      </w:r>
      <w:r w:rsidR="003F1451">
        <w:rPr>
          <w:rFonts w:ascii="微软雅黑" w:eastAsia="微软雅黑" w:hAnsi="微软雅黑" w:hint="eastAsia"/>
          <w:color w:val="000000" w:themeColor="text1"/>
          <w:szCs w:val="21"/>
        </w:rPr>
        <w:t>在第4步</w:t>
      </w:r>
      <w:r w:rsidR="008551DC" w:rsidRPr="008551DC">
        <w:rPr>
          <w:rFonts w:ascii="微软雅黑" w:eastAsia="微软雅黑" w:hAnsi="微软雅黑" w:hint="eastAsia"/>
          <w:color w:val="000000" w:themeColor="text1"/>
          <w:szCs w:val="21"/>
        </w:rPr>
        <w:t>开发人员不会遗漏</w:t>
      </w:r>
      <w:r w:rsidR="006E2E16">
        <w:rPr>
          <w:rFonts w:ascii="微软雅黑" w:eastAsia="微软雅黑" w:hAnsi="微软雅黑" w:hint="eastAsia"/>
          <w:color w:val="000000" w:themeColor="text1"/>
          <w:szCs w:val="21"/>
        </w:rPr>
        <w:t>修改点</w:t>
      </w:r>
      <w:r w:rsidR="007E0AFD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7E0AFD" w:rsidRDefault="007E0AFD" w:rsidP="00AB27F7">
      <w:pPr>
        <w:widowControl/>
        <w:spacing w:line="400" w:lineRule="exact"/>
        <w:ind w:left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可以看出</w:t>
      </w:r>
      <w:r>
        <w:rPr>
          <w:rFonts w:ascii="微软雅黑" w:eastAsia="微软雅黑" w:hAnsi="微软雅黑" w:cs="宋体" w:hint="eastAsia"/>
          <w:kern w:val="0"/>
          <w:szCs w:val="21"/>
        </w:rPr>
        <w:t>，步骤减至4步，其中1、3步由工具完成，2、4</w:t>
      </w:r>
      <w:r w:rsidR="009354F5">
        <w:rPr>
          <w:rFonts w:ascii="微软雅黑" w:eastAsia="微软雅黑" w:hAnsi="微软雅黑" w:cs="宋体" w:hint="eastAsia"/>
          <w:kern w:val="0"/>
          <w:szCs w:val="21"/>
        </w:rPr>
        <w:t>步</w:t>
      </w:r>
      <w:r>
        <w:rPr>
          <w:rFonts w:ascii="微软雅黑" w:eastAsia="微软雅黑" w:hAnsi="微软雅黑" w:cs="宋体" w:hint="eastAsia"/>
          <w:kern w:val="0"/>
          <w:szCs w:val="21"/>
        </w:rPr>
        <w:t>和业务相关</w:t>
      </w:r>
      <w:r w:rsidR="00AF3D2D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BD0B92">
        <w:rPr>
          <w:rFonts w:ascii="微软雅黑" w:eastAsia="微软雅黑" w:hAnsi="微软雅黑" w:cs="宋体" w:hint="eastAsia"/>
          <w:kern w:val="0"/>
          <w:szCs w:val="21"/>
        </w:rPr>
        <w:t>基于</w:t>
      </w:r>
      <w:r w:rsidR="00CC5FD8">
        <w:rPr>
          <w:rFonts w:ascii="微软雅黑" w:eastAsia="微软雅黑" w:hAnsi="微软雅黑" w:cs="宋体" w:hint="eastAsia"/>
          <w:kern w:val="0"/>
          <w:szCs w:val="21"/>
        </w:rPr>
        <w:t>工具</w:t>
      </w:r>
      <w:r w:rsidR="00AF3D2D">
        <w:rPr>
          <w:rFonts w:ascii="微软雅黑" w:eastAsia="微软雅黑" w:hAnsi="微软雅黑" w:cs="宋体" w:hint="eastAsia"/>
          <w:kern w:val="0"/>
          <w:szCs w:val="21"/>
        </w:rPr>
        <w:t>给出</w:t>
      </w:r>
      <w:r w:rsidR="00BD0B92">
        <w:rPr>
          <w:rFonts w:ascii="微软雅黑" w:eastAsia="微软雅黑" w:hAnsi="微软雅黑" w:cs="宋体" w:hint="eastAsia"/>
          <w:kern w:val="0"/>
          <w:szCs w:val="21"/>
        </w:rPr>
        <w:t>的</w:t>
      </w:r>
      <w:r w:rsidR="00AF3D2D">
        <w:rPr>
          <w:rFonts w:ascii="微软雅黑" w:eastAsia="微软雅黑" w:hAnsi="微软雅黑" w:cs="宋体" w:hint="eastAsia"/>
          <w:kern w:val="0"/>
          <w:szCs w:val="21"/>
        </w:rPr>
        <w:t>建议方案</w:t>
      </w:r>
      <w:r>
        <w:rPr>
          <w:rFonts w:ascii="微软雅黑" w:eastAsia="微软雅黑" w:hAnsi="微软雅黑" w:cs="宋体" w:hint="eastAsia"/>
          <w:kern w:val="0"/>
          <w:szCs w:val="21"/>
        </w:rPr>
        <w:t>，只需修订少量代码即可。</w:t>
      </w:r>
    </w:p>
    <w:p w:rsidR="001E29AC" w:rsidRDefault="001E29AC" w:rsidP="00AB27F7">
      <w:pPr>
        <w:widowControl/>
        <w:spacing w:line="400" w:lineRule="exact"/>
        <w:ind w:left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EB2AE1" w:rsidRPr="00AC42E7" w:rsidRDefault="001A09C4" w:rsidP="00AB27F7">
      <w:pPr>
        <w:widowControl/>
        <w:spacing w:line="400" w:lineRule="exact"/>
        <w:ind w:left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CA4949" wp14:editId="046A5E0C">
            <wp:simplePos x="0" y="0"/>
            <wp:positionH relativeFrom="column">
              <wp:posOffset>267335</wp:posOffset>
            </wp:positionH>
            <wp:positionV relativeFrom="paragraph">
              <wp:posOffset>4682490</wp:posOffset>
            </wp:positionV>
            <wp:extent cx="6278880" cy="3844290"/>
            <wp:effectExtent l="0" t="0" r="7620" b="381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11D1B2" wp14:editId="15A65396">
            <wp:simplePos x="0" y="0"/>
            <wp:positionH relativeFrom="column">
              <wp:posOffset>269875</wp:posOffset>
            </wp:positionH>
            <wp:positionV relativeFrom="paragraph">
              <wp:posOffset>325755</wp:posOffset>
            </wp:positionV>
            <wp:extent cx="2943225" cy="42862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AE1">
        <w:rPr>
          <w:rFonts w:ascii="微软雅黑" w:eastAsia="微软雅黑" w:hAnsi="微软雅黑" w:cs="宋体"/>
          <w:kern w:val="0"/>
          <w:szCs w:val="21"/>
        </w:rPr>
        <w:t>目前</w:t>
      </w:r>
      <w:r w:rsidR="00DF6BBC">
        <w:rPr>
          <w:rFonts w:ascii="微软雅黑" w:eastAsia="微软雅黑" w:hAnsi="微软雅黑" w:cs="宋体"/>
          <w:kern w:val="0"/>
          <w:szCs w:val="21"/>
        </w:rPr>
        <w:t>工具</w:t>
      </w:r>
      <w:r w:rsidR="00EB2AE1">
        <w:rPr>
          <w:rFonts w:ascii="微软雅黑" w:eastAsia="微软雅黑" w:hAnsi="微软雅黑" w:cs="宋体"/>
          <w:kern w:val="0"/>
          <w:szCs w:val="21"/>
        </w:rPr>
        <w:t>已有</w:t>
      </w:r>
      <w:r w:rsidR="009E6E4D">
        <w:rPr>
          <w:rFonts w:ascii="微软雅黑" w:eastAsia="微软雅黑" w:hAnsi="微软雅黑" w:cs="宋体"/>
          <w:kern w:val="0"/>
          <w:szCs w:val="21"/>
        </w:rPr>
        <w:t>初</w:t>
      </w:r>
      <w:r w:rsidR="00EB2AE1">
        <w:rPr>
          <w:rFonts w:ascii="微软雅黑" w:eastAsia="微软雅黑" w:hAnsi="微软雅黑" w:cs="宋体"/>
          <w:kern w:val="0"/>
          <w:szCs w:val="21"/>
        </w:rPr>
        <w:t>版</w:t>
      </w:r>
      <w:r w:rsidR="00B07046">
        <w:rPr>
          <w:rFonts w:ascii="微软雅黑" w:eastAsia="微软雅黑" w:hAnsi="微软雅黑" w:cs="宋体" w:hint="eastAsia"/>
          <w:kern w:val="0"/>
          <w:szCs w:val="21"/>
        </w:rPr>
        <w:t>，操作非常简洁</w:t>
      </w:r>
      <w:r w:rsidR="00EB2AE1"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EB2AE1">
        <w:rPr>
          <w:rFonts w:ascii="微软雅黑" w:eastAsia="微软雅黑" w:hAnsi="微软雅黑" w:cs="宋体"/>
          <w:kern w:val="0"/>
          <w:szCs w:val="21"/>
        </w:rPr>
        <w:t>界面如下</w:t>
      </w:r>
      <w:r w:rsidR="00EB2AE1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9D78F9" w:rsidRPr="00EB2AE1" w:rsidRDefault="009D78F9" w:rsidP="00AB27F7">
      <w:pPr>
        <w:widowControl/>
        <w:spacing w:line="400" w:lineRule="exact"/>
        <w:ind w:left="420"/>
        <w:jc w:val="left"/>
        <w:rPr>
          <w:rFonts w:ascii="微软雅黑" w:eastAsia="微软雅黑" w:hAnsi="微软雅黑"/>
          <w:color w:val="000000" w:themeColor="text1"/>
          <w:szCs w:val="21"/>
        </w:rPr>
      </w:pPr>
    </w:p>
    <w:p w:rsidR="007E2B51" w:rsidRDefault="007E2B51" w:rsidP="00994A5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FF0000"/>
          <w:sz w:val="24"/>
        </w:rPr>
      </w:pPr>
      <w:r w:rsidRPr="00FF7DA6">
        <w:rPr>
          <w:rFonts w:ascii="微软雅黑" w:eastAsia="微软雅黑" w:hAnsi="微软雅黑"/>
          <w:b/>
          <w:color w:val="FF0000"/>
          <w:sz w:val="24"/>
        </w:rPr>
        <w:t>价值</w:t>
      </w:r>
      <w:r w:rsidR="003560F0" w:rsidRPr="00FF7DA6">
        <w:rPr>
          <w:rFonts w:ascii="微软雅黑" w:eastAsia="微软雅黑" w:hAnsi="微软雅黑" w:hint="eastAsia"/>
          <w:b/>
          <w:color w:val="FF0000"/>
          <w:sz w:val="24"/>
        </w:rPr>
        <w:t>预估</w:t>
      </w:r>
      <w:r w:rsidRPr="00FF7DA6">
        <w:rPr>
          <w:rFonts w:ascii="微软雅黑" w:eastAsia="微软雅黑" w:hAnsi="微软雅黑" w:hint="eastAsia"/>
          <w:b/>
          <w:color w:val="FF0000"/>
          <w:sz w:val="24"/>
        </w:rPr>
        <w:t>：</w:t>
      </w:r>
    </w:p>
    <w:p w:rsidR="0030715D" w:rsidRDefault="0030715D" w:rsidP="00217063">
      <w:pPr>
        <w:widowControl/>
        <w:numPr>
          <w:ilvl w:val="0"/>
          <w:numId w:val="6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217063">
        <w:rPr>
          <w:rFonts w:ascii="微软雅黑" w:eastAsia="微软雅黑" w:hAnsi="微软雅黑" w:cs="宋体" w:hint="eastAsia"/>
          <w:kern w:val="0"/>
          <w:szCs w:val="21"/>
        </w:rPr>
        <w:lastRenderedPageBreak/>
        <w:t>工具化分析</w:t>
      </w:r>
      <w:r w:rsidR="00EF403A">
        <w:rPr>
          <w:rFonts w:ascii="微软雅黑" w:eastAsia="微软雅黑" w:hAnsi="微软雅黑" w:cs="宋体" w:hint="eastAsia"/>
          <w:kern w:val="0"/>
          <w:szCs w:val="21"/>
        </w:rPr>
        <w:t>代替人工分析，提效提速</w:t>
      </w:r>
    </w:p>
    <w:p w:rsidR="00C80207" w:rsidRPr="00217063" w:rsidRDefault="00C80207" w:rsidP="00217063">
      <w:pPr>
        <w:widowControl/>
        <w:numPr>
          <w:ilvl w:val="0"/>
          <w:numId w:val="6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工具</w:t>
      </w:r>
      <w:r w:rsidR="002B7C8D">
        <w:rPr>
          <w:rFonts w:ascii="微软雅黑" w:eastAsia="微软雅黑" w:hAnsi="微软雅黑" w:cs="宋体"/>
          <w:kern w:val="0"/>
          <w:szCs w:val="21"/>
        </w:rPr>
        <w:t>生成可提交脚本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r>
        <w:rPr>
          <w:rFonts w:ascii="微软雅黑" w:eastAsia="微软雅黑" w:hAnsi="微软雅黑" w:cs="宋体"/>
          <w:kern w:val="0"/>
          <w:szCs w:val="21"/>
        </w:rPr>
        <w:t>无需</w:t>
      </w:r>
      <w:r w:rsidR="00A41608">
        <w:rPr>
          <w:rFonts w:ascii="微软雅黑" w:eastAsia="微软雅黑" w:hAnsi="微软雅黑" w:cs="宋体"/>
          <w:kern w:val="0"/>
          <w:szCs w:val="21"/>
        </w:rPr>
        <w:t>人工</w:t>
      </w:r>
      <w:r>
        <w:rPr>
          <w:rFonts w:ascii="微软雅黑" w:eastAsia="微软雅黑" w:hAnsi="微软雅黑" w:cs="宋体"/>
          <w:kern w:val="0"/>
          <w:szCs w:val="21"/>
        </w:rPr>
        <w:t>添加</w:t>
      </w:r>
      <w:r w:rsidR="00DE5A3D">
        <w:rPr>
          <w:rFonts w:ascii="微软雅黑" w:eastAsia="微软雅黑" w:hAnsi="微软雅黑" w:cs="宋体" w:hint="eastAsia"/>
          <w:kern w:val="0"/>
          <w:szCs w:val="21"/>
        </w:rPr>
        <w:t>大量</w:t>
      </w:r>
      <w:r w:rsidR="00D533D0">
        <w:rPr>
          <w:rFonts w:ascii="微软雅黑" w:eastAsia="微软雅黑" w:hAnsi="微软雅黑" w:cs="宋体" w:hint="eastAsia"/>
          <w:kern w:val="0"/>
          <w:szCs w:val="21"/>
        </w:rPr>
        <w:t>代码</w:t>
      </w:r>
    </w:p>
    <w:p w:rsidR="0030715D" w:rsidRPr="00217063" w:rsidRDefault="007A4CBF" w:rsidP="00217063">
      <w:pPr>
        <w:widowControl/>
        <w:numPr>
          <w:ilvl w:val="0"/>
          <w:numId w:val="6"/>
        </w:numPr>
        <w:spacing w:line="40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配置</w:t>
      </w:r>
      <w:r w:rsidR="00144469">
        <w:rPr>
          <w:rFonts w:ascii="微软雅黑" w:eastAsia="微软雅黑" w:hAnsi="微软雅黑" w:cs="宋体" w:hint="eastAsia"/>
          <w:kern w:val="0"/>
          <w:szCs w:val="21"/>
        </w:rPr>
        <w:t>简单</w:t>
      </w:r>
      <w:r>
        <w:rPr>
          <w:rFonts w:ascii="微软雅黑" w:eastAsia="微软雅黑" w:hAnsi="微软雅黑" w:cs="宋体" w:hint="eastAsia"/>
          <w:kern w:val="0"/>
          <w:szCs w:val="21"/>
        </w:rPr>
        <w:t>，</w:t>
      </w:r>
      <w:r w:rsidR="0030715D" w:rsidRPr="00217063">
        <w:rPr>
          <w:rFonts w:ascii="微软雅黑" w:eastAsia="微软雅黑" w:hAnsi="微软雅黑" w:cs="宋体" w:hint="eastAsia"/>
          <w:kern w:val="0"/>
          <w:szCs w:val="21"/>
        </w:rPr>
        <w:t>让开发人员聚焦业务修改，更</w:t>
      </w:r>
      <w:r w:rsidR="0027094A">
        <w:rPr>
          <w:rFonts w:ascii="微软雅黑" w:eastAsia="微软雅黑" w:hAnsi="微软雅黑" w:cs="宋体" w:hint="eastAsia"/>
          <w:kern w:val="0"/>
          <w:szCs w:val="21"/>
        </w:rPr>
        <w:t>高效</w:t>
      </w:r>
      <w:r w:rsidR="0030715D" w:rsidRPr="00217063">
        <w:rPr>
          <w:rFonts w:ascii="微软雅黑" w:eastAsia="微软雅黑" w:hAnsi="微软雅黑" w:cs="宋体" w:hint="eastAsia"/>
          <w:kern w:val="0"/>
          <w:szCs w:val="21"/>
        </w:rPr>
        <w:t>的完成任务</w:t>
      </w:r>
    </w:p>
    <w:p w:rsidR="00225A94" w:rsidRPr="0009194A" w:rsidRDefault="00F004B8" w:rsidP="000664D0">
      <w:pPr>
        <w:spacing w:line="400" w:lineRule="exact"/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实践：</w:t>
      </w:r>
      <w:r w:rsidR="00225A94" w:rsidRPr="000664D0">
        <w:rPr>
          <w:rFonts w:ascii="微软雅黑" w:eastAsia="微软雅黑" w:hAnsi="微软雅黑" w:hint="eastAsia"/>
          <w:color w:val="000000" w:themeColor="text1"/>
          <w:szCs w:val="21"/>
        </w:rPr>
        <w:t>在之前的</w:t>
      </w:r>
      <w:r w:rsidR="00D3586F">
        <w:rPr>
          <w:rFonts w:ascii="微软雅黑" w:eastAsia="微软雅黑" w:hAnsi="微软雅黑" w:hint="eastAsia"/>
          <w:color w:val="000000" w:themeColor="text1"/>
          <w:szCs w:val="21"/>
        </w:rPr>
        <w:t>ERP</w:t>
      </w:r>
      <w:r w:rsidR="00225A94" w:rsidRPr="000664D0">
        <w:rPr>
          <w:rFonts w:ascii="微软雅黑" w:eastAsia="微软雅黑" w:hAnsi="微软雅黑" w:hint="eastAsia"/>
          <w:color w:val="000000" w:themeColor="text1"/>
          <w:szCs w:val="21"/>
        </w:rPr>
        <w:t>351SP3发版中，已在预算小组使用了该工具的初版</w:t>
      </w:r>
      <w:r w:rsidR="00707F2F" w:rsidRPr="000664D0">
        <w:rPr>
          <w:rFonts w:ascii="微软雅黑" w:eastAsia="微软雅黑" w:hAnsi="微软雅黑" w:hint="eastAsia"/>
          <w:color w:val="000000" w:themeColor="text1"/>
          <w:szCs w:val="21"/>
        </w:rPr>
        <w:t>，提效十分明显</w:t>
      </w:r>
      <w:r w:rsidR="00536B55">
        <w:rPr>
          <w:rFonts w:ascii="微软雅黑" w:eastAsia="微软雅黑" w:hAnsi="微软雅黑" w:hint="eastAsia"/>
          <w:color w:val="000000" w:themeColor="text1"/>
          <w:szCs w:val="21"/>
        </w:rPr>
        <w:t>！</w:t>
      </w:r>
      <w:r w:rsidR="00707F2F" w:rsidRPr="000664D0">
        <w:rPr>
          <w:rFonts w:ascii="微软雅黑" w:eastAsia="微软雅黑" w:hAnsi="微软雅黑" w:hint="eastAsia"/>
          <w:color w:val="000000" w:themeColor="text1"/>
          <w:szCs w:val="21"/>
        </w:rPr>
        <w:t>之前人工做一次清空升级</w:t>
      </w:r>
      <w:r w:rsidR="008C2945" w:rsidRPr="000664D0">
        <w:rPr>
          <w:rFonts w:ascii="微软雅黑" w:eastAsia="微软雅黑" w:hAnsi="微软雅黑" w:hint="eastAsia"/>
          <w:color w:val="000000" w:themeColor="text1"/>
          <w:szCs w:val="21"/>
        </w:rPr>
        <w:t>，基本2~</w:t>
      </w:r>
      <w:r w:rsidR="008C2945" w:rsidRPr="000664D0">
        <w:rPr>
          <w:rFonts w:ascii="微软雅黑" w:eastAsia="微软雅黑" w:hAnsi="微软雅黑"/>
          <w:color w:val="000000" w:themeColor="text1"/>
          <w:szCs w:val="21"/>
        </w:rPr>
        <w:t>3小时完成</w:t>
      </w:r>
      <w:r w:rsidR="008C2945" w:rsidRPr="000664D0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8C2945" w:rsidRPr="000664D0">
        <w:rPr>
          <w:rFonts w:ascii="微软雅黑" w:eastAsia="微软雅黑" w:hAnsi="微软雅黑"/>
          <w:color w:val="000000" w:themeColor="text1"/>
          <w:szCs w:val="21"/>
        </w:rPr>
        <w:t>改用工具后</w:t>
      </w:r>
      <w:r w:rsidR="008C2945" w:rsidRPr="000664D0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8C2945" w:rsidRPr="000664D0">
        <w:rPr>
          <w:rFonts w:ascii="微软雅黑" w:eastAsia="微软雅黑" w:hAnsi="微软雅黑"/>
          <w:color w:val="000000" w:themeColor="text1"/>
          <w:szCs w:val="21"/>
        </w:rPr>
        <w:t>半小时搞定</w:t>
      </w:r>
      <w:r w:rsidR="008C2945" w:rsidRPr="000664D0">
        <w:rPr>
          <w:rFonts w:ascii="微软雅黑" w:eastAsia="微软雅黑" w:hAnsi="微软雅黑" w:hint="eastAsia"/>
          <w:color w:val="000000" w:themeColor="text1"/>
          <w:szCs w:val="21"/>
        </w:rPr>
        <w:t>~</w:t>
      </w:r>
    </w:p>
    <w:p w:rsidR="00FF7DA6" w:rsidRPr="00FF7DA6" w:rsidRDefault="00FF7DA6" w:rsidP="00994A5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FF0000"/>
          <w:sz w:val="24"/>
        </w:rPr>
      </w:pPr>
      <w:r w:rsidRPr="00FF7DA6">
        <w:rPr>
          <w:rFonts w:ascii="微软雅黑" w:eastAsia="微软雅黑" w:hAnsi="微软雅黑"/>
          <w:b/>
          <w:color w:val="FF0000"/>
          <w:sz w:val="24"/>
        </w:rPr>
        <w:t>落地推广可行性分析</w:t>
      </w:r>
      <w:r w:rsidRPr="00FF7DA6">
        <w:rPr>
          <w:rFonts w:ascii="微软雅黑" w:eastAsia="微软雅黑" w:hAnsi="微软雅黑" w:hint="eastAsia"/>
          <w:b/>
          <w:color w:val="FF0000"/>
          <w:sz w:val="24"/>
        </w:rPr>
        <w:t>：</w:t>
      </w:r>
    </w:p>
    <w:p w:rsidR="007E2B51" w:rsidRPr="00023EA2" w:rsidRDefault="007E2B51" w:rsidP="00023EA2"/>
    <w:sectPr w:rsidR="007E2B51" w:rsidRPr="00023EA2" w:rsidSect="00044E3E">
      <w:headerReference w:type="default" r:id="rId9"/>
      <w:footerReference w:type="default" r:id="rId10"/>
      <w:pgSz w:w="11906" w:h="16838" w:code="9"/>
      <w:pgMar w:top="935" w:right="988" w:bottom="935" w:left="1030" w:header="624" w:footer="67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E53" w:rsidRDefault="009E7E53">
      <w:r>
        <w:separator/>
      </w:r>
    </w:p>
  </w:endnote>
  <w:endnote w:type="continuationSeparator" w:id="0">
    <w:p w:rsidR="009E7E53" w:rsidRDefault="009E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59" w:rsidRDefault="009E7E53">
    <w:pPr>
      <w:pStyle w:val="a4"/>
      <w:jc w:val="center"/>
      <w:rPr>
        <w:sz w:val="21"/>
        <w:szCs w:val="21"/>
      </w:rPr>
    </w:pPr>
    <w:hyperlink r:id="rId1" w:history="1">
      <w:r w:rsidR="00994A59">
        <w:rPr>
          <w:rStyle w:val="a5"/>
          <w:sz w:val="21"/>
          <w:szCs w:val="21"/>
        </w:rPr>
        <w:t>www.mysoft.com.cn</w:t>
      </w:r>
    </w:hyperlink>
    <w:r w:rsidR="00994A59">
      <w:rPr>
        <w:sz w:val="21"/>
        <w:szCs w:val="21"/>
      </w:rPr>
      <w:t xml:space="preserve">       </w:t>
    </w:r>
    <w:r w:rsidR="00994A59">
      <w:rPr>
        <w:rFonts w:hint="eastAsia"/>
        <w:sz w:val="21"/>
        <w:szCs w:val="21"/>
      </w:rPr>
      <w:t xml:space="preserve">  </w:t>
    </w:r>
    <w:r w:rsidR="00994A59">
      <w:rPr>
        <w:rFonts w:hint="eastAsia"/>
        <w:kern w:val="0"/>
        <w:sz w:val="21"/>
        <w:szCs w:val="21"/>
      </w:rPr>
      <w:t>第</w:t>
    </w:r>
    <w:r w:rsidR="00994A59">
      <w:rPr>
        <w:rFonts w:hint="eastAsia"/>
        <w:kern w:val="0"/>
        <w:sz w:val="21"/>
        <w:szCs w:val="21"/>
      </w:rPr>
      <w:t xml:space="preserve"> </w:t>
    </w:r>
    <w:r w:rsidR="00994A59">
      <w:rPr>
        <w:kern w:val="0"/>
        <w:sz w:val="21"/>
        <w:szCs w:val="21"/>
      </w:rPr>
      <w:fldChar w:fldCharType="begin"/>
    </w:r>
    <w:r w:rsidR="00994A59">
      <w:rPr>
        <w:kern w:val="0"/>
        <w:sz w:val="21"/>
        <w:szCs w:val="21"/>
      </w:rPr>
      <w:instrText xml:space="preserve"> PAGE </w:instrText>
    </w:r>
    <w:r w:rsidR="00994A59">
      <w:rPr>
        <w:kern w:val="0"/>
        <w:sz w:val="21"/>
        <w:szCs w:val="21"/>
      </w:rPr>
      <w:fldChar w:fldCharType="separate"/>
    </w:r>
    <w:r w:rsidR="00A31A83">
      <w:rPr>
        <w:noProof/>
        <w:kern w:val="0"/>
        <w:sz w:val="21"/>
        <w:szCs w:val="21"/>
      </w:rPr>
      <w:t>1</w:t>
    </w:r>
    <w:r w:rsidR="00994A59">
      <w:rPr>
        <w:kern w:val="0"/>
        <w:sz w:val="21"/>
        <w:szCs w:val="21"/>
      </w:rPr>
      <w:fldChar w:fldCharType="end"/>
    </w:r>
    <w:r w:rsidR="00994A59">
      <w:rPr>
        <w:rFonts w:hint="eastAsia"/>
        <w:kern w:val="0"/>
        <w:sz w:val="21"/>
        <w:szCs w:val="21"/>
      </w:rPr>
      <w:t xml:space="preserve"> </w:t>
    </w:r>
    <w:r w:rsidR="00994A59">
      <w:rPr>
        <w:rFonts w:hint="eastAsia"/>
        <w:kern w:val="0"/>
        <w:sz w:val="21"/>
        <w:szCs w:val="21"/>
      </w:rPr>
      <w:t>页</w:t>
    </w:r>
    <w:r w:rsidR="00994A59">
      <w:rPr>
        <w:rFonts w:hint="eastAsia"/>
        <w:kern w:val="0"/>
        <w:sz w:val="21"/>
        <w:szCs w:val="21"/>
      </w:rPr>
      <w:t xml:space="preserve"> </w:t>
    </w:r>
    <w:r w:rsidR="00994A59">
      <w:rPr>
        <w:rFonts w:hint="eastAsia"/>
        <w:kern w:val="0"/>
        <w:sz w:val="21"/>
        <w:szCs w:val="21"/>
      </w:rPr>
      <w:t>共</w:t>
    </w:r>
    <w:r w:rsidR="00994A59">
      <w:rPr>
        <w:rFonts w:hint="eastAsia"/>
        <w:kern w:val="0"/>
        <w:sz w:val="21"/>
        <w:szCs w:val="21"/>
      </w:rPr>
      <w:t xml:space="preserve"> </w:t>
    </w:r>
    <w:r w:rsidR="00994A59">
      <w:rPr>
        <w:kern w:val="0"/>
        <w:sz w:val="21"/>
        <w:szCs w:val="21"/>
      </w:rPr>
      <w:fldChar w:fldCharType="begin"/>
    </w:r>
    <w:r w:rsidR="00994A59">
      <w:rPr>
        <w:kern w:val="0"/>
        <w:sz w:val="21"/>
        <w:szCs w:val="21"/>
      </w:rPr>
      <w:instrText xml:space="preserve"> NUMPAGES </w:instrText>
    </w:r>
    <w:r w:rsidR="00994A59">
      <w:rPr>
        <w:kern w:val="0"/>
        <w:sz w:val="21"/>
        <w:szCs w:val="21"/>
      </w:rPr>
      <w:fldChar w:fldCharType="separate"/>
    </w:r>
    <w:r w:rsidR="00A31A83">
      <w:rPr>
        <w:noProof/>
        <w:kern w:val="0"/>
        <w:sz w:val="21"/>
        <w:szCs w:val="21"/>
      </w:rPr>
      <w:t>3</w:t>
    </w:r>
    <w:r w:rsidR="00994A59">
      <w:rPr>
        <w:kern w:val="0"/>
        <w:sz w:val="21"/>
        <w:szCs w:val="21"/>
      </w:rPr>
      <w:fldChar w:fldCharType="end"/>
    </w:r>
    <w:r w:rsidR="00994A59">
      <w:rPr>
        <w:rFonts w:hint="eastAsia"/>
        <w:kern w:val="0"/>
        <w:sz w:val="21"/>
        <w:szCs w:val="21"/>
      </w:rPr>
      <w:t xml:space="preserve"> </w:t>
    </w:r>
    <w:r w:rsidR="00994A59">
      <w:rPr>
        <w:rFonts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E53" w:rsidRDefault="009E7E53">
      <w:r>
        <w:separator/>
      </w:r>
    </w:p>
  </w:footnote>
  <w:footnote w:type="continuationSeparator" w:id="0">
    <w:p w:rsidR="009E7E53" w:rsidRDefault="009E7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59" w:rsidRPr="001C4FAF" w:rsidRDefault="00994A59">
    <w:pPr>
      <w:pStyle w:val="a3"/>
      <w:jc w:val="both"/>
      <w:rPr>
        <w:rFonts w:ascii="微软雅黑" w:eastAsia="微软雅黑" w:hAnsi="微软雅黑"/>
        <w:sz w:val="21"/>
        <w:szCs w:val="21"/>
      </w:rPr>
    </w:pPr>
    <w:r>
      <w:rPr>
        <w:noProof/>
        <w:sz w:val="21"/>
        <w:szCs w:val="21"/>
      </w:rPr>
      <w:drawing>
        <wp:inline distT="0" distB="0" distL="0" distR="0">
          <wp:extent cx="1438275" cy="285750"/>
          <wp:effectExtent l="0" t="0" r="9525" b="0"/>
          <wp:docPr id="1" name="图片 1" descr="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  </w:t>
    </w:r>
    <w:r>
      <w:rPr>
        <w:sz w:val="21"/>
        <w:szCs w:val="21"/>
      </w:rPr>
      <w:t xml:space="preserve">                   </w:t>
    </w:r>
    <w:r>
      <w:rPr>
        <w:rFonts w:hint="eastAsia"/>
        <w:sz w:val="21"/>
        <w:szCs w:val="21"/>
      </w:rPr>
      <w:t xml:space="preserve">                                 </w:t>
    </w:r>
    <w:r w:rsidRPr="001C4FAF">
      <w:rPr>
        <w:rFonts w:ascii="微软雅黑" w:eastAsia="微软雅黑" w:hAnsi="微软雅黑" w:hint="eastAsia"/>
        <w:sz w:val="21"/>
        <w:szCs w:val="21"/>
      </w:rPr>
      <w:t>创新方案书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F5005"/>
    <w:multiLevelType w:val="hybridMultilevel"/>
    <w:tmpl w:val="46C086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5E2935"/>
    <w:multiLevelType w:val="hybridMultilevel"/>
    <w:tmpl w:val="112E681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D9583E"/>
    <w:multiLevelType w:val="hybridMultilevel"/>
    <w:tmpl w:val="112E681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9E5705"/>
    <w:multiLevelType w:val="hybridMultilevel"/>
    <w:tmpl w:val="370E954C"/>
    <w:lvl w:ilvl="0" w:tplc="56FA13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B84114"/>
    <w:multiLevelType w:val="hybridMultilevel"/>
    <w:tmpl w:val="112E681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D72780"/>
    <w:multiLevelType w:val="multilevel"/>
    <w:tmpl w:val="06AC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05"/>
    <w:rsid w:val="00001A8E"/>
    <w:rsid w:val="000048E5"/>
    <w:rsid w:val="00007F5B"/>
    <w:rsid w:val="000163BE"/>
    <w:rsid w:val="00016C0A"/>
    <w:rsid w:val="00023EA2"/>
    <w:rsid w:val="00037AD2"/>
    <w:rsid w:val="00043458"/>
    <w:rsid w:val="00044E3E"/>
    <w:rsid w:val="00046259"/>
    <w:rsid w:val="000516EA"/>
    <w:rsid w:val="00051E25"/>
    <w:rsid w:val="000612F4"/>
    <w:rsid w:val="000660F5"/>
    <w:rsid w:val="000664D0"/>
    <w:rsid w:val="0007294C"/>
    <w:rsid w:val="00075306"/>
    <w:rsid w:val="00075359"/>
    <w:rsid w:val="0009194A"/>
    <w:rsid w:val="00093618"/>
    <w:rsid w:val="00096C82"/>
    <w:rsid w:val="000A091E"/>
    <w:rsid w:val="000C44BE"/>
    <w:rsid w:val="000D1899"/>
    <w:rsid w:val="000E35F9"/>
    <w:rsid w:val="000E573B"/>
    <w:rsid w:val="000F1714"/>
    <w:rsid w:val="000F4087"/>
    <w:rsid w:val="000F574B"/>
    <w:rsid w:val="000F59F7"/>
    <w:rsid w:val="000F5ADB"/>
    <w:rsid w:val="000F683B"/>
    <w:rsid w:val="00100511"/>
    <w:rsid w:val="001011E6"/>
    <w:rsid w:val="00103E6B"/>
    <w:rsid w:val="00115604"/>
    <w:rsid w:val="00116C64"/>
    <w:rsid w:val="001172E2"/>
    <w:rsid w:val="00123840"/>
    <w:rsid w:val="00131BD7"/>
    <w:rsid w:val="00135DF1"/>
    <w:rsid w:val="00144469"/>
    <w:rsid w:val="0014718F"/>
    <w:rsid w:val="00160DBF"/>
    <w:rsid w:val="00162E61"/>
    <w:rsid w:val="0016412F"/>
    <w:rsid w:val="0016633B"/>
    <w:rsid w:val="001841A4"/>
    <w:rsid w:val="00185BE4"/>
    <w:rsid w:val="001A09C4"/>
    <w:rsid w:val="001A4F57"/>
    <w:rsid w:val="001B3092"/>
    <w:rsid w:val="001B30F8"/>
    <w:rsid w:val="001C195C"/>
    <w:rsid w:val="001C4FAF"/>
    <w:rsid w:val="001D75D2"/>
    <w:rsid w:val="001E0B4D"/>
    <w:rsid w:val="001E0DAA"/>
    <w:rsid w:val="001E1AFC"/>
    <w:rsid w:val="001E29AC"/>
    <w:rsid w:val="001F1386"/>
    <w:rsid w:val="00217063"/>
    <w:rsid w:val="00225A94"/>
    <w:rsid w:val="00243C58"/>
    <w:rsid w:val="002509E4"/>
    <w:rsid w:val="00252D11"/>
    <w:rsid w:val="002679D4"/>
    <w:rsid w:val="0027094A"/>
    <w:rsid w:val="00270FB7"/>
    <w:rsid w:val="00273F68"/>
    <w:rsid w:val="00280DE1"/>
    <w:rsid w:val="00297B6F"/>
    <w:rsid w:val="002A2738"/>
    <w:rsid w:val="002A4314"/>
    <w:rsid w:val="002A61C5"/>
    <w:rsid w:val="002B037D"/>
    <w:rsid w:val="002B65D7"/>
    <w:rsid w:val="002B7C8D"/>
    <w:rsid w:val="002C78B9"/>
    <w:rsid w:val="002D0BDB"/>
    <w:rsid w:val="002E7B59"/>
    <w:rsid w:val="002F07A7"/>
    <w:rsid w:val="002F6573"/>
    <w:rsid w:val="002F670D"/>
    <w:rsid w:val="003030F9"/>
    <w:rsid w:val="00303F1E"/>
    <w:rsid w:val="0030715D"/>
    <w:rsid w:val="00321142"/>
    <w:rsid w:val="003560F0"/>
    <w:rsid w:val="00365069"/>
    <w:rsid w:val="0036620C"/>
    <w:rsid w:val="0037430B"/>
    <w:rsid w:val="0037521F"/>
    <w:rsid w:val="0037679C"/>
    <w:rsid w:val="0038197E"/>
    <w:rsid w:val="003844BE"/>
    <w:rsid w:val="00393904"/>
    <w:rsid w:val="00396963"/>
    <w:rsid w:val="003A4AC1"/>
    <w:rsid w:val="003C48AE"/>
    <w:rsid w:val="003E1A99"/>
    <w:rsid w:val="003E3B6A"/>
    <w:rsid w:val="003E45B2"/>
    <w:rsid w:val="003E58BF"/>
    <w:rsid w:val="003E62C0"/>
    <w:rsid w:val="003F032E"/>
    <w:rsid w:val="003F1451"/>
    <w:rsid w:val="003F6BA2"/>
    <w:rsid w:val="004047F3"/>
    <w:rsid w:val="00423990"/>
    <w:rsid w:val="0042521A"/>
    <w:rsid w:val="00427CC2"/>
    <w:rsid w:val="00430B09"/>
    <w:rsid w:val="004415E5"/>
    <w:rsid w:val="004418CB"/>
    <w:rsid w:val="00442F72"/>
    <w:rsid w:val="00450323"/>
    <w:rsid w:val="00456785"/>
    <w:rsid w:val="00460810"/>
    <w:rsid w:val="004874E5"/>
    <w:rsid w:val="004907A0"/>
    <w:rsid w:val="00492C8C"/>
    <w:rsid w:val="004A1B5E"/>
    <w:rsid w:val="004B6038"/>
    <w:rsid w:val="004C0F6F"/>
    <w:rsid w:val="004C4EF3"/>
    <w:rsid w:val="004D0159"/>
    <w:rsid w:val="004D0CDE"/>
    <w:rsid w:val="004D42B5"/>
    <w:rsid w:val="004E6A9C"/>
    <w:rsid w:val="004F6D6B"/>
    <w:rsid w:val="00510E9D"/>
    <w:rsid w:val="005119E7"/>
    <w:rsid w:val="00512919"/>
    <w:rsid w:val="00520E4C"/>
    <w:rsid w:val="00521A09"/>
    <w:rsid w:val="00527805"/>
    <w:rsid w:val="00536B55"/>
    <w:rsid w:val="00546DBC"/>
    <w:rsid w:val="005505CC"/>
    <w:rsid w:val="005561E1"/>
    <w:rsid w:val="005565FB"/>
    <w:rsid w:val="0056511B"/>
    <w:rsid w:val="00570C21"/>
    <w:rsid w:val="005739F5"/>
    <w:rsid w:val="00575EA7"/>
    <w:rsid w:val="00581F3C"/>
    <w:rsid w:val="005A4C12"/>
    <w:rsid w:val="005A6081"/>
    <w:rsid w:val="005E00D8"/>
    <w:rsid w:val="005F12C8"/>
    <w:rsid w:val="005F33E2"/>
    <w:rsid w:val="005F6A0E"/>
    <w:rsid w:val="00603F89"/>
    <w:rsid w:val="00612174"/>
    <w:rsid w:val="006215DC"/>
    <w:rsid w:val="00624228"/>
    <w:rsid w:val="00626893"/>
    <w:rsid w:val="006279AA"/>
    <w:rsid w:val="0063555F"/>
    <w:rsid w:val="00636E3B"/>
    <w:rsid w:val="00642DFD"/>
    <w:rsid w:val="00643785"/>
    <w:rsid w:val="00645577"/>
    <w:rsid w:val="00656ED2"/>
    <w:rsid w:val="006676C1"/>
    <w:rsid w:val="0068658B"/>
    <w:rsid w:val="006967B4"/>
    <w:rsid w:val="00697C5A"/>
    <w:rsid w:val="006A1900"/>
    <w:rsid w:val="006A3AA9"/>
    <w:rsid w:val="006A6FB8"/>
    <w:rsid w:val="006A733D"/>
    <w:rsid w:val="006B0B44"/>
    <w:rsid w:val="006B394C"/>
    <w:rsid w:val="006B5B09"/>
    <w:rsid w:val="006B6FF2"/>
    <w:rsid w:val="006C39B7"/>
    <w:rsid w:val="006C552B"/>
    <w:rsid w:val="006C5D7D"/>
    <w:rsid w:val="006C6557"/>
    <w:rsid w:val="006C7C8C"/>
    <w:rsid w:val="006E2E16"/>
    <w:rsid w:val="006E75B9"/>
    <w:rsid w:val="006F209E"/>
    <w:rsid w:val="006F3CE4"/>
    <w:rsid w:val="006F7BA6"/>
    <w:rsid w:val="00700362"/>
    <w:rsid w:val="00707F2F"/>
    <w:rsid w:val="0071497C"/>
    <w:rsid w:val="007211AE"/>
    <w:rsid w:val="007232FD"/>
    <w:rsid w:val="00726C72"/>
    <w:rsid w:val="007300FE"/>
    <w:rsid w:val="00744031"/>
    <w:rsid w:val="00747B2F"/>
    <w:rsid w:val="00764758"/>
    <w:rsid w:val="00771522"/>
    <w:rsid w:val="00772F0A"/>
    <w:rsid w:val="00781C1E"/>
    <w:rsid w:val="0078542F"/>
    <w:rsid w:val="00786E38"/>
    <w:rsid w:val="00794725"/>
    <w:rsid w:val="007A1359"/>
    <w:rsid w:val="007A4CBF"/>
    <w:rsid w:val="007C3FC3"/>
    <w:rsid w:val="007C6838"/>
    <w:rsid w:val="007E0AFD"/>
    <w:rsid w:val="007E25FA"/>
    <w:rsid w:val="007E2B51"/>
    <w:rsid w:val="007E4E1F"/>
    <w:rsid w:val="007F21E1"/>
    <w:rsid w:val="00810188"/>
    <w:rsid w:val="00846653"/>
    <w:rsid w:val="008472A0"/>
    <w:rsid w:val="00854247"/>
    <w:rsid w:val="008551DC"/>
    <w:rsid w:val="00867467"/>
    <w:rsid w:val="00873A07"/>
    <w:rsid w:val="00875DF2"/>
    <w:rsid w:val="008914FC"/>
    <w:rsid w:val="008B2857"/>
    <w:rsid w:val="008C2945"/>
    <w:rsid w:val="008C3BA5"/>
    <w:rsid w:val="008D26FF"/>
    <w:rsid w:val="008D387E"/>
    <w:rsid w:val="008D4427"/>
    <w:rsid w:val="008F7981"/>
    <w:rsid w:val="009006B9"/>
    <w:rsid w:val="009121C1"/>
    <w:rsid w:val="00914894"/>
    <w:rsid w:val="009224CE"/>
    <w:rsid w:val="00924F71"/>
    <w:rsid w:val="00926039"/>
    <w:rsid w:val="00927F05"/>
    <w:rsid w:val="009354F5"/>
    <w:rsid w:val="009601B0"/>
    <w:rsid w:val="00960D30"/>
    <w:rsid w:val="00964AD2"/>
    <w:rsid w:val="009677FE"/>
    <w:rsid w:val="0097157D"/>
    <w:rsid w:val="0098277A"/>
    <w:rsid w:val="00985FC8"/>
    <w:rsid w:val="0099289B"/>
    <w:rsid w:val="00994A59"/>
    <w:rsid w:val="00995644"/>
    <w:rsid w:val="00996D1F"/>
    <w:rsid w:val="009A303D"/>
    <w:rsid w:val="009B1B5F"/>
    <w:rsid w:val="009B4301"/>
    <w:rsid w:val="009D1B71"/>
    <w:rsid w:val="009D7484"/>
    <w:rsid w:val="009D78F9"/>
    <w:rsid w:val="009E36D5"/>
    <w:rsid w:val="009E6E4D"/>
    <w:rsid w:val="009E72DC"/>
    <w:rsid w:val="009E7E53"/>
    <w:rsid w:val="00A00009"/>
    <w:rsid w:val="00A03316"/>
    <w:rsid w:val="00A2209A"/>
    <w:rsid w:val="00A300B7"/>
    <w:rsid w:val="00A31A83"/>
    <w:rsid w:val="00A335F4"/>
    <w:rsid w:val="00A3442C"/>
    <w:rsid w:val="00A41608"/>
    <w:rsid w:val="00A51C4E"/>
    <w:rsid w:val="00A612F2"/>
    <w:rsid w:val="00A6257C"/>
    <w:rsid w:val="00A72E80"/>
    <w:rsid w:val="00A80162"/>
    <w:rsid w:val="00A95DD3"/>
    <w:rsid w:val="00A9720D"/>
    <w:rsid w:val="00AA5BE1"/>
    <w:rsid w:val="00AB27F7"/>
    <w:rsid w:val="00AC42E7"/>
    <w:rsid w:val="00AC6C56"/>
    <w:rsid w:val="00AD74CE"/>
    <w:rsid w:val="00AE3D70"/>
    <w:rsid w:val="00AE52BD"/>
    <w:rsid w:val="00AE6A3F"/>
    <w:rsid w:val="00AF3D2D"/>
    <w:rsid w:val="00B01B9B"/>
    <w:rsid w:val="00B03635"/>
    <w:rsid w:val="00B05412"/>
    <w:rsid w:val="00B07046"/>
    <w:rsid w:val="00B11432"/>
    <w:rsid w:val="00B23D75"/>
    <w:rsid w:val="00B36848"/>
    <w:rsid w:val="00B4751A"/>
    <w:rsid w:val="00B57683"/>
    <w:rsid w:val="00B86278"/>
    <w:rsid w:val="00B95AB4"/>
    <w:rsid w:val="00BB2728"/>
    <w:rsid w:val="00BC3FF8"/>
    <w:rsid w:val="00BC4F1E"/>
    <w:rsid w:val="00BC56A1"/>
    <w:rsid w:val="00BD0B92"/>
    <w:rsid w:val="00BD1B59"/>
    <w:rsid w:val="00BF4198"/>
    <w:rsid w:val="00BF69B8"/>
    <w:rsid w:val="00BF6CED"/>
    <w:rsid w:val="00C077E4"/>
    <w:rsid w:val="00C126D8"/>
    <w:rsid w:val="00C12F99"/>
    <w:rsid w:val="00C154AD"/>
    <w:rsid w:val="00C164F6"/>
    <w:rsid w:val="00C27796"/>
    <w:rsid w:val="00C31E8E"/>
    <w:rsid w:val="00C36553"/>
    <w:rsid w:val="00C37CF2"/>
    <w:rsid w:val="00C52EB4"/>
    <w:rsid w:val="00C56403"/>
    <w:rsid w:val="00C80207"/>
    <w:rsid w:val="00C85103"/>
    <w:rsid w:val="00C86426"/>
    <w:rsid w:val="00C941F4"/>
    <w:rsid w:val="00C965FA"/>
    <w:rsid w:val="00CA1DDE"/>
    <w:rsid w:val="00CA1EEE"/>
    <w:rsid w:val="00CA41B9"/>
    <w:rsid w:val="00CC2FF4"/>
    <w:rsid w:val="00CC5FD8"/>
    <w:rsid w:val="00CD6D4D"/>
    <w:rsid w:val="00CD7674"/>
    <w:rsid w:val="00CE5DA3"/>
    <w:rsid w:val="00CF3B99"/>
    <w:rsid w:val="00CF3CF0"/>
    <w:rsid w:val="00D1101E"/>
    <w:rsid w:val="00D147BD"/>
    <w:rsid w:val="00D14F60"/>
    <w:rsid w:val="00D23C75"/>
    <w:rsid w:val="00D3586F"/>
    <w:rsid w:val="00D36F74"/>
    <w:rsid w:val="00D438E3"/>
    <w:rsid w:val="00D52557"/>
    <w:rsid w:val="00D52D58"/>
    <w:rsid w:val="00D533D0"/>
    <w:rsid w:val="00D57F46"/>
    <w:rsid w:val="00D67F7E"/>
    <w:rsid w:val="00D81436"/>
    <w:rsid w:val="00D868C6"/>
    <w:rsid w:val="00D93A81"/>
    <w:rsid w:val="00DB2678"/>
    <w:rsid w:val="00DC1988"/>
    <w:rsid w:val="00DC2C4F"/>
    <w:rsid w:val="00DC4D95"/>
    <w:rsid w:val="00DD1EBA"/>
    <w:rsid w:val="00DE3A16"/>
    <w:rsid w:val="00DE50F6"/>
    <w:rsid w:val="00DE5A3D"/>
    <w:rsid w:val="00DF2D80"/>
    <w:rsid w:val="00DF4AAC"/>
    <w:rsid w:val="00DF6BBC"/>
    <w:rsid w:val="00E04259"/>
    <w:rsid w:val="00E12B6A"/>
    <w:rsid w:val="00E12E40"/>
    <w:rsid w:val="00E2361F"/>
    <w:rsid w:val="00E35EE6"/>
    <w:rsid w:val="00E369F2"/>
    <w:rsid w:val="00E40863"/>
    <w:rsid w:val="00E42C0E"/>
    <w:rsid w:val="00E56C45"/>
    <w:rsid w:val="00E82ADD"/>
    <w:rsid w:val="00E8530C"/>
    <w:rsid w:val="00E86197"/>
    <w:rsid w:val="00E908D0"/>
    <w:rsid w:val="00E939F4"/>
    <w:rsid w:val="00E955BD"/>
    <w:rsid w:val="00EB0D4C"/>
    <w:rsid w:val="00EB15ED"/>
    <w:rsid w:val="00EB29CA"/>
    <w:rsid w:val="00EB2AE1"/>
    <w:rsid w:val="00EC1AB4"/>
    <w:rsid w:val="00EC24C4"/>
    <w:rsid w:val="00EC381A"/>
    <w:rsid w:val="00EC5A45"/>
    <w:rsid w:val="00EE2A89"/>
    <w:rsid w:val="00EE5807"/>
    <w:rsid w:val="00EF2094"/>
    <w:rsid w:val="00EF403A"/>
    <w:rsid w:val="00EF5D61"/>
    <w:rsid w:val="00F004B8"/>
    <w:rsid w:val="00F00E6C"/>
    <w:rsid w:val="00F23599"/>
    <w:rsid w:val="00F32FE2"/>
    <w:rsid w:val="00F359F0"/>
    <w:rsid w:val="00F35D8B"/>
    <w:rsid w:val="00F41CA8"/>
    <w:rsid w:val="00F50A97"/>
    <w:rsid w:val="00F65FBF"/>
    <w:rsid w:val="00F6682C"/>
    <w:rsid w:val="00F72193"/>
    <w:rsid w:val="00F8047C"/>
    <w:rsid w:val="00F83EF9"/>
    <w:rsid w:val="00F858E7"/>
    <w:rsid w:val="00FA2892"/>
    <w:rsid w:val="00FA70DC"/>
    <w:rsid w:val="00FB0519"/>
    <w:rsid w:val="00FB0970"/>
    <w:rsid w:val="00FD765B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B3934-9D66-4F6E-A689-B7333369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99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23E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023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023E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23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23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sid w:val="00423990"/>
    <w:rPr>
      <w:color w:val="0000FF"/>
      <w:u w:val="single"/>
    </w:rPr>
  </w:style>
  <w:style w:type="table" w:styleId="a6">
    <w:name w:val="Table Grid"/>
    <w:basedOn w:val="a1"/>
    <w:rsid w:val="00303F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autoRedefine/>
    <w:rsid w:val="00BF6CED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7">
    <w:name w:val="Balloon Text"/>
    <w:basedOn w:val="a"/>
    <w:link w:val="Char0"/>
    <w:rsid w:val="00023EA2"/>
    <w:rPr>
      <w:sz w:val="18"/>
      <w:szCs w:val="18"/>
    </w:rPr>
  </w:style>
  <w:style w:type="character" w:customStyle="1" w:styleId="Char0">
    <w:name w:val="批注框文本 Char"/>
    <w:basedOn w:val="a0"/>
    <w:link w:val="a7"/>
    <w:rsid w:val="00023EA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23E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023E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023EA2"/>
    <w:rPr>
      <w:b/>
      <w:bCs/>
      <w:kern w:val="2"/>
      <w:sz w:val="32"/>
      <w:szCs w:val="32"/>
    </w:rPr>
  </w:style>
  <w:style w:type="paragraph" w:customStyle="1" w:styleId="my">
    <w:name w:val="my_标题"/>
    <w:basedOn w:val="a"/>
    <w:link w:val="myChar"/>
    <w:qFormat/>
    <w:rsid w:val="00023EA2"/>
    <w:pPr>
      <w:spacing w:beforeLines="100" w:before="312" w:afterLines="150" w:after="468"/>
      <w:jc w:val="center"/>
    </w:pPr>
    <w:rPr>
      <w:b/>
      <w:sz w:val="32"/>
      <w:szCs w:val="32"/>
    </w:rPr>
  </w:style>
  <w:style w:type="paragraph" w:customStyle="1" w:styleId="my0">
    <w:name w:val="my_一级"/>
    <w:basedOn w:val="1"/>
    <w:link w:val="myChar0"/>
    <w:qFormat/>
    <w:rsid w:val="00023EA2"/>
    <w:pPr>
      <w:spacing w:beforeLines="50" w:before="156" w:afterLines="100" w:after="312" w:line="240" w:lineRule="auto"/>
    </w:pPr>
    <w:rPr>
      <w:sz w:val="30"/>
      <w:szCs w:val="30"/>
    </w:rPr>
  </w:style>
  <w:style w:type="character" w:customStyle="1" w:styleId="myChar">
    <w:name w:val="my_标题 Char"/>
    <w:basedOn w:val="a0"/>
    <w:link w:val="my"/>
    <w:rsid w:val="00023EA2"/>
    <w:rPr>
      <w:b/>
      <w:kern w:val="2"/>
      <w:sz w:val="32"/>
      <w:szCs w:val="32"/>
    </w:rPr>
  </w:style>
  <w:style w:type="paragraph" w:customStyle="1" w:styleId="my1">
    <w:name w:val="my_二级"/>
    <w:basedOn w:val="2"/>
    <w:link w:val="myChar1"/>
    <w:qFormat/>
    <w:rsid w:val="00023EA2"/>
    <w:pPr>
      <w:spacing w:beforeLines="30" w:before="93" w:afterLines="80" w:after="249" w:line="240" w:lineRule="auto"/>
    </w:pPr>
    <w:rPr>
      <w:sz w:val="28"/>
      <w:szCs w:val="28"/>
    </w:rPr>
  </w:style>
  <w:style w:type="character" w:customStyle="1" w:styleId="myChar0">
    <w:name w:val="my_一级 Char"/>
    <w:basedOn w:val="1Char"/>
    <w:link w:val="my0"/>
    <w:rsid w:val="00023EA2"/>
    <w:rPr>
      <w:b/>
      <w:bCs/>
      <w:kern w:val="44"/>
      <w:sz w:val="30"/>
      <w:szCs w:val="30"/>
    </w:rPr>
  </w:style>
  <w:style w:type="paragraph" w:customStyle="1" w:styleId="my2">
    <w:name w:val="my_三级"/>
    <w:basedOn w:val="3"/>
    <w:link w:val="myChar2"/>
    <w:qFormat/>
    <w:rsid w:val="00643785"/>
    <w:pPr>
      <w:spacing w:beforeLines="4" w:before="12" w:afterLines="10" w:after="31" w:line="240" w:lineRule="auto"/>
    </w:pPr>
    <w:rPr>
      <w:b w:val="0"/>
      <w:sz w:val="24"/>
    </w:rPr>
  </w:style>
  <w:style w:type="character" w:customStyle="1" w:styleId="myChar1">
    <w:name w:val="my_二级 Char"/>
    <w:basedOn w:val="2Char"/>
    <w:link w:val="my1"/>
    <w:rsid w:val="00023EA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yChar2">
    <w:name w:val="my_三级 Char"/>
    <w:basedOn w:val="3Char"/>
    <w:link w:val="my2"/>
    <w:rsid w:val="00643785"/>
    <w:rPr>
      <w:b w:val="0"/>
      <w:bCs/>
      <w:kern w:val="2"/>
      <w:sz w:val="24"/>
      <w:szCs w:val="32"/>
    </w:rPr>
  </w:style>
  <w:style w:type="paragraph" w:styleId="a8">
    <w:name w:val="List Paragraph"/>
    <w:basedOn w:val="a"/>
    <w:uiPriority w:val="34"/>
    <w:qFormat/>
    <w:rsid w:val="00994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soft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Amme Q</dc:creator>
  <cp:keywords/>
  <dc:description/>
  <cp:lastModifiedBy>林郁森</cp:lastModifiedBy>
  <cp:revision>112</cp:revision>
  <dcterms:created xsi:type="dcterms:W3CDTF">2014-04-18T07:26:00Z</dcterms:created>
  <dcterms:modified xsi:type="dcterms:W3CDTF">2016-10-14T06:16:00Z</dcterms:modified>
</cp:coreProperties>
</file>