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0782" w14:textId="77777777" w:rsidR="00A9400A" w:rsidRDefault="00A9400A" w:rsidP="009D01B3">
      <w:pPr>
        <w:bidi/>
        <w:spacing w:line="360" w:lineRule="auto"/>
        <w:jc w:val="center"/>
        <w:rPr>
          <w:b/>
          <w:bCs/>
          <w:sz w:val="40"/>
          <w:szCs w:val="40"/>
        </w:rPr>
      </w:pPr>
      <w:r w:rsidRPr="00AB7EEE">
        <w:rPr>
          <w:rFonts w:hint="cs"/>
          <w:b/>
          <w:bCs/>
          <w:sz w:val="40"/>
          <w:szCs w:val="40"/>
          <w:rtl/>
        </w:rPr>
        <w:t>תכנון המערכת</w:t>
      </w:r>
    </w:p>
    <w:p w14:paraId="2EE4EB3B" w14:textId="77777777" w:rsidR="00A9400A" w:rsidRDefault="00A9400A" w:rsidP="009D01B3">
      <w:pPr>
        <w:bidi/>
        <w:spacing w:line="360" w:lineRule="auto"/>
        <w:rPr>
          <w:sz w:val="24"/>
          <w:szCs w:val="24"/>
        </w:rPr>
      </w:pPr>
      <w:r w:rsidRPr="00C720FB">
        <w:rPr>
          <w:rFonts w:hint="cs"/>
          <w:sz w:val="24"/>
          <w:szCs w:val="24"/>
          <w:rtl/>
        </w:rPr>
        <w:t>נתכנן את המערכת כך:</w:t>
      </w:r>
    </w:p>
    <w:p w14:paraId="1F210A95" w14:textId="77777777" w:rsidR="00A9400A" w:rsidRDefault="00A9400A" w:rsidP="009D01B3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נבנה מחלקה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 xml:space="preserve"> המחזיקה מערך בגודל 4 של אובייקטים מסוג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 xml:space="preserve"> (נגדיר בהמשך). נרצה לממש את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 xml:space="preserve"> כמחלקה על מנת שנוכל ליצור אובייקט מסוג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>.</w:t>
      </w:r>
    </w:p>
    <w:p w14:paraId="519FA8EE" w14:textId="370BF099" w:rsidR="00A9400A" w:rsidRDefault="00A9400A" w:rsidP="009D01B3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 xml:space="preserve"> נממש בתור </w:t>
      </w:r>
      <w:r w:rsidR="00CE5C5C">
        <w:rPr>
          <w:rFonts w:hint="cs"/>
          <w:sz w:val="24"/>
          <w:szCs w:val="24"/>
          <w:rtl/>
        </w:rPr>
        <w:t>ממשק</w:t>
      </w:r>
      <w:r>
        <w:rPr>
          <w:rFonts w:hint="cs"/>
          <w:sz w:val="24"/>
          <w:szCs w:val="24"/>
          <w:rtl/>
        </w:rPr>
        <w:t xml:space="preserve">. זאת מפני שאנחנו לא מעוניינים </w:t>
      </w:r>
      <w:r w:rsidR="00CE5C5C">
        <w:rPr>
          <w:rFonts w:hint="cs"/>
          <w:sz w:val="24"/>
          <w:szCs w:val="24"/>
          <w:rtl/>
        </w:rPr>
        <w:t xml:space="preserve">באפליקציה כללית אך נרצה </w:t>
      </w:r>
      <w:r w:rsidR="004E0514">
        <w:rPr>
          <w:rFonts w:hint="cs"/>
          <w:sz w:val="24"/>
          <w:szCs w:val="24"/>
          <w:rtl/>
        </w:rPr>
        <w:t xml:space="preserve">להגדיר אותו אפליקציות מסוימות </w:t>
      </w:r>
      <w:r w:rsidR="009D01B3">
        <w:rPr>
          <w:rFonts w:hint="cs"/>
          <w:sz w:val="24"/>
          <w:szCs w:val="24"/>
          <w:rtl/>
        </w:rPr>
        <w:t>יממשו</w:t>
      </w:r>
      <w:r w:rsidR="004E0514">
        <w:rPr>
          <w:rFonts w:hint="cs"/>
          <w:sz w:val="24"/>
          <w:szCs w:val="24"/>
          <w:rtl/>
        </w:rPr>
        <w:t>.</w:t>
      </w:r>
    </w:p>
    <w:p w14:paraId="5CF9B5A4" w14:textId="77777777" w:rsidR="009D01B3" w:rsidRDefault="009D01B3" w:rsidP="009D01B3">
      <w:pPr>
        <w:bidi/>
        <w:spacing w:line="360" w:lineRule="auto"/>
        <w:rPr>
          <w:sz w:val="24"/>
          <w:szCs w:val="24"/>
          <w:rtl/>
        </w:rPr>
      </w:pPr>
    </w:p>
    <w:p w14:paraId="6DAD185B" w14:textId="59D0461F" w:rsidR="009D01B3" w:rsidRDefault="009D01B3" w:rsidP="009D01B3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אפליקציית אנשי קשר: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אפליקציית </w:t>
      </w:r>
      <w:r>
        <w:rPr>
          <w:rFonts w:hint="cs"/>
          <w:sz w:val="24"/>
          <w:szCs w:val="24"/>
        </w:rPr>
        <w:t>SMS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אפליקציית יומן: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אפליקציית מדיה:</w:t>
      </w:r>
    </w:p>
    <w:p w14:paraId="0ED64974" w14:textId="3D912E81" w:rsidR="009D01B3" w:rsidRDefault="009D01B3" w:rsidP="009D01B3">
      <w:pPr>
        <w:pStyle w:val="a3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edia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אבסטרקטית.</w:t>
      </w:r>
    </w:p>
    <w:p w14:paraId="195B6D5A" w14:textId="56D98681" w:rsidR="009D01B3" w:rsidRDefault="00366288" w:rsidP="009D01B3">
      <w:pPr>
        <w:pStyle w:val="a3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Music</w:t>
      </w:r>
      <w:r w:rsidR="009D01B3">
        <w:rPr>
          <w:rFonts w:hint="cs"/>
          <w:sz w:val="24"/>
          <w:szCs w:val="24"/>
          <w:rtl/>
        </w:rPr>
        <w:t xml:space="preserve"> </w:t>
      </w:r>
      <w:r w:rsidR="009D01B3">
        <w:rPr>
          <w:sz w:val="24"/>
          <w:szCs w:val="24"/>
          <w:rtl/>
        </w:rPr>
        <w:t>–</w:t>
      </w:r>
      <w:r w:rsidR="009D01B3">
        <w:rPr>
          <w:rFonts w:hint="cs"/>
          <w:sz w:val="24"/>
          <w:szCs w:val="24"/>
          <w:rtl/>
        </w:rPr>
        <w:t xml:space="preserve"> מחלקה היורשת מ-</w:t>
      </w:r>
      <w:r w:rsidR="009D01B3">
        <w:rPr>
          <w:sz w:val="24"/>
          <w:szCs w:val="24"/>
        </w:rPr>
        <w:t>Media</w:t>
      </w:r>
      <w:r w:rsidR="009D01B3">
        <w:rPr>
          <w:rFonts w:hint="cs"/>
          <w:sz w:val="24"/>
          <w:szCs w:val="24"/>
          <w:rtl/>
        </w:rPr>
        <w:t>.</w:t>
      </w:r>
    </w:p>
    <w:p w14:paraId="3366BFB8" w14:textId="75C6B697" w:rsidR="009D01B3" w:rsidRDefault="00366288" w:rsidP="009D01B3">
      <w:pPr>
        <w:pStyle w:val="a3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Video</w:t>
      </w:r>
      <w:r w:rsidR="009D01B3">
        <w:rPr>
          <w:rFonts w:hint="cs"/>
          <w:sz w:val="24"/>
          <w:szCs w:val="24"/>
          <w:rtl/>
        </w:rPr>
        <w:t xml:space="preserve"> </w:t>
      </w:r>
      <w:r w:rsidR="009D01B3">
        <w:rPr>
          <w:sz w:val="24"/>
          <w:szCs w:val="24"/>
          <w:rtl/>
        </w:rPr>
        <w:t>–</w:t>
      </w:r>
      <w:r w:rsidR="009D01B3">
        <w:rPr>
          <w:rFonts w:hint="cs"/>
          <w:sz w:val="24"/>
          <w:szCs w:val="24"/>
          <w:rtl/>
        </w:rPr>
        <w:t xml:space="preserve"> מחלקה היורשת מ-</w:t>
      </w:r>
      <w:r w:rsidR="009D01B3">
        <w:rPr>
          <w:sz w:val="24"/>
          <w:szCs w:val="24"/>
        </w:rPr>
        <w:t>Media</w:t>
      </w:r>
      <w:r w:rsidR="009D01B3">
        <w:rPr>
          <w:rFonts w:hint="cs"/>
          <w:sz w:val="24"/>
          <w:szCs w:val="24"/>
          <w:rtl/>
        </w:rPr>
        <w:t>.</w:t>
      </w:r>
    </w:p>
    <w:p w14:paraId="3BE8C084" w14:textId="76C90CFB" w:rsidR="009D01B3" w:rsidRPr="009D01B3" w:rsidRDefault="009D01B3" w:rsidP="009D01B3">
      <w:pPr>
        <w:bidi/>
        <w:spacing w:line="360" w:lineRule="auto"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שני הסוגים של המדיה הם בעלי פונקציונליות זהה</w:t>
      </w:r>
      <w:r w:rsidR="00476870">
        <w:rPr>
          <w:rFonts w:hint="cs"/>
          <w:sz w:val="24"/>
          <w:szCs w:val="24"/>
          <w:rtl/>
        </w:rPr>
        <w:t xml:space="preserve"> ותכונות זהות</w:t>
      </w:r>
      <w:r>
        <w:rPr>
          <w:rFonts w:hint="cs"/>
          <w:sz w:val="24"/>
          <w:szCs w:val="24"/>
          <w:rtl/>
        </w:rPr>
        <w:t xml:space="preserve"> ולכן</w:t>
      </w:r>
      <w:r w:rsidR="00476870">
        <w:rPr>
          <w:rFonts w:hint="cs"/>
          <w:sz w:val="24"/>
          <w:szCs w:val="24"/>
          <w:rtl/>
        </w:rPr>
        <w:t xml:space="preserve"> בחרנו להשתמש במחלקה אבסטרקטית</w:t>
      </w:r>
    </w:p>
    <w:p w14:paraId="75209224" w14:textId="77777777" w:rsidR="00A9400A" w:rsidRPr="00AB7EEE" w:rsidRDefault="00A9400A" w:rsidP="00A9400A">
      <w:pPr>
        <w:jc w:val="center"/>
        <w:rPr>
          <w:rFonts w:hint="cs"/>
          <w:b/>
          <w:bCs/>
          <w:sz w:val="40"/>
          <w:szCs w:val="40"/>
          <w:rtl/>
        </w:rPr>
      </w:pPr>
    </w:p>
    <w:p w14:paraId="65E64ED0" w14:textId="77777777" w:rsidR="00AB7EEE" w:rsidRPr="00A9400A" w:rsidRDefault="00AB7EEE" w:rsidP="00A9400A">
      <w:pPr>
        <w:rPr>
          <w:rtl/>
        </w:rPr>
      </w:pPr>
    </w:p>
    <w:sectPr w:rsidR="00AB7EEE" w:rsidRPr="00A9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B67F2"/>
    <w:multiLevelType w:val="hybridMultilevel"/>
    <w:tmpl w:val="102C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8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AD"/>
    <w:rsid w:val="00366288"/>
    <w:rsid w:val="00476870"/>
    <w:rsid w:val="004A519E"/>
    <w:rsid w:val="004E0514"/>
    <w:rsid w:val="009D01B3"/>
    <w:rsid w:val="009D41AD"/>
    <w:rsid w:val="00A9400A"/>
    <w:rsid w:val="00AB7EEE"/>
    <w:rsid w:val="00C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ADF7"/>
  <w15:chartTrackingRefBased/>
  <w15:docId w15:val="{88562435-FD1F-4B86-8D99-91340188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yuval taub</cp:lastModifiedBy>
  <cp:revision>7</cp:revision>
  <dcterms:created xsi:type="dcterms:W3CDTF">2023-06-02T10:49:00Z</dcterms:created>
  <dcterms:modified xsi:type="dcterms:W3CDTF">2023-06-02T18:14:00Z</dcterms:modified>
</cp:coreProperties>
</file>