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211A" w14:textId="044784C0" w:rsidR="00DB7864" w:rsidRPr="000914C3" w:rsidRDefault="00AC3274" w:rsidP="00AC3274">
      <w:pPr>
        <w:bidi w:val="0"/>
        <w:rPr>
          <w:rFonts w:ascii="Aharoni" w:hAnsi="Aharoni" w:cs="Aharoni"/>
          <w:sz w:val="56"/>
          <w:szCs w:val="56"/>
        </w:rPr>
      </w:pPr>
      <w:r w:rsidRPr="000914C3">
        <w:rPr>
          <w:rFonts w:ascii="Aharoni" w:hAnsi="Aharoni" w:cs="Aharoni"/>
          <w:sz w:val="56"/>
          <w:szCs w:val="56"/>
        </w:rPr>
        <w:t>The life engine</w:t>
      </w:r>
    </w:p>
    <w:p w14:paraId="445B4B64" w14:textId="0C76BB8C" w:rsidR="00AC3274" w:rsidRPr="000914C3" w:rsidRDefault="00AC3274" w:rsidP="00AC3274">
      <w:pPr>
        <w:bidi w:val="0"/>
        <w:rPr>
          <w:rFonts w:ascii="Aharoni" w:hAnsi="Aharoni" w:cs="Aharoni"/>
        </w:rPr>
      </w:pPr>
      <w:r w:rsidRPr="000914C3">
        <w:rPr>
          <w:rFonts w:ascii="Aharoni" w:hAnsi="Aharoni" w:cs="Aharoni"/>
        </w:rPr>
        <w:t xml:space="preserve">A project inspired by </w:t>
      </w:r>
      <w:r w:rsidR="000914C3" w:rsidRPr="000914C3">
        <w:rPr>
          <w:rFonts w:ascii="Aharoni" w:hAnsi="Aharoni" w:cs="Aharoni"/>
        </w:rPr>
        <w:t>M</w:t>
      </w:r>
      <w:r w:rsidRPr="000914C3">
        <w:rPr>
          <w:rFonts w:ascii="Aharoni" w:hAnsi="Aharoni" w:cs="Aharoni"/>
        </w:rPr>
        <w:t xml:space="preserve">ax </w:t>
      </w:r>
      <w:r w:rsidR="000914C3" w:rsidRPr="000914C3">
        <w:rPr>
          <w:rFonts w:ascii="Aharoni" w:hAnsi="Aharoni" w:cs="Aharoni"/>
        </w:rPr>
        <w:t>R</w:t>
      </w:r>
      <w:r w:rsidRPr="000914C3">
        <w:rPr>
          <w:rFonts w:ascii="Aharoni" w:hAnsi="Aharoni" w:cs="Aharoni"/>
        </w:rPr>
        <w:t xml:space="preserve">obinson's </w:t>
      </w:r>
      <w:hyperlink r:id="rId4" w:history="1">
        <w:r w:rsidRPr="000914C3">
          <w:rPr>
            <w:rStyle w:val="Hyperlink"/>
            <w:rFonts w:ascii="Aharoni" w:hAnsi="Aharoni" w:cs="Aharoni"/>
          </w:rPr>
          <w:t>life engine</w:t>
        </w:r>
      </w:hyperlink>
      <w:r w:rsidRPr="000914C3">
        <w:rPr>
          <w:rFonts w:ascii="Aharoni" w:hAnsi="Aharoni" w:cs="Aharoni"/>
        </w:rPr>
        <w:t xml:space="preserve"> , for our software engineering course at BIU. This is a small-scale evolution simulator, written in java and heavily reduced complexity-wise for speed and ease of implementation.</w:t>
      </w:r>
    </w:p>
    <w:p w14:paraId="7270AF67" w14:textId="4D894C1B" w:rsidR="00AC3274" w:rsidRPr="000914C3" w:rsidRDefault="00AC3274" w:rsidP="00AC3274">
      <w:pPr>
        <w:bidi w:val="0"/>
        <w:rPr>
          <w:rFonts w:ascii="Aharoni" w:hAnsi="Aharoni" w:cs="Aharoni"/>
        </w:rPr>
      </w:pPr>
      <w:r w:rsidRPr="000914C3">
        <w:rPr>
          <w:rFonts w:ascii="Aharoni" w:hAnsi="Aharoni" w:cs="Aharoni"/>
        </w:rPr>
        <w:t>For the original project's code go to</w:t>
      </w:r>
      <w:r w:rsidR="000914C3">
        <w:rPr>
          <w:rFonts w:ascii="Aharoni" w:hAnsi="Aharoni" w:cs="Aharoni"/>
        </w:rPr>
        <w:t xml:space="preserve">: </w:t>
      </w:r>
      <w:hyperlink r:id="rId5" w:history="1">
        <w:r w:rsidR="000914C3" w:rsidRPr="00AD5746">
          <w:rPr>
            <w:rStyle w:val="Hyperlink"/>
            <w:rFonts w:ascii="Aharoni" w:hAnsi="Aharoni" w:cs="Aharoni"/>
          </w:rPr>
          <w:t>https://github.com/MaxRobinsonTheGreat/LifeEngine</w:t>
        </w:r>
      </w:hyperlink>
    </w:p>
    <w:p w14:paraId="5DF910DE" w14:textId="02F1170D" w:rsidR="00AC3274" w:rsidRPr="000914C3" w:rsidRDefault="00BB66FC" w:rsidP="00AC3274">
      <w:pPr>
        <w:bidi w:val="0"/>
        <w:rPr>
          <w:rFonts w:ascii="Aharoni" w:hAnsi="Aharoni" w:cs="Aharoni"/>
          <w:sz w:val="48"/>
          <w:szCs w:val="48"/>
        </w:rPr>
      </w:pPr>
      <w:r w:rsidRPr="000914C3">
        <w:rPr>
          <w:rFonts w:ascii="Aharoni" w:hAnsi="Aharoni" w:cs="Aharoni"/>
          <w:sz w:val="48"/>
          <w:szCs w:val="48"/>
        </w:rPr>
        <w:t>Rule set</w:t>
      </w:r>
    </w:p>
    <w:p w14:paraId="44C3DC97" w14:textId="0FBCFDFB" w:rsidR="000914C3" w:rsidRPr="000914C3" w:rsidRDefault="000914C3" w:rsidP="00BB66FC">
      <w:pPr>
        <w:bidi w:val="0"/>
        <w:rPr>
          <w:rFonts w:ascii="Aharoni" w:hAnsi="Aharoni" w:cs="Aharoni"/>
        </w:rPr>
      </w:pPr>
      <w:r w:rsidRPr="000914C3">
        <w:rPr>
          <w:rFonts w:ascii="Aharoni" w:hAnsi="Aharoni" w:cs="Aharoni"/>
        </w:rPr>
        <w:t>The types of cells in our project:</w:t>
      </w:r>
    </w:p>
    <w:p w14:paraId="14E600F5" w14:textId="6ACE4EFE" w:rsidR="00BB66FC" w:rsidRPr="000914C3" w:rsidRDefault="000914C3" w:rsidP="000914C3">
      <w:pPr>
        <w:bidi w:val="0"/>
        <w:rPr>
          <w:rFonts w:ascii="Aharoni" w:hAnsi="Aharoni" w:cs="Aharoni"/>
        </w:rPr>
      </w:pPr>
      <w:proofErr w:type="spellStart"/>
      <w:r w:rsidRPr="00C52728">
        <w:rPr>
          <w:rFonts w:ascii="Aharoni" w:hAnsi="Aharoni" w:cs="Aharoni"/>
          <w:color w:val="92D050"/>
        </w:rPr>
        <w:t>ProducerCell</w:t>
      </w:r>
      <w:proofErr w:type="spellEnd"/>
      <w:r w:rsidRPr="000914C3">
        <w:rPr>
          <w:rFonts w:ascii="Aharoni" w:hAnsi="Aharoni" w:cs="Aharoni"/>
        </w:rPr>
        <w:t xml:space="preserve">, </w:t>
      </w:r>
      <w:proofErr w:type="spellStart"/>
      <w:r w:rsidRPr="00C52728">
        <w:rPr>
          <w:rFonts w:ascii="Aharoni" w:hAnsi="Aharoni" w:cs="Aharoni"/>
          <w:color w:val="FFC000" w:themeColor="accent4"/>
        </w:rPr>
        <w:t>MouthCell</w:t>
      </w:r>
      <w:proofErr w:type="spellEnd"/>
      <w:r w:rsidRPr="000914C3">
        <w:rPr>
          <w:rFonts w:ascii="Aharoni" w:hAnsi="Aharoni" w:cs="Aharoni"/>
        </w:rPr>
        <w:t xml:space="preserve">, </w:t>
      </w:r>
      <w:proofErr w:type="spellStart"/>
      <w:r w:rsidRPr="00C52728">
        <w:rPr>
          <w:rFonts w:ascii="Aharoni" w:hAnsi="Aharoni" w:cs="Aharoni"/>
          <w:color w:val="FF3399"/>
        </w:rPr>
        <w:t>KillerCell</w:t>
      </w:r>
      <w:proofErr w:type="spellEnd"/>
      <w:r w:rsidRPr="000914C3">
        <w:rPr>
          <w:rFonts w:ascii="Aharoni" w:hAnsi="Aharoni" w:cs="Aharoni"/>
        </w:rPr>
        <w:t xml:space="preserve">, </w:t>
      </w:r>
      <w:proofErr w:type="spellStart"/>
      <w:proofErr w:type="gramStart"/>
      <w:r w:rsidRPr="00C52728">
        <w:rPr>
          <w:rFonts w:ascii="Aharoni" w:hAnsi="Aharoni" w:cs="Aharoni"/>
          <w:color w:val="65D7FF"/>
        </w:rPr>
        <w:t>MoverCell</w:t>
      </w:r>
      <w:proofErr w:type="spellEnd"/>
      <w:r w:rsidRPr="00C52728">
        <w:rPr>
          <w:rFonts w:ascii="Aharoni" w:hAnsi="Aharoni" w:cs="Aharoni"/>
          <w:color w:val="00B0F0"/>
        </w:rPr>
        <w:t xml:space="preserve"> </w:t>
      </w:r>
      <w:r w:rsidRPr="000914C3">
        <w:rPr>
          <w:rFonts w:ascii="Aharoni" w:hAnsi="Aharoni" w:cs="Aharoni"/>
        </w:rPr>
        <w:t>,</w:t>
      </w:r>
      <w:proofErr w:type="gramEnd"/>
      <w:r w:rsidRPr="000914C3">
        <w:rPr>
          <w:rFonts w:ascii="Aharoni" w:hAnsi="Aharoni" w:cs="Aharoni"/>
        </w:rPr>
        <w:t xml:space="preserve"> </w:t>
      </w:r>
      <w:proofErr w:type="spellStart"/>
      <w:r w:rsidRPr="00C52728">
        <w:rPr>
          <w:rFonts w:ascii="Aharoni" w:hAnsi="Aharoni" w:cs="Aharoni"/>
          <w:color w:val="4472C4" w:themeColor="accent1"/>
        </w:rPr>
        <w:t>FoodCell</w:t>
      </w:r>
      <w:proofErr w:type="spellEnd"/>
    </w:p>
    <w:p w14:paraId="695904CB" w14:textId="32ED6EF2" w:rsidR="000914C3" w:rsidRPr="000914C3" w:rsidRDefault="000914C3" w:rsidP="000914C3">
      <w:pPr>
        <w:bidi w:val="0"/>
        <w:rPr>
          <w:rFonts w:ascii="Aharoni" w:hAnsi="Aharoni" w:cs="Aharoni"/>
        </w:rPr>
      </w:pPr>
      <w:r w:rsidRPr="000914C3">
        <w:rPr>
          <w:rFonts w:ascii="Aharoni" w:hAnsi="Aharoni" w:cs="Aharoni"/>
        </w:rPr>
        <w:t xml:space="preserve">The </w:t>
      </w:r>
      <w:proofErr w:type="spellStart"/>
      <w:r w:rsidR="00C52728" w:rsidRPr="00C52728">
        <w:rPr>
          <w:rFonts w:ascii="Aharoni" w:hAnsi="Aharoni" w:cs="Aharoni"/>
          <w:color w:val="92D050"/>
        </w:rPr>
        <w:t>ProducerCell</w:t>
      </w:r>
      <w:proofErr w:type="spellEnd"/>
      <w:r w:rsidRPr="000914C3">
        <w:rPr>
          <w:rFonts w:ascii="Aharoni" w:hAnsi="Aharoni" w:cs="Aharoni"/>
        </w:rPr>
        <w:t xml:space="preserve">: produces food cells in </w:t>
      </w:r>
      <w:proofErr w:type="gramStart"/>
      <w:r w:rsidRPr="000914C3">
        <w:rPr>
          <w:rFonts w:ascii="Aharoni" w:hAnsi="Aharoni" w:cs="Aharoni"/>
        </w:rPr>
        <w:t>it's</w:t>
      </w:r>
      <w:proofErr w:type="gramEnd"/>
      <w:r w:rsidRPr="000914C3">
        <w:rPr>
          <w:rFonts w:ascii="Aharoni" w:hAnsi="Aharoni" w:cs="Aharoni"/>
        </w:rPr>
        <w:t xml:space="preserve"> neighboring cells. </w:t>
      </w:r>
    </w:p>
    <w:p w14:paraId="2BA93BCB" w14:textId="4CC8F836" w:rsidR="000914C3" w:rsidRPr="000914C3" w:rsidRDefault="000914C3" w:rsidP="000914C3">
      <w:pPr>
        <w:bidi w:val="0"/>
        <w:rPr>
          <w:rFonts w:ascii="Aharoni" w:hAnsi="Aharoni" w:cs="Aharoni"/>
        </w:rPr>
      </w:pPr>
      <w:r w:rsidRPr="000914C3">
        <w:rPr>
          <w:rFonts w:ascii="Aharoni" w:hAnsi="Aharoni" w:cs="Aharoni"/>
        </w:rPr>
        <w:t xml:space="preserve">The </w:t>
      </w:r>
      <w:proofErr w:type="spellStart"/>
      <w:r w:rsidR="00C52728" w:rsidRPr="00C52728">
        <w:rPr>
          <w:rFonts w:ascii="Aharoni" w:hAnsi="Aharoni" w:cs="Aharoni"/>
          <w:color w:val="FFC000" w:themeColor="accent4"/>
        </w:rPr>
        <w:t>MouthCell</w:t>
      </w:r>
      <w:proofErr w:type="spellEnd"/>
      <w:r w:rsidRPr="000914C3">
        <w:rPr>
          <w:rFonts w:ascii="Aharoni" w:hAnsi="Aharoni" w:cs="Aharoni"/>
        </w:rPr>
        <w:t>: consumes food cells to keep the organism it's a part of alive.</w:t>
      </w:r>
    </w:p>
    <w:p w14:paraId="5A755F50" w14:textId="6E2BCC78" w:rsidR="000914C3" w:rsidRPr="000914C3" w:rsidRDefault="000914C3" w:rsidP="000914C3">
      <w:pPr>
        <w:bidi w:val="0"/>
        <w:rPr>
          <w:rFonts w:ascii="Aharoni" w:hAnsi="Aharoni" w:cs="Aharoni"/>
        </w:rPr>
      </w:pPr>
      <w:r w:rsidRPr="000914C3">
        <w:rPr>
          <w:rFonts w:ascii="Aharoni" w:hAnsi="Aharoni" w:cs="Aharoni"/>
        </w:rPr>
        <w:t xml:space="preserve">The </w:t>
      </w:r>
      <w:proofErr w:type="spellStart"/>
      <w:r w:rsidR="00C52728" w:rsidRPr="00C52728">
        <w:rPr>
          <w:rFonts w:ascii="Aharoni" w:hAnsi="Aharoni" w:cs="Aharoni"/>
          <w:color w:val="FF3399"/>
        </w:rPr>
        <w:t>KillerCell</w:t>
      </w:r>
      <w:proofErr w:type="spellEnd"/>
      <w:r w:rsidRPr="000914C3">
        <w:rPr>
          <w:rFonts w:ascii="Aharoni" w:hAnsi="Aharoni" w:cs="Aharoni"/>
        </w:rPr>
        <w:t xml:space="preserve">: damages other organisms. Enough damage done to an organism kills it and turns all its cells </w:t>
      </w:r>
      <w:proofErr w:type="gramStart"/>
      <w:r w:rsidRPr="000914C3">
        <w:rPr>
          <w:rFonts w:ascii="Aharoni" w:hAnsi="Aharoni" w:cs="Aharoni"/>
        </w:rPr>
        <w:t>to</w:t>
      </w:r>
      <w:proofErr w:type="gramEnd"/>
      <w:r w:rsidRPr="000914C3">
        <w:rPr>
          <w:rFonts w:ascii="Aharoni" w:hAnsi="Aharoni" w:cs="Aharoni"/>
        </w:rPr>
        <w:t xml:space="preserve"> food cells.</w:t>
      </w:r>
    </w:p>
    <w:p w14:paraId="13714D75" w14:textId="47F94F0E" w:rsidR="000914C3" w:rsidRPr="000914C3" w:rsidRDefault="000914C3" w:rsidP="000914C3">
      <w:pPr>
        <w:bidi w:val="0"/>
        <w:rPr>
          <w:rFonts w:ascii="Aharoni" w:hAnsi="Aharoni" w:cs="Aharoni"/>
        </w:rPr>
      </w:pPr>
      <w:r w:rsidRPr="000914C3">
        <w:rPr>
          <w:rFonts w:ascii="Aharoni" w:hAnsi="Aharoni" w:cs="Aharoni"/>
        </w:rPr>
        <w:t xml:space="preserve">The </w:t>
      </w:r>
      <w:proofErr w:type="spellStart"/>
      <w:r w:rsidR="00C52728" w:rsidRPr="00C52728">
        <w:rPr>
          <w:rFonts w:ascii="Aharoni" w:hAnsi="Aharoni" w:cs="Aharoni"/>
          <w:color w:val="4472C4" w:themeColor="accent1"/>
        </w:rPr>
        <w:t>FoodCell</w:t>
      </w:r>
      <w:proofErr w:type="spellEnd"/>
      <w:r w:rsidRPr="000914C3">
        <w:rPr>
          <w:rFonts w:ascii="Aharoni" w:hAnsi="Aharoni" w:cs="Aharoni"/>
        </w:rPr>
        <w:t xml:space="preserve">: is the </w:t>
      </w:r>
      <w:proofErr w:type="gramStart"/>
      <w:r w:rsidRPr="000914C3">
        <w:rPr>
          <w:rFonts w:ascii="Aharoni" w:hAnsi="Aharoni" w:cs="Aharoni"/>
        </w:rPr>
        <w:t>most simple</w:t>
      </w:r>
      <w:proofErr w:type="gramEnd"/>
      <w:r w:rsidRPr="000914C3">
        <w:rPr>
          <w:rFonts w:ascii="Aharoni" w:hAnsi="Aharoni" w:cs="Aharoni"/>
        </w:rPr>
        <w:t xml:space="preserve"> cell of them all, and cannot be part of an organism. It is consumed by an organism to stay alive.</w:t>
      </w:r>
    </w:p>
    <w:p w14:paraId="08C67DF6" w14:textId="28B9159D" w:rsidR="00BB66FC" w:rsidRPr="000914C3" w:rsidRDefault="00BB66FC" w:rsidP="00BB66FC">
      <w:pPr>
        <w:bidi w:val="0"/>
        <w:rPr>
          <w:rFonts w:ascii="Aharoni" w:hAnsi="Aharoni" w:cs="Aharoni"/>
          <w:sz w:val="48"/>
          <w:szCs w:val="48"/>
        </w:rPr>
      </w:pPr>
      <w:r w:rsidRPr="000914C3">
        <w:rPr>
          <w:rFonts w:ascii="Aharoni" w:hAnsi="Aharoni" w:cs="Aharoni"/>
          <w:sz w:val="48"/>
          <w:szCs w:val="48"/>
        </w:rPr>
        <w:t>Usage</w:t>
      </w:r>
    </w:p>
    <w:p w14:paraId="205A7CCD" w14:textId="724FAADF" w:rsidR="00BB66FC" w:rsidRPr="000914C3" w:rsidRDefault="00BB66FC" w:rsidP="00BB66FC">
      <w:pPr>
        <w:bidi w:val="0"/>
        <w:rPr>
          <w:rFonts w:ascii="Aharoni" w:hAnsi="Aharoni" w:cs="Aharoni"/>
        </w:rPr>
      </w:pPr>
      <w:r w:rsidRPr="000914C3">
        <w:rPr>
          <w:rFonts w:ascii="Aharoni" w:hAnsi="Aharoni" w:cs="Aharoni"/>
        </w:rPr>
        <w:t xml:space="preserve">The GUI is </w:t>
      </w:r>
      <w:proofErr w:type="gramStart"/>
      <w:r w:rsidRPr="000914C3">
        <w:rPr>
          <w:rFonts w:ascii="Aharoni" w:hAnsi="Aharoni" w:cs="Aharoni"/>
        </w:rPr>
        <w:t>pretty straight-forward</w:t>
      </w:r>
      <w:proofErr w:type="gramEnd"/>
      <w:r w:rsidRPr="000914C3">
        <w:rPr>
          <w:rFonts w:ascii="Aharoni" w:hAnsi="Aharoni" w:cs="Aharoni"/>
        </w:rPr>
        <w:t>, but for any case:</w:t>
      </w:r>
    </w:p>
    <w:p w14:paraId="42619114" w14:textId="7D967331" w:rsidR="00BB66FC" w:rsidRPr="000914C3" w:rsidRDefault="00BB66FC" w:rsidP="000914C3">
      <w:pPr>
        <w:bidi w:val="0"/>
        <w:rPr>
          <w:rFonts w:ascii="Aharoni" w:hAnsi="Aharoni" w:cs="Aharoni"/>
        </w:rPr>
      </w:pPr>
      <w:r w:rsidRPr="000914C3">
        <w:rPr>
          <w:rFonts w:ascii="Aharoni" w:hAnsi="Aharoni" w:cs="Aharoni"/>
        </w:rPr>
        <w:t xml:space="preserve">You start by selecting the type of cell you would like to place- be it a food-cell, mouth-cell, killer-cell etcetera. You can then construct an organism whichever way you'd please, taking into account it's chance to survive- for example, for our small environment a good choice would probably be including a killer-cell, since the space is </w:t>
      </w:r>
      <w:proofErr w:type="gramStart"/>
      <w:r w:rsidRPr="000914C3">
        <w:rPr>
          <w:rFonts w:ascii="Aharoni" w:hAnsi="Aharoni" w:cs="Aharoni"/>
        </w:rPr>
        <w:t>constrained</w:t>
      </w:r>
      <w:proofErr w:type="gramEnd"/>
      <w:r w:rsidRPr="000914C3">
        <w:rPr>
          <w:rFonts w:ascii="Aharoni" w:hAnsi="Aharoni" w:cs="Aharoni"/>
        </w:rPr>
        <w:t xml:space="preserve"> and the created organisms will be relatively close the whole time. This means there will be less opportunity for food and more competition, which renders an advantage to organisms which can survive by killing and consuming their adversaries.</w:t>
      </w:r>
      <w:r w:rsidR="000914C3" w:rsidRPr="000914C3">
        <w:rPr>
          <w:rFonts w:ascii="Aharoni" w:hAnsi="Aharoni" w:cs="Aharoni"/>
        </w:rPr>
        <w:t xml:space="preserve"> </w:t>
      </w:r>
      <w:r w:rsidRPr="000914C3">
        <w:rPr>
          <w:rFonts w:ascii="Aharoni" w:hAnsi="Aharoni" w:cs="Aharoni"/>
        </w:rPr>
        <w:t xml:space="preserve">When you're done building your organisms you can press </w:t>
      </w:r>
      <w:proofErr w:type="gramStart"/>
      <w:r w:rsidRPr="000914C3">
        <w:rPr>
          <w:rFonts w:ascii="Aharoni" w:hAnsi="Aharoni" w:cs="Aharoni"/>
        </w:rPr>
        <w:t>start</w:t>
      </w:r>
      <w:r w:rsidR="000914C3" w:rsidRPr="000914C3">
        <w:rPr>
          <w:rFonts w:ascii="Aharoni" w:hAnsi="Aharoni" w:cs="Aharoni"/>
        </w:rPr>
        <w:t>, and</w:t>
      </w:r>
      <w:proofErr w:type="gramEnd"/>
      <w:r w:rsidR="000914C3" w:rsidRPr="000914C3">
        <w:rPr>
          <w:rFonts w:ascii="Aharoni" w:hAnsi="Aharoni" w:cs="Aharoni"/>
        </w:rPr>
        <w:t xml:space="preserve"> stop or reset whenever you please. </w:t>
      </w:r>
      <w:r w:rsidRPr="000914C3">
        <w:rPr>
          <w:rFonts w:ascii="Aharoni" w:hAnsi="Aharoni" w:cs="Aharoni"/>
        </w:rPr>
        <w:t xml:space="preserve"> </w:t>
      </w:r>
    </w:p>
    <w:sectPr w:rsidR="00BB66FC" w:rsidRPr="000914C3" w:rsidSect="003426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74"/>
    <w:rsid w:val="000914C3"/>
    <w:rsid w:val="002F1A22"/>
    <w:rsid w:val="0034269A"/>
    <w:rsid w:val="00352C37"/>
    <w:rsid w:val="00784164"/>
    <w:rsid w:val="00920DBC"/>
    <w:rsid w:val="00AC3274"/>
    <w:rsid w:val="00BB66FC"/>
    <w:rsid w:val="00C52728"/>
    <w:rsid w:val="00E354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71CC"/>
  <w15:chartTrackingRefBased/>
  <w15:docId w15:val="{A702DFBD-5816-4908-AEA6-12043821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274"/>
    <w:rPr>
      <w:color w:val="0563C1" w:themeColor="hyperlink"/>
      <w:u w:val="single"/>
    </w:rPr>
  </w:style>
  <w:style w:type="character" w:styleId="UnresolvedMention">
    <w:name w:val="Unresolved Mention"/>
    <w:basedOn w:val="DefaultParagraphFont"/>
    <w:uiPriority w:val="99"/>
    <w:semiHidden/>
    <w:unhideWhenUsed/>
    <w:rsid w:val="00AC3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xRobinsonTheGreat/LifeEngine" TargetMode="External"/><Relationship Id="rId4" Type="http://schemas.openxmlformats.org/officeDocument/2006/relationships/hyperlink" Target="https://thelifeengine.ne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282</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roiz</dc:creator>
  <cp:keywords/>
  <dc:description/>
  <cp:lastModifiedBy>itay roiz</cp:lastModifiedBy>
  <cp:revision>1</cp:revision>
  <dcterms:created xsi:type="dcterms:W3CDTF">2023-07-23T17:01:00Z</dcterms:created>
  <dcterms:modified xsi:type="dcterms:W3CDTF">2023-07-23T17:56:00Z</dcterms:modified>
</cp:coreProperties>
</file>