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33FD" w14:textId="77777777" w:rsidR="00C97259" w:rsidRDefault="00B76909">
      <w:pPr>
        <w:pStyle w:val="Title"/>
      </w:pPr>
      <w:r>
        <w:t xml:space="preserve">Mental Health and its Impact on Public </w:t>
      </w:r>
      <w:r>
        <w:rPr>
          <w:spacing w:val="-2"/>
        </w:rPr>
        <w:t>Productivity</w:t>
      </w:r>
    </w:p>
    <w:p w14:paraId="076474A4" w14:textId="77777777" w:rsidR="00C97259" w:rsidRDefault="00B76909">
      <w:pPr>
        <w:spacing w:before="2"/>
        <w:ind w:left="13" w:right="526"/>
        <w:jc w:val="center"/>
        <w:rPr>
          <w:sz w:val="18"/>
        </w:rPr>
      </w:pPr>
      <w:proofErr w:type="spellStart"/>
      <w:proofErr w:type="gramStart"/>
      <w:r>
        <w:rPr>
          <w:sz w:val="18"/>
        </w:rPr>
        <w:t>Mr.Gurpreet</w:t>
      </w:r>
      <w:proofErr w:type="spellEnd"/>
      <w:proofErr w:type="gramEnd"/>
      <w:r>
        <w:rPr>
          <w:spacing w:val="-11"/>
          <w:sz w:val="18"/>
        </w:rPr>
        <w:t xml:space="preserve"> </w:t>
      </w:r>
      <w:r>
        <w:rPr>
          <w:spacing w:val="-2"/>
          <w:sz w:val="18"/>
        </w:rPr>
        <w:t>Singh</w:t>
      </w:r>
    </w:p>
    <w:p w14:paraId="33DB6835" w14:textId="77777777" w:rsidR="00C97259" w:rsidRDefault="00B76909">
      <w:pPr>
        <w:spacing w:before="3" w:line="244" w:lineRule="auto"/>
        <w:ind w:left="2909" w:right="2876"/>
        <w:jc w:val="center"/>
        <w:rPr>
          <w:i/>
          <w:sz w:val="18"/>
        </w:rPr>
      </w:pPr>
      <w:r>
        <w:rPr>
          <w:i/>
          <w:sz w:val="18"/>
        </w:rPr>
        <w:t>Department of Computer Science and</w:t>
      </w:r>
      <w:r>
        <w:rPr>
          <w:i/>
          <w:spacing w:val="40"/>
          <w:sz w:val="18"/>
        </w:rPr>
        <w:t xml:space="preserve"> </w:t>
      </w:r>
      <w:r>
        <w:rPr>
          <w:i/>
          <w:sz w:val="18"/>
        </w:rPr>
        <w:t>Engineering Chitkara University</w:t>
      </w:r>
    </w:p>
    <w:p w14:paraId="03398EAD" w14:textId="77777777" w:rsidR="00C97259" w:rsidRDefault="00B76909">
      <w:pPr>
        <w:spacing w:line="207" w:lineRule="exact"/>
        <w:ind w:left="304" w:right="526"/>
        <w:jc w:val="center"/>
        <w:rPr>
          <w:sz w:val="18"/>
        </w:rPr>
      </w:pPr>
      <w:r>
        <w:rPr>
          <w:sz w:val="18"/>
        </w:rPr>
        <w:t>Patiala,</w:t>
      </w:r>
      <w:r>
        <w:rPr>
          <w:spacing w:val="-2"/>
          <w:sz w:val="18"/>
        </w:rPr>
        <w:t xml:space="preserve"> India</w:t>
      </w:r>
    </w:p>
    <w:p w14:paraId="52233905" w14:textId="77777777" w:rsidR="00C97259" w:rsidRDefault="00B76909">
      <w:pPr>
        <w:ind w:right="526"/>
        <w:jc w:val="center"/>
        <w:rPr>
          <w:rFonts w:ascii="Roboto"/>
          <w:sz w:val="18"/>
        </w:rPr>
      </w:pPr>
      <w:hyperlink r:id="rId5">
        <w:r>
          <w:rPr>
            <w:rFonts w:ascii="Roboto"/>
            <w:color w:val="1154CC"/>
            <w:spacing w:val="-2"/>
            <w:sz w:val="18"/>
            <w:u w:val="thick" w:color="1154CC"/>
          </w:rPr>
          <w:t>gurpreet.1309@chitkara.edu.in</w:t>
        </w:r>
      </w:hyperlink>
    </w:p>
    <w:p w14:paraId="2C4F5B2C" w14:textId="77777777" w:rsidR="00C97259" w:rsidRDefault="00C97259">
      <w:pPr>
        <w:pStyle w:val="BodyText"/>
        <w:rPr>
          <w:rFonts w:ascii="Roboto"/>
          <w:sz w:val="18"/>
        </w:rPr>
      </w:pPr>
    </w:p>
    <w:p w14:paraId="7B69761B" w14:textId="77777777" w:rsidR="00C97259" w:rsidRDefault="00C97259">
      <w:pPr>
        <w:pStyle w:val="BodyText"/>
        <w:rPr>
          <w:rFonts w:ascii="Roboto"/>
          <w:sz w:val="18"/>
        </w:rPr>
      </w:pPr>
    </w:p>
    <w:p w14:paraId="17E4E2D2" w14:textId="77777777" w:rsidR="00C97259" w:rsidRDefault="00C97259">
      <w:pPr>
        <w:pStyle w:val="BodyText"/>
        <w:rPr>
          <w:rFonts w:ascii="Roboto"/>
          <w:sz w:val="18"/>
        </w:rPr>
      </w:pPr>
    </w:p>
    <w:p w14:paraId="42DE5341" w14:textId="77777777" w:rsidR="00C97259" w:rsidRDefault="00C97259">
      <w:pPr>
        <w:pStyle w:val="BodyText"/>
        <w:spacing w:before="34"/>
        <w:rPr>
          <w:rFonts w:ascii="Roboto"/>
          <w:sz w:val="18"/>
        </w:rPr>
      </w:pPr>
    </w:p>
    <w:p w14:paraId="662CAA98" w14:textId="77777777" w:rsidR="00C97259" w:rsidRDefault="00B76909">
      <w:pPr>
        <w:spacing w:line="242" w:lineRule="auto"/>
        <w:ind w:left="265" w:right="6643"/>
        <w:rPr>
          <w:sz w:val="18"/>
        </w:rPr>
      </w:pPr>
      <w:r>
        <w:rPr>
          <w:sz w:val="18"/>
        </w:rPr>
        <w:t xml:space="preserve">Aryan </w:t>
      </w:r>
      <w:proofErr w:type="gramStart"/>
      <w:r>
        <w:rPr>
          <w:sz w:val="18"/>
        </w:rPr>
        <w:t>Sharma ,</w:t>
      </w:r>
      <w:proofErr w:type="gramEnd"/>
      <w:r>
        <w:rPr>
          <w:sz w:val="18"/>
        </w:rPr>
        <w:t xml:space="preserve"> </w:t>
      </w:r>
      <w:proofErr w:type="spellStart"/>
      <w:r>
        <w:rPr>
          <w:sz w:val="18"/>
        </w:rPr>
        <w:t>Goransh</w:t>
      </w:r>
      <w:proofErr w:type="spellEnd"/>
      <w:r>
        <w:rPr>
          <w:sz w:val="18"/>
        </w:rPr>
        <w:t xml:space="preserve"> </w:t>
      </w:r>
      <w:proofErr w:type="gramStart"/>
      <w:r>
        <w:rPr>
          <w:sz w:val="18"/>
        </w:rPr>
        <w:t>Handa ,</w:t>
      </w:r>
      <w:proofErr w:type="gramEnd"/>
      <w:r>
        <w:rPr>
          <w:sz w:val="18"/>
        </w:rPr>
        <w:t xml:space="preserve"> Khushi </w:t>
      </w:r>
      <w:r>
        <w:rPr>
          <w:spacing w:val="-2"/>
          <w:sz w:val="18"/>
        </w:rPr>
        <w:t>Bansal</w:t>
      </w:r>
    </w:p>
    <w:p w14:paraId="5A997C15" w14:textId="77777777" w:rsidR="00C97259" w:rsidRDefault="00B76909">
      <w:pPr>
        <w:spacing w:before="1"/>
        <w:ind w:left="265"/>
        <w:rPr>
          <w:i/>
          <w:sz w:val="18"/>
        </w:rPr>
      </w:pPr>
      <w:r>
        <w:rPr>
          <w:i/>
          <w:sz w:val="18"/>
        </w:rPr>
        <w:t>Chitkara</w:t>
      </w:r>
      <w:r>
        <w:rPr>
          <w:i/>
          <w:spacing w:val="-1"/>
          <w:sz w:val="18"/>
        </w:rPr>
        <w:t xml:space="preserve"> </w:t>
      </w:r>
      <w:r>
        <w:rPr>
          <w:i/>
          <w:spacing w:val="-2"/>
          <w:sz w:val="18"/>
        </w:rPr>
        <w:t>University</w:t>
      </w:r>
    </w:p>
    <w:p w14:paraId="4D3A1CED" w14:textId="77777777" w:rsidR="00C97259" w:rsidRDefault="00B76909">
      <w:pPr>
        <w:spacing w:before="3" w:line="242" w:lineRule="auto"/>
        <w:ind w:left="265" w:right="6643"/>
        <w:rPr>
          <w:sz w:val="18"/>
        </w:rPr>
      </w:pPr>
      <w:r>
        <w:rPr>
          <w:sz w:val="18"/>
        </w:rPr>
        <w:t xml:space="preserve">Patiala, India </w:t>
      </w:r>
      <w:hyperlink r:id="rId6">
        <w:r>
          <w:rPr>
            <w:color w:val="1154CC"/>
            <w:spacing w:val="-2"/>
            <w:sz w:val="18"/>
            <w:u w:val="thick" w:color="1154CC"/>
          </w:rPr>
          <w:t>aryan179.be22@chitkara.edu.in</w:t>
        </w:r>
      </w:hyperlink>
    </w:p>
    <w:p w14:paraId="49748E22" w14:textId="77777777" w:rsidR="00C97259" w:rsidRDefault="00C97259">
      <w:pPr>
        <w:pStyle w:val="BodyText"/>
        <w:rPr>
          <w:sz w:val="20"/>
        </w:rPr>
      </w:pPr>
    </w:p>
    <w:p w14:paraId="177D869F" w14:textId="77777777" w:rsidR="00C97259" w:rsidRDefault="00C97259">
      <w:pPr>
        <w:pStyle w:val="BodyText"/>
        <w:rPr>
          <w:sz w:val="20"/>
        </w:rPr>
      </w:pPr>
    </w:p>
    <w:p w14:paraId="45A23430" w14:textId="77777777" w:rsidR="00C97259" w:rsidRDefault="00C97259">
      <w:pPr>
        <w:pStyle w:val="BodyText"/>
        <w:rPr>
          <w:sz w:val="20"/>
        </w:rPr>
      </w:pPr>
    </w:p>
    <w:p w14:paraId="7AB8F8A4" w14:textId="77777777" w:rsidR="00C97259" w:rsidRDefault="00C97259">
      <w:pPr>
        <w:pStyle w:val="BodyText"/>
        <w:spacing w:before="96"/>
        <w:rPr>
          <w:sz w:val="20"/>
        </w:rPr>
      </w:pPr>
    </w:p>
    <w:p w14:paraId="2527984D" w14:textId="77777777" w:rsidR="00C97259" w:rsidRDefault="00C97259">
      <w:pPr>
        <w:pStyle w:val="BodyText"/>
        <w:rPr>
          <w:sz w:val="20"/>
        </w:rPr>
        <w:sectPr w:rsidR="00C97259">
          <w:type w:val="continuous"/>
          <w:pgSz w:w="12240" w:h="15840"/>
          <w:pgMar w:top="1380" w:right="1440" w:bottom="280" w:left="720" w:header="720" w:footer="720" w:gutter="0"/>
          <w:cols w:space="720"/>
        </w:sectPr>
      </w:pPr>
    </w:p>
    <w:p w14:paraId="7B0A8B06" w14:textId="77777777" w:rsidR="00C97259" w:rsidRDefault="00B76909">
      <w:pPr>
        <w:spacing w:before="92"/>
        <w:ind w:left="720"/>
        <w:rPr>
          <w:b/>
          <w:sz w:val="19"/>
        </w:rPr>
      </w:pPr>
      <w:r>
        <w:rPr>
          <w:b/>
          <w:spacing w:val="-2"/>
          <w:sz w:val="19"/>
        </w:rPr>
        <w:t>Abstract</w:t>
      </w:r>
    </w:p>
    <w:p w14:paraId="1C8F381C" w14:textId="2046BF05" w:rsidR="001A682A" w:rsidRPr="001A682A" w:rsidRDefault="001A682A" w:rsidP="00AC4E53">
      <w:pPr>
        <w:pStyle w:val="BodyText"/>
        <w:spacing w:before="21"/>
        <w:ind w:left="720"/>
        <w:rPr>
          <w:lang w:val="en-IN"/>
        </w:rPr>
      </w:pPr>
      <w:r w:rsidRPr="001A682A">
        <w:rPr>
          <w:lang w:val="en-IN"/>
        </w:rPr>
        <w:t xml:space="preserve">Early recognition of </w:t>
      </w:r>
      <w:proofErr w:type="gramStart"/>
      <w:r w:rsidRPr="001A682A">
        <w:rPr>
          <w:lang w:val="en-IN"/>
        </w:rPr>
        <w:t>at risk</w:t>
      </w:r>
      <w:proofErr w:type="gramEnd"/>
      <w:r w:rsidRPr="001A682A">
        <w:rPr>
          <w:lang w:val="en-IN"/>
        </w:rPr>
        <w:t xml:space="preserve"> students is a key issue of </w:t>
      </w:r>
      <w:r w:rsidR="00AC4E53">
        <w:rPr>
          <w:lang w:val="en-IN"/>
        </w:rPr>
        <w:t xml:space="preserve">           </w:t>
      </w:r>
      <w:r w:rsidRPr="001A682A">
        <w:rPr>
          <w:lang w:val="en-IN"/>
        </w:rPr>
        <w:t>which to be aware.</w:t>
      </w:r>
    </w:p>
    <w:p w14:paraId="3D684045" w14:textId="57897028" w:rsidR="001A682A" w:rsidRPr="001A682A" w:rsidRDefault="00AC4E53" w:rsidP="001A682A">
      <w:pPr>
        <w:pStyle w:val="BodyText"/>
        <w:spacing w:before="21"/>
        <w:rPr>
          <w:lang w:val="en-IN"/>
        </w:rPr>
      </w:pPr>
      <w:r>
        <w:rPr>
          <w:lang w:val="en-IN"/>
        </w:rPr>
        <w:t xml:space="preserve">               </w:t>
      </w:r>
      <w:r w:rsidR="002F2A86">
        <w:rPr>
          <w:lang w:val="en-IN"/>
        </w:rPr>
        <w:t>Problems in today’s education system</w:t>
      </w:r>
      <w:r w:rsidR="001A682A" w:rsidRPr="001A682A">
        <w:rPr>
          <w:lang w:val="en-IN"/>
        </w:rPr>
        <w:t>, as delayed.</w:t>
      </w:r>
    </w:p>
    <w:p w14:paraId="63767673" w14:textId="5B32C7C9" w:rsidR="001A682A" w:rsidRPr="001A682A" w:rsidRDefault="00AC4E53" w:rsidP="001A682A">
      <w:pPr>
        <w:pStyle w:val="BodyText"/>
        <w:spacing w:before="21"/>
        <w:rPr>
          <w:lang w:val="en-IN"/>
        </w:rPr>
      </w:pPr>
      <w:r>
        <w:rPr>
          <w:lang w:val="en-IN"/>
        </w:rPr>
        <w:t xml:space="preserve">              </w:t>
      </w:r>
      <w:r w:rsidR="00AB766C">
        <w:rPr>
          <w:lang w:val="en-IN"/>
        </w:rPr>
        <w:tab/>
      </w:r>
      <w:r w:rsidR="001A682A" w:rsidRPr="001A682A">
        <w:rPr>
          <w:lang w:val="en-IN"/>
        </w:rPr>
        <w:t>detection can negatively affect students’ academic</w:t>
      </w:r>
    </w:p>
    <w:p w14:paraId="52AAFC62" w14:textId="77777777" w:rsidR="001A682A" w:rsidRPr="001A682A" w:rsidRDefault="001A682A" w:rsidP="00AC4E53">
      <w:pPr>
        <w:pStyle w:val="BodyText"/>
        <w:spacing w:before="21"/>
        <w:ind w:firstLine="720"/>
        <w:rPr>
          <w:lang w:val="en-IN"/>
        </w:rPr>
      </w:pPr>
      <w:r w:rsidRPr="001A682A">
        <w:rPr>
          <w:lang w:val="en-IN"/>
        </w:rPr>
        <w:t>performance, confidence, and overall learning</w:t>
      </w:r>
    </w:p>
    <w:p w14:paraId="04A116F1" w14:textId="77777777" w:rsidR="001A682A" w:rsidRPr="001A682A" w:rsidRDefault="001A682A" w:rsidP="00AC4E53">
      <w:pPr>
        <w:pStyle w:val="BodyText"/>
        <w:spacing w:before="21"/>
        <w:ind w:firstLine="720"/>
        <w:rPr>
          <w:lang w:val="en-IN"/>
        </w:rPr>
      </w:pPr>
      <w:r w:rsidRPr="001A682A">
        <w:rPr>
          <w:lang w:val="en-IN"/>
        </w:rPr>
        <w:t>outcomes. In typical evaluation models mostly.</w:t>
      </w:r>
    </w:p>
    <w:p w14:paraId="32F9DF23" w14:textId="77777777" w:rsidR="001A682A" w:rsidRPr="001A682A" w:rsidRDefault="001A682A" w:rsidP="00AC4E53">
      <w:pPr>
        <w:pStyle w:val="BodyText"/>
        <w:spacing w:before="21"/>
        <w:ind w:left="720"/>
        <w:rPr>
          <w:lang w:val="en-IN"/>
        </w:rPr>
      </w:pPr>
      <w:r w:rsidRPr="001A682A">
        <w:rPr>
          <w:lang w:val="en-IN"/>
        </w:rPr>
        <w:t>depend on periodic examinations and manual</w:t>
      </w:r>
    </w:p>
    <w:p w14:paraId="36F21569" w14:textId="77777777" w:rsidR="001A682A" w:rsidRPr="001A682A" w:rsidRDefault="001A682A" w:rsidP="00AC4E53">
      <w:pPr>
        <w:pStyle w:val="BodyText"/>
        <w:spacing w:before="21"/>
        <w:ind w:firstLine="720"/>
        <w:rPr>
          <w:lang w:val="en-IN"/>
        </w:rPr>
      </w:pPr>
      <w:r w:rsidRPr="001A682A">
        <w:rPr>
          <w:lang w:val="en-IN"/>
        </w:rPr>
        <w:t>Evaluation which also tends to fail to detect learning.</w:t>
      </w:r>
    </w:p>
    <w:p w14:paraId="002C32DE" w14:textId="77777777" w:rsidR="001A682A" w:rsidRPr="001A682A" w:rsidRDefault="001A682A" w:rsidP="00AC4E53">
      <w:pPr>
        <w:pStyle w:val="BodyText"/>
        <w:spacing w:before="21"/>
        <w:ind w:left="720"/>
        <w:rPr>
          <w:lang w:val="en-IN"/>
        </w:rPr>
      </w:pPr>
      <w:r w:rsidRPr="001A682A">
        <w:rPr>
          <w:lang w:val="en-IN"/>
        </w:rPr>
        <w:t>At the start which in turn may be a result of lack of perspective.</w:t>
      </w:r>
    </w:p>
    <w:p w14:paraId="18C4CBD5" w14:textId="77777777" w:rsidR="00C97259" w:rsidRDefault="00C97259">
      <w:pPr>
        <w:pStyle w:val="BodyText"/>
        <w:spacing w:before="21"/>
      </w:pPr>
    </w:p>
    <w:p w14:paraId="43618FB4" w14:textId="77777777" w:rsidR="00C97259" w:rsidRDefault="00C97259">
      <w:pPr>
        <w:pStyle w:val="BodyText"/>
        <w:spacing w:before="25"/>
      </w:pPr>
    </w:p>
    <w:p w14:paraId="2C86BE98" w14:textId="0F5DCDC8" w:rsidR="00223B00" w:rsidRDefault="00B444F2">
      <w:pPr>
        <w:pStyle w:val="BodyText"/>
        <w:spacing w:line="276" w:lineRule="auto"/>
        <w:ind w:left="720" w:right="49"/>
      </w:pPr>
      <w:r>
        <w:rPr>
          <w:i/>
          <w:color w:val="0D0D0D"/>
          <w:spacing w:val="-2"/>
        </w:rPr>
        <w:t>I.</w:t>
      </w:r>
      <w:r>
        <w:rPr>
          <w:color w:val="0D0D0D"/>
          <w:spacing w:val="-2"/>
        </w:rPr>
        <w:t xml:space="preserve"> Introduction </w:t>
      </w:r>
      <w:r w:rsidR="00223B00">
        <w:t>With the growing availability of educational data, machine learning provides a data-driven solution for analyzing</w:t>
      </w:r>
      <w:r w:rsidR="00223B00">
        <w:rPr>
          <w:spacing w:val="-1"/>
        </w:rPr>
        <w:t xml:space="preserve"> </w:t>
      </w:r>
      <w:r w:rsidR="00223B00">
        <w:t>student</w:t>
      </w:r>
      <w:r w:rsidR="00223B00">
        <w:rPr>
          <w:spacing w:val="-1"/>
        </w:rPr>
        <w:t xml:space="preserve"> </w:t>
      </w:r>
      <w:r w:rsidR="00223B00">
        <w:t>performance</w:t>
      </w:r>
      <w:r w:rsidR="00223B00">
        <w:rPr>
          <w:spacing w:val="-1"/>
        </w:rPr>
        <w:t xml:space="preserve"> </w:t>
      </w:r>
      <w:r w:rsidR="00223B00">
        <w:t>patterns</w:t>
      </w:r>
      <w:r w:rsidR="00223B00">
        <w:rPr>
          <w:spacing w:val="-1"/>
        </w:rPr>
        <w:t xml:space="preserve"> </w:t>
      </w:r>
      <w:r w:rsidR="00223B00">
        <w:t>and</w:t>
      </w:r>
      <w:r w:rsidR="00223B00">
        <w:rPr>
          <w:spacing w:val="-1"/>
        </w:rPr>
        <w:t xml:space="preserve"> </w:t>
      </w:r>
      <w:r w:rsidR="00223B00">
        <w:t>identifying slow learners effectively. This study proposes an intelligent machine learning–based framework to identify</w:t>
      </w:r>
      <w:r w:rsidR="00223B00">
        <w:rPr>
          <w:spacing w:val="-7"/>
        </w:rPr>
        <w:t xml:space="preserve"> </w:t>
      </w:r>
      <w:r w:rsidR="00223B00">
        <w:t>slow</w:t>
      </w:r>
      <w:r w:rsidR="00223B00">
        <w:rPr>
          <w:spacing w:val="-7"/>
        </w:rPr>
        <w:t xml:space="preserve"> </w:t>
      </w:r>
      <w:r w:rsidR="00223B00">
        <w:t>learners</w:t>
      </w:r>
      <w:r w:rsidR="00223B00">
        <w:rPr>
          <w:spacing w:val="-7"/>
        </w:rPr>
        <w:t xml:space="preserve"> </w:t>
      </w:r>
      <w:r w:rsidR="00223B00">
        <w:t>using</w:t>
      </w:r>
      <w:r w:rsidR="00223B00">
        <w:rPr>
          <w:spacing w:val="-7"/>
        </w:rPr>
        <w:t xml:space="preserve"> </w:t>
      </w:r>
      <w:r w:rsidR="00223B00">
        <w:t>academic,</w:t>
      </w:r>
      <w:r w:rsidR="00223B00">
        <w:rPr>
          <w:spacing w:val="-7"/>
        </w:rPr>
        <w:t xml:space="preserve"> </w:t>
      </w:r>
      <w:r>
        <w:t>behavioral</w:t>
      </w:r>
      <w:r w:rsidR="00223B00">
        <w:t>,</w:t>
      </w:r>
      <w:r w:rsidR="00223B00">
        <w:rPr>
          <w:spacing w:val="-7"/>
        </w:rPr>
        <w:t xml:space="preserve"> </w:t>
      </w:r>
      <w:r w:rsidR="00223B00">
        <w:t>and demographic attributes such as attendance, study time, and previous academic performance.</w:t>
      </w:r>
    </w:p>
    <w:p w14:paraId="484A8B56" w14:textId="77777777" w:rsidR="00223B00" w:rsidRDefault="00223B00">
      <w:pPr>
        <w:pStyle w:val="BodyText"/>
        <w:spacing w:before="21"/>
      </w:pPr>
    </w:p>
    <w:p w14:paraId="6ED02BF8" w14:textId="77777777" w:rsidR="00223B00" w:rsidRDefault="00223B00">
      <w:pPr>
        <w:pStyle w:val="BodyText"/>
        <w:spacing w:before="1" w:line="276" w:lineRule="auto"/>
        <w:ind w:left="720"/>
      </w:pPr>
      <w:r>
        <w:t>The proposed framework involves data preprocessing techniques including data cleaning, handling missing values, normalization, and categorical feature encoding. Feature selection methods are applied to identify the most</w:t>
      </w:r>
      <w:r>
        <w:rPr>
          <w:spacing w:val="-9"/>
        </w:rPr>
        <w:t xml:space="preserve"> </w:t>
      </w:r>
      <w:r>
        <w:t>influential</w:t>
      </w:r>
      <w:r>
        <w:rPr>
          <w:spacing w:val="-9"/>
        </w:rPr>
        <w:t xml:space="preserve"> </w:t>
      </w:r>
      <w:r>
        <w:t>attributes.</w:t>
      </w:r>
      <w:r>
        <w:rPr>
          <w:spacing w:val="-9"/>
        </w:rPr>
        <w:t xml:space="preserve"> </w:t>
      </w:r>
      <w:r>
        <w:t>Several</w:t>
      </w:r>
      <w:r>
        <w:rPr>
          <w:spacing w:val="-9"/>
        </w:rPr>
        <w:t xml:space="preserve"> </w:t>
      </w:r>
      <w:r>
        <w:t>classification</w:t>
      </w:r>
      <w:r>
        <w:rPr>
          <w:spacing w:val="-9"/>
        </w:rPr>
        <w:t xml:space="preserve"> </w:t>
      </w:r>
      <w:r>
        <w:t>models, including Logistic Regression, Decision Tree, and Random Forest, are implemented and evaluated using performance metrics such as accuracy, precision, recall, and confusion matrix analysis.</w:t>
      </w:r>
    </w:p>
    <w:p w14:paraId="4333BF1B" w14:textId="77777777" w:rsidR="00223B00" w:rsidRDefault="00223B00">
      <w:pPr>
        <w:pStyle w:val="BodyText"/>
        <w:spacing w:before="32"/>
      </w:pPr>
    </w:p>
    <w:p w14:paraId="33374BF2" w14:textId="77777777" w:rsidR="00223B00" w:rsidRDefault="00223B00">
      <w:pPr>
        <w:pStyle w:val="BodyText"/>
        <w:spacing w:line="268" w:lineRule="auto"/>
        <w:ind w:left="720" w:right="49"/>
      </w:pPr>
      <w:r>
        <w:rPr>
          <w:b/>
        </w:rPr>
        <w:t xml:space="preserve">Keywords: </w:t>
      </w:r>
      <w:r>
        <w:t>mental health, public productivity, emotional</w:t>
      </w:r>
      <w:r>
        <w:rPr>
          <w:spacing w:val="-11"/>
        </w:rPr>
        <w:t xml:space="preserve"> </w:t>
      </w:r>
      <w:r>
        <w:t>exhaustion,</w:t>
      </w:r>
      <w:r>
        <w:rPr>
          <w:spacing w:val="-11"/>
        </w:rPr>
        <w:t xml:space="preserve"> </w:t>
      </w:r>
      <w:r>
        <w:t>interoceptive</w:t>
      </w:r>
      <w:r>
        <w:rPr>
          <w:spacing w:val="-11"/>
        </w:rPr>
        <w:t xml:space="preserve"> </w:t>
      </w:r>
      <w:r>
        <w:t>awareness,</w:t>
      </w:r>
      <w:r>
        <w:rPr>
          <w:spacing w:val="-11"/>
        </w:rPr>
        <w:t xml:space="preserve"> </w:t>
      </w:r>
      <w:r>
        <w:t xml:space="preserve">digital </w:t>
      </w:r>
      <w:r>
        <w:rPr>
          <w:spacing w:val="-2"/>
        </w:rPr>
        <w:t>self</w:t>
      </w:r>
      <w:r>
        <w:rPr>
          <w:rFonts w:ascii="SimSun-ExtB" w:hAnsi="SimSun-ExtB"/>
          <w:spacing w:val="-2"/>
        </w:rPr>
        <w:t>‑</w:t>
      </w:r>
      <w:r>
        <w:rPr>
          <w:spacing w:val="-2"/>
        </w:rPr>
        <w:t>monitoring</w:t>
      </w:r>
    </w:p>
    <w:p w14:paraId="10D2C27D" w14:textId="77777777" w:rsidR="00C97259" w:rsidRDefault="00C97259">
      <w:pPr>
        <w:pStyle w:val="Heading2"/>
      </w:pPr>
    </w:p>
    <w:p w14:paraId="007BDD93" w14:textId="23F6C057" w:rsidR="00C97259" w:rsidRDefault="00B76909">
      <w:pPr>
        <w:pStyle w:val="BodyText"/>
        <w:spacing w:before="92" w:line="276" w:lineRule="auto"/>
        <w:ind w:left="692" w:right="13"/>
      </w:pPr>
      <w:r>
        <w:br w:type="column"/>
      </w:r>
      <w:r>
        <w:rPr>
          <w:color w:val="0D0D0D"/>
        </w:rPr>
        <w:t xml:space="preserve">Over the past decade, mental health has increasingly been </w:t>
      </w:r>
      <w:proofErr w:type="spellStart"/>
      <w:r>
        <w:rPr>
          <w:color w:val="0D0D0D"/>
        </w:rPr>
        <w:t>recognised</w:t>
      </w:r>
      <w:proofErr w:type="spellEnd"/>
      <w:r>
        <w:rPr>
          <w:color w:val="0D0D0D"/>
        </w:rPr>
        <w:t xml:space="preserve"> as a major factor influencing productivity in both academic and professional </w:t>
      </w:r>
      <w:r w:rsidR="002F2A86">
        <w:rPr>
          <w:color w:val="0D0D0D"/>
        </w:rPr>
        <w:t xml:space="preserve">environments Mental health condition which can be like </w:t>
      </w:r>
      <w:proofErr w:type="gramStart"/>
      <w:r w:rsidR="002F2A86">
        <w:rPr>
          <w:color w:val="0D0D0D"/>
        </w:rPr>
        <w:t>stress ,</w:t>
      </w:r>
      <w:proofErr w:type="gramEnd"/>
      <w:r w:rsidR="002F2A86">
        <w:rPr>
          <w:color w:val="0D0D0D"/>
        </w:rPr>
        <w:t xml:space="preserve"> </w:t>
      </w:r>
      <w:proofErr w:type="gramStart"/>
      <w:r w:rsidR="002F2A86">
        <w:rPr>
          <w:color w:val="0D0D0D"/>
        </w:rPr>
        <w:t xml:space="preserve">anxiety </w:t>
      </w:r>
      <w:r>
        <w:rPr>
          <w:color w:val="0D0D0D"/>
        </w:rPr>
        <w:t>,</w:t>
      </w:r>
      <w:proofErr w:type="gramEnd"/>
      <w:r>
        <w:rPr>
          <w:color w:val="0D0D0D"/>
          <w:spacing w:val="-10"/>
        </w:rPr>
        <w:t xml:space="preserve"> </w:t>
      </w:r>
      <w:r>
        <w:rPr>
          <w:color w:val="0D0D0D"/>
        </w:rPr>
        <w:t>and</w:t>
      </w:r>
      <w:r>
        <w:rPr>
          <w:color w:val="0D0D0D"/>
          <w:spacing w:val="-10"/>
        </w:rPr>
        <w:t xml:space="preserve"> </w:t>
      </w:r>
      <w:r>
        <w:rPr>
          <w:color w:val="0D0D0D"/>
        </w:rPr>
        <w:t>burnout</w:t>
      </w:r>
      <w:r>
        <w:rPr>
          <w:color w:val="0D0D0D"/>
          <w:spacing w:val="-10"/>
        </w:rPr>
        <w:t xml:space="preserve"> </w:t>
      </w:r>
      <w:r>
        <w:rPr>
          <w:color w:val="0D0D0D"/>
        </w:rPr>
        <w:t>can</w:t>
      </w:r>
      <w:r>
        <w:rPr>
          <w:color w:val="0D0D0D"/>
          <w:spacing w:val="-10"/>
        </w:rPr>
        <w:t xml:space="preserve"> </w:t>
      </w:r>
      <w:r>
        <w:rPr>
          <w:color w:val="0D0D0D"/>
        </w:rPr>
        <w:t>significantly</w:t>
      </w:r>
      <w:r>
        <w:rPr>
          <w:color w:val="0D0D0D"/>
          <w:spacing w:val="-10"/>
        </w:rPr>
        <w:t xml:space="preserve"> </w:t>
      </w:r>
      <w:r>
        <w:rPr>
          <w:color w:val="0D0D0D"/>
        </w:rPr>
        <w:t>affect an individual’s ability to focus, make decisions, remain motivated, and complete tasks efficiently.</w:t>
      </w:r>
    </w:p>
    <w:p w14:paraId="2AF011AB" w14:textId="28E264EA" w:rsidR="00C97259" w:rsidRDefault="00B76909">
      <w:pPr>
        <w:pStyle w:val="BodyText"/>
        <w:spacing w:line="271" w:lineRule="auto"/>
        <w:ind w:left="692" w:right="24"/>
      </w:pPr>
      <w:r>
        <w:rPr>
          <w:color w:val="0D0D0D"/>
        </w:rPr>
        <w:t>When individuals experience prolonged psychological distress, their cognitive and emotional functioning can decline,</w:t>
      </w:r>
      <w:r>
        <w:rPr>
          <w:color w:val="0D0D0D"/>
          <w:spacing w:val="-8"/>
        </w:rPr>
        <w:t xml:space="preserve"> </w:t>
      </w:r>
      <w:r>
        <w:rPr>
          <w:color w:val="0D0D0D"/>
        </w:rPr>
        <w:t>leading</w:t>
      </w:r>
      <w:r>
        <w:rPr>
          <w:color w:val="0D0D0D"/>
          <w:spacing w:val="-8"/>
        </w:rPr>
        <w:t xml:space="preserve"> </w:t>
      </w:r>
      <w:r>
        <w:rPr>
          <w:color w:val="0D0D0D"/>
        </w:rPr>
        <w:t>to</w:t>
      </w:r>
      <w:r>
        <w:rPr>
          <w:color w:val="0D0D0D"/>
          <w:spacing w:val="-8"/>
        </w:rPr>
        <w:t xml:space="preserve"> </w:t>
      </w:r>
      <w:r>
        <w:rPr>
          <w:color w:val="0D0D0D"/>
        </w:rPr>
        <w:t>difficulties</w:t>
      </w:r>
      <w:r>
        <w:rPr>
          <w:color w:val="0D0D0D"/>
          <w:spacing w:val="-8"/>
        </w:rPr>
        <w:t xml:space="preserve"> </w:t>
      </w:r>
      <w:r>
        <w:rPr>
          <w:color w:val="0D0D0D"/>
        </w:rPr>
        <w:t>in</w:t>
      </w:r>
      <w:r>
        <w:rPr>
          <w:color w:val="0D0D0D"/>
          <w:spacing w:val="-8"/>
        </w:rPr>
        <w:t xml:space="preserve"> </w:t>
      </w:r>
      <w:r>
        <w:rPr>
          <w:color w:val="0D0D0D"/>
        </w:rPr>
        <w:t>concentration,</w:t>
      </w:r>
      <w:r>
        <w:rPr>
          <w:color w:val="0D0D0D"/>
          <w:spacing w:val="-8"/>
        </w:rPr>
        <w:t xml:space="preserve"> </w:t>
      </w:r>
      <w:r>
        <w:rPr>
          <w:color w:val="0D0D0D"/>
        </w:rPr>
        <w:t xml:space="preserve">reduced </w:t>
      </w:r>
      <w:proofErr w:type="gramStart"/>
      <w:r>
        <w:rPr>
          <w:color w:val="0D0D0D"/>
        </w:rPr>
        <w:t>problem</w:t>
      </w:r>
      <w:r>
        <w:rPr>
          <w:color w:val="0D0D0D"/>
          <w:spacing w:val="-8"/>
        </w:rPr>
        <w:t xml:space="preserve"> </w:t>
      </w:r>
      <w:r>
        <w:rPr>
          <w:color w:val="0D0D0D"/>
        </w:rPr>
        <w:t>solving</w:t>
      </w:r>
      <w:proofErr w:type="gramEnd"/>
      <w:r>
        <w:rPr>
          <w:color w:val="0D0D0D"/>
          <w:spacing w:val="-8"/>
        </w:rPr>
        <w:t xml:space="preserve"> </w:t>
      </w:r>
      <w:r>
        <w:rPr>
          <w:color w:val="0D0D0D"/>
        </w:rPr>
        <w:t>ability,</w:t>
      </w:r>
      <w:r>
        <w:rPr>
          <w:color w:val="0D0D0D"/>
          <w:spacing w:val="-8"/>
        </w:rPr>
        <w:t xml:space="preserve"> </w:t>
      </w:r>
      <w:r>
        <w:rPr>
          <w:color w:val="0D0D0D"/>
        </w:rPr>
        <w:t>lower</w:t>
      </w:r>
      <w:r>
        <w:rPr>
          <w:color w:val="0D0D0D"/>
          <w:spacing w:val="-8"/>
        </w:rPr>
        <w:t xml:space="preserve"> </w:t>
      </w:r>
      <w:r>
        <w:rPr>
          <w:color w:val="0D0D0D"/>
        </w:rPr>
        <w:t>creativity,</w:t>
      </w:r>
      <w:r>
        <w:rPr>
          <w:color w:val="0D0D0D"/>
          <w:spacing w:val="-8"/>
        </w:rPr>
        <w:t xml:space="preserve"> </w:t>
      </w:r>
      <w:r>
        <w:rPr>
          <w:color w:val="0D0D0D"/>
        </w:rPr>
        <w:t>and</w:t>
      </w:r>
      <w:r>
        <w:rPr>
          <w:color w:val="0D0D0D"/>
          <w:spacing w:val="-8"/>
        </w:rPr>
        <w:t xml:space="preserve"> </w:t>
      </w:r>
      <w:r>
        <w:rPr>
          <w:color w:val="0D0D0D"/>
        </w:rPr>
        <w:t>weakened interpersonal communication. As a result, poor mental well</w:t>
      </w:r>
      <w:r>
        <w:rPr>
          <w:rFonts w:ascii="SimSun-ExtB" w:hAnsi="SimSun-ExtB"/>
          <w:color w:val="0D0D0D"/>
        </w:rPr>
        <w:t>‑</w:t>
      </w:r>
      <w:r>
        <w:rPr>
          <w:color w:val="0D0D0D"/>
        </w:rPr>
        <w:t>being</w:t>
      </w:r>
      <w:r>
        <w:rPr>
          <w:color w:val="0D0D0D"/>
          <w:spacing w:val="-4"/>
        </w:rPr>
        <w:t xml:space="preserve"> </w:t>
      </w:r>
      <w:r>
        <w:rPr>
          <w:color w:val="0D0D0D"/>
        </w:rPr>
        <w:t>can</w:t>
      </w:r>
      <w:r>
        <w:rPr>
          <w:color w:val="0D0D0D"/>
          <w:spacing w:val="-4"/>
        </w:rPr>
        <w:t xml:space="preserve"> </w:t>
      </w:r>
      <w:r>
        <w:rPr>
          <w:color w:val="0D0D0D"/>
        </w:rPr>
        <w:t>negatively</w:t>
      </w:r>
      <w:r>
        <w:rPr>
          <w:color w:val="0D0D0D"/>
          <w:spacing w:val="-4"/>
        </w:rPr>
        <w:t xml:space="preserve"> </w:t>
      </w:r>
      <w:r>
        <w:rPr>
          <w:color w:val="0D0D0D"/>
        </w:rPr>
        <w:t>affect</w:t>
      </w:r>
      <w:r>
        <w:rPr>
          <w:color w:val="0D0D0D"/>
          <w:spacing w:val="-4"/>
        </w:rPr>
        <w:t xml:space="preserve"> </w:t>
      </w:r>
      <w:r>
        <w:rPr>
          <w:color w:val="0D0D0D"/>
        </w:rPr>
        <w:t>not</w:t>
      </w:r>
      <w:r>
        <w:rPr>
          <w:color w:val="0D0D0D"/>
          <w:spacing w:val="-4"/>
        </w:rPr>
        <w:t xml:space="preserve"> </w:t>
      </w:r>
      <w:r>
        <w:rPr>
          <w:color w:val="0D0D0D"/>
        </w:rPr>
        <w:t>only</w:t>
      </w:r>
      <w:r>
        <w:rPr>
          <w:color w:val="0D0D0D"/>
          <w:spacing w:val="-4"/>
        </w:rPr>
        <w:t xml:space="preserve"> </w:t>
      </w:r>
      <w:r>
        <w:rPr>
          <w:color w:val="0D0D0D"/>
        </w:rPr>
        <w:t xml:space="preserve">individual performance but also the overall productivity of teams, </w:t>
      </w:r>
      <w:proofErr w:type="spellStart"/>
      <w:r>
        <w:rPr>
          <w:color w:val="0D0D0D"/>
        </w:rPr>
        <w:t>organisation</w:t>
      </w:r>
      <w:proofErr w:type="spellEnd"/>
      <w:r>
        <w:rPr>
          <w:color w:val="0D0D0D"/>
        </w:rPr>
        <w:t>, and educational institutions.</w:t>
      </w:r>
    </w:p>
    <w:p w14:paraId="56E2889D" w14:textId="77777777" w:rsidR="00C97259" w:rsidRDefault="00C97259">
      <w:pPr>
        <w:pStyle w:val="BodyText"/>
        <w:spacing w:before="28"/>
      </w:pPr>
    </w:p>
    <w:p w14:paraId="4B9FDCEB" w14:textId="2C453F38" w:rsidR="00C97259" w:rsidRDefault="002F2A86">
      <w:pPr>
        <w:pStyle w:val="BodyText"/>
        <w:spacing w:line="276" w:lineRule="auto"/>
        <w:ind w:left="692" w:right="13"/>
      </w:pPr>
      <w:r>
        <w:rPr>
          <w:color w:val="0D0D0D"/>
        </w:rPr>
        <w:t xml:space="preserve">Someone’s productivity does not only depend on technical skills </w:t>
      </w:r>
      <w:r w:rsidR="00B76909">
        <w:rPr>
          <w:color w:val="0D0D0D"/>
        </w:rPr>
        <w:t>or</w:t>
      </w:r>
      <w:r w:rsidR="00B76909">
        <w:rPr>
          <w:color w:val="0D0D0D"/>
          <w:spacing w:val="-1"/>
        </w:rPr>
        <w:t xml:space="preserve"> </w:t>
      </w:r>
      <w:proofErr w:type="spellStart"/>
      <w:r w:rsidR="00B76909">
        <w:rPr>
          <w:color w:val="0D0D0D"/>
        </w:rPr>
        <w:t>organisational</w:t>
      </w:r>
      <w:proofErr w:type="spellEnd"/>
      <w:r w:rsidR="00B76909">
        <w:rPr>
          <w:color w:val="0D0D0D"/>
          <w:spacing w:val="-1"/>
        </w:rPr>
        <w:t xml:space="preserve"> </w:t>
      </w:r>
      <w:r w:rsidR="00B76909">
        <w:rPr>
          <w:color w:val="0D0D0D"/>
        </w:rPr>
        <w:t>systems.</w:t>
      </w:r>
      <w:r w:rsidR="00B76909">
        <w:rPr>
          <w:color w:val="0D0D0D"/>
          <w:spacing w:val="-1"/>
        </w:rPr>
        <w:t xml:space="preserve"> </w:t>
      </w:r>
      <w:r w:rsidR="00B76909">
        <w:rPr>
          <w:color w:val="0D0D0D"/>
        </w:rPr>
        <w:t>It</w:t>
      </w:r>
      <w:r w:rsidR="00B76909">
        <w:rPr>
          <w:color w:val="0D0D0D"/>
          <w:spacing w:val="-1"/>
        </w:rPr>
        <w:t xml:space="preserve"> </w:t>
      </w:r>
      <w:r w:rsidR="00B76909">
        <w:rPr>
          <w:color w:val="0D0D0D"/>
        </w:rPr>
        <w:t>is</w:t>
      </w:r>
      <w:r w:rsidR="00B76909">
        <w:rPr>
          <w:color w:val="0D0D0D"/>
          <w:spacing w:val="-1"/>
        </w:rPr>
        <w:t xml:space="preserve"> </w:t>
      </w:r>
      <w:r w:rsidR="00B76909">
        <w:rPr>
          <w:color w:val="0D0D0D"/>
        </w:rPr>
        <w:t>also</w:t>
      </w:r>
      <w:r w:rsidR="00B76909">
        <w:rPr>
          <w:color w:val="0D0D0D"/>
          <w:spacing w:val="-1"/>
        </w:rPr>
        <w:t xml:space="preserve"> </w:t>
      </w:r>
      <w:r w:rsidR="00B76909">
        <w:rPr>
          <w:color w:val="0D0D0D"/>
        </w:rPr>
        <w:t>strongly</w:t>
      </w:r>
      <w:r w:rsidR="00B76909">
        <w:rPr>
          <w:color w:val="0D0D0D"/>
          <w:spacing w:val="-1"/>
        </w:rPr>
        <w:t xml:space="preserve"> </w:t>
      </w:r>
      <w:r w:rsidR="00B76909">
        <w:rPr>
          <w:color w:val="0D0D0D"/>
        </w:rPr>
        <w:t>influenced by psychological resilience, emotional stability, and cognitive capacity. Individuals who maintain good mental health are generally better able to manage pressure, adapt to challenges, collaborate with others, and sustain attention during demanding tasks. In contrast, individuals experiencing chronic stress or emotional exhaustion may struggle to maintain consistent performance, leading to decreased work quality, missed deadlines, and reduced engagement in academic or professional activities.</w:t>
      </w:r>
    </w:p>
    <w:p w14:paraId="4EEAF87D" w14:textId="77777777" w:rsidR="00C97259" w:rsidRDefault="00C97259">
      <w:pPr>
        <w:pStyle w:val="BodyText"/>
        <w:spacing w:before="9"/>
      </w:pPr>
    </w:p>
    <w:p w14:paraId="274BBA70" w14:textId="253CAB2C" w:rsidR="00C97259" w:rsidRDefault="002F2A86">
      <w:pPr>
        <w:pStyle w:val="BodyText"/>
        <w:spacing w:line="271" w:lineRule="auto"/>
        <w:ind w:left="692" w:right="24"/>
      </w:pPr>
      <w:r>
        <w:rPr>
          <w:color w:val="0D0D0D"/>
        </w:rPr>
        <w:t xml:space="preserve">In current </w:t>
      </w:r>
      <w:proofErr w:type="gramStart"/>
      <w:r>
        <w:rPr>
          <w:color w:val="0D0D0D"/>
        </w:rPr>
        <w:t>years ,</w:t>
      </w:r>
      <w:proofErr w:type="gramEnd"/>
      <w:r>
        <w:rPr>
          <w:color w:val="0D0D0D"/>
        </w:rPr>
        <w:t xml:space="preserve"> more pressure environments </w:t>
      </w:r>
      <w:r w:rsidR="00B76909">
        <w:rPr>
          <w:color w:val="0D0D0D"/>
        </w:rPr>
        <w:t>in universities</w:t>
      </w:r>
      <w:r w:rsidR="00B76909">
        <w:rPr>
          <w:color w:val="0D0D0D"/>
          <w:spacing w:val="-7"/>
        </w:rPr>
        <w:t xml:space="preserve"> </w:t>
      </w:r>
      <w:r w:rsidR="00B76909">
        <w:rPr>
          <w:color w:val="0D0D0D"/>
        </w:rPr>
        <w:t>and</w:t>
      </w:r>
      <w:r w:rsidR="00B76909">
        <w:rPr>
          <w:color w:val="0D0D0D"/>
          <w:spacing w:val="-7"/>
        </w:rPr>
        <w:t xml:space="preserve"> </w:t>
      </w:r>
      <w:r w:rsidR="00B76909">
        <w:rPr>
          <w:color w:val="0D0D0D"/>
        </w:rPr>
        <w:t>workplaces</w:t>
      </w:r>
      <w:r w:rsidR="00B76909">
        <w:rPr>
          <w:color w:val="0D0D0D"/>
          <w:spacing w:val="-7"/>
        </w:rPr>
        <w:t xml:space="preserve"> </w:t>
      </w:r>
      <w:r w:rsidR="00B76909">
        <w:rPr>
          <w:color w:val="0D0D0D"/>
        </w:rPr>
        <w:t>have</w:t>
      </w:r>
      <w:r w:rsidR="00B76909">
        <w:rPr>
          <w:color w:val="0D0D0D"/>
          <w:spacing w:val="-7"/>
        </w:rPr>
        <w:t xml:space="preserve"> </w:t>
      </w:r>
      <w:r w:rsidR="00B76909">
        <w:rPr>
          <w:color w:val="0D0D0D"/>
        </w:rPr>
        <w:t>made</w:t>
      </w:r>
      <w:r w:rsidR="00B76909">
        <w:rPr>
          <w:color w:val="0D0D0D"/>
          <w:spacing w:val="-7"/>
        </w:rPr>
        <w:t xml:space="preserve"> </w:t>
      </w:r>
      <w:r w:rsidR="00B76909">
        <w:rPr>
          <w:color w:val="0D0D0D"/>
        </w:rPr>
        <w:t>these</w:t>
      </w:r>
      <w:r w:rsidR="00B76909">
        <w:rPr>
          <w:color w:val="0D0D0D"/>
          <w:spacing w:val="-7"/>
        </w:rPr>
        <w:t xml:space="preserve"> </w:t>
      </w:r>
      <w:r w:rsidR="00B76909">
        <w:rPr>
          <w:color w:val="0D0D0D"/>
        </w:rPr>
        <w:t>challenges more visible. Increasing academic competition, workload demands, and performance expectations have contributed</w:t>
      </w:r>
      <w:r w:rsidR="00B76909">
        <w:rPr>
          <w:color w:val="0D0D0D"/>
          <w:spacing w:val="-6"/>
        </w:rPr>
        <w:t xml:space="preserve"> </w:t>
      </w:r>
      <w:r w:rsidR="00B76909">
        <w:rPr>
          <w:color w:val="0D0D0D"/>
        </w:rPr>
        <w:t>to</w:t>
      </w:r>
      <w:r w:rsidR="00B76909">
        <w:rPr>
          <w:color w:val="0D0D0D"/>
          <w:spacing w:val="-5"/>
        </w:rPr>
        <w:t xml:space="preserve"> </w:t>
      </w:r>
      <w:r w:rsidR="00B76909">
        <w:rPr>
          <w:color w:val="0D0D0D"/>
        </w:rPr>
        <w:t>rising</w:t>
      </w:r>
      <w:r w:rsidR="00B76909">
        <w:rPr>
          <w:color w:val="0D0D0D"/>
          <w:spacing w:val="-6"/>
        </w:rPr>
        <w:t xml:space="preserve"> </w:t>
      </w:r>
      <w:r w:rsidR="00B76909">
        <w:rPr>
          <w:color w:val="0D0D0D"/>
        </w:rPr>
        <w:t>levels</w:t>
      </w:r>
      <w:r w:rsidR="00B76909">
        <w:rPr>
          <w:color w:val="0D0D0D"/>
          <w:spacing w:val="-5"/>
        </w:rPr>
        <w:t xml:space="preserve"> </w:t>
      </w:r>
      <w:r w:rsidR="00B76909">
        <w:rPr>
          <w:color w:val="0D0D0D"/>
        </w:rPr>
        <w:t>of</w:t>
      </w:r>
      <w:r w:rsidR="00B76909">
        <w:rPr>
          <w:color w:val="0D0D0D"/>
          <w:spacing w:val="-5"/>
        </w:rPr>
        <w:t xml:space="preserve"> </w:t>
      </w:r>
      <w:r w:rsidR="00B76909">
        <w:rPr>
          <w:color w:val="0D0D0D"/>
        </w:rPr>
        <w:t>stress</w:t>
      </w:r>
      <w:r w:rsidR="00B76909">
        <w:rPr>
          <w:color w:val="0D0D0D"/>
          <w:spacing w:val="-6"/>
        </w:rPr>
        <w:t xml:space="preserve"> </w:t>
      </w:r>
      <w:r w:rsidR="00B76909">
        <w:rPr>
          <w:color w:val="0D0D0D"/>
        </w:rPr>
        <w:t>and</w:t>
      </w:r>
      <w:r w:rsidR="00B76909">
        <w:rPr>
          <w:color w:val="0D0D0D"/>
          <w:spacing w:val="-5"/>
        </w:rPr>
        <w:t xml:space="preserve"> </w:t>
      </w:r>
      <w:r w:rsidR="00B76909">
        <w:rPr>
          <w:color w:val="0D0D0D"/>
        </w:rPr>
        <w:t>burnout</w:t>
      </w:r>
      <w:r w:rsidR="00B76909">
        <w:rPr>
          <w:color w:val="0D0D0D"/>
          <w:spacing w:val="-5"/>
        </w:rPr>
        <w:t xml:space="preserve"> </w:t>
      </w:r>
      <w:r w:rsidR="00B76909">
        <w:rPr>
          <w:color w:val="0D0D0D"/>
          <w:spacing w:val="-2"/>
        </w:rPr>
        <w:t>among</w:t>
      </w:r>
    </w:p>
    <w:p w14:paraId="1F3C2B2A" w14:textId="77777777" w:rsidR="00C97259" w:rsidRDefault="00C97259">
      <w:pPr>
        <w:pStyle w:val="BodyText"/>
        <w:spacing w:line="271" w:lineRule="auto"/>
        <w:sectPr w:rsidR="00C97259">
          <w:type w:val="continuous"/>
          <w:pgSz w:w="12240" w:h="15840"/>
          <w:pgMar w:top="1380" w:right="1440" w:bottom="280" w:left="720" w:header="720" w:footer="720" w:gutter="0"/>
          <w:cols w:num="2" w:space="720" w:equalWidth="0">
            <w:col w:w="5028" w:space="40"/>
            <w:col w:w="5012"/>
          </w:cols>
        </w:sectPr>
      </w:pPr>
    </w:p>
    <w:p w14:paraId="6250A0E1" w14:textId="77777777" w:rsidR="00C97259" w:rsidRDefault="00B76909">
      <w:pPr>
        <w:pStyle w:val="BodyText"/>
        <w:spacing w:before="67" w:line="273" w:lineRule="auto"/>
        <w:ind w:left="720" w:right="43"/>
      </w:pPr>
      <w:r>
        <w:rPr>
          <w:color w:val="0D0D0D"/>
        </w:rPr>
        <w:lastRenderedPageBreak/>
        <w:t>students</w:t>
      </w:r>
      <w:r>
        <w:rPr>
          <w:color w:val="0D0D0D"/>
          <w:spacing w:val="-4"/>
        </w:rPr>
        <w:t xml:space="preserve"> </w:t>
      </w:r>
      <w:r>
        <w:rPr>
          <w:color w:val="0D0D0D"/>
        </w:rPr>
        <w:t>and</w:t>
      </w:r>
      <w:r>
        <w:rPr>
          <w:color w:val="0D0D0D"/>
          <w:spacing w:val="-4"/>
        </w:rPr>
        <w:t xml:space="preserve"> </w:t>
      </w:r>
      <w:r>
        <w:rPr>
          <w:color w:val="0D0D0D"/>
        </w:rPr>
        <w:t>early</w:t>
      </w:r>
      <w:r>
        <w:rPr>
          <w:rFonts w:ascii="SimSun-ExtB" w:hAnsi="SimSun-ExtB"/>
          <w:color w:val="0D0D0D"/>
        </w:rPr>
        <w:t>‑</w:t>
      </w:r>
      <w:r>
        <w:rPr>
          <w:color w:val="0D0D0D"/>
        </w:rPr>
        <w:t>career</w:t>
      </w:r>
      <w:r>
        <w:rPr>
          <w:color w:val="0D0D0D"/>
          <w:spacing w:val="-4"/>
        </w:rPr>
        <w:t xml:space="preserve"> </w:t>
      </w:r>
      <w:r>
        <w:rPr>
          <w:color w:val="0D0D0D"/>
        </w:rPr>
        <w:t>professionals.</w:t>
      </w:r>
      <w:r>
        <w:rPr>
          <w:color w:val="0D0D0D"/>
          <w:spacing w:val="-4"/>
        </w:rPr>
        <w:t xml:space="preserve"> </w:t>
      </w:r>
      <w:r>
        <w:rPr>
          <w:color w:val="0D0D0D"/>
        </w:rPr>
        <w:t>Research</w:t>
      </w:r>
      <w:r>
        <w:rPr>
          <w:color w:val="0D0D0D"/>
          <w:spacing w:val="-4"/>
        </w:rPr>
        <w:t xml:space="preserve"> </w:t>
      </w:r>
      <w:r>
        <w:rPr>
          <w:color w:val="0D0D0D"/>
        </w:rPr>
        <w:t>has shown</w:t>
      </w:r>
      <w:r>
        <w:rPr>
          <w:color w:val="0D0D0D"/>
          <w:spacing w:val="-5"/>
        </w:rPr>
        <w:t xml:space="preserve"> </w:t>
      </w:r>
      <w:r>
        <w:rPr>
          <w:color w:val="0D0D0D"/>
        </w:rPr>
        <w:t>that</w:t>
      </w:r>
      <w:r>
        <w:rPr>
          <w:color w:val="0D0D0D"/>
          <w:spacing w:val="-5"/>
        </w:rPr>
        <w:t xml:space="preserve"> </w:t>
      </w:r>
      <w:r>
        <w:rPr>
          <w:color w:val="0D0D0D"/>
        </w:rPr>
        <w:t>prolonged</w:t>
      </w:r>
      <w:r>
        <w:rPr>
          <w:color w:val="0D0D0D"/>
          <w:spacing w:val="-5"/>
        </w:rPr>
        <w:t xml:space="preserve"> </w:t>
      </w:r>
      <w:r>
        <w:rPr>
          <w:color w:val="0D0D0D"/>
        </w:rPr>
        <w:t>exposure</w:t>
      </w:r>
      <w:r>
        <w:rPr>
          <w:color w:val="0D0D0D"/>
          <w:spacing w:val="-5"/>
        </w:rPr>
        <w:t xml:space="preserve"> </w:t>
      </w:r>
      <w:r>
        <w:rPr>
          <w:color w:val="0D0D0D"/>
        </w:rPr>
        <w:t>to</w:t>
      </w:r>
      <w:r>
        <w:rPr>
          <w:color w:val="0D0D0D"/>
          <w:spacing w:val="-5"/>
        </w:rPr>
        <w:t xml:space="preserve"> </w:t>
      </w:r>
      <w:r>
        <w:rPr>
          <w:color w:val="0D0D0D"/>
        </w:rPr>
        <w:t>such</w:t>
      </w:r>
      <w:r>
        <w:rPr>
          <w:color w:val="0D0D0D"/>
          <w:spacing w:val="-5"/>
        </w:rPr>
        <w:t xml:space="preserve"> </w:t>
      </w:r>
      <w:r>
        <w:rPr>
          <w:color w:val="0D0D0D"/>
        </w:rPr>
        <w:t>stress</w:t>
      </w:r>
      <w:r>
        <w:rPr>
          <w:color w:val="0D0D0D"/>
          <w:spacing w:val="-5"/>
        </w:rPr>
        <w:t xml:space="preserve"> </w:t>
      </w:r>
      <w:r>
        <w:rPr>
          <w:color w:val="0D0D0D"/>
        </w:rPr>
        <w:t>can</w:t>
      </w:r>
      <w:r>
        <w:rPr>
          <w:color w:val="0D0D0D"/>
          <w:spacing w:val="-5"/>
        </w:rPr>
        <w:t xml:space="preserve"> </w:t>
      </w:r>
      <w:r>
        <w:rPr>
          <w:color w:val="0D0D0D"/>
        </w:rPr>
        <w:t>result in emotional exhaustion, reduced motivation, and a decline in both learning efficiency and workplace productivity. These psychological pressures may also influence</w:t>
      </w:r>
      <w:r>
        <w:rPr>
          <w:color w:val="0D0D0D"/>
          <w:spacing w:val="-7"/>
        </w:rPr>
        <w:t xml:space="preserve"> </w:t>
      </w:r>
      <w:r>
        <w:rPr>
          <w:color w:val="0D0D0D"/>
        </w:rPr>
        <w:t>important</w:t>
      </w:r>
      <w:r>
        <w:rPr>
          <w:color w:val="0D0D0D"/>
          <w:spacing w:val="-7"/>
        </w:rPr>
        <w:t xml:space="preserve"> </w:t>
      </w:r>
      <w:r>
        <w:rPr>
          <w:color w:val="0D0D0D"/>
        </w:rPr>
        <w:t>cognitive</w:t>
      </w:r>
      <w:r>
        <w:rPr>
          <w:color w:val="0D0D0D"/>
          <w:spacing w:val="-7"/>
        </w:rPr>
        <w:t xml:space="preserve"> </w:t>
      </w:r>
      <w:r>
        <w:rPr>
          <w:color w:val="0D0D0D"/>
        </w:rPr>
        <w:t>abilities</w:t>
      </w:r>
      <w:r>
        <w:rPr>
          <w:color w:val="0D0D0D"/>
          <w:spacing w:val="-7"/>
        </w:rPr>
        <w:t xml:space="preserve"> </w:t>
      </w:r>
      <w:r>
        <w:rPr>
          <w:color w:val="0D0D0D"/>
        </w:rPr>
        <w:t>such</w:t>
      </w:r>
      <w:r>
        <w:rPr>
          <w:color w:val="0D0D0D"/>
          <w:spacing w:val="-7"/>
        </w:rPr>
        <w:t xml:space="preserve"> </w:t>
      </w:r>
      <w:r>
        <w:rPr>
          <w:color w:val="0D0D0D"/>
        </w:rPr>
        <w:t>as</w:t>
      </w:r>
      <w:r>
        <w:rPr>
          <w:color w:val="0D0D0D"/>
          <w:spacing w:val="-7"/>
        </w:rPr>
        <w:t xml:space="preserve"> </w:t>
      </w:r>
      <w:r>
        <w:rPr>
          <w:color w:val="0D0D0D"/>
        </w:rPr>
        <w:t>memory, attention</w:t>
      </w:r>
      <w:r>
        <w:rPr>
          <w:color w:val="0D0D0D"/>
          <w:spacing w:val="-6"/>
        </w:rPr>
        <w:t xml:space="preserve"> </w:t>
      </w:r>
      <w:r>
        <w:rPr>
          <w:color w:val="0D0D0D"/>
        </w:rPr>
        <w:t>span,</w:t>
      </w:r>
      <w:r>
        <w:rPr>
          <w:color w:val="0D0D0D"/>
          <w:spacing w:val="-6"/>
        </w:rPr>
        <w:t xml:space="preserve"> </w:t>
      </w:r>
      <w:r>
        <w:rPr>
          <w:color w:val="0D0D0D"/>
        </w:rPr>
        <w:t>and</w:t>
      </w:r>
      <w:r>
        <w:rPr>
          <w:color w:val="0D0D0D"/>
          <w:spacing w:val="-6"/>
        </w:rPr>
        <w:t xml:space="preserve"> </w:t>
      </w:r>
      <w:r>
        <w:rPr>
          <w:color w:val="0D0D0D"/>
        </w:rPr>
        <w:t>critical</w:t>
      </w:r>
      <w:r>
        <w:rPr>
          <w:color w:val="0D0D0D"/>
          <w:spacing w:val="-6"/>
        </w:rPr>
        <w:t xml:space="preserve"> </w:t>
      </w:r>
      <w:r>
        <w:rPr>
          <w:color w:val="0D0D0D"/>
        </w:rPr>
        <w:t>thinking,</w:t>
      </w:r>
      <w:r>
        <w:rPr>
          <w:color w:val="0D0D0D"/>
          <w:spacing w:val="-6"/>
        </w:rPr>
        <w:t xml:space="preserve"> </w:t>
      </w:r>
      <w:r>
        <w:rPr>
          <w:color w:val="0D0D0D"/>
        </w:rPr>
        <w:t>which</w:t>
      </w:r>
      <w:r>
        <w:rPr>
          <w:color w:val="0D0D0D"/>
          <w:spacing w:val="-6"/>
        </w:rPr>
        <w:t xml:space="preserve"> </w:t>
      </w:r>
      <w:r>
        <w:rPr>
          <w:color w:val="0D0D0D"/>
        </w:rPr>
        <w:t>are</w:t>
      </w:r>
      <w:r>
        <w:rPr>
          <w:color w:val="0D0D0D"/>
          <w:spacing w:val="-6"/>
        </w:rPr>
        <w:t xml:space="preserve"> </w:t>
      </w:r>
      <w:r>
        <w:rPr>
          <w:color w:val="0D0D0D"/>
        </w:rPr>
        <w:t>essential for sustained performance.</w:t>
      </w:r>
    </w:p>
    <w:p w14:paraId="4A38C189" w14:textId="77777777" w:rsidR="00C97259" w:rsidRDefault="00C97259">
      <w:pPr>
        <w:pStyle w:val="BodyText"/>
        <w:spacing w:before="23"/>
      </w:pPr>
    </w:p>
    <w:p w14:paraId="7E6590E3" w14:textId="48371772" w:rsidR="00C97259" w:rsidRDefault="00C46930">
      <w:pPr>
        <w:pStyle w:val="BodyText"/>
        <w:spacing w:line="264" w:lineRule="auto"/>
        <w:ind w:left="720"/>
      </w:pPr>
      <w:r>
        <w:rPr>
          <w:color w:val="0D0D0D"/>
        </w:rPr>
        <w:t xml:space="preserve">On the same </w:t>
      </w:r>
      <w:proofErr w:type="gramStart"/>
      <w:r>
        <w:rPr>
          <w:color w:val="0D0D0D"/>
        </w:rPr>
        <w:t>time ,</w:t>
      </w:r>
      <w:proofErr w:type="gramEnd"/>
      <w:r>
        <w:rPr>
          <w:color w:val="0D0D0D"/>
        </w:rPr>
        <w:t xml:space="preserve"> digital health tolls </w:t>
      </w:r>
      <w:r w:rsidR="00B76909">
        <w:rPr>
          <w:color w:val="0D0D0D"/>
        </w:rPr>
        <w:t>and self</w:t>
      </w:r>
      <w:r w:rsidR="00B76909">
        <w:rPr>
          <w:rFonts w:ascii="SimSun-ExtB" w:hAnsi="SimSun-ExtB"/>
          <w:color w:val="0D0D0D"/>
        </w:rPr>
        <w:t>‑</w:t>
      </w:r>
      <w:r w:rsidR="00B76909">
        <w:rPr>
          <w:color w:val="0D0D0D"/>
        </w:rPr>
        <w:t>monitoring</w:t>
      </w:r>
      <w:r w:rsidR="00B76909">
        <w:rPr>
          <w:color w:val="0D0D0D"/>
          <w:spacing w:val="-4"/>
        </w:rPr>
        <w:t xml:space="preserve"> </w:t>
      </w:r>
      <w:r w:rsidR="00B76909">
        <w:rPr>
          <w:color w:val="0D0D0D"/>
        </w:rPr>
        <w:t>practices</w:t>
      </w:r>
      <w:r w:rsidR="00B76909">
        <w:rPr>
          <w:color w:val="0D0D0D"/>
          <w:spacing w:val="-4"/>
        </w:rPr>
        <w:t xml:space="preserve"> </w:t>
      </w:r>
      <w:r w:rsidR="00B76909">
        <w:rPr>
          <w:color w:val="0D0D0D"/>
        </w:rPr>
        <w:t>have</w:t>
      </w:r>
      <w:r w:rsidR="00B76909">
        <w:rPr>
          <w:color w:val="0D0D0D"/>
          <w:spacing w:val="-4"/>
        </w:rPr>
        <w:t xml:space="preserve"> </w:t>
      </w:r>
      <w:r w:rsidR="00B76909">
        <w:rPr>
          <w:color w:val="0D0D0D"/>
        </w:rPr>
        <w:t>become</w:t>
      </w:r>
      <w:r w:rsidR="00B76909">
        <w:rPr>
          <w:color w:val="0D0D0D"/>
          <w:spacing w:val="-4"/>
        </w:rPr>
        <w:t xml:space="preserve"> </w:t>
      </w:r>
      <w:r w:rsidR="00B76909">
        <w:rPr>
          <w:color w:val="0D0D0D"/>
        </w:rPr>
        <w:t>increasingly common</w:t>
      </w:r>
      <w:r w:rsidR="00B76909">
        <w:rPr>
          <w:color w:val="0D0D0D"/>
          <w:spacing w:val="-2"/>
        </w:rPr>
        <w:t xml:space="preserve"> </w:t>
      </w:r>
      <w:r w:rsidR="00B76909">
        <w:rPr>
          <w:color w:val="0D0D0D"/>
        </w:rPr>
        <w:t>in</w:t>
      </w:r>
      <w:r w:rsidR="00B76909">
        <w:rPr>
          <w:color w:val="0D0D0D"/>
          <w:spacing w:val="-2"/>
        </w:rPr>
        <w:t xml:space="preserve"> </w:t>
      </w:r>
      <w:r w:rsidR="00B76909">
        <w:rPr>
          <w:color w:val="0D0D0D"/>
        </w:rPr>
        <w:t>mental</w:t>
      </w:r>
      <w:r w:rsidR="00B76909">
        <w:rPr>
          <w:rFonts w:ascii="SimSun-ExtB" w:hAnsi="SimSun-ExtB"/>
          <w:color w:val="0D0D0D"/>
        </w:rPr>
        <w:t>‑</w:t>
      </w:r>
      <w:r w:rsidR="00B76909">
        <w:rPr>
          <w:color w:val="0D0D0D"/>
        </w:rPr>
        <w:t>health</w:t>
      </w:r>
      <w:r w:rsidR="00B76909">
        <w:rPr>
          <w:color w:val="0D0D0D"/>
          <w:spacing w:val="-2"/>
        </w:rPr>
        <w:t xml:space="preserve"> </w:t>
      </w:r>
      <w:r w:rsidR="00B76909">
        <w:rPr>
          <w:color w:val="0D0D0D"/>
        </w:rPr>
        <w:t>management</w:t>
      </w:r>
      <w:r>
        <w:rPr>
          <w:color w:val="0D0D0D"/>
        </w:rPr>
        <w:t xml:space="preserve"> Many people now use apps</w:t>
      </w:r>
      <w:r w:rsidR="00B76909">
        <w:rPr>
          <w:color w:val="0D0D0D"/>
        </w:rPr>
        <w:t xml:space="preserve"> and wearable devices</w:t>
      </w:r>
      <w:r w:rsidR="00B76909">
        <w:rPr>
          <w:color w:val="0D0D0D"/>
          <w:spacing w:val="40"/>
        </w:rPr>
        <w:t xml:space="preserve"> </w:t>
      </w:r>
      <w:r w:rsidR="00B76909">
        <w:rPr>
          <w:color w:val="0D0D0D"/>
        </w:rPr>
        <w:t>to track mood, sleep patterns, stress levels, and daily productivity. Some of these systems apply basic data analysis</w:t>
      </w:r>
      <w:r w:rsidR="00B76909">
        <w:rPr>
          <w:color w:val="0D0D0D"/>
          <w:spacing w:val="-3"/>
        </w:rPr>
        <w:t xml:space="preserve"> </w:t>
      </w:r>
      <w:r w:rsidR="00B76909">
        <w:rPr>
          <w:color w:val="0D0D0D"/>
        </w:rPr>
        <w:t>or</w:t>
      </w:r>
      <w:r w:rsidR="00B76909">
        <w:rPr>
          <w:color w:val="0D0D0D"/>
          <w:spacing w:val="-3"/>
        </w:rPr>
        <w:t xml:space="preserve"> </w:t>
      </w:r>
      <w:r w:rsidR="00B76909">
        <w:rPr>
          <w:color w:val="0D0D0D"/>
        </w:rPr>
        <w:t>machine</w:t>
      </w:r>
      <w:r w:rsidR="00B76909">
        <w:rPr>
          <w:rFonts w:ascii="SimSun-ExtB" w:hAnsi="SimSun-ExtB"/>
          <w:color w:val="0D0D0D"/>
        </w:rPr>
        <w:t>‑</w:t>
      </w:r>
      <w:r w:rsidR="00B76909">
        <w:rPr>
          <w:color w:val="0D0D0D"/>
        </w:rPr>
        <w:t>learning</w:t>
      </w:r>
      <w:r w:rsidR="00B76909">
        <w:rPr>
          <w:color w:val="0D0D0D"/>
          <w:spacing w:val="-3"/>
        </w:rPr>
        <w:t xml:space="preserve"> </w:t>
      </w:r>
      <w:r w:rsidR="00B76909">
        <w:rPr>
          <w:color w:val="0D0D0D"/>
        </w:rPr>
        <w:t>techniques</w:t>
      </w:r>
      <w:r w:rsidR="00B76909">
        <w:rPr>
          <w:color w:val="0D0D0D"/>
          <w:spacing w:val="-3"/>
        </w:rPr>
        <w:t xml:space="preserve"> </w:t>
      </w:r>
      <w:r w:rsidR="00B76909">
        <w:rPr>
          <w:color w:val="0D0D0D"/>
        </w:rPr>
        <w:t>to</w:t>
      </w:r>
      <w:r w:rsidR="00B76909">
        <w:rPr>
          <w:color w:val="0D0D0D"/>
          <w:spacing w:val="-3"/>
        </w:rPr>
        <w:t xml:space="preserve"> </w:t>
      </w:r>
      <w:proofErr w:type="spellStart"/>
      <w:r w:rsidR="00B76909">
        <w:rPr>
          <w:color w:val="0D0D0D"/>
        </w:rPr>
        <w:t>analyse</w:t>
      </w:r>
      <w:proofErr w:type="spellEnd"/>
      <w:r w:rsidR="00B76909">
        <w:rPr>
          <w:color w:val="0D0D0D"/>
        </w:rPr>
        <w:t xml:space="preserve"> </w:t>
      </w:r>
      <w:proofErr w:type="spellStart"/>
      <w:r w:rsidR="00B76909">
        <w:rPr>
          <w:color w:val="0D0D0D"/>
        </w:rPr>
        <w:t>behavioural</w:t>
      </w:r>
      <w:proofErr w:type="spellEnd"/>
      <w:r w:rsidR="00B76909">
        <w:rPr>
          <w:color w:val="0D0D0D"/>
          <w:spacing w:val="-1"/>
        </w:rPr>
        <w:t xml:space="preserve"> </w:t>
      </w:r>
      <w:r w:rsidR="00B76909">
        <w:rPr>
          <w:color w:val="0D0D0D"/>
        </w:rPr>
        <w:t>patterns</w:t>
      </w:r>
      <w:r w:rsidR="00B76909">
        <w:rPr>
          <w:color w:val="0D0D0D"/>
          <w:spacing w:val="-1"/>
        </w:rPr>
        <w:t xml:space="preserve"> </w:t>
      </w:r>
      <w:r w:rsidR="00B76909">
        <w:rPr>
          <w:color w:val="0D0D0D"/>
        </w:rPr>
        <w:t>and</w:t>
      </w:r>
      <w:r w:rsidR="00B76909">
        <w:rPr>
          <w:color w:val="0D0D0D"/>
          <w:spacing w:val="-1"/>
        </w:rPr>
        <w:t xml:space="preserve"> </w:t>
      </w:r>
      <w:r w:rsidR="00B76909">
        <w:rPr>
          <w:color w:val="0D0D0D"/>
        </w:rPr>
        <w:t>provide</w:t>
      </w:r>
      <w:r w:rsidR="00B76909">
        <w:rPr>
          <w:color w:val="0D0D0D"/>
          <w:spacing w:val="-1"/>
        </w:rPr>
        <w:t xml:space="preserve"> </w:t>
      </w:r>
      <w:r w:rsidR="00B76909">
        <w:rPr>
          <w:color w:val="0D0D0D"/>
        </w:rPr>
        <w:t>automated</w:t>
      </w:r>
      <w:r w:rsidR="00B76909">
        <w:rPr>
          <w:color w:val="0D0D0D"/>
          <w:spacing w:val="-1"/>
        </w:rPr>
        <w:t xml:space="preserve"> </w:t>
      </w:r>
      <w:r w:rsidR="00B76909">
        <w:rPr>
          <w:color w:val="0D0D0D"/>
        </w:rPr>
        <w:t>feedback</w:t>
      </w:r>
      <w:r w:rsidR="00B76909">
        <w:rPr>
          <w:color w:val="0D0D0D"/>
          <w:spacing w:val="-1"/>
        </w:rPr>
        <w:t xml:space="preserve"> </w:t>
      </w:r>
      <w:r w:rsidR="00B76909">
        <w:rPr>
          <w:color w:val="0D0D0D"/>
        </w:rPr>
        <w:t>or recommendations.</w:t>
      </w:r>
      <w:r w:rsidR="00B76909">
        <w:rPr>
          <w:color w:val="0D0D0D"/>
          <w:spacing w:val="-9"/>
        </w:rPr>
        <w:t xml:space="preserve"> </w:t>
      </w:r>
      <w:r w:rsidR="00B76909">
        <w:rPr>
          <w:color w:val="0D0D0D"/>
        </w:rPr>
        <w:t>While</w:t>
      </w:r>
      <w:r w:rsidR="00B76909">
        <w:rPr>
          <w:color w:val="0D0D0D"/>
          <w:spacing w:val="-9"/>
        </w:rPr>
        <w:t xml:space="preserve"> </w:t>
      </w:r>
      <w:r w:rsidR="00B76909">
        <w:rPr>
          <w:color w:val="0D0D0D"/>
        </w:rPr>
        <w:t>such</w:t>
      </w:r>
      <w:r w:rsidR="00B76909">
        <w:rPr>
          <w:color w:val="0D0D0D"/>
          <w:spacing w:val="-9"/>
        </w:rPr>
        <w:t xml:space="preserve"> </w:t>
      </w:r>
      <w:r w:rsidR="00B76909">
        <w:rPr>
          <w:color w:val="0D0D0D"/>
        </w:rPr>
        <w:t>technologies</w:t>
      </w:r>
      <w:r w:rsidR="00B76909">
        <w:rPr>
          <w:color w:val="0D0D0D"/>
          <w:spacing w:val="-9"/>
        </w:rPr>
        <w:t xml:space="preserve"> </w:t>
      </w:r>
      <w:r w:rsidR="00B76909">
        <w:rPr>
          <w:color w:val="0D0D0D"/>
        </w:rPr>
        <w:t>may</w:t>
      </w:r>
      <w:r w:rsidR="00B76909">
        <w:rPr>
          <w:color w:val="0D0D0D"/>
          <w:spacing w:val="-9"/>
        </w:rPr>
        <w:t xml:space="preserve"> </w:t>
      </w:r>
      <w:r w:rsidR="00B76909">
        <w:rPr>
          <w:color w:val="0D0D0D"/>
        </w:rPr>
        <w:t>provide useful</w:t>
      </w:r>
      <w:r w:rsidR="00B76909">
        <w:rPr>
          <w:color w:val="0D0D0D"/>
          <w:spacing w:val="-2"/>
        </w:rPr>
        <w:t xml:space="preserve"> </w:t>
      </w:r>
      <w:r w:rsidR="00B76909">
        <w:rPr>
          <w:color w:val="0D0D0D"/>
        </w:rPr>
        <w:t>insights,</w:t>
      </w:r>
      <w:r w:rsidR="00B76909">
        <w:rPr>
          <w:color w:val="0D0D0D"/>
          <w:spacing w:val="-2"/>
        </w:rPr>
        <w:t xml:space="preserve"> </w:t>
      </w:r>
      <w:r w:rsidR="00B76909">
        <w:rPr>
          <w:color w:val="0D0D0D"/>
        </w:rPr>
        <w:t>they</w:t>
      </w:r>
      <w:r w:rsidR="00B76909">
        <w:rPr>
          <w:color w:val="0D0D0D"/>
          <w:spacing w:val="-2"/>
        </w:rPr>
        <w:t xml:space="preserve"> </w:t>
      </w:r>
      <w:r w:rsidR="00B76909">
        <w:rPr>
          <w:color w:val="0D0D0D"/>
        </w:rPr>
        <w:t>represent</w:t>
      </w:r>
      <w:r w:rsidR="00B76909">
        <w:rPr>
          <w:color w:val="0D0D0D"/>
          <w:spacing w:val="-2"/>
        </w:rPr>
        <w:t xml:space="preserve"> </w:t>
      </w:r>
      <w:r w:rsidR="00B76909">
        <w:rPr>
          <w:color w:val="0D0D0D"/>
        </w:rPr>
        <w:t>only</w:t>
      </w:r>
      <w:r w:rsidR="00B76909">
        <w:rPr>
          <w:color w:val="0D0D0D"/>
          <w:spacing w:val="-2"/>
        </w:rPr>
        <w:t xml:space="preserve"> </w:t>
      </w:r>
      <w:r w:rsidR="00B76909">
        <w:rPr>
          <w:color w:val="0D0D0D"/>
        </w:rPr>
        <w:t>a</w:t>
      </w:r>
      <w:r w:rsidR="00B76909">
        <w:rPr>
          <w:color w:val="0D0D0D"/>
          <w:spacing w:val="-2"/>
        </w:rPr>
        <w:t xml:space="preserve"> </w:t>
      </w:r>
      <w:r w:rsidR="00B76909">
        <w:rPr>
          <w:color w:val="0D0D0D"/>
        </w:rPr>
        <w:t>supportive</w:t>
      </w:r>
      <w:r w:rsidR="00B76909">
        <w:rPr>
          <w:color w:val="0D0D0D"/>
          <w:spacing w:val="-2"/>
        </w:rPr>
        <w:t xml:space="preserve"> </w:t>
      </w:r>
      <w:r w:rsidR="00B76909">
        <w:rPr>
          <w:color w:val="0D0D0D"/>
        </w:rPr>
        <w:t>element within</w:t>
      </w:r>
      <w:r w:rsidR="00B76909">
        <w:rPr>
          <w:color w:val="0D0D0D"/>
          <w:spacing w:val="-9"/>
        </w:rPr>
        <w:t xml:space="preserve"> </w:t>
      </w:r>
      <w:r w:rsidR="00B76909">
        <w:rPr>
          <w:color w:val="0D0D0D"/>
        </w:rPr>
        <w:t>the</w:t>
      </w:r>
      <w:r w:rsidR="00B76909">
        <w:rPr>
          <w:color w:val="0D0D0D"/>
          <w:spacing w:val="-9"/>
        </w:rPr>
        <w:t xml:space="preserve"> </w:t>
      </w:r>
      <w:r w:rsidR="00B76909">
        <w:rPr>
          <w:color w:val="0D0D0D"/>
        </w:rPr>
        <w:t>broader</w:t>
      </w:r>
      <w:r w:rsidR="00B76909">
        <w:rPr>
          <w:color w:val="0D0D0D"/>
          <w:spacing w:val="-9"/>
        </w:rPr>
        <w:t xml:space="preserve"> </w:t>
      </w:r>
      <w:r w:rsidR="00B76909">
        <w:rPr>
          <w:color w:val="0D0D0D"/>
        </w:rPr>
        <w:t>mental</w:t>
      </w:r>
      <w:r w:rsidR="00B76909">
        <w:rPr>
          <w:rFonts w:ascii="SimSun-ExtB" w:hAnsi="SimSun-ExtB"/>
          <w:color w:val="0D0D0D"/>
        </w:rPr>
        <w:t>‑</w:t>
      </w:r>
      <w:r w:rsidR="00B76909">
        <w:rPr>
          <w:color w:val="0D0D0D"/>
        </w:rPr>
        <w:t>health</w:t>
      </w:r>
      <w:r w:rsidR="00B76909">
        <w:rPr>
          <w:color w:val="0D0D0D"/>
          <w:spacing w:val="-9"/>
        </w:rPr>
        <w:t xml:space="preserve"> </w:t>
      </w:r>
      <w:r w:rsidR="00B76909">
        <w:rPr>
          <w:color w:val="0D0D0D"/>
        </w:rPr>
        <w:t>ecosystem</w:t>
      </w:r>
      <w:r w:rsidR="00B76909">
        <w:rPr>
          <w:color w:val="0D0D0D"/>
          <w:spacing w:val="-9"/>
        </w:rPr>
        <w:t xml:space="preserve"> </w:t>
      </w:r>
      <w:r w:rsidR="00B76909">
        <w:rPr>
          <w:color w:val="0D0D0D"/>
        </w:rPr>
        <w:t>and</w:t>
      </w:r>
      <w:r w:rsidR="00B76909">
        <w:rPr>
          <w:color w:val="0D0D0D"/>
          <w:spacing w:val="-9"/>
        </w:rPr>
        <w:t xml:space="preserve"> </w:t>
      </w:r>
      <w:r w:rsidR="00B76909">
        <w:rPr>
          <w:color w:val="0D0D0D"/>
        </w:rPr>
        <w:t>should not replace personal emotional awareness or</w:t>
      </w:r>
      <w:r w:rsidR="00B76909">
        <w:rPr>
          <w:color w:val="0D0D0D"/>
          <w:spacing w:val="40"/>
        </w:rPr>
        <w:t xml:space="preserve"> </w:t>
      </w:r>
      <w:r w:rsidR="00B76909">
        <w:rPr>
          <w:color w:val="0D0D0D"/>
        </w:rPr>
        <w:t>professional</w:t>
      </w:r>
      <w:r w:rsidR="00B76909">
        <w:rPr>
          <w:color w:val="0D0D0D"/>
          <w:spacing w:val="-2"/>
        </w:rPr>
        <w:t xml:space="preserve"> </w:t>
      </w:r>
      <w:r w:rsidR="00B76909">
        <w:rPr>
          <w:color w:val="0D0D0D"/>
        </w:rPr>
        <w:t>mental</w:t>
      </w:r>
      <w:r w:rsidR="00B76909">
        <w:rPr>
          <w:rFonts w:ascii="SimSun-ExtB" w:hAnsi="SimSun-ExtB"/>
          <w:color w:val="0D0D0D"/>
        </w:rPr>
        <w:t>‑</w:t>
      </w:r>
      <w:r w:rsidR="00B76909">
        <w:rPr>
          <w:color w:val="0D0D0D"/>
        </w:rPr>
        <w:t>health</w:t>
      </w:r>
      <w:r w:rsidR="00B76909">
        <w:rPr>
          <w:color w:val="0D0D0D"/>
          <w:spacing w:val="-2"/>
        </w:rPr>
        <w:t xml:space="preserve"> </w:t>
      </w:r>
      <w:r w:rsidR="00B76909">
        <w:rPr>
          <w:color w:val="0D0D0D"/>
        </w:rPr>
        <w:t>support.</w:t>
      </w:r>
    </w:p>
    <w:p w14:paraId="197458CA" w14:textId="77777777" w:rsidR="00C97259" w:rsidRDefault="00C97259">
      <w:pPr>
        <w:pStyle w:val="BodyText"/>
        <w:spacing w:before="26"/>
      </w:pPr>
    </w:p>
    <w:p w14:paraId="1F7F0ED5" w14:textId="5F88DD23" w:rsidR="00C97259" w:rsidRDefault="00B76909">
      <w:pPr>
        <w:pStyle w:val="BodyText"/>
        <w:spacing w:before="1" w:line="268" w:lineRule="auto"/>
        <w:ind w:left="720" w:right="6"/>
      </w:pPr>
      <w:r>
        <w:rPr>
          <w:color w:val="0D0D0D"/>
        </w:rPr>
        <w:t>Understanding how mental health influences productivity is therefore essential for developing strategies</w:t>
      </w:r>
      <w:r>
        <w:rPr>
          <w:color w:val="0D0D0D"/>
          <w:spacing w:val="-3"/>
        </w:rPr>
        <w:t xml:space="preserve"> </w:t>
      </w:r>
      <w:r>
        <w:rPr>
          <w:color w:val="0D0D0D"/>
        </w:rPr>
        <w:t>that</w:t>
      </w:r>
      <w:r>
        <w:rPr>
          <w:color w:val="0D0D0D"/>
          <w:spacing w:val="-3"/>
        </w:rPr>
        <w:t xml:space="preserve"> </w:t>
      </w:r>
      <w:r>
        <w:rPr>
          <w:color w:val="0D0D0D"/>
        </w:rPr>
        <w:t>support</w:t>
      </w:r>
      <w:r>
        <w:rPr>
          <w:color w:val="0D0D0D"/>
          <w:spacing w:val="-3"/>
        </w:rPr>
        <w:t xml:space="preserve"> </w:t>
      </w:r>
      <w:r>
        <w:rPr>
          <w:color w:val="0D0D0D"/>
        </w:rPr>
        <w:t>both</w:t>
      </w:r>
      <w:r>
        <w:rPr>
          <w:color w:val="0D0D0D"/>
          <w:spacing w:val="-3"/>
        </w:rPr>
        <w:t xml:space="preserve"> </w:t>
      </w:r>
      <w:r>
        <w:rPr>
          <w:color w:val="0D0D0D"/>
        </w:rPr>
        <w:t>individual</w:t>
      </w:r>
      <w:r>
        <w:rPr>
          <w:color w:val="0D0D0D"/>
          <w:spacing w:val="-3"/>
        </w:rPr>
        <w:t xml:space="preserve"> </w:t>
      </w:r>
      <w:r>
        <w:rPr>
          <w:color w:val="0D0D0D"/>
        </w:rPr>
        <w:t>well</w:t>
      </w:r>
      <w:r>
        <w:rPr>
          <w:rFonts w:ascii="SimSun-ExtB" w:hAnsi="SimSun-ExtB"/>
          <w:color w:val="0D0D0D"/>
        </w:rPr>
        <w:t>‑</w:t>
      </w:r>
      <w:r>
        <w:rPr>
          <w:color w:val="0D0D0D"/>
        </w:rPr>
        <w:t>being</w:t>
      </w:r>
      <w:r>
        <w:rPr>
          <w:color w:val="0D0D0D"/>
          <w:spacing w:val="-3"/>
        </w:rPr>
        <w:t xml:space="preserve"> </w:t>
      </w:r>
      <w:r>
        <w:rPr>
          <w:color w:val="0D0D0D"/>
        </w:rPr>
        <w:t xml:space="preserve">and </w:t>
      </w:r>
      <w:proofErr w:type="spellStart"/>
      <w:r>
        <w:rPr>
          <w:color w:val="0D0D0D"/>
        </w:rPr>
        <w:t>organisational</w:t>
      </w:r>
      <w:proofErr w:type="spellEnd"/>
      <w:r>
        <w:rPr>
          <w:color w:val="0D0D0D"/>
          <w:spacing w:val="-3"/>
        </w:rPr>
        <w:t xml:space="preserve"> </w:t>
      </w:r>
      <w:r>
        <w:rPr>
          <w:color w:val="0D0D0D"/>
        </w:rPr>
        <w:t>efficiency.</w:t>
      </w:r>
      <w:r>
        <w:rPr>
          <w:color w:val="0D0D0D"/>
          <w:spacing w:val="-3"/>
        </w:rPr>
        <w:t xml:space="preserve"> </w:t>
      </w:r>
      <w:r w:rsidR="00C46930">
        <w:rPr>
          <w:color w:val="0D0D0D"/>
        </w:rPr>
        <w:t xml:space="preserve">By exploring how mental well-being, emotional </w:t>
      </w:r>
      <w:proofErr w:type="gramStart"/>
      <w:r w:rsidR="00C46930">
        <w:rPr>
          <w:color w:val="0D0D0D"/>
        </w:rPr>
        <w:t>health ,</w:t>
      </w:r>
      <w:proofErr w:type="gramEnd"/>
      <w:r w:rsidR="00C46930">
        <w:rPr>
          <w:color w:val="0D0D0D"/>
        </w:rPr>
        <w:t xml:space="preserve"> and performance are connected, this study emphasizes that maintain good mental health is essential for long-term productivity in both academic and professional environment </w:t>
      </w:r>
    </w:p>
    <w:p w14:paraId="6868C5DC" w14:textId="77777777" w:rsidR="00C97259" w:rsidRDefault="00C97259">
      <w:pPr>
        <w:pStyle w:val="BodyText"/>
        <w:spacing w:before="24"/>
      </w:pPr>
    </w:p>
    <w:p w14:paraId="167B89E0" w14:textId="77777777" w:rsidR="00C97259" w:rsidRDefault="00B76909">
      <w:pPr>
        <w:pStyle w:val="Heading1"/>
        <w:numPr>
          <w:ilvl w:val="0"/>
          <w:numId w:val="2"/>
        </w:numPr>
        <w:tabs>
          <w:tab w:val="left" w:pos="959"/>
        </w:tabs>
        <w:ind w:left="959" w:hanging="239"/>
      </w:pPr>
      <w:r>
        <w:rPr>
          <w:color w:val="0D0D0D"/>
        </w:rPr>
        <w:t>BACKGROUND</w:t>
      </w:r>
      <w:r>
        <w:rPr>
          <w:color w:val="0D0D0D"/>
          <w:spacing w:val="-12"/>
        </w:rPr>
        <w:t xml:space="preserve"> </w:t>
      </w:r>
      <w:r>
        <w:rPr>
          <w:color w:val="0D0D0D"/>
        </w:rPr>
        <w:t>AND</w:t>
      </w:r>
      <w:r>
        <w:rPr>
          <w:color w:val="0D0D0D"/>
          <w:spacing w:val="-11"/>
        </w:rPr>
        <w:t xml:space="preserve"> </w:t>
      </w:r>
      <w:r>
        <w:rPr>
          <w:color w:val="0D0D0D"/>
        </w:rPr>
        <w:t>RELATED</w:t>
      </w:r>
      <w:r>
        <w:rPr>
          <w:color w:val="0D0D0D"/>
          <w:spacing w:val="-11"/>
        </w:rPr>
        <w:t xml:space="preserve"> </w:t>
      </w:r>
      <w:r>
        <w:rPr>
          <w:color w:val="0D0D0D"/>
          <w:spacing w:val="-4"/>
        </w:rPr>
        <w:t>WORK</w:t>
      </w:r>
    </w:p>
    <w:p w14:paraId="1C652102" w14:textId="77777777" w:rsidR="00C97259" w:rsidRDefault="00C97259">
      <w:pPr>
        <w:pStyle w:val="BodyText"/>
        <w:spacing w:before="54"/>
        <w:rPr>
          <w:b/>
        </w:rPr>
      </w:pPr>
    </w:p>
    <w:p w14:paraId="6EAFF9E7" w14:textId="77777777" w:rsidR="00C97259" w:rsidRDefault="00B76909">
      <w:pPr>
        <w:pStyle w:val="Heading3"/>
        <w:numPr>
          <w:ilvl w:val="1"/>
          <w:numId w:val="2"/>
        </w:numPr>
        <w:tabs>
          <w:tab w:val="left" w:pos="939"/>
        </w:tabs>
        <w:ind w:left="939" w:hanging="219"/>
      </w:pPr>
      <w:bookmarkStart w:id="0" w:name="A._Mental_Health_and_Productivity_"/>
      <w:bookmarkEnd w:id="0"/>
      <w:r>
        <w:rPr>
          <w:color w:val="0D0D0D"/>
        </w:rPr>
        <w:t>Mental</w:t>
      </w:r>
      <w:r>
        <w:rPr>
          <w:color w:val="0D0D0D"/>
          <w:spacing w:val="-5"/>
        </w:rPr>
        <w:t xml:space="preserve"> </w:t>
      </w:r>
      <w:r>
        <w:rPr>
          <w:color w:val="0D0D0D"/>
        </w:rPr>
        <w:t>Health</w:t>
      </w:r>
      <w:r>
        <w:rPr>
          <w:color w:val="0D0D0D"/>
          <w:spacing w:val="-5"/>
        </w:rPr>
        <w:t xml:space="preserve"> </w:t>
      </w:r>
      <w:r>
        <w:rPr>
          <w:color w:val="0D0D0D"/>
        </w:rPr>
        <w:t>and</w:t>
      </w:r>
      <w:r>
        <w:rPr>
          <w:color w:val="0D0D0D"/>
          <w:spacing w:val="-5"/>
        </w:rPr>
        <w:t xml:space="preserve"> </w:t>
      </w:r>
      <w:r>
        <w:rPr>
          <w:color w:val="0D0D0D"/>
          <w:spacing w:val="-2"/>
        </w:rPr>
        <w:t>Productivity</w:t>
      </w:r>
    </w:p>
    <w:p w14:paraId="70130B40" w14:textId="79BD8A24" w:rsidR="00C97259" w:rsidRDefault="00B76909">
      <w:pPr>
        <w:pStyle w:val="BodyText"/>
        <w:spacing w:before="148" w:line="273" w:lineRule="auto"/>
        <w:ind w:left="720" w:right="28"/>
      </w:pPr>
      <w:r>
        <w:rPr>
          <w:color w:val="0D0D0D"/>
        </w:rPr>
        <w:t>Mental health has become an increasingly important factor in understanding productivity across educational institutions, workplaces, and public systems.</w:t>
      </w:r>
      <w:r w:rsidR="00C46930">
        <w:rPr>
          <w:color w:val="0D0D0D"/>
        </w:rPr>
        <w:t xml:space="preserve"> In recent years, mental </w:t>
      </w:r>
      <w:proofErr w:type="spellStart"/>
      <w:r w:rsidR="00C46930">
        <w:rPr>
          <w:color w:val="0D0D0D"/>
        </w:rPr>
        <w:t>well being</w:t>
      </w:r>
      <w:proofErr w:type="spellEnd"/>
      <w:r w:rsidR="00C46930">
        <w:rPr>
          <w:color w:val="0D0D0D"/>
        </w:rPr>
        <w:t xml:space="preserve"> has come to be seen not just as a personal health matter, but also as an important issue that affects society and the economy as a whole</w:t>
      </w:r>
      <w:r>
        <w:rPr>
          <w:color w:val="0D0D0D"/>
        </w:rPr>
        <w:t>. Mental health conditions such as stress, anxiety, depression, and burnout can directly influence an individual’s ability to focus, maintain motivation, make decisions, and complete tasks efficiently. These psychological challenges often reduce cognitive performance and emotional stability, which are essential for consistent productivity.</w:t>
      </w:r>
      <w:r w:rsidR="00A353C2">
        <w:rPr>
          <w:color w:val="0D0D0D"/>
        </w:rPr>
        <w:t>[</w:t>
      </w:r>
      <w:r w:rsidR="004A2381">
        <w:rPr>
          <w:color w:val="0D0D0D"/>
        </w:rPr>
        <w:t>5]</w:t>
      </w:r>
    </w:p>
    <w:p w14:paraId="25A38BAA" w14:textId="77777777" w:rsidR="00C97259" w:rsidRDefault="00C97259">
      <w:pPr>
        <w:pStyle w:val="BodyText"/>
        <w:spacing w:before="19"/>
      </w:pPr>
    </w:p>
    <w:p w14:paraId="0E31C484" w14:textId="77777777" w:rsidR="00C97259" w:rsidRDefault="00B76909">
      <w:pPr>
        <w:pStyle w:val="BodyText"/>
        <w:spacing w:line="276" w:lineRule="auto"/>
        <w:ind w:left="720" w:right="43"/>
      </w:pPr>
      <w:r>
        <w:rPr>
          <w:color w:val="0D0D0D"/>
        </w:rPr>
        <w:t>Research across multiple disciplines suggests that individuals</w:t>
      </w:r>
      <w:r>
        <w:rPr>
          <w:color w:val="0D0D0D"/>
          <w:spacing w:val="-9"/>
        </w:rPr>
        <w:t xml:space="preserve"> </w:t>
      </w:r>
      <w:r>
        <w:rPr>
          <w:color w:val="0D0D0D"/>
        </w:rPr>
        <w:t>experiencing</w:t>
      </w:r>
      <w:r>
        <w:rPr>
          <w:color w:val="0D0D0D"/>
          <w:spacing w:val="-9"/>
        </w:rPr>
        <w:t xml:space="preserve"> </w:t>
      </w:r>
      <w:r>
        <w:rPr>
          <w:color w:val="0D0D0D"/>
        </w:rPr>
        <w:t>poor</w:t>
      </w:r>
      <w:r>
        <w:rPr>
          <w:color w:val="0D0D0D"/>
          <w:spacing w:val="-9"/>
        </w:rPr>
        <w:t xml:space="preserve"> </w:t>
      </w:r>
      <w:r>
        <w:rPr>
          <w:color w:val="0D0D0D"/>
        </w:rPr>
        <w:t>mental</w:t>
      </w:r>
      <w:r>
        <w:rPr>
          <w:color w:val="0D0D0D"/>
          <w:spacing w:val="-9"/>
        </w:rPr>
        <w:t xml:space="preserve"> </w:t>
      </w:r>
      <w:r>
        <w:rPr>
          <w:color w:val="0D0D0D"/>
        </w:rPr>
        <w:t>health</w:t>
      </w:r>
      <w:r>
        <w:rPr>
          <w:color w:val="0D0D0D"/>
          <w:spacing w:val="-9"/>
        </w:rPr>
        <w:t xml:space="preserve"> </w:t>
      </w:r>
      <w:r>
        <w:rPr>
          <w:color w:val="0D0D0D"/>
        </w:rPr>
        <w:t>frequently</w:t>
      </w:r>
    </w:p>
    <w:p w14:paraId="264CA192" w14:textId="0DB2A255" w:rsidR="00C97259" w:rsidRDefault="00B76909">
      <w:pPr>
        <w:pStyle w:val="BodyText"/>
        <w:spacing w:before="80" w:line="276" w:lineRule="auto"/>
        <w:ind w:left="687" w:right="84"/>
      </w:pPr>
      <w:r>
        <w:br w:type="column"/>
      </w:r>
      <w:r>
        <w:rPr>
          <w:color w:val="0D0D0D"/>
        </w:rPr>
        <w:t>demonstrate lower work engagement, reduced efficiency, and higher absenteeism. For example, employees who experience chronic stress often report difficulties maintaining concentration and sustaining attention during demanding tasks. Similarly, students facing academic stress may struggle with information retention, learning efficiency, and examination performance.</w:t>
      </w:r>
      <w:r w:rsidR="00C46930">
        <w:rPr>
          <w:color w:val="0D0D0D"/>
        </w:rPr>
        <w:t xml:space="preserve"> This shows that mental health directly affects not only how well an individual performs, but also the overall productivity of an organization or institution.</w:t>
      </w:r>
    </w:p>
    <w:p w14:paraId="64DF188E" w14:textId="77777777" w:rsidR="00C97259" w:rsidRDefault="00C97259">
      <w:pPr>
        <w:pStyle w:val="BodyText"/>
        <w:spacing w:before="21"/>
      </w:pPr>
    </w:p>
    <w:p w14:paraId="5DBDFA78" w14:textId="77777777" w:rsidR="00C97259" w:rsidRDefault="00B76909">
      <w:pPr>
        <w:pStyle w:val="BodyText"/>
        <w:spacing w:line="273" w:lineRule="auto"/>
        <w:ind w:left="687"/>
      </w:pPr>
      <w:r>
        <w:rPr>
          <w:color w:val="0D0D0D"/>
        </w:rPr>
        <w:t>Another important aspect of mental health and productivity is burnout. Burnout is commonly described as a state of emotional exhaustion, mental fatigue, and reduced</w:t>
      </w:r>
      <w:r>
        <w:rPr>
          <w:color w:val="0D0D0D"/>
          <w:spacing w:val="-7"/>
        </w:rPr>
        <w:t xml:space="preserve"> </w:t>
      </w:r>
      <w:r>
        <w:rPr>
          <w:color w:val="0D0D0D"/>
        </w:rPr>
        <w:t>motivation</w:t>
      </w:r>
      <w:r>
        <w:rPr>
          <w:color w:val="0D0D0D"/>
          <w:spacing w:val="-7"/>
        </w:rPr>
        <w:t xml:space="preserve"> </w:t>
      </w:r>
      <w:r>
        <w:rPr>
          <w:color w:val="0D0D0D"/>
        </w:rPr>
        <w:t>that</w:t>
      </w:r>
      <w:r>
        <w:rPr>
          <w:color w:val="0D0D0D"/>
          <w:spacing w:val="-7"/>
        </w:rPr>
        <w:t xml:space="preserve"> </w:t>
      </w:r>
      <w:r>
        <w:rPr>
          <w:color w:val="0D0D0D"/>
        </w:rPr>
        <w:t>results</w:t>
      </w:r>
      <w:r>
        <w:rPr>
          <w:color w:val="0D0D0D"/>
          <w:spacing w:val="-7"/>
        </w:rPr>
        <w:t xml:space="preserve"> </w:t>
      </w:r>
      <w:r>
        <w:rPr>
          <w:color w:val="0D0D0D"/>
        </w:rPr>
        <w:t>from</w:t>
      </w:r>
      <w:r>
        <w:rPr>
          <w:color w:val="0D0D0D"/>
          <w:spacing w:val="-7"/>
        </w:rPr>
        <w:t xml:space="preserve"> </w:t>
      </w:r>
      <w:r>
        <w:rPr>
          <w:color w:val="0D0D0D"/>
        </w:rPr>
        <w:t>prolonged</w:t>
      </w:r>
      <w:r>
        <w:rPr>
          <w:color w:val="0D0D0D"/>
          <w:spacing w:val="-7"/>
        </w:rPr>
        <w:t xml:space="preserve"> </w:t>
      </w:r>
      <w:r>
        <w:rPr>
          <w:color w:val="0D0D0D"/>
        </w:rPr>
        <w:t>exposure to high levels of stress. In academic environments, burnout can lead to decreased participation in learning activities and reduced academic engagement. In professional settings, it may result in declining work quality, reduced creativity, and increased dissatisfaction with work responsibilities. Because burnout develops gradually over time, it can significantly reduce long</w:t>
      </w:r>
      <w:r>
        <w:rPr>
          <w:rFonts w:ascii="SimSun-ExtB" w:hAnsi="SimSun-ExtB"/>
          <w:color w:val="0D0D0D"/>
        </w:rPr>
        <w:t>‑</w:t>
      </w:r>
      <w:r>
        <w:rPr>
          <w:color w:val="0D0D0D"/>
        </w:rPr>
        <w:t>term</w:t>
      </w:r>
      <w:r>
        <w:rPr>
          <w:color w:val="0D0D0D"/>
          <w:spacing w:val="-3"/>
        </w:rPr>
        <w:t xml:space="preserve"> </w:t>
      </w:r>
      <w:r>
        <w:rPr>
          <w:color w:val="0D0D0D"/>
        </w:rPr>
        <w:t>productivity</w:t>
      </w:r>
      <w:r>
        <w:rPr>
          <w:color w:val="0D0D0D"/>
          <w:spacing w:val="-3"/>
        </w:rPr>
        <w:t xml:space="preserve"> </w:t>
      </w:r>
      <w:r>
        <w:rPr>
          <w:color w:val="0D0D0D"/>
        </w:rPr>
        <w:t>if</w:t>
      </w:r>
      <w:r>
        <w:rPr>
          <w:color w:val="0D0D0D"/>
          <w:spacing w:val="-3"/>
        </w:rPr>
        <w:t xml:space="preserve"> </w:t>
      </w:r>
      <w:r>
        <w:rPr>
          <w:color w:val="0D0D0D"/>
        </w:rPr>
        <w:t>not</w:t>
      </w:r>
      <w:r>
        <w:rPr>
          <w:color w:val="0D0D0D"/>
          <w:spacing w:val="-3"/>
        </w:rPr>
        <w:t xml:space="preserve"> </w:t>
      </w:r>
      <w:r>
        <w:rPr>
          <w:color w:val="0D0D0D"/>
        </w:rPr>
        <w:t>properly</w:t>
      </w:r>
      <w:r>
        <w:rPr>
          <w:color w:val="0D0D0D"/>
          <w:spacing w:val="-3"/>
        </w:rPr>
        <w:t xml:space="preserve"> </w:t>
      </w:r>
      <w:r>
        <w:rPr>
          <w:color w:val="0D0D0D"/>
        </w:rPr>
        <w:t>addressed.</w:t>
      </w:r>
    </w:p>
    <w:p w14:paraId="5C3EA33C" w14:textId="77777777" w:rsidR="00C97259" w:rsidRDefault="00C97259">
      <w:pPr>
        <w:pStyle w:val="BodyText"/>
        <w:spacing w:before="19"/>
      </w:pPr>
    </w:p>
    <w:p w14:paraId="6A09263C" w14:textId="77777777" w:rsidR="00C97259" w:rsidRDefault="00B76909">
      <w:pPr>
        <w:pStyle w:val="BodyText"/>
        <w:spacing w:before="1" w:line="276" w:lineRule="auto"/>
        <w:ind w:left="687" w:right="11"/>
      </w:pPr>
      <w:r>
        <w:rPr>
          <w:color w:val="0D0D0D"/>
        </w:rPr>
        <w:t xml:space="preserve">Furthermore, mental health influences not only individual performance but also collective productivity within teams and </w:t>
      </w:r>
      <w:proofErr w:type="spellStart"/>
      <w:r>
        <w:rPr>
          <w:color w:val="0D0D0D"/>
        </w:rPr>
        <w:t>organisations</w:t>
      </w:r>
      <w:proofErr w:type="spellEnd"/>
      <w:r>
        <w:rPr>
          <w:color w:val="0D0D0D"/>
        </w:rPr>
        <w:t>. When individuals experience</w:t>
      </w:r>
      <w:r>
        <w:rPr>
          <w:color w:val="0D0D0D"/>
          <w:spacing w:val="-7"/>
        </w:rPr>
        <w:t xml:space="preserve"> </w:t>
      </w:r>
      <w:r>
        <w:rPr>
          <w:color w:val="0D0D0D"/>
        </w:rPr>
        <w:t>emotional</w:t>
      </w:r>
      <w:r>
        <w:rPr>
          <w:color w:val="0D0D0D"/>
          <w:spacing w:val="-7"/>
        </w:rPr>
        <w:t xml:space="preserve"> </w:t>
      </w:r>
      <w:r>
        <w:rPr>
          <w:color w:val="0D0D0D"/>
        </w:rPr>
        <w:t>distress,</w:t>
      </w:r>
      <w:r>
        <w:rPr>
          <w:color w:val="0D0D0D"/>
          <w:spacing w:val="-7"/>
        </w:rPr>
        <w:t xml:space="preserve"> </w:t>
      </w:r>
      <w:r>
        <w:rPr>
          <w:color w:val="0D0D0D"/>
        </w:rPr>
        <w:t>their</w:t>
      </w:r>
      <w:r>
        <w:rPr>
          <w:color w:val="0D0D0D"/>
          <w:spacing w:val="-7"/>
        </w:rPr>
        <w:t xml:space="preserve"> </w:t>
      </w:r>
      <w:r>
        <w:rPr>
          <w:color w:val="0D0D0D"/>
        </w:rPr>
        <w:t>ability</w:t>
      </w:r>
      <w:r>
        <w:rPr>
          <w:color w:val="0D0D0D"/>
          <w:spacing w:val="-7"/>
        </w:rPr>
        <w:t xml:space="preserve"> </w:t>
      </w:r>
      <w:r>
        <w:rPr>
          <w:color w:val="0D0D0D"/>
        </w:rPr>
        <w:t>to</w:t>
      </w:r>
      <w:r>
        <w:rPr>
          <w:color w:val="0D0D0D"/>
          <w:spacing w:val="-7"/>
        </w:rPr>
        <w:t xml:space="preserve"> </w:t>
      </w:r>
      <w:r>
        <w:rPr>
          <w:color w:val="0D0D0D"/>
        </w:rPr>
        <w:t>collaborate effectively may decline. Communication difficulties, reduced empathy, and increased irritability can disrupt teamwork and decrease the efficiency of group</w:t>
      </w:r>
      <w:r>
        <w:rPr>
          <w:color w:val="0D0D0D"/>
          <w:spacing w:val="40"/>
        </w:rPr>
        <w:t xml:space="preserve"> </w:t>
      </w:r>
      <w:r>
        <w:rPr>
          <w:color w:val="0D0D0D"/>
        </w:rPr>
        <w:t xml:space="preserve">activities. Consequently, </w:t>
      </w:r>
      <w:proofErr w:type="spellStart"/>
      <w:r>
        <w:rPr>
          <w:color w:val="0D0D0D"/>
        </w:rPr>
        <w:t>organisations</w:t>
      </w:r>
      <w:proofErr w:type="spellEnd"/>
      <w:r>
        <w:rPr>
          <w:color w:val="0D0D0D"/>
        </w:rPr>
        <w:t xml:space="preserve"> and institutions increasingly </w:t>
      </w:r>
      <w:proofErr w:type="spellStart"/>
      <w:r>
        <w:rPr>
          <w:color w:val="0D0D0D"/>
        </w:rPr>
        <w:t>recognise</w:t>
      </w:r>
      <w:proofErr w:type="spellEnd"/>
      <w:r>
        <w:rPr>
          <w:color w:val="0D0D0D"/>
        </w:rPr>
        <w:t xml:space="preserve"> that supporting mental health is essential for maintaining sustainable productivity and overall </w:t>
      </w:r>
      <w:proofErr w:type="spellStart"/>
      <w:r>
        <w:rPr>
          <w:color w:val="0D0D0D"/>
        </w:rPr>
        <w:t>organisational</w:t>
      </w:r>
      <w:proofErr w:type="spellEnd"/>
      <w:r>
        <w:rPr>
          <w:color w:val="0D0D0D"/>
        </w:rPr>
        <w:t xml:space="preserve"> success.</w:t>
      </w:r>
    </w:p>
    <w:p w14:paraId="7C0CCC25" w14:textId="77777777" w:rsidR="00C97259" w:rsidRDefault="00C97259">
      <w:pPr>
        <w:pStyle w:val="BodyText"/>
      </w:pPr>
    </w:p>
    <w:p w14:paraId="1200AD6B" w14:textId="77777777" w:rsidR="00C97259" w:rsidRDefault="00C97259">
      <w:pPr>
        <w:pStyle w:val="BodyText"/>
      </w:pPr>
    </w:p>
    <w:p w14:paraId="3F098CA8" w14:textId="77777777" w:rsidR="00C97259" w:rsidRDefault="00C97259">
      <w:pPr>
        <w:pStyle w:val="BodyText"/>
        <w:spacing w:before="63"/>
      </w:pPr>
    </w:p>
    <w:p w14:paraId="6C65D801" w14:textId="77777777" w:rsidR="00C97259" w:rsidRDefault="00B76909">
      <w:pPr>
        <w:pStyle w:val="Heading3"/>
        <w:numPr>
          <w:ilvl w:val="1"/>
          <w:numId w:val="2"/>
        </w:numPr>
        <w:tabs>
          <w:tab w:val="left" w:pos="906"/>
        </w:tabs>
        <w:ind w:left="906" w:hanging="219"/>
      </w:pPr>
      <w:bookmarkStart w:id="1" w:name="B._Emotional_Well‑Being_and_Cognitive_Fu"/>
      <w:bookmarkEnd w:id="1"/>
      <w:r>
        <w:rPr>
          <w:color w:val="0D0D0D"/>
          <w:spacing w:val="-6"/>
        </w:rPr>
        <w:t>Emotional</w:t>
      </w:r>
      <w:r>
        <w:rPr>
          <w:color w:val="0D0D0D"/>
        </w:rPr>
        <w:t xml:space="preserve"> </w:t>
      </w:r>
      <w:r>
        <w:rPr>
          <w:color w:val="0D0D0D"/>
          <w:spacing w:val="-6"/>
        </w:rPr>
        <w:t>Well</w:t>
      </w:r>
      <w:r>
        <w:rPr>
          <w:rFonts w:ascii="SimSun-ExtB" w:hAnsi="SimSun-ExtB"/>
          <w:b w:val="0"/>
          <w:i w:val="0"/>
          <w:color w:val="0D0D0D"/>
          <w:spacing w:val="-6"/>
        </w:rPr>
        <w:t>‑</w:t>
      </w:r>
      <w:r>
        <w:rPr>
          <w:color w:val="0D0D0D"/>
          <w:spacing w:val="-6"/>
        </w:rPr>
        <w:t>Being</w:t>
      </w:r>
      <w:r>
        <w:rPr>
          <w:color w:val="0D0D0D"/>
          <w:spacing w:val="3"/>
        </w:rPr>
        <w:t xml:space="preserve"> </w:t>
      </w:r>
      <w:r>
        <w:rPr>
          <w:color w:val="0D0D0D"/>
          <w:spacing w:val="-6"/>
        </w:rPr>
        <w:t>and</w:t>
      </w:r>
      <w:r>
        <w:rPr>
          <w:color w:val="0D0D0D"/>
          <w:spacing w:val="2"/>
        </w:rPr>
        <w:t xml:space="preserve"> </w:t>
      </w:r>
      <w:r>
        <w:rPr>
          <w:color w:val="0D0D0D"/>
          <w:spacing w:val="-6"/>
        </w:rPr>
        <w:t>Cognitive</w:t>
      </w:r>
      <w:r>
        <w:rPr>
          <w:color w:val="0D0D0D"/>
          <w:spacing w:val="3"/>
        </w:rPr>
        <w:t xml:space="preserve"> </w:t>
      </w:r>
      <w:r>
        <w:rPr>
          <w:color w:val="0D0D0D"/>
          <w:spacing w:val="-6"/>
        </w:rPr>
        <w:t>Functioning</w:t>
      </w:r>
    </w:p>
    <w:p w14:paraId="53D156E4" w14:textId="08C3D1A2" w:rsidR="00C97259" w:rsidRPr="002F3DB9" w:rsidRDefault="002F3DB9" w:rsidP="002F3DB9">
      <w:pPr>
        <w:pStyle w:val="BodyText"/>
        <w:spacing w:line="268" w:lineRule="auto"/>
        <w:ind w:left="687"/>
        <w:rPr>
          <w:color w:val="0D0D0D"/>
          <w:spacing w:val="-2"/>
        </w:rPr>
        <w:sectPr w:rsidR="00C97259" w:rsidRPr="002F3DB9">
          <w:pgSz w:w="12240" w:h="15840"/>
          <w:pgMar w:top="1360" w:right="1440" w:bottom="280" w:left="720" w:header="720" w:footer="720" w:gutter="0"/>
          <w:cols w:num="2" w:space="720" w:equalWidth="0">
            <w:col w:w="5033" w:space="40"/>
            <w:col w:w="5007"/>
          </w:cols>
        </w:sectPr>
      </w:pPr>
      <w:r w:rsidRPr="002F3DB9">
        <w:rPr>
          <w:color w:val="0D0D0D"/>
          <w:spacing w:val="-2"/>
        </w:rPr>
        <w:t>Emotional well-being is really important for our brain to work properly. It helps us pay attention remember things solve problems and be creative.</w:t>
      </w:r>
      <w:r w:rsidR="004A2381">
        <w:rPr>
          <w:color w:val="0D0D0D"/>
          <w:spacing w:val="-2"/>
        </w:rPr>
        <w:t xml:space="preserve"> [</w:t>
      </w:r>
      <w:proofErr w:type="gramStart"/>
      <w:r w:rsidR="004A2381">
        <w:rPr>
          <w:color w:val="0D0D0D"/>
          <w:spacing w:val="-2"/>
        </w:rPr>
        <w:t>8]</w:t>
      </w:r>
      <w:r w:rsidRPr="002F3DB9">
        <w:rPr>
          <w:color w:val="0D0D0D"/>
          <w:spacing w:val="-2"/>
        </w:rPr>
        <w:t>When</w:t>
      </w:r>
      <w:proofErr w:type="gramEnd"/>
      <w:r w:rsidRPr="002F3DB9">
        <w:rPr>
          <w:color w:val="0D0D0D"/>
          <w:spacing w:val="-2"/>
        </w:rPr>
        <w:t xml:space="preserve"> we feel emotionally </w:t>
      </w:r>
      <w:proofErr w:type="gramStart"/>
      <w:r w:rsidRPr="002F3DB9">
        <w:rPr>
          <w:color w:val="0D0D0D"/>
          <w:spacing w:val="-2"/>
        </w:rPr>
        <w:t>stable</w:t>
      </w:r>
      <w:proofErr w:type="gramEnd"/>
      <w:r w:rsidRPr="002F3DB9">
        <w:rPr>
          <w:color w:val="0D0D0D"/>
          <w:spacing w:val="-2"/>
        </w:rPr>
        <w:t xml:space="preserve"> we can understand things better handle tasks and adjust to difficult </w:t>
      </w:r>
      <w:proofErr w:type="spellStart"/>
      <w:proofErr w:type="gramStart"/>
      <w:r w:rsidRPr="002F3DB9">
        <w:rPr>
          <w:color w:val="0D0D0D"/>
          <w:spacing w:val="-2"/>
        </w:rPr>
        <w:t>situations.On</w:t>
      </w:r>
      <w:proofErr w:type="spellEnd"/>
      <w:proofErr w:type="gramEnd"/>
      <w:r w:rsidRPr="002F3DB9">
        <w:rPr>
          <w:color w:val="0D0D0D"/>
          <w:spacing w:val="-2"/>
        </w:rPr>
        <w:t xml:space="preserve"> the hand if we are stressed for a long </w:t>
      </w:r>
      <w:proofErr w:type="gramStart"/>
      <w:r w:rsidRPr="002F3DB9">
        <w:rPr>
          <w:color w:val="0D0D0D"/>
          <w:spacing w:val="-2"/>
        </w:rPr>
        <w:t>time</w:t>
      </w:r>
      <w:proofErr w:type="gramEnd"/>
      <w:r w:rsidRPr="002F3DB9">
        <w:rPr>
          <w:color w:val="0D0D0D"/>
          <w:spacing w:val="-2"/>
        </w:rPr>
        <w:t xml:space="preserve"> it can harm how our brain </w:t>
      </w:r>
      <w:proofErr w:type="spellStart"/>
      <w:proofErr w:type="gramStart"/>
      <w:r w:rsidRPr="002F3DB9">
        <w:rPr>
          <w:color w:val="0D0D0D"/>
          <w:spacing w:val="-2"/>
        </w:rPr>
        <w:t>works.Emotional</w:t>
      </w:r>
      <w:proofErr w:type="spellEnd"/>
      <w:proofErr w:type="gramEnd"/>
      <w:r w:rsidRPr="002F3DB9">
        <w:rPr>
          <w:color w:val="0D0D0D"/>
          <w:spacing w:val="-2"/>
        </w:rPr>
        <w:t xml:space="preserve"> well-being plays a role in all of </w:t>
      </w:r>
      <w:proofErr w:type="spellStart"/>
      <w:proofErr w:type="gramStart"/>
      <w:r w:rsidRPr="002F3DB9">
        <w:rPr>
          <w:color w:val="0D0D0D"/>
          <w:spacing w:val="-2"/>
        </w:rPr>
        <w:t>this.It</w:t>
      </w:r>
      <w:proofErr w:type="spellEnd"/>
      <w:proofErr w:type="gramEnd"/>
      <w:r w:rsidRPr="002F3DB9">
        <w:rPr>
          <w:color w:val="0D0D0D"/>
          <w:spacing w:val="-2"/>
        </w:rPr>
        <w:t xml:space="preserve"> affects how we think and behave every </w:t>
      </w:r>
      <w:proofErr w:type="spellStart"/>
      <w:proofErr w:type="gramStart"/>
      <w:r w:rsidRPr="002F3DB9">
        <w:rPr>
          <w:color w:val="0D0D0D"/>
          <w:spacing w:val="-2"/>
        </w:rPr>
        <w:t>day.We</w:t>
      </w:r>
      <w:proofErr w:type="spellEnd"/>
      <w:proofErr w:type="gramEnd"/>
      <w:r w:rsidRPr="002F3DB9">
        <w:rPr>
          <w:color w:val="0D0D0D"/>
          <w:spacing w:val="-2"/>
        </w:rPr>
        <w:t xml:space="preserve"> need well-being to stay focused and productive.</w:t>
      </w:r>
    </w:p>
    <w:p w14:paraId="20FF546D" w14:textId="77777777" w:rsidR="00C97259" w:rsidRDefault="00B76909">
      <w:pPr>
        <w:pStyle w:val="BodyText"/>
        <w:spacing w:before="80" w:line="276" w:lineRule="auto"/>
        <w:ind w:left="720" w:right="41"/>
      </w:pPr>
      <w:r>
        <w:rPr>
          <w:color w:val="0D0D0D"/>
        </w:rPr>
        <w:lastRenderedPageBreak/>
        <w:t>Studies</w:t>
      </w:r>
      <w:r>
        <w:rPr>
          <w:color w:val="0D0D0D"/>
          <w:spacing w:val="-6"/>
        </w:rPr>
        <w:t xml:space="preserve"> </w:t>
      </w:r>
      <w:r>
        <w:rPr>
          <w:color w:val="0D0D0D"/>
        </w:rPr>
        <w:t>in</w:t>
      </w:r>
      <w:r>
        <w:rPr>
          <w:color w:val="0D0D0D"/>
          <w:spacing w:val="-6"/>
        </w:rPr>
        <w:t xml:space="preserve"> </w:t>
      </w:r>
      <w:r>
        <w:rPr>
          <w:color w:val="0D0D0D"/>
        </w:rPr>
        <w:t>cognitive</w:t>
      </w:r>
      <w:r>
        <w:rPr>
          <w:color w:val="0D0D0D"/>
          <w:spacing w:val="-6"/>
        </w:rPr>
        <w:t xml:space="preserve"> </w:t>
      </w:r>
      <w:r>
        <w:rPr>
          <w:color w:val="0D0D0D"/>
        </w:rPr>
        <w:t>psychology</w:t>
      </w:r>
      <w:r>
        <w:rPr>
          <w:color w:val="0D0D0D"/>
          <w:spacing w:val="-6"/>
        </w:rPr>
        <w:t xml:space="preserve"> </w:t>
      </w:r>
      <w:r>
        <w:rPr>
          <w:color w:val="0D0D0D"/>
        </w:rPr>
        <w:t>suggest</w:t>
      </w:r>
      <w:r>
        <w:rPr>
          <w:color w:val="0D0D0D"/>
          <w:spacing w:val="-6"/>
        </w:rPr>
        <w:t xml:space="preserve"> </w:t>
      </w:r>
      <w:r>
        <w:rPr>
          <w:color w:val="0D0D0D"/>
        </w:rPr>
        <w:t>that</w:t>
      </w:r>
      <w:r>
        <w:rPr>
          <w:color w:val="0D0D0D"/>
          <w:spacing w:val="-6"/>
        </w:rPr>
        <w:t xml:space="preserve"> </w:t>
      </w:r>
      <w:r>
        <w:rPr>
          <w:color w:val="0D0D0D"/>
        </w:rPr>
        <w:t>stress</w:t>
      </w:r>
      <w:r>
        <w:rPr>
          <w:color w:val="0D0D0D"/>
          <w:spacing w:val="-6"/>
        </w:rPr>
        <w:t xml:space="preserve"> </w:t>
      </w:r>
      <w:r>
        <w:rPr>
          <w:color w:val="0D0D0D"/>
        </w:rPr>
        <w:t>and anxiety can significantly reduce working memory capacity and interfere with information processing.</w:t>
      </w:r>
    </w:p>
    <w:p w14:paraId="7E56AD24" w14:textId="183910FE" w:rsidR="00C97259" w:rsidRDefault="00B76909">
      <w:pPr>
        <w:pStyle w:val="BodyText"/>
        <w:spacing w:line="266" w:lineRule="auto"/>
        <w:ind w:left="720" w:right="41"/>
      </w:pPr>
      <w:r>
        <w:rPr>
          <w:color w:val="0D0D0D"/>
        </w:rPr>
        <w:t>When the mind is occupied with worry or emotional tension,</w:t>
      </w:r>
      <w:r>
        <w:rPr>
          <w:color w:val="0D0D0D"/>
          <w:spacing w:val="-7"/>
        </w:rPr>
        <w:t xml:space="preserve"> </w:t>
      </w:r>
      <w:r>
        <w:rPr>
          <w:color w:val="0D0D0D"/>
        </w:rPr>
        <w:t>fewer</w:t>
      </w:r>
      <w:r>
        <w:rPr>
          <w:color w:val="0D0D0D"/>
          <w:spacing w:val="-7"/>
        </w:rPr>
        <w:t xml:space="preserve"> </w:t>
      </w:r>
      <w:r>
        <w:rPr>
          <w:color w:val="0D0D0D"/>
        </w:rPr>
        <w:t>cognitive</w:t>
      </w:r>
      <w:r>
        <w:rPr>
          <w:color w:val="0D0D0D"/>
          <w:spacing w:val="-7"/>
        </w:rPr>
        <w:t xml:space="preserve"> </w:t>
      </w:r>
      <w:r>
        <w:rPr>
          <w:color w:val="0D0D0D"/>
        </w:rPr>
        <w:t>resources</w:t>
      </w:r>
      <w:r>
        <w:rPr>
          <w:color w:val="0D0D0D"/>
          <w:spacing w:val="-7"/>
        </w:rPr>
        <w:t xml:space="preserve"> </w:t>
      </w:r>
      <w:r>
        <w:rPr>
          <w:color w:val="0D0D0D"/>
        </w:rPr>
        <w:t>remain</w:t>
      </w:r>
      <w:r>
        <w:rPr>
          <w:color w:val="0D0D0D"/>
          <w:spacing w:val="-7"/>
        </w:rPr>
        <w:t xml:space="preserve"> </w:t>
      </w:r>
      <w:r>
        <w:rPr>
          <w:color w:val="0D0D0D"/>
        </w:rPr>
        <w:t>available</w:t>
      </w:r>
      <w:r>
        <w:rPr>
          <w:color w:val="0D0D0D"/>
          <w:spacing w:val="-7"/>
        </w:rPr>
        <w:t xml:space="preserve"> </w:t>
      </w:r>
      <w:r>
        <w:rPr>
          <w:color w:val="0D0D0D"/>
        </w:rPr>
        <w:t>for learning,</w:t>
      </w:r>
      <w:r>
        <w:rPr>
          <w:color w:val="0D0D0D"/>
          <w:spacing w:val="-3"/>
        </w:rPr>
        <w:t xml:space="preserve"> </w:t>
      </w:r>
      <w:r>
        <w:rPr>
          <w:color w:val="0D0D0D"/>
        </w:rPr>
        <w:t>reasoning,</w:t>
      </w:r>
      <w:r>
        <w:rPr>
          <w:color w:val="0D0D0D"/>
          <w:spacing w:val="-3"/>
        </w:rPr>
        <w:t xml:space="preserve"> </w:t>
      </w:r>
      <w:r>
        <w:rPr>
          <w:color w:val="0D0D0D"/>
        </w:rPr>
        <w:t>or</w:t>
      </w:r>
      <w:r>
        <w:rPr>
          <w:color w:val="0D0D0D"/>
          <w:spacing w:val="-3"/>
        </w:rPr>
        <w:t xml:space="preserve"> </w:t>
      </w:r>
      <w:r>
        <w:rPr>
          <w:color w:val="0D0D0D"/>
        </w:rPr>
        <w:t>decision</w:t>
      </w:r>
      <w:r>
        <w:rPr>
          <w:rFonts w:ascii="SimSun-ExtB" w:hAnsi="SimSun-ExtB"/>
          <w:color w:val="0D0D0D"/>
        </w:rPr>
        <w:t>‑</w:t>
      </w:r>
      <w:r>
        <w:rPr>
          <w:color w:val="0D0D0D"/>
        </w:rPr>
        <w:t>making.</w:t>
      </w:r>
      <w:r>
        <w:rPr>
          <w:color w:val="0D0D0D"/>
          <w:spacing w:val="-3"/>
        </w:rPr>
        <w:t xml:space="preserve"> </w:t>
      </w:r>
      <w:r>
        <w:rPr>
          <w:color w:val="0D0D0D"/>
        </w:rPr>
        <w:t>As</w:t>
      </w:r>
      <w:r>
        <w:rPr>
          <w:color w:val="0D0D0D"/>
          <w:spacing w:val="-3"/>
        </w:rPr>
        <w:t xml:space="preserve"> </w:t>
      </w:r>
      <w:r>
        <w:rPr>
          <w:color w:val="0D0D0D"/>
        </w:rPr>
        <w:t>a</w:t>
      </w:r>
      <w:r>
        <w:rPr>
          <w:color w:val="0D0D0D"/>
          <w:spacing w:val="-3"/>
        </w:rPr>
        <w:t xml:space="preserve"> </w:t>
      </w:r>
      <w:r>
        <w:rPr>
          <w:color w:val="0D0D0D"/>
        </w:rPr>
        <w:t xml:space="preserve">result, individuals under persistent stress may require more </w:t>
      </w:r>
      <w:r>
        <w:rPr>
          <w:color w:val="0D0D0D"/>
          <w:spacing w:val="-2"/>
        </w:rPr>
        <w:t>time</w:t>
      </w:r>
      <w:r>
        <w:rPr>
          <w:color w:val="0D0D0D"/>
          <w:spacing w:val="-6"/>
        </w:rPr>
        <w:t xml:space="preserve"> </w:t>
      </w:r>
      <w:r>
        <w:rPr>
          <w:color w:val="0D0D0D"/>
          <w:spacing w:val="-2"/>
        </w:rPr>
        <w:t>to</w:t>
      </w:r>
      <w:r>
        <w:rPr>
          <w:color w:val="0D0D0D"/>
          <w:spacing w:val="-6"/>
        </w:rPr>
        <w:t xml:space="preserve"> </w:t>
      </w:r>
      <w:r>
        <w:rPr>
          <w:color w:val="0D0D0D"/>
          <w:spacing w:val="-2"/>
        </w:rPr>
        <w:t>complete</w:t>
      </w:r>
      <w:r>
        <w:rPr>
          <w:color w:val="0D0D0D"/>
          <w:spacing w:val="-6"/>
        </w:rPr>
        <w:t xml:space="preserve"> </w:t>
      </w:r>
      <w:r>
        <w:rPr>
          <w:color w:val="0D0D0D"/>
          <w:spacing w:val="-2"/>
        </w:rPr>
        <w:t>tasks</w:t>
      </w:r>
      <w:r>
        <w:rPr>
          <w:color w:val="0D0D0D"/>
          <w:spacing w:val="-6"/>
        </w:rPr>
        <w:t xml:space="preserve"> </w:t>
      </w:r>
      <w:r>
        <w:rPr>
          <w:color w:val="0D0D0D"/>
          <w:spacing w:val="-2"/>
        </w:rPr>
        <w:t>and</w:t>
      </w:r>
      <w:r>
        <w:rPr>
          <w:color w:val="0D0D0D"/>
          <w:spacing w:val="-6"/>
        </w:rPr>
        <w:t xml:space="preserve"> </w:t>
      </w:r>
      <w:r>
        <w:rPr>
          <w:color w:val="0D0D0D"/>
          <w:spacing w:val="-2"/>
        </w:rPr>
        <w:t>may</w:t>
      </w:r>
      <w:r>
        <w:rPr>
          <w:color w:val="0D0D0D"/>
          <w:spacing w:val="-6"/>
        </w:rPr>
        <w:t xml:space="preserve"> </w:t>
      </w:r>
      <w:r>
        <w:rPr>
          <w:color w:val="0D0D0D"/>
          <w:spacing w:val="-2"/>
        </w:rPr>
        <w:t>produce</w:t>
      </w:r>
      <w:r>
        <w:rPr>
          <w:color w:val="0D0D0D"/>
          <w:spacing w:val="-6"/>
        </w:rPr>
        <w:t xml:space="preserve"> </w:t>
      </w:r>
      <w:r>
        <w:rPr>
          <w:color w:val="0D0D0D"/>
          <w:spacing w:val="-2"/>
        </w:rPr>
        <w:t>lower</w:t>
      </w:r>
      <w:r>
        <w:rPr>
          <w:rFonts w:ascii="SimSun-ExtB" w:hAnsi="SimSun-ExtB"/>
          <w:color w:val="0D0D0D"/>
          <w:spacing w:val="-2"/>
        </w:rPr>
        <w:t>‑</w:t>
      </w:r>
      <w:r>
        <w:rPr>
          <w:color w:val="0D0D0D"/>
          <w:spacing w:val="-2"/>
        </w:rPr>
        <w:t xml:space="preserve">quality </w:t>
      </w:r>
      <w:r>
        <w:rPr>
          <w:color w:val="0D0D0D"/>
        </w:rPr>
        <w:t>outcomes compared to those experiencing balanced emotional state.</w:t>
      </w:r>
    </w:p>
    <w:p w14:paraId="5E3D2C39" w14:textId="77777777" w:rsidR="00C97259" w:rsidRDefault="00C97259">
      <w:pPr>
        <w:pStyle w:val="BodyText"/>
        <w:spacing w:before="27"/>
      </w:pPr>
    </w:p>
    <w:p w14:paraId="6BD66125" w14:textId="77777777" w:rsidR="00C97259" w:rsidRDefault="00B76909">
      <w:pPr>
        <w:pStyle w:val="BodyText"/>
        <w:spacing w:line="276" w:lineRule="auto"/>
        <w:ind w:left="720" w:right="41"/>
      </w:pPr>
      <w:r>
        <w:rPr>
          <w:color w:val="0D0D0D"/>
        </w:rPr>
        <w:t>Emotional exhaustion can also reduce intrinsic motivation. Motivation is a critical factor that determines how much effort individuals invest in their tasks. When mental fatigue increases, individuals may begin to avoid demanding activities or postpone important</w:t>
      </w:r>
      <w:r>
        <w:rPr>
          <w:color w:val="0D0D0D"/>
          <w:spacing w:val="-8"/>
        </w:rPr>
        <w:t xml:space="preserve"> </w:t>
      </w:r>
      <w:r>
        <w:rPr>
          <w:color w:val="0D0D0D"/>
        </w:rPr>
        <w:t>responsibilities.</w:t>
      </w:r>
      <w:r>
        <w:rPr>
          <w:color w:val="0D0D0D"/>
          <w:spacing w:val="-8"/>
        </w:rPr>
        <w:t xml:space="preserve"> </w:t>
      </w:r>
      <w:r>
        <w:rPr>
          <w:color w:val="0D0D0D"/>
        </w:rPr>
        <w:t>This</w:t>
      </w:r>
      <w:r>
        <w:rPr>
          <w:color w:val="0D0D0D"/>
          <w:spacing w:val="-8"/>
        </w:rPr>
        <w:t xml:space="preserve"> </w:t>
      </w:r>
      <w:r>
        <w:rPr>
          <w:color w:val="0D0D0D"/>
        </w:rPr>
        <w:t>reduction</w:t>
      </w:r>
      <w:r>
        <w:rPr>
          <w:color w:val="0D0D0D"/>
          <w:spacing w:val="-8"/>
        </w:rPr>
        <w:t xml:space="preserve"> </w:t>
      </w:r>
      <w:r>
        <w:rPr>
          <w:color w:val="0D0D0D"/>
        </w:rPr>
        <w:t>in</w:t>
      </w:r>
      <w:r>
        <w:rPr>
          <w:color w:val="0D0D0D"/>
          <w:spacing w:val="-8"/>
        </w:rPr>
        <w:t xml:space="preserve"> </w:t>
      </w:r>
      <w:r>
        <w:rPr>
          <w:color w:val="0D0D0D"/>
        </w:rPr>
        <w:t>motivation can gradually decrease productivity in both academic and professional environments.</w:t>
      </w:r>
    </w:p>
    <w:p w14:paraId="1A59AB80" w14:textId="77777777" w:rsidR="00C97259" w:rsidRDefault="00C97259">
      <w:pPr>
        <w:pStyle w:val="BodyText"/>
        <w:spacing w:before="21"/>
      </w:pPr>
    </w:p>
    <w:p w14:paraId="2A96BFB3" w14:textId="601DB293" w:rsidR="00C97259" w:rsidRDefault="002F3DB9" w:rsidP="002F3DB9">
      <w:pPr>
        <w:pStyle w:val="BodyText"/>
        <w:ind w:left="720"/>
      </w:pPr>
      <w:r w:rsidRPr="002F3DB9">
        <w:rPr>
          <w:color w:val="0D0D0D"/>
        </w:rPr>
        <w:t xml:space="preserve">Emotional </w:t>
      </w:r>
      <w:proofErr w:type="spellStart"/>
      <w:r w:rsidRPr="002F3DB9">
        <w:rPr>
          <w:color w:val="0D0D0D"/>
        </w:rPr>
        <w:t>well being</w:t>
      </w:r>
      <w:proofErr w:type="spellEnd"/>
      <w:r w:rsidRPr="002F3DB9">
        <w:rPr>
          <w:color w:val="0D0D0D"/>
        </w:rPr>
        <w:t xml:space="preserve"> is really important for how we get along with people. We need to work and talk to each other to get things done. When people are emotionally </w:t>
      </w:r>
      <w:proofErr w:type="gramStart"/>
      <w:r w:rsidRPr="002F3DB9">
        <w:rPr>
          <w:color w:val="0D0D0D"/>
        </w:rPr>
        <w:t>stable</w:t>
      </w:r>
      <w:proofErr w:type="gramEnd"/>
      <w:r w:rsidRPr="002F3DB9">
        <w:rPr>
          <w:color w:val="0D0D0D"/>
        </w:rPr>
        <w:t xml:space="preserve"> they can listen to others. Understand how they feel. They can also solve problems and disagreements in a </w:t>
      </w:r>
      <w:proofErr w:type="gramStart"/>
      <w:r w:rsidRPr="002F3DB9">
        <w:rPr>
          <w:color w:val="0D0D0D"/>
        </w:rPr>
        <w:t>way..</w:t>
      </w:r>
      <w:proofErr w:type="gramEnd"/>
      <w:r w:rsidRPr="002F3DB9">
        <w:rPr>
          <w:color w:val="0D0D0D"/>
        </w:rPr>
        <w:t xml:space="preserve"> When people are not emotionally </w:t>
      </w:r>
      <w:proofErr w:type="gramStart"/>
      <w:r w:rsidRPr="002F3DB9">
        <w:rPr>
          <w:color w:val="0D0D0D"/>
        </w:rPr>
        <w:t>stable</w:t>
      </w:r>
      <w:proofErr w:type="gramEnd"/>
      <w:r w:rsidRPr="002F3DB9">
        <w:rPr>
          <w:color w:val="0D0D0D"/>
        </w:rPr>
        <w:t xml:space="preserve"> they have a harder time getting along with others. This can cause problems. Make it harder for people to work together. Emotional </w:t>
      </w:r>
      <w:proofErr w:type="spellStart"/>
      <w:r w:rsidRPr="002F3DB9">
        <w:rPr>
          <w:color w:val="0D0D0D"/>
        </w:rPr>
        <w:t>well being</w:t>
      </w:r>
      <w:proofErr w:type="spellEnd"/>
      <w:r w:rsidRPr="002F3DB9">
        <w:rPr>
          <w:color w:val="0D0D0D"/>
        </w:rPr>
        <w:t xml:space="preserve"> is important, for both how well we work by ourselves and how well we work together. Emotional </w:t>
      </w:r>
      <w:proofErr w:type="spellStart"/>
      <w:r w:rsidRPr="002F3DB9">
        <w:rPr>
          <w:color w:val="0D0D0D"/>
        </w:rPr>
        <w:t>well being</w:t>
      </w:r>
      <w:proofErr w:type="spellEnd"/>
      <w:r w:rsidRPr="002F3DB9">
        <w:rPr>
          <w:color w:val="0D0D0D"/>
        </w:rPr>
        <w:t xml:space="preserve"> is the base that helps us be productive and work well with others.</w:t>
      </w:r>
      <w:r w:rsidR="00F50208">
        <w:rPr>
          <w:color w:val="0D0D0D"/>
        </w:rPr>
        <w:t>[16]</w:t>
      </w:r>
    </w:p>
    <w:p w14:paraId="744503E0" w14:textId="77777777" w:rsidR="00C97259" w:rsidRDefault="00C97259">
      <w:pPr>
        <w:pStyle w:val="BodyText"/>
        <w:spacing w:before="164"/>
      </w:pPr>
    </w:p>
    <w:p w14:paraId="16B29E04" w14:textId="77777777" w:rsidR="00C97259" w:rsidRDefault="00B76909">
      <w:pPr>
        <w:pStyle w:val="Heading3"/>
        <w:numPr>
          <w:ilvl w:val="1"/>
          <w:numId w:val="2"/>
        </w:numPr>
        <w:tabs>
          <w:tab w:val="left" w:pos="939"/>
        </w:tabs>
        <w:ind w:left="939" w:hanging="219"/>
      </w:pPr>
      <w:bookmarkStart w:id="2" w:name="_"/>
      <w:bookmarkStart w:id="3" w:name="C._Digital_Health_Tools_and_Self‑Monitor"/>
      <w:bookmarkEnd w:id="2"/>
      <w:bookmarkEnd w:id="3"/>
      <w:r>
        <w:rPr>
          <w:color w:val="0D0D0D"/>
          <w:spacing w:val="-6"/>
        </w:rPr>
        <w:t>Digital</w:t>
      </w:r>
      <w:r>
        <w:rPr>
          <w:color w:val="0D0D0D"/>
          <w:spacing w:val="6"/>
        </w:rPr>
        <w:t xml:space="preserve"> </w:t>
      </w:r>
      <w:r>
        <w:rPr>
          <w:color w:val="0D0D0D"/>
          <w:spacing w:val="-6"/>
        </w:rPr>
        <w:t>Health</w:t>
      </w:r>
      <w:r>
        <w:rPr>
          <w:color w:val="0D0D0D"/>
          <w:spacing w:val="6"/>
        </w:rPr>
        <w:t xml:space="preserve"> </w:t>
      </w:r>
      <w:r>
        <w:rPr>
          <w:color w:val="0D0D0D"/>
          <w:spacing w:val="-6"/>
        </w:rPr>
        <w:t>Tools</w:t>
      </w:r>
      <w:r>
        <w:rPr>
          <w:color w:val="0D0D0D"/>
          <w:spacing w:val="7"/>
        </w:rPr>
        <w:t xml:space="preserve"> </w:t>
      </w:r>
      <w:r>
        <w:rPr>
          <w:color w:val="0D0D0D"/>
          <w:spacing w:val="-6"/>
        </w:rPr>
        <w:t>and</w:t>
      </w:r>
      <w:r>
        <w:rPr>
          <w:color w:val="0D0D0D"/>
          <w:spacing w:val="6"/>
        </w:rPr>
        <w:t xml:space="preserve"> </w:t>
      </w:r>
      <w:r>
        <w:rPr>
          <w:color w:val="0D0D0D"/>
          <w:spacing w:val="-6"/>
        </w:rPr>
        <w:t>Self</w:t>
      </w:r>
      <w:r>
        <w:rPr>
          <w:rFonts w:ascii="SimSun-ExtB" w:hAnsi="SimSun-ExtB"/>
          <w:b w:val="0"/>
          <w:i w:val="0"/>
          <w:color w:val="0D0D0D"/>
          <w:spacing w:val="-6"/>
        </w:rPr>
        <w:t>‑</w:t>
      </w:r>
      <w:r>
        <w:rPr>
          <w:color w:val="0D0D0D"/>
          <w:spacing w:val="-6"/>
        </w:rPr>
        <w:t>Monitoring</w:t>
      </w:r>
      <w:r>
        <w:rPr>
          <w:color w:val="0D0D0D"/>
          <w:spacing w:val="7"/>
        </w:rPr>
        <w:t xml:space="preserve"> </w:t>
      </w:r>
      <w:r>
        <w:rPr>
          <w:color w:val="0D0D0D"/>
          <w:spacing w:val="-6"/>
        </w:rPr>
        <w:t>Practices</w:t>
      </w:r>
    </w:p>
    <w:p w14:paraId="5D64B9D2" w14:textId="12D4E9F0" w:rsidR="00C97259" w:rsidRDefault="00B76909">
      <w:pPr>
        <w:pStyle w:val="BodyText"/>
        <w:spacing w:before="135" w:line="276" w:lineRule="auto"/>
        <w:ind w:left="720" w:right="82"/>
      </w:pPr>
      <w:r>
        <w:rPr>
          <w:color w:val="0D0D0D"/>
        </w:rPr>
        <w:t xml:space="preserve">The increasing availability of digital technologies has introduced new ways for individuals to monitor and manage aspects of their mental and physical health. Mobile applications, wearable devices, and online platforms allow users to track variables such as sleep patterns, physical activity, stress levels, and daily productivity. These technologies are often promoted as tools that encourage healthier </w:t>
      </w:r>
      <w:proofErr w:type="spellStart"/>
      <w:r>
        <w:rPr>
          <w:color w:val="0D0D0D"/>
        </w:rPr>
        <w:t>behaviour</w:t>
      </w:r>
      <w:proofErr w:type="spellEnd"/>
      <w:r>
        <w:rPr>
          <w:color w:val="0D0D0D"/>
        </w:rPr>
        <w:t xml:space="preserve"> by providing individuals</w:t>
      </w:r>
      <w:r>
        <w:rPr>
          <w:color w:val="0D0D0D"/>
          <w:spacing w:val="-6"/>
        </w:rPr>
        <w:t xml:space="preserve"> </w:t>
      </w:r>
      <w:r>
        <w:rPr>
          <w:color w:val="0D0D0D"/>
        </w:rPr>
        <w:t>with</w:t>
      </w:r>
      <w:r>
        <w:rPr>
          <w:color w:val="0D0D0D"/>
          <w:spacing w:val="-6"/>
        </w:rPr>
        <w:t xml:space="preserve"> </w:t>
      </w:r>
      <w:r>
        <w:rPr>
          <w:color w:val="0D0D0D"/>
        </w:rPr>
        <w:t>regular</w:t>
      </w:r>
      <w:r>
        <w:rPr>
          <w:color w:val="0D0D0D"/>
          <w:spacing w:val="-6"/>
        </w:rPr>
        <w:t xml:space="preserve"> </w:t>
      </w:r>
      <w:r>
        <w:rPr>
          <w:color w:val="0D0D0D"/>
        </w:rPr>
        <w:t>feedback</w:t>
      </w:r>
      <w:r>
        <w:rPr>
          <w:color w:val="0D0D0D"/>
          <w:spacing w:val="-6"/>
        </w:rPr>
        <w:t xml:space="preserve"> </w:t>
      </w:r>
      <w:r>
        <w:rPr>
          <w:color w:val="0D0D0D"/>
        </w:rPr>
        <w:t>about</w:t>
      </w:r>
      <w:r>
        <w:rPr>
          <w:color w:val="0D0D0D"/>
          <w:spacing w:val="-6"/>
        </w:rPr>
        <w:t xml:space="preserve"> </w:t>
      </w:r>
      <w:r>
        <w:rPr>
          <w:color w:val="0D0D0D"/>
        </w:rPr>
        <w:t>their</w:t>
      </w:r>
      <w:r>
        <w:rPr>
          <w:color w:val="0D0D0D"/>
          <w:spacing w:val="-6"/>
        </w:rPr>
        <w:t xml:space="preserve"> </w:t>
      </w:r>
      <w:r>
        <w:rPr>
          <w:color w:val="0D0D0D"/>
        </w:rPr>
        <w:t>habits</w:t>
      </w:r>
      <w:r>
        <w:rPr>
          <w:color w:val="0D0D0D"/>
          <w:spacing w:val="-6"/>
        </w:rPr>
        <w:t xml:space="preserve"> </w:t>
      </w:r>
      <w:r>
        <w:rPr>
          <w:color w:val="0D0D0D"/>
        </w:rPr>
        <w:t>and lifestyle patterns.</w:t>
      </w:r>
      <w:r w:rsidR="00A15E86">
        <w:rPr>
          <w:color w:val="0D0D0D"/>
        </w:rPr>
        <w:t>[21]</w:t>
      </w:r>
    </w:p>
    <w:p w14:paraId="7C399A3B" w14:textId="77777777" w:rsidR="00C97259" w:rsidRDefault="00C97259">
      <w:pPr>
        <w:pStyle w:val="BodyText"/>
        <w:spacing w:before="8"/>
      </w:pPr>
    </w:p>
    <w:p w14:paraId="48DECDAF" w14:textId="0AE60D01" w:rsidR="00C97259" w:rsidRDefault="00B76909">
      <w:pPr>
        <w:pStyle w:val="BodyText"/>
        <w:spacing w:before="1" w:line="259" w:lineRule="auto"/>
        <w:ind w:left="720" w:right="41"/>
        <w:rPr>
          <w:color w:val="0D0D0D"/>
        </w:rPr>
      </w:pPr>
      <w:r>
        <w:rPr>
          <w:color w:val="0D0D0D"/>
          <w:spacing w:val="-2"/>
        </w:rPr>
        <w:t>Digital</w:t>
      </w:r>
      <w:r>
        <w:rPr>
          <w:color w:val="0D0D0D"/>
          <w:spacing w:val="-10"/>
        </w:rPr>
        <w:t xml:space="preserve"> </w:t>
      </w:r>
      <w:r>
        <w:rPr>
          <w:color w:val="0D0D0D"/>
          <w:spacing w:val="-2"/>
        </w:rPr>
        <w:t>self</w:t>
      </w:r>
      <w:r>
        <w:rPr>
          <w:rFonts w:ascii="SimSun-ExtB" w:hAnsi="SimSun-ExtB"/>
          <w:color w:val="0D0D0D"/>
          <w:spacing w:val="-2"/>
        </w:rPr>
        <w:t>‑</w:t>
      </w:r>
      <w:r>
        <w:rPr>
          <w:color w:val="0D0D0D"/>
          <w:spacing w:val="-2"/>
        </w:rPr>
        <w:t>monitoring</w:t>
      </w:r>
      <w:r>
        <w:rPr>
          <w:color w:val="0D0D0D"/>
          <w:spacing w:val="-10"/>
        </w:rPr>
        <w:t xml:space="preserve"> </w:t>
      </w:r>
      <w:r>
        <w:rPr>
          <w:color w:val="0D0D0D"/>
          <w:spacing w:val="-2"/>
        </w:rPr>
        <w:t>has</w:t>
      </w:r>
      <w:r>
        <w:rPr>
          <w:color w:val="0D0D0D"/>
          <w:spacing w:val="-10"/>
        </w:rPr>
        <w:t xml:space="preserve"> </w:t>
      </w:r>
      <w:r>
        <w:rPr>
          <w:color w:val="0D0D0D"/>
          <w:spacing w:val="-2"/>
        </w:rPr>
        <w:t>gained</w:t>
      </w:r>
      <w:r>
        <w:rPr>
          <w:color w:val="0D0D0D"/>
          <w:spacing w:val="-10"/>
        </w:rPr>
        <w:t xml:space="preserve"> </w:t>
      </w:r>
      <w:r>
        <w:rPr>
          <w:color w:val="0D0D0D"/>
          <w:spacing w:val="-2"/>
        </w:rPr>
        <w:t>popularity</w:t>
      </w:r>
      <w:r>
        <w:rPr>
          <w:color w:val="0D0D0D"/>
          <w:spacing w:val="-10"/>
        </w:rPr>
        <w:t xml:space="preserve"> </w:t>
      </w:r>
      <w:r>
        <w:rPr>
          <w:color w:val="0D0D0D"/>
          <w:spacing w:val="-2"/>
        </w:rPr>
        <w:t>because</w:t>
      </w:r>
      <w:r>
        <w:rPr>
          <w:color w:val="0D0D0D"/>
          <w:spacing w:val="-10"/>
        </w:rPr>
        <w:t xml:space="preserve"> </w:t>
      </w:r>
      <w:r>
        <w:rPr>
          <w:color w:val="0D0D0D"/>
          <w:spacing w:val="-2"/>
        </w:rPr>
        <w:t xml:space="preserve">it </w:t>
      </w:r>
      <w:r>
        <w:rPr>
          <w:color w:val="0D0D0D"/>
        </w:rPr>
        <w:t>allows individuals to observe patterns in their daily</w:t>
      </w:r>
    </w:p>
    <w:p w14:paraId="75CAFA03" w14:textId="03E9EE38" w:rsidR="00920A85" w:rsidRDefault="00920A85">
      <w:pPr>
        <w:pStyle w:val="BodyText"/>
        <w:spacing w:before="1" w:line="259" w:lineRule="auto"/>
        <w:ind w:left="720" w:right="41"/>
      </w:pPr>
    </w:p>
    <w:p w14:paraId="26857CFB" w14:textId="40649816" w:rsidR="00C97259" w:rsidRDefault="00920A85">
      <w:pPr>
        <w:pStyle w:val="BodyText"/>
        <w:spacing w:before="80" w:line="271" w:lineRule="auto"/>
        <w:ind w:left="681"/>
      </w:pPr>
      <w:r w:rsidRPr="00920A85">
        <w:rPr>
          <w:noProof/>
        </w:rPr>
        <w:drawing>
          <wp:anchor distT="0" distB="0" distL="114300" distR="114300" simplePos="0" relativeHeight="251658240" behindDoc="0" locked="0" layoutInCell="1" allowOverlap="1" wp14:anchorId="4200A35F" wp14:editId="3E7799F5">
            <wp:simplePos x="0" y="0"/>
            <wp:positionH relativeFrom="column">
              <wp:posOffset>457200</wp:posOffset>
            </wp:positionH>
            <wp:positionV relativeFrom="paragraph">
              <wp:posOffset>59055</wp:posOffset>
            </wp:positionV>
            <wp:extent cx="2596515" cy="1338580"/>
            <wp:effectExtent l="0" t="0" r="0" b="0"/>
            <wp:wrapSquare wrapText="bothSides"/>
            <wp:docPr id="160321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1597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96515" cy="1338580"/>
                    </a:xfrm>
                    <a:prstGeom prst="rect">
                      <a:avLst/>
                    </a:prstGeom>
                  </pic:spPr>
                </pic:pic>
              </a:graphicData>
            </a:graphic>
            <wp14:sizeRelH relativeFrom="margin">
              <wp14:pctWidth>0</wp14:pctWidth>
            </wp14:sizeRelH>
            <wp14:sizeRelV relativeFrom="margin">
              <wp14:pctHeight>0</wp14:pctHeight>
            </wp14:sizeRelV>
          </wp:anchor>
        </w:drawing>
      </w:r>
      <w:r w:rsidR="00B76909">
        <w:br w:type="column"/>
      </w:r>
      <w:r w:rsidR="00B76909">
        <w:rPr>
          <w:color w:val="0D0D0D"/>
        </w:rPr>
        <w:t>routines</w:t>
      </w:r>
      <w:r w:rsidR="00B76909">
        <w:rPr>
          <w:color w:val="0D0D0D"/>
          <w:spacing w:val="-5"/>
        </w:rPr>
        <w:t xml:space="preserve"> </w:t>
      </w:r>
      <w:r w:rsidR="00B76909">
        <w:rPr>
          <w:color w:val="0D0D0D"/>
        </w:rPr>
        <w:t>and</w:t>
      </w:r>
      <w:r w:rsidR="00B76909">
        <w:rPr>
          <w:color w:val="0D0D0D"/>
          <w:spacing w:val="-5"/>
        </w:rPr>
        <w:t xml:space="preserve"> </w:t>
      </w:r>
      <w:r w:rsidR="00B76909">
        <w:rPr>
          <w:color w:val="0D0D0D"/>
        </w:rPr>
        <w:t>identify</w:t>
      </w:r>
      <w:r w:rsidR="00B76909">
        <w:rPr>
          <w:color w:val="0D0D0D"/>
          <w:spacing w:val="-5"/>
        </w:rPr>
        <w:t xml:space="preserve"> </w:t>
      </w:r>
      <w:proofErr w:type="spellStart"/>
      <w:r w:rsidR="00B76909">
        <w:rPr>
          <w:color w:val="0D0D0D"/>
        </w:rPr>
        <w:t>behaviours</w:t>
      </w:r>
      <w:proofErr w:type="spellEnd"/>
      <w:r w:rsidR="00B76909">
        <w:rPr>
          <w:color w:val="0D0D0D"/>
          <w:spacing w:val="-5"/>
        </w:rPr>
        <w:t xml:space="preserve"> </w:t>
      </w:r>
      <w:r w:rsidR="00B76909">
        <w:rPr>
          <w:color w:val="0D0D0D"/>
        </w:rPr>
        <w:t>that</w:t>
      </w:r>
      <w:r w:rsidR="00B76909">
        <w:rPr>
          <w:color w:val="0D0D0D"/>
          <w:spacing w:val="-5"/>
        </w:rPr>
        <w:t xml:space="preserve"> </w:t>
      </w:r>
      <w:r w:rsidR="00B76909">
        <w:rPr>
          <w:color w:val="0D0D0D"/>
        </w:rPr>
        <w:t>may</w:t>
      </w:r>
      <w:r w:rsidR="00B76909">
        <w:rPr>
          <w:color w:val="0D0D0D"/>
          <w:spacing w:val="-5"/>
        </w:rPr>
        <w:t xml:space="preserve"> </w:t>
      </w:r>
      <w:r w:rsidR="00B76909">
        <w:rPr>
          <w:color w:val="0D0D0D"/>
        </w:rPr>
        <w:t>influence</w:t>
      </w:r>
      <w:r w:rsidR="00B76909">
        <w:rPr>
          <w:color w:val="0D0D0D"/>
          <w:spacing w:val="-5"/>
        </w:rPr>
        <w:t xml:space="preserve"> </w:t>
      </w:r>
      <w:r w:rsidR="00B76909">
        <w:rPr>
          <w:color w:val="0D0D0D"/>
        </w:rPr>
        <w:t>their well</w:t>
      </w:r>
      <w:r w:rsidR="00B76909">
        <w:rPr>
          <w:rFonts w:ascii="SimSun-ExtB" w:hAnsi="SimSun-ExtB"/>
          <w:color w:val="0D0D0D"/>
        </w:rPr>
        <w:t>‑</w:t>
      </w:r>
      <w:r w:rsidR="00B76909">
        <w:rPr>
          <w:color w:val="0D0D0D"/>
        </w:rPr>
        <w:t>being.</w:t>
      </w:r>
      <w:r w:rsidR="00B76909">
        <w:rPr>
          <w:color w:val="0D0D0D"/>
          <w:spacing w:val="-5"/>
        </w:rPr>
        <w:t xml:space="preserve"> </w:t>
      </w:r>
      <w:r w:rsidR="00B76909">
        <w:rPr>
          <w:color w:val="0D0D0D"/>
        </w:rPr>
        <w:t>For</w:t>
      </w:r>
      <w:r w:rsidR="00B76909">
        <w:rPr>
          <w:color w:val="0D0D0D"/>
          <w:spacing w:val="-5"/>
        </w:rPr>
        <w:t xml:space="preserve"> </w:t>
      </w:r>
      <w:r w:rsidR="00B76909">
        <w:rPr>
          <w:color w:val="0D0D0D"/>
        </w:rPr>
        <w:t>example,</w:t>
      </w:r>
      <w:r w:rsidR="00B76909">
        <w:rPr>
          <w:color w:val="0D0D0D"/>
          <w:spacing w:val="-5"/>
        </w:rPr>
        <w:t xml:space="preserve"> </w:t>
      </w:r>
      <w:r w:rsidR="00B76909">
        <w:rPr>
          <w:color w:val="0D0D0D"/>
        </w:rPr>
        <w:t>tracking</w:t>
      </w:r>
      <w:r w:rsidR="00B76909">
        <w:rPr>
          <w:color w:val="0D0D0D"/>
          <w:spacing w:val="-5"/>
        </w:rPr>
        <w:t xml:space="preserve"> </w:t>
      </w:r>
      <w:r w:rsidR="00B76909">
        <w:rPr>
          <w:color w:val="0D0D0D"/>
        </w:rPr>
        <w:t>sleep</w:t>
      </w:r>
      <w:r w:rsidR="00B76909">
        <w:rPr>
          <w:color w:val="0D0D0D"/>
          <w:spacing w:val="-5"/>
        </w:rPr>
        <w:t xml:space="preserve"> </w:t>
      </w:r>
      <w:r w:rsidR="00B76909">
        <w:rPr>
          <w:color w:val="0D0D0D"/>
        </w:rPr>
        <w:t>or</w:t>
      </w:r>
      <w:r w:rsidR="00B76909">
        <w:rPr>
          <w:color w:val="0D0D0D"/>
          <w:spacing w:val="-5"/>
        </w:rPr>
        <w:t xml:space="preserve"> </w:t>
      </w:r>
      <w:r w:rsidR="00B76909">
        <w:rPr>
          <w:color w:val="0D0D0D"/>
        </w:rPr>
        <w:t>stress</w:t>
      </w:r>
      <w:r w:rsidR="00B76909">
        <w:rPr>
          <w:color w:val="0D0D0D"/>
          <w:spacing w:val="-5"/>
        </w:rPr>
        <w:t xml:space="preserve"> </w:t>
      </w:r>
      <w:r w:rsidR="00B76909">
        <w:rPr>
          <w:color w:val="0D0D0D"/>
        </w:rPr>
        <w:t xml:space="preserve">levels may help individuals </w:t>
      </w:r>
      <w:proofErr w:type="spellStart"/>
      <w:r w:rsidR="00B76909">
        <w:rPr>
          <w:color w:val="0D0D0D"/>
        </w:rPr>
        <w:t>recognise</w:t>
      </w:r>
      <w:proofErr w:type="spellEnd"/>
      <w:r w:rsidR="00B76909">
        <w:rPr>
          <w:color w:val="0D0D0D"/>
        </w:rPr>
        <w:t xml:space="preserve"> when lifestyle changes are</w:t>
      </w:r>
      <w:r w:rsidR="00B76909">
        <w:rPr>
          <w:color w:val="0D0D0D"/>
          <w:spacing w:val="-6"/>
        </w:rPr>
        <w:t xml:space="preserve"> </w:t>
      </w:r>
      <w:r w:rsidR="00B76909">
        <w:rPr>
          <w:color w:val="0D0D0D"/>
        </w:rPr>
        <w:t>necessary</w:t>
      </w:r>
      <w:r w:rsidR="00B76909">
        <w:rPr>
          <w:color w:val="0D0D0D"/>
          <w:spacing w:val="-6"/>
        </w:rPr>
        <w:t xml:space="preserve"> </w:t>
      </w:r>
      <w:r w:rsidR="00B76909">
        <w:rPr>
          <w:color w:val="0D0D0D"/>
        </w:rPr>
        <w:t>to</w:t>
      </w:r>
      <w:r w:rsidR="00B76909">
        <w:rPr>
          <w:color w:val="0D0D0D"/>
          <w:spacing w:val="-6"/>
        </w:rPr>
        <w:t xml:space="preserve"> </w:t>
      </w:r>
      <w:r w:rsidR="00B76909">
        <w:rPr>
          <w:color w:val="0D0D0D"/>
        </w:rPr>
        <w:t>improve</w:t>
      </w:r>
      <w:r w:rsidR="00B76909">
        <w:rPr>
          <w:color w:val="0D0D0D"/>
          <w:spacing w:val="-6"/>
        </w:rPr>
        <w:t xml:space="preserve"> </w:t>
      </w:r>
      <w:r w:rsidR="00B76909">
        <w:rPr>
          <w:color w:val="0D0D0D"/>
        </w:rPr>
        <w:t>health</w:t>
      </w:r>
      <w:r w:rsidR="00B76909">
        <w:rPr>
          <w:color w:val="0D0D0D"/>
          <w:spacing w:val="-6"/>
        </w:rPr>
        <w:t xml:space="preserve"> </w:t>
      </w:r>
      <w:r w:rsidR="00B76909">
        <w:rPr>
          <w:color w:val="0D0D0D"/>
        </w:rPr>
        <w:t>or</w:t>
      </w:r>
      <w:r w:rsidR="00B76909">
        <w:rPr>
          <w:color w:val="0D0D0D"/>
          <w:spacing w:val="-6"/>
        </w:rPr>
        <w:t xml:space="preserve"> </w:t>
      </w:r>
      <w:r w:rsidR="00B76909">
        <w:rPr>
          <w:color w:val="0D0D0D"/>
        </w:rPr>
        <w:t>performance.</w:t>
      </w:r>
      <w:r w:rsidR="00B76909">
        <w:rPr>
          <w:color w:val="0D0D0D"/>
          <w:spacing w:val="-6"/>
        </w:rPr>
        <w:t xml:space="preserve"> </w:t>
      </w:r>
      <w:r w:rsidR="00B76909">
        <w:rPr>
          <w:color w:val="0D0D0D"/>
        </w:rPr>
        <w:t>In</w:t>
      </w:r>
      <w:r w:rsidR="00B76909">
        <w:rPr>
          <w:color w:val="0D0D0D"/>
          <w:spacing w:val="-6"/>
        </w:rPr>
        <w:t xml:space="preserve"> </w:t>
      </w:r>
      <w:r w:rsidR="00B76909">
        <w:rPr>
          <w:color w:val="0D0D0D"/>
        </w:rPr>
        <w:t xml:space="preserve">some cases, these technologies can also support </w:t>
      </w:r>
      <w:proofErr w:type="spellStart"/>
      <w:r w:rsidR="00B76909">
        <w:rPr>
          <w:color w:val="0D0D0D"/>
        </w:rPr>
        <w:t>behavioural</w:t>
      </w:r>
      <w:proofErr w:type="spellEnd"/>
      <w:r w:rsidR="00B76909">
        <w:rPr>
          <w:color w:val="0D0D0D"/>
        </w:rPr>
        <w:t xml:space="preserve"> change by reminding users to rest, exercise, or maintain balanced routines.</w:t>
      </w:r>
    </w:p>
    <w:p w14:paraId="6A186AD2" w14:textId="77777777" w:rsidR="00C97259" w:rsidRDefault="00C97259">
      <w:pPr>
        <w:pStyle w:val="BodyText"/>
        <w:spacing w:before="23"/>
      </w:pPr>
    </w:p>
    <w:p w14:paraId="45C6D8A0" w14:textId="399FC710" w:rsidR="00C97259" w:rsidRDefault="00E27218">
      <w:pPr>
        <w:pStyle w:val="BodyText"/>
        <w:spacing w:before="1" w:line="273" w:lineRule="auto"/>
        <w:ind w:left="681" w:right="56"/>
      </w:pPr>
      <w:r>
        <w:rPr>
          <w:color w:val="0D0D0D"/>
        </w:rPr>
        <w:t>However, recent reach shows that constantly tracking personal health data can also create some psychological challenges When</w:t>
      </w:r>
      <w:r w:rsidR="00B76909">
        <w:rPr>
          <w:color w:val="0D0D0D"/>
        </w:rPr>
        <w:t xml:space="preserve"> individuals become highly focused on numerical indicators of </w:t>
      </w:r>
      <w:r w:rsidR="00B76909">
        <w:rPr>
          <w:color w:val="0D0D0D"/>
          <w:spacing w:val="-2"/>
        </w:rPr>
        <w:t>well</w:t>
      </w:r>
      <w:r w:rsidR="00B76909">
        <w:rPr>
          <w:rFonts w:ascii="SimSun-ExtB" w:hAnsi="SimSun-ExtB"/>
          <w:color w:val="0D0D0D"/>
          <w:spacing w:val="-2"/>
        </w:rPr>
        <w:t>‑</w:t>
      </w:r>
      <w:r w:rsidR="00B76909">
        <w:rPr>
          <w:color w:val="0D0D0D"/>
          <w:spacing w:val="-2"/>
        </w:rPr>
        <w:t>being,</w:t>
      </w:r>
      <w:r w:rsidR="00B76909">
        <w:rPr>
          <w:color w:val="0D0D0D"/>
          <w:spacing w:val="-4"/>
        </w:rPr>
        <w:t xml:space="preserve"> </w:t>
      </w:r>
      <w:r w:rsidR="00B76909">
        <w:rPr>
          <w:color w:val="0D0D0D"/>
          <w:spacing w:val="-2"/>
        </w:rPr>
        <w:t>they</w:t>
      </w:r>
      <w:r w:rsidR="00B76909">
        <w:rPr>
          <w:color w:val="0D0D0D"/>
          <w:spacing w:val="-4"/>
        </w:rPr>
        <w:t xml:space="preserve"> </w:t>
      </w:r>
      <w:r w:rsidR="00B76909">
        <w:rPr>
          <w:color w:val="0D0D0D"/>
          <w:spacing w:val="-2"/>
        </w:rPr>
        <w:t>may</w:t>
      </w:r>
      <w:r w:rsidR="00B76909">
        <w:rPr>
          <w:color w:val="0D0D0D"/>
          <w:spacing w:val="-4"/>
        </w:rPr>
        <w:t xml:space="preserve"> </w:t>
      </w:r>
      <w:r w:rsidR="00B76909">
        <w:rPr>
          <w:color w:val="0D0D0D"/>
          <w:spacing w:val="-2"/>
        </w:rPr>
        <w:t>begin</w:t>
      </w:r>
      <w:r w:rsidR="00B76909">
        <w:rPr>
          <w:color w:val="0D0D0D"/>
          <w:spacing w:val="-4"/>
        </w:rPr>
        <w:t xml:space="preserve"> </w:t>
      </w:r>
      <w:r w:rsidR="00B76909">
        <w:rPr>
          <w:color w:val="0D0D0D"/>
          <w:spacing w:val="-2"/>
        </w:rPr>
        <w:t>to</w:t>
      </w:r>
      <w:r w:rsidR="00B76909">
        <w:rPr>
          <w:color w:val="0D0D0D"/>
          <w:spacing w:val="-4"/>
        </w:rPr>
        <w:t xml:space="preserve"> </w:t>
      </w:r>
      <w:r w:rsidR="00B76909">
        <w:rPr>
          <w:color w:val="0D0D0D"/>
          <w:spacing w:val="-2"/>
        </w:rPr>
        <w:t>evaluate</w:t>
      </w:r>
      <w:r w:rsidR="00B76909">
        <w:rPr>
          <w:color w:val="0D0D0D"/>
          <w:spacing w:val="-4"/>
        </w:rPr>
        <w:t xml:space="preserve"> </w:t>
      </w:r>
      <w:r w:rsidR="00B76909">
        <w:rPr>
          <w:color w:val="0D0D0D"/>
          <w:spacing w:val="-2"/>
        </w:rPr>
        <w:t>their</w:t>
      </w:r>
      <w:r w:rsidR="00B76909">
        <w:rPr>
          <w:color w:val="0D0D0D"/>
          <w:spacing w:val="-4"/>
        </w:rPr>
        <w:t xml:space="preserve"> </w:t>
      </w:r>
      <w:r w:rsidR="00B76909">
        <w:rPr>
          <w:color w:val="0D0D0D"/>
          <w:spacing w:val="-2"/>
        </w:rPr>
        <w:t xml:space="preserve">emotional </w:t>
      </w:r>
      <w:r w:rsidR="00B76909">
        <w:rPr>
          <w:color w:val="0D0D0D"/>
        </w:rPr>
        <w:t>state primarily through digital feedback rather than internal experience. In some cases, this can create additional pressure to meet daily targets or maintain “ideal” health scores. Instead of reducing stress, constant</w:t>
      </w:r>
      <w:r w:rsidR="00B76909">
        <w:rPr>
          <w:color w:val="0D0D0D"/>
          <w:spacing w:val="-7"/>
        </w:rPr>
        <w:t xml:space="preserve"> </w:t>
      </w:r>
      <w:r w:rsidR="00B76909">
        <w:rPr>
          <w:color w:val="0D0D0D"/>
        </w:rPr>
        <w:t>monitoring</w:t>
      </w:r>
      <w:r w:rsidR="00B76909">
        <w:rPr>
          <w:color w:val="0D0D0D"/>
          <w:spacing w:val="-7"/>
        </w:rPr>
        <w:t xml:space="preserve"> </w:t>
      </w:r>
      <w:r w:rsidR="00B76909">
        <w:rPr>
          <w:color w:val="0D0D0D"/>
        </w:rPr>
        <w:t>may</w:t>
      </w:r>
      <w:r w:rsidR="00B76909">
        <w:rPr>
          <w:color w:val="0D0D0D"/>
          <w:spacing w:val="-7"/>
        </w:rPr>
        <w:t xml:space="preserve"> </w:t>
      </w:r>
      <w:r w:rsidR="00B76909">
        <w:rPr>
          <w:color w:val="0D0D0D"/>
        </w:rPr>
        <w:t>increase</w:t>
      </w:r>
      <w:r w:rsidR="00B76909">
        <w:rPr>
          <w:color w:val="0D0D0D"/>
          <w:spacing w:val="-7"/>
        </w:rPr>
        <w:t xml:space="preserve"> </w:t>
      </w:r>
      <w:r w:rsidR="00B76909">
        <w:rPr>
          <w:color w:val="0D0D0D"/>
        </w:rPr>
        <w:t>anxiety</w:t>
      </w:r>
      <w:r w:rsidR="00B76909">
        <w:rPr>
          <w:color w:val="0D0D0D"/>
          <w:spacing w:val="-7"/>
        </w:rPr>
        <w:t xml:space="preserve"> </w:t>
      </w:r>
      <w:r w:rsidR="00B76909">
        <w:rPr>
          <w:color w:val="0D0D0D"/>
        </w:rPr>
        <w:t>or</w:t>
      </w:r>
      <w:r w:rsidR="00B76909">
        <w:rPr>
          <w:color w:val="0D0D0D"/>
          <w:spacing w:val="-7"/>
        </w:rPr>
        <w:t xml:space="preserve"> </w:t>
      </w:r>
      <w:r w:rsidR="00B76909">
        <w:rPr>
          <w:color w:val="0D0D0D"/>
        </w:rPr>
        <w:t xml:space="preserve">encourage compulsive checking </w:t>
      </w:r>
      <w:proofErr w:type="spellStart"/>
      <w:proofErr w:type="gramStart"/>
      <w:r w:rsidR="00B76909">
        <w:rPr>
          <w:color w:val="0D0D0D"/>
        </w:rPr>
        <w:t>behaviours</w:t>
      </w:r>
      <w:proofErr w:type="spellEnd"/>
      <w:r w:rsidR="00F50208">
        <w:rPr>
          <w:color w:val="0D0D0D"/>
        </w:rPr>
        <w:t>[</w:t>
      </w:r>
      <w:proofErr w:type="gramEnd"/>
      <w:r w:rsidR="00F50208">
        <w:rPr>
          <w:color w:val="0D0D0D"/>
        </w:rPr>
        <w:t>25]</w:t>
      </w:r>
      <w:r w:rsidR="00B76909">
        <w:rPr>
          <w:color w:val="0D0D0D"/>
        </w:rPr>
        <w:t>.</w:t>
      </w:r>
    </w:p>
    <w:p w14:paraId="78713FE6" w14:textId="77777777" w:rsidR="00C97259" w:rsidRDefault="00C97259">
      <w:pPr>
        <w:pStyle w:val="BodyText"/>
        <w:spacing w:before="17"/>
      </w:pPr>
    </w:p>
    <w:p w14:paraId="2BAD493A" w14:textId="267ADBBE" w:rsidR="00C97259" w:rsidRDefault="00B76909">
      <w:pPr>
        <w:pStyle w:val="BodyText"/>
        <w:spacing w:line="271" w:lineRule="auto"/>
        <w:ind w:left="681" w:right="22"/>
      </w:pPr>
      <w:r>
        <w:rPr>
          <w:color w:val="0D0D0D"/>
        </w:rPr>
        <w:t>Another concern involves the possibility that excessive reliance on digital feedback could reduce interoceptive awareness, which refers to the ability to recognize internal bodily signals such as fatigue, hunger, or emotional tension. If individuals depend too heavily on technological</w:t>
      </w:r>
      <w:r>
        <w:rPr>
          <w:color w:val="0D0D0D"/>
          <w:spacing w:val="-11"/>
        </w:rPr>
        <w:t xml:space="preserve"> </w:t>
      </w:r>
      <w:r>
        <w:rPr>
          <w:color w:val="0D0D0D"/>
        </w:rPr>
        <w:t>indicators</w:t>
      </w:r>
      <w:r>
        <w:rPr>
          <w:color w:val="0D0D0D"/>
          <w:spacing w:val="-11"/>
        </w:rPr>
        <w:t xml:space="preserve"> </w:t>
      </w:r>
      <w:r>
        <w:rPr>
          <w:color w:val="0D0D0D"/>
        </w:rPr>
        <w:t>to</w:t>
      </w:r>
      <w:r>
        <w:rPr>
          <w:color w:val="0D0D0D"/>
          <w:spacing w:val="-11"/>
        </w:rPr>
        <w:t xml:space="preserve"> </w:t>
      </w:r>
      <w:r>
        <w:rPr>
          <w:color w:val="0D0D0D"/>
        </w:rPr>
        <w:t>assess</w:t>
      </w:r>
      <w:r>
        <w:rPr>
          <w:color w:val="0D0D0D"/>
          <w:spacing w:val="-11"/>
        </w:rPr>
        <w:t xml:space="preserve"> </w:t>
      </w:r>
      <w:r>
        <w:rPr>
          <w:color w:val="0D0D0D"/>
        </w:rPr>
        <w:t>their</w:t>
      </w:r>
      <w:r>
        <w:rPr>
          <w:color w:val="0D0D0D"/>
          <w:spacing w:val="-11"/>
        </w:rPr>
        <w:t xml:space="preserve"> </w:t>
      </w:r>
      <w:r>
        <w:rPr>
          <w:color w:val="0D0D0D"/>
        </w:rPr>
        <w:t>well</w:t>
      </w:r>
      <w:r>
        <w:rPr>
          <w:rFonts w:ascii="SimSun-ExtB" w:hAnsi="SimSun-ExtB"/>
          <w:color w:val="0D0D0D"/>
        </w:rPr>
        <w:t>‑</w:t>
      </w:r>
      <w:r>
        <w:rPr>
          <w:color w:val="0D0D0D"/>
        </w:rPr>
        <w:t>being,</w:t>
      </w:r>
      <w:r>
        <w:rPr>
          <w:color w:val="0D0D0D"/>
          <w:spacing w:val="-11"/>
        </w:rPr>
        <w:t xml:space="preserve"> </w:t>
      </w:r>
      <w:r>
        <w:rPr>
          <w:color w:val="0D0D0D"/>
        </w:rPr>
        <w:t xml:space="preserve">they may gradually become less attentive to their own physical and emotional cues. </w:t>
      </w:r>
      <w:r w:rsidR="00E27218">
        <w:rPr>
          <w:color w:val="0D0D0D"/>
        </w:rPr>
        <w:t xml:space="preserve">This imbalance can make it harder to manage oneself effectively and may even lead to increased emotional stress. </w:t>
      </w:r>
      <w:r>
        <w:rPr>
          <w:color w:val="0D0D0D"/>
        </w:rPr>
        <w:t>Therefore, while digital health tools can provide useful support, maintaining</w:t>
      </w:r>
      <w:r>
        <w:rPr>
          <w:color w:val="0D0D0D"/>
          <w:spacing w:val="-9"/>
        </w:rPr>
        <w:t xml:space="preserve"> </w:t>
      </w:r>
      <w:r>
        <w:rPr>
          <w:color w:val="0D0D0D"/>
        </w:rPr>
        <w:t>a</w:t>
      </w:r>
      <w:r>
        <w:rPr>
          <w:color w:val="0D0D0D"/>
          <w:spacing w:val="-9"/>
        </w:rPr>
        <w:t xml:space="preserve"> </w:t>
      </w:r>
      <w:r>
        <w:rPr>
          <w:color w:val="0D0D0D"/>
        </w:rPr>
        <w:t>balance</w:t>
      </w:r>
      <w:r>
        <w:rPr>
          <w:color w:val="0D0D0D"/>
          <w:spacing w:val="-9"/>
        </w:rPr>
        <w:t xml:space="preserve"> </w:t>
      </w:r>
      <w:r>
        <w:rPr>
          <w:color w:val="0D0D0D"/>
        </w:rPr>
        <w:t>between</w:t>
      </w:r>
      <w:r>
        <w:rPr>
          <w:color w:val="0D0D0D"/>
          <w:spacing w:val="-9"/>
        </w:rPr>
        <w:t xml:space="preserve"> </w:t>
      </w:r>
      <w:r>
        <w:rPr>
          <w:color w:val="0D0D0D"/>
        </w:rPr>
        <w:t>technological</w:t>
      </w:r>
      <w:r>
        <w:rPr>
          <w:color w:val="0D0D0D"/>
          <w:spacing w:val="-9"/>
        </w:rPr>
        <w:t xml:space="preserve"> </w:t>
      </w:r>
      <w:r>
        <w:rPr>
          <w:color w:val="0D0D0D"/>
        </w:rPr>
        <w:t>monitoring and personal awareness is essential.</w:t>
      </w:r>
    </w:p>
    <w:p w14:paraId="31DEF47D" w14:textId="77777777" w:rsidR="00C97259" w:rsidRDefault="00C97259">
      <w:pPr>
        <w:pStyle w:val="BodyText"/>
      </w:pPr>
    </w:p>
    <w:p w14:paraId="51561EA6" w14:textId="77777777" w:rsidR="00C97259" w:rsidRDefault="00C97259">
      <w:pPr>
        <w:pStyle w:val="BodyText"/>
      </w:pPr>
    </w:p>
    <w:p w14:paraId="6FE2ABD4" w14:textId="77777777" w:rsidR="00C97259" w:rsidRDefault="00C97259">
      <w:pPr>
        <w:pStyle w:val="BodyText"/>
        <w:spacing w:before="76"/>
      </w:pPr>
    </w:p>
    <w:p w14:paraId="65E6E8F0" w14:textId="77777777" w:rsidR="00C97259" w:rsidRDefault="00B76909">
      <w:pPr>
        <w:pStyle w:val="Heading3"/>
        <w:numPr>
          <w:ilvl w:val="1"/>
          <w:numId w:val="2"/>
        </w:numPr>
        <w:tabs>
          <w:tab w:val="left" w:pos="911"/>
        </w:tabs>
        <w:spacing w:line="336" w:lineRule="auto"/>
        <w:ind w:left="681" w:right="314" w:firstLine="0"/>
      </w:pPr>
      <w:bookmarkStart w:id="4" w:name="D._Role_of_Data_Analysis_and_Machine_Lea"/>
      <w:bookmarkEnd w:id="4"/>
      <w:r>
        <w:rPr>
          <w:color w:val="0D0D0D"/>
        </w:rPr>
        <w:t>Role</w:t>
      </w:r>
      <w:r>
        <w:rPr>
          <w:color w:val="0D0D0D"/>
          <w:spacing w:val="-6"/>
        </w:rPr>
        <w:t xml:space="preserve"> </w:t>
      </w:r>
      <w:r>
        <w:rPr>
          <w:color w:val="0D0D0D"/>
        </w:rPr>
        <w:t>of</w:t>
      </w:r>
      <w:r>
        <w:rPr>
          <w:color w:val="0D0D0D"/>
          <w:spacing w:val="-6"/>
        </w:rPr>
        <w:t xml:space="preserve"> </w:t>
      </w:r>
      <w:r>
        <w:rPr>
          <w:color w:val="0D0D0D"/>
        </w:rPr>
        <w:t>Data</w:t>
      </w:r>
      <w:r>
        <w:rPr>
          <w:color w:val="0D0D0D"/>
          <w:spacing w:val="-6"/>
        </w:rPr>
        <w:t xml:space="preserve"> </w:t>
      </w:r>
      <w:r>
        <w:rPr>
          <w:color w:val="0D0D0D"/>
        </w:rPr>
        <w:t>Analysis</w:t>
      </w:r>
      <w:r>
        <w:rPr>
          <w:color w:val="0D0D0D"/>
          <w:spacing w:val="-6"/>
        </w:rPr>
        <w:t xml:space="preserve"> </w:t>
      </w:r>
      <w:r>
        <w:rPr>
          <w:color w:val="0D0D0D"/>
        </w:rPr>
        <w:t>and</w:t>
      </w:r>
      <w:r>
        <w:rPr>
          <w:color w:val="0D0D0D"/>
          <w:spacing w:val="-6"/>
        </w:rPr>
        <w:t xml:space="preserve"> </w:t>
      </w:r>
      <w:r>
        <w:rPr>
          <w:color w:val="0D0D0D"/>
        </w:rPr>
        <w:t>Machine</w:t>
      </w:r>
      <w:r>
        <w:rPr>
          <w:color w:val="0D0D0D"/>
          <w:spacing w:val="-6"/>
        </w:rPr>
        <w:t xml:space="preserve"> </w:t>
      </w:r>
      <w:r>
        <w:rPr>
          <w:color w:val="0D0D0D"/>
        </w:rPr>
        <w:t>Learning</w:t>
      </w:r>
      <w:r>
        <w:rPr>
          <w:color w:val="0D0D0D"/>
          <w:spacing w:val="-6"/>
        </w:rPr>
        <w:t xml:space="preserve"> </w:t>
      </w:r>
      <w:r>
        <w:rPr>
          <w:color w:val="0D0D0D"/>
        </w:rPr>
        <w:t>in Mental Health Research</w:t>
      </w:r>
    </w:p>
    <w:p w14:paraId="66832204" w14:textId="02D748C6" w:rsidR="00C97259" w:rsidRDefault="00E27218">
      <w:pPr>
        <w:pStyle w:val="BodyText"/>
        <w:spacing w:before="60" w:line="276" w:lineRule="auto"/>
        <w:ind w:left="681"/>
      </w:pPr>
      <w:r>
        <w:rPr>
          <w:color w:val="0D0D0D"/>
        </w:rPr>
        <w:t>Recent advances in data science have opened up new ways to study mental health and productivity</w:t>
      </w:r>
      <w:r w:rsidR="00B76909">
        <w:rPr>
          <w:color w:val="0D0D0D"/>
        </w:rPr>
        <w:t>. Researchers increasingly use statistical modelling</w:t>
      </w:r>
      <w:r w:rsidR="00B76909">
        <w:rPr>
          <w:color w:val="0D0D0D"/>
          <w:spacing w:val="-7"/>
        </w:rPr>
        <w:t xml:space="preserve"> </w:t>
      </w:r>
      <w:r w:rsidR="00B76909">
        <w:rPr>
          <w:color w:val="0D0D0D"/>
        </w:rPr>
        <w:t>and</w:t>
      </w:r>
      <w:r w:rsidR="00B76909">
        <w:rPr>
          <w:color w:val="0D0D0D"/>
          <w:spacing w:val="-7"/>
        </w:rPr>
        <w:t xml:space="preserve"> </w:t>
      </w:r>
      <w:r w:rsidR="00B76909">
        <w:rPr>
          <w:color w:val="0D0D0D"/>
        </w:rPr>
        <w:t>machine</w:t>
      </w:r>
      <w:r w:rsidR="00B76909">
        <w:rPr>
          <w:color w:val="0D0D0D"/>
          <w:spacing w:val="-7"/>
        </w:rPr>
        <w:t xml:space="preserve"> </w:t>
      </w:r>
      <w:r w:rsidR="00B76909">
        <w:rPr>
          <w:color w:val="0D0D0D"/>
        </w:rPr>
        <w:t>learning</w:t>
      </w:r>
      <w:r w:rsidR="00B76909">
        <w:rPr>
          <w:color w:val="0D0D0D"/>
          <w:spacing w:val="-7"/>
        </w:rPr>
        <w:t xml:space="preserve"> </w:t>
      </w:r>
      <w:r w:rsidR="00B76909">
        <w:rPr>
          <w:color w:val="0D0D0D"/>
        </w:rPr>
        <w:t>techniques</w:t>
      </w:r>
      <w:r w:rsidR="00B76909">
        <w:rPr>
          <w:color w:val="0D0D0D"/>
          <w:spacing w:val="-7"/>
        </w:rPr>
        <w:t xml:space="preserve"> </w:t>
      </w:r>
      <w:r w:rsidR="00B76909">
        <w:rPr>
          <w:color w:val="0D0D0D"/>
        </w:rPr>
        <w:t>to</w:t>
      </w:r>
      <w:r w:rsidR="00B76909">
        <w:rPr>
          <w:color w:val="0D0D0D"/>
          <w:spacing w:val="-7"/>
        </w:rPr>
        <w:t xml:space="preserve"> </w:t>
      </w:r>
      <w:r w:rsidR="00B76909">
        <w:rPr>
          <w:color w:val="0D0D0D"/>
        </w:rPr>
        <w:t>ana</w:t>
      </w:r>
      <w:r w:rsidR="009D6ED3">
        <w:rPr>
          <w:color w:val="0D0D0D"/>
        </w:rPr>
        <w:t>lysis</w:t>
      </w:r>
      <w:r w:rsidR="00B76909">
        <w:rPr>
          <w:color w:val="0D0D0D"/>
        </w:rPr>
        <w:t xml:space="preserve"> large</w:t>
      </w:r>
      <w:r w:rsidR="00B76909">
        <w:rPr>
          <w:color w:val="0D0D0D"/>
          <w:spacing w:val="-6"/>
        </w:rPr>
        <w:t xml:space="preserve"> </w:t>
      </w:r>
      <w:r w:rsidR="00B76909">
        <w:rPr>
          <w:color w:val="0D0D0D"/>
        </w:rPr>
        <w:t>datasets</w:t>
      </w:r>
      <w:r w:rsidR="00B76909">
        <w:rPr>
          <w:color w:val="0D0D0D"/>
          <w:spacing w:val="-6"/>
        </w:rPr>
        <w:t xml:space="preserve"> </w:t>
      </w:r>
      <w:r w:rsidR="00B76909">
        <w:rPr>
          <w:color w:val="0D0D0D"/>
        </w:rPr>
        <w:t>that</w:t>
      </w:r>
      <w:r w:rsidR="00B76909">
        <w:rPr>
          <w:color w:val="0D0D0D"/>
          <w:spacing w:val="-6"/>
        </w:rPr>
        <w:t xml:space="preserve"> </w:t>
      </w:r>
      <w:r w:rsidR="00B76909">
        <w:rPr>
          <w:color w:val="0D0D0D"/>
        </w:rPr>
        <w:t>include</w:t>
      </w:r>
      <w:r w:rsidR="00B76909">
        <w:rPr>
          <w:color w:val="0D0D0D"/>
          <w:spacing w:val="-6"/>
        </w:rPr>
        <w:t xml:space="preserve"> </w:t>
      </w:r>
      <w:r w:rsidR="009D6ED3">
        <w:rPr>
          <w:color w:val="0D0D0D"/>
        </w:rPr>
        <w:t>behavioral</w:t>
      </w:r>
      <w:r w:rsidR="00B76909">
        <w:rPr>
          <w:color w:val="0D0D0D"/>
        </w:rPr>
        <w:t>,</w:t>
      </w:r>
      <w:r w:rsidR="00B76909">
        <w:rPr>
          <w:color w:val="0D0D0D"/>
          <w:spacing w:val="-6"/>
        </w:rPr>
        <w:t xml:space="preserve"> </w:t>
      </w:r>
      <w:r w:rsidR="00B76909">
        <w:rPr>
          <w:color w:val="0D0D0D"/>
        </w:rPr>
        <w:t>psychological, and environmental variables. These computational methods can identify patterns that might not be easily visible through traditional analysis.</w:t>
      </w:r>
    </w:p>
    <w:p w14:paraId="4FBCE3B2" w14:textId="77777777" w:rsidR="00C97259" w:rsidRDefault="00C97259">
      <w:pPr>
        <w:pStyle w:val="BodyText"/>
        <w:spacing w:before="21"/>
      </w:pPr>
    </w:p>
    <w:p w14:paraId="1C780141" w14:textId="77777777" w:rsidR="00C97259" w:rsidRDefault="00B76909">
      <w:pPr>
        <w:pStyle w:val="BodyText"/>
        <w:spacing w:line="266" w:lineRule="auto"/>
        <w:ind w:left="681" w:right="169"/>
      </w:pPr>
      <w:r>
        <w:rPr>
          <w:color w:val="0D0D0D"/>
        </w:rPr>
        <w:t>For</w:t>
      </w:r>
      <w:r>
        <w:rPr>
          <w:color w:val="0D0D0D"/>
          <w:spacing w:val="-7"/>
        </w:rPr>
        <w:t xml:space="preserve"> </w:t>
      </w:r>
      <w:r>
        <w:rPr>
          <w:color w:val="0D0D0D"/>
        </w:rPr>
        <w:t>example,</w:t>
      </w:r>
      <w:r>
        <w:rPr>
          <w:color w:val="0D0D0D"/>
          <w:spacing w:val="-7"/>
        </w:rPr>
        <w:t xml:space="preserve"> </w:t>
      </w:r>
      <w:r>
        <w:rPr>
          <w:color w:val="0D0D0D"/>
        </w:rPr>
        <w:t>machine</w:t>
      </w:r>
      <w:r>
        <w:rPr>
          <w:color w:val="0D0D0D"/>
          <w:spacing w:val="-7"/>
        </w:rPr>
        <w:t xml:space="preserve"> </w:t>
      </w:r>
      <w:r>
        <w:rPr>
          <w:color w:val="0D0D0D"/>
        </w:rPr>
        <w:t>learning</w:t>
      </w:r>
      <w:r>
        <w:rPr>
          <w:color w:val="0D0D0D"/>
          <w:spacing w:val="-7"/>
        </w:rPr>
        <w:t xml:space="preserve"> </w:t>
      </w:r>
      <w:r>
        <w:rPr>
          <w:color w:val="0D0D0D"/>
        </w:rPr>
        <w:t>algorithms</w:t>
      </w:r>
      <w:r>
        <w:rPr>
          <w:color w:val="0D0D0D"/>
          <w:spacing w:val="-7"/>
        </w:rPr>
        <w:t xml:space="preserve"> </w:t>
      </w:r>
      <w:r>
        <w:rPr>
          <w:color w:val="0D0D0D"/>
        </w:rPr>
        <w:t>can</w:t>
      </w:r>
      <w:r>
        <w:rPr>
          <w:color w:val="0D0D0D"/>
          <w:spacing w:val="-7"/>
        </w:rPr>
        <w:t xml:space="preserve"> </w:t>
      </w:r>
      <w:proofErr w:type="spellStart"/>
      <w:r>
        <w:rPr>
          <w:color w:val="0D0D0D"/>
        </w:rPr>
        <w:t>analyse</w:t>
      </w:r>
      <w:proofErr w:type="spellEnd"/>
      <w:r>
        <w:rPr>
          <w:color w:val="0D0D0D"/>
        </w:rPr>
        <w:t xml:space="preserve"> relationships between stress levels, sleep patterns, emotional</w:t>
      </w:r>
      <w:r>
        <w:rPr>
          <w:color w:val="0D0D0D"/>
          <w:spacing w:val="-3"/>
        </w:rPr>
        <w:t xml:space="preserve"> </w:t>
      </w:r>
      <w:r>
        <w:rPr>
          <w:color w:val="0D0D0D"/>
        </w:rPr>
        <w:t>well</w:t>
      </w:r>
      <w:r>
        <w:rPr>
          <w:rFonts w:ascii="SimSun-ExtB" w:hAnsi="SimSun-ExtB"/>
          <w:color w:val="0D0D0D"/>
        </w:rPr>
        <w:t>‑</w:t>
      </w:r>
      <w:r>
        <w:rPr>
          <w:color w:val="0D0D0D"/>
        </w:rPr>
        <w:t>being,</w:t>
      </w:r>
      <w:r>
        <w:rPr>
          <w:color w:val="0D0D0D"/>
          <w:spacing w:val="-3"/>
        </w:rPr>
        <w:t xml:space="preserve"> </w:t>
      </w:r>
      <w:r>
        <w:rPr>
          <w:color w:val="0D0D0D"/>
        </w:rPr>
        <w:t>and</w:t>
      </w:r>
      <w:r>
        <w:rPr>
          <w:color w:val="0D0D0D"/>
          <w:spacing w:val="-3"/>
        </w:rPr>
        <w:t xml:space="preserve"> </w:t>
      </w:r>
      <w:r>
        <w:rPr>
          <w:color w:val="0D0D0D"/>
        </w:rPr>
        <w:t>work</w:t>
      </w:r>
      <w:r>
        <w:rPr>
          <w:color w:val="0D0D0D"/>
          <w:spacing w:val="-3"/>
        </w:rPr>
        <w:t xml:space="preserve"> </w:t>
      </w:r>
      <w:r>
        <w:rPr>
          <w:color w:val="0D0D0D"/>
        </w:rPr>
        <w:t>performance.</w:t>
      </w:r>
      <w:r>
        <w:rPr>
          <w:color w:val="0D0D0D"/>
          <w:spacing w:val="-3"/>
        </w:rPr>
        <w:t xml:space="preserve"> </w:t>
      </w:r>
      <w:r>
        <w:rPr>
          <w:color w:val="0D0D0D"/>
        </w:rPr>
        <w:t>By identifying correlations within large datasets, these</w:t>
      </w:r>
    </w:p>
    <w:p w14:paraId="42D4C912" w14:textId="77777777" w:rsidR="00C97259" w:rsidRDefault="00C97259">
      <w:pPr>
        <w:pStyle w:val="BodyText"/>
        <w:spacing w:line="266" w:lineRule="auto"/>
        <w:sectPr w:rsidR="00C97259">
          <w:pgSz w:w="12240" w:h="15840"/>
          <w:pgMar w:top="1360" w:right="1440" w:bottom="280" w:left="720" w:header="720" w:footer="720" w:gutter="0"/>
          <w:cols w:num="2" w:space="720" w:equalWidth="0">
            <w:col w:w="5039" w:space="40"/>
            <w:col w:w="5001"/>
          </w:cols>
        </w:sectPr>
      </w:pPr>
    </w:p>
    <w:p w14:paraId="783282B0" w14:textId="77777777" w:rsidR="00C97259" w:rsidRDefault="00B76909">
      <w:pPr>
        <w:pStyle w:val="BodyText"/>
        <w:spacing w:before="80" w:line="276" w:lineRule="auto"/>
        <w:ind w:left="720" w:right="10"/>
      </w:pPr>
      <w:r>
        <w:rPr>
          <w:color w:val="0D0D0D"/>
        </w:rPr>
        <w:lastRenderedPageBreak/>
        <w:t>models may help researchers understand which psychological</w:t>
      </w:r>
      <w:r>
        <w:rPr>
          <w:color w:val="0D0D0D"/>
          <w:spacing w:val="-7"/>
        </w:rPr>
        <w:t xml:space="preserve"> </w:t>
      </w:r>
      <w:r>
        <w:rPr>
          <w:color w:val="0D0D0D"/>
        </w:rPr>
        <w:t>factors</w:t>
      </w:r>
      <w:r>
        <w:rPr>
          <w:color w:val="0D0D0D"/>
          <w:spacing w:val="-7"/>
        </w:rPr>
        <w:t xml:space="preserve"> </w:t>
      </w:r>
      <w:r>
        <w:rPr>
          <w:color w:val="0D0D0D"/>
        </w:rPr>
        <w:t>are</w:t>
      </w:r>
      <w:r>
        <w:rPr>
          <w:color w:val="0D0D0D"/>
          <w:spacing w:val="-7"/>
        </w:rPr>
        <w:t xml:space="preserve"> </w:t>
      </w:r>
      <w:r>
        <w:rPr>
          <w:color w:val="0D0D0D"/>
        </w:rPr>
        <w:t>most</w:t>
      </w:r>
      <w:r>
        <w:rPr>
          <w:color w:val="0D0D0D"/>
          <w:spacing w:val="-7"/>
        </w:rPr>
        <w:t xml:space="preserve"> </w:t>
      </w:r>
      <w:r>
        <w:rPr>
          <w:color w:val="0D0D0D"/>
        </w:rPr>
        <w:t>strongly</w:t>
      </w:r>
      <w:r>
        <w:rPr>
          <w:color w:val="0D0D0D"/>
          <w:spacing w:val="-7"/>
        </w:rPr>
        <w:t xml:space="preserve"> </w:t>
      </w:r>
      <w:r>
        <w:rPr>
          <w:color w:val="0D0D0D"/>
        </w:rPr>
        <w:t>associated</w:t>
      </w:r>
      <w:r>
        <w:rPr>
          <w:color w:val="0D0D0D"/>
          <w:spacing w:val="-7"/>
        </w:rPr>
        <w:t xml:space="preserve"> </w:t>
      </w:r>
      <w:r>
        <w:rPr>
          <w:color w:val="0D0D0D"/>
        </w:rPr>
        <w:t>with productivity outcomes. In certain cases, predictive models may also assist in identifying individuals who are at higher risk of burnout or reduced productivity.</w:t>
      </w:r>
    </w:p>
    <w:p w14:paraId="44CCA142" w14:textId="77777777" w:rsidR="00C97259" w:rsidRDefault="00C97259">
      <w:pPr>
        <w:pStyle w:val="BodyText"/>
        <w:spacing w:before="21"/>
      </w:pPr>
    </w:p>
    <w:p w14:paraId="76C70563" w14:textId="77777777" w:rsidR="004A2BA7" w:rsidRPr="004A2BA7" w:rsidRDefault="004A2BA7" w:rsidP="009752E7">
      <w:pPr>
        <w:pStyle w:val="BodyText"/>
        <w:spacing w:before="22"/>
        <w:ind w:left="720"/>
        <w:rPr>
          <w:color w:val="0D0D0D"/>
          <w:lang w:val="en-IN"/>
        </w:rPr>
      </w:pPr>
      <w:r w:rsidRPr="004A2BA7">
        <w:rPr>
          <w:color w:val="0D0D0D"/>
          <w:lang w:val="en-IN"/>
        </w:rPr>
        <w:t>Despite these possible advantages, many academics stress that machine learning should be viewed as a helpful analytical tool rather than the main remedy for mental health issues. Numerical data alone is insufficient to properly comprehend the complex phenomena of human emotions, social interactions, and psychological experiences. Interpersonal interactions, social contexts, cultural context, and personal history all have an impact on mental health in ways that are challenging for computational models to represent.</w:t>
      </w:r>
    </w:p>
    <w:p w14:paraId="0949327F" w14:textId="77777777" w:rsidR="00C97259" w:rsidRDefault="00C97259">
      <w:pPr>
        <w:pStyle w:val="BodyText"/>
        <w:spacing w:before="22"/>
      </w:pPr>
    </w:p>
    <w:p w14:paraId="5822F57F" w14:textId="72D04D09" w:rsidR="00C97259" w:rsidRDefault="00B76909">
      <w:pPr>
        <w:pStyle w:val="BodyText"/>
        <w:spacing w:line="268" w:lineRule="auto"/>
        <w:ind w:left="720"/>
      </w:pPr>
      <w:r>
        <w:rPr>
          <w:color w:val="0D0D0D"/>
        </w:rPr>
        <w:t xml:space="preserve">For this reason, most contemporary research suggests that technological tools should complement, rather than replace, psychological and social approaches to mental health. </w:t>
      </w:r>
      <w:r w:rsidR="009D6ED3">
        <w:rPr>
          <w:color w:val="0D0D0D"/>
        </w:rPr>
        <w:t xml:space="preserve">More </w:t>
      </w:r>
      <w:r>
        <w:rPr>
          <w:color w:val="0D0D0D"/>
        </w:rPr>
        <w:t xml:space="preserve">Effective strategies for improving productivity </w:t>
      </w:r>
      <w:r>
        <w:rPr>
          <w:color w:val="0D0D0D"/>
          <w:spacing w:val="-2"/>
        </w:rPr>
        <w:t>should</w:t>
      </w:r>
      <w:r>
        <w:rPr>
          <w:color w:val="0D0D0D"/>
          <w:spacing w:val="-10"/>
        </w:rPr>
        <w:t xml:space="preserve"> </w:t>
      </w:r>
      <w:r>
        <w:rPr>
          <w:color w:val="0D0D0D"/>
          <w:spacing w:val="-2"/>
        </w:rPr>
        <w:t>therefore</w:t>
      </w:r>
      <w:r>
        <w:rPr>
          <w:color w:val="0D0D0D"/>
          <w:spacing w:val="-10"/>
        </w:rPr>
        <w:t xml:space="preserve"> </w:t>
      </w:r>
      <w:r>
        <w:rPr>
          <w:color w:val="0D0D0D"/>
          <w:spacing w:val="-2"/>
        </w:rPr>
        <w:t>prioritize</w:t>
      </w:r>
      <w:r>
        <w:rPr>
          <w:color w:val="0D0D0D"/>
          <w:spacing w:val="-10"/>
        </w:rPr>
        <w:t xml:space="preserve"> </w:t>
      </w:r>
      <w:r>
        <w:rPr>
          <w:color w:val="0D0D0D"/>
          <w:spacing w:val="-2"/>
        </w:rPr>
        <w:t>emotional</w:t>
      </w:r>
      <w:r>
        <w:rPr>
          <w:color w:val="0D0D0D"/>
          <w:spacing w:val="-10"/>
        </w:rPr>
        <w:t xml:space="preserve"> </w:t>
      </w:r>
      <w:r>
        <w:rPr>
          <w:color w:val="0D0D0D"/>
          <w:spacing w:val="-2"/>
        </w:rPr>
        <w:t>well</w:t>
      </w:r>
      <w:r>
        <w:rPr>
          <w:rFonts w:ascii="SimSun-ExtB" w:hAnsi="SimSun-ExtB"/>
          <w:color w:val="0D0D0D"/>
          <w:spacing w:val="-2"/>
        </w:rPr>
        <w:t>‑</w:t>
      </w:r>
      <w:r>
        <w:rPr>
          <w:color w:val="0D0D0D"/>
          <w:spacing w:val="-2"/>
        </w:rPr>
        <w:t>being,</w:t>
      </w:r>
      <w:r>
        <w:rPr>
          <w:color w:val="0D0D0D"/>
          <w:spacing w:val="-10"/>
        </w:rPr>
        <w:t xml:space="preserve"> </w:t>
      </w:r>
      <w:r>
        <w:rPr>
          <w:color w:val="0D0D0D"/>
          <w:spacing w:val="-2"/>
        </w:rPr>
        <w:t xml:space="preserve">healthy </w:t>
      </w:r>
      <w:r>
        <w:rPr>
          <w:color w:val="0D0D0D"/>
        </w:rPr>
        <w:t xml:space="preserve">work environments, supportive relationships, and </w:t>
      </w:r>
      <w:r>
        <w:rPr>
          <w:color w:val="0D0D0D"/>
          <w:spacing w:val="-2"/>
        </w:rPr>
        <w:t>stress</w:t>
      </w:r>
      <w:r>
        <w:rPr>
          <w:rFonts w:ascii="SimSun-ExtB" w:hAnsi="SimSun-ExtB"/>
          <w:color w:val="0D0D0D"/>
          <w:spacing w:val="-2"/>
        </w:rPr>
        <w:t>‑</w:t>
      </w:r>
      <w:r>
        <w:rPr>
          <w:color w:val="0D0D0D"/>
          <w:spacing w:val="-2"/>
        </w:rPr>
        <w:t>management</w:t>
      </w:r>
      <w:r>
        <w:rPr>
          <w:color w:val="0D0D0D"/>
          <w:spacing w:val="-10"/>
        </w:rPr>
        <w:t xml:space="preserve"> </w:t>
      </w:r>
      <w:r>
        <w:rPr>
          <w:color w:val="0D0D0D"/>
          <w:spacing w:val="-2"/>
        </w:rPr>
        <w:t>practices.</w:t>
      </w:r>
      <w:r>
        <w:rPr>
          <w:color w:val="0D0D0D"/>
          <w:spacing w:val="-10"/>
        </w:rPr>
        <w:t xml:space="preserve"> </w:t>
      </w:r>
      <w:r w:rsidR="00E27218">
        <w:rPr>
          <w:color w:val="0D0D0D"/>
          <w:spacing w:val="-2"/>
        </w:rPr>
        <w:t>Data-driven analysis can help researchers spot pattern and potential risks, but long-term improvements in productivity ultimately rely on improving people’s overall well – being.</w:t>
      </w:r>
      <w:r w:rsidR="00A15E86">
        <w:rPr>
          <w:color w:val="0D0D0D"/>
          <w:spacing w:val="-2"/>
        </w:rPr>
        <w:t>[13]</w:t>
      </w:r>
      <w:r w:rsidR="00E27218">
        <w:rPr>
          <w:color w:val="0D0D0D"/>
          <w:spacing w:val="-2"/>
        </w:rPr>
        <w:t xml:space="preserve"> </w:t>
      </w:r>
    </w:p>
    <w:p w14:paraId="5030EE4A" w14:textId="77777777" w:rsidR="00C97259" w:rsidRDefault="00C97259">
      <w:pPr>
        <w:pStyle w:val="BodyText"/>
        <w:spacing w:before="3"/>
      </w:pPr>
    </w:p>
    <w:p w14:paraId="00326EF8" w14:textId="77777777" w:rsidR="00C97259" w:rsidRDefault="00B76909">
      <w:pPr>
        <w:pStyle w:val="Heading2"/>
        <w:numPr>
          <w:ilvl w:val="0"/>
          <w:numId w:val="2"/>
        </w:numPr>
        <w:tabs>
          <w:tab w:val="left" w:pos="1032"/>
        </w:tabs>
        <w:ind w:left="1032" w:hanging="312"/>
      </w:pPr>
      <w:bookmarkStart w:id="5" w:name="III._Research_Gap_Identified_from_15_Stu"/>
      <w:bookmarkEnd w:id="5"/>
      <w:r>
        <w:rPr>
          <w:color w:val="0D0D0D"/>
        </w:rPr>
        <w:t>Research</w:t>
      </w:r>
      <w:r>
        <w:rPr>
          <w:color w:val="0D0D0D"/>
          <w:spacing w:val="-7"/>
        </w:rPr>
        <w:t xml:space="preserve"> </w:t>
      </w:r>
      <w:r>
        <w:rPr>
          <w:color w:val="0D0D0D"/>
        </w:rPr>
        <w:t>Gap</w:t>
      </w:r>
      <w:r>
        <w:rPr>
          <w:color w:val="0D0D0D"/>
          <w:spacing w:val="-7"/>
        </w:rPr>
        <w:t xml:space="preserve"> </w:t>
      </w:r>
      <w:r>
        <w:rPr>
          <w:color w:val="0D0D0D"/>
        </w:rPr>
        <w:t>Identified</w:t>
      </w:r>
      <w:r>
        <w:rPr>
          <w:color w:val="0D0D0D"/>
          <w:spacing w:val="-6"/>
        </w:rPr>
        <w:t xml:space="preserve"> </w:t>
      </w:r>
      <w:r>
        <w:rPr>
          <w:color w:val="0D0D0D"/>
        </w:rPr>
        <w:t>from</w:t>
      </w:r>
      <w:r>
        <w:rPr>
          <w:color w:val="0D0D0D"/>
          <w:spacing w:val="-7"/>
        </w:rPr>
        <w:t xml:space="preserve"> </w:t>
      </w:r>
      <w:r>
        <w:rPr>
          <w:color w:val="0D0D0D"/>
        </w:rPr>
        <w:t>15</w:t>
      </w:r>
      <w:r>
        <w:rPr>
          <w:color w:val="0D0D0D"/>
          <w:spacing w:val="-6"/>
        </w:rPr>
        <w:t xml:space="preserve"> </w:t>
      </w:r>
      <w:r>
        <w:rPr>
          <w:color w:val="0D0D0D"/>
          <w:spacing w:val="-2"/>
        </w:rPr>
        <w:t>Studies</w:t>
      </w:r>
    </w:p>
    <w:p w14:paraId="29D7CAA8" w14:textId="77777777" w:rsidR="00C97259" w:rsidRDefault="00C97259">
      <w:pPr>
        <w:pStyle w:val="BodyText"/>
        <w:spacing w:before="145"/>
        <w:rPr>
          <w:b/>
        </w:rPr>
      </w:pPr>
    </w:p>
    <w:p w14:paraId="5686491A" w14:textId="77777777" w:rsidR="00C97259" w:rsidRDefault="00B76909">
      <w:pPr>
        <w:pStyle w:val="Heading3"/>
        <w:numPr>
          <w:ilvl w:val="1"/>
          <w:numId w:val="2"/>
        </w:numPr>
        <w:tabs>
          <w:tab w:val="left" w:pos="939"/>
        </w:tabs>
        <w:spacing w:before="1"/>
        <w:ind w:left="939" w:hanging="219"/>
      </w:pPr>
      <w:r>
        <w:rPr>
          <w:color w:val="0D0D0D"/>
        </w:rPr>
        <w:t>Workplace</w:t>
      </w:r>
      <w:r>
        <w:rPr>
          <w:color w:val="0D0D0D"/>
          <w:spacing w:val="-10"/>
        </w:rPr>
        <w:t xml:space="preserve"> </w:t>
      </w:r>
      <w:r>
        <w:rPr>
          <w:color w:val="0D0D0D"/>
        </w:rPr>
        <w:t>Stress</w:t>
      </w:r>
      <w:r>
        <w:rPr>
          <w:color w:val="0D0D0D"/>
          <w:spacing w:val="-10"/>
        </w:rPr>
        <w:t xml:space="preserve"> </w:t>
      </w:r>
      <w:r>
        <w:rPr>
          <w:color w:val="0D0D0D"/>
        </w:rPr>
        <w:t>and</w:t>
      </w:r>
      <w:r>
        <w:rPr>
          <w:color w:val="0D0D0D"/>
          <w:spacing w:val="-10"/>
        </w:rPr>
        <w:t xml:space="preserve"> </w:t>
      </w:r>
      <w:r>
        <w:rPr>
          <w:color w:val="0D0D0D"/>
        </w:rPr>
        <w:t>Employee</w:t>
      </w:r>
      <w:r>
        <w:rPr>
          <w:color w:val="0D0D0D"/>
          <w:spacing w:val="-10"/>
        </w:rPr>
        <w:t xml:space="preserve"> </w:t>
      </w:r>
      <w:r>
        <w:rPr>
          <w:color w:val="0D0D0D"/>
          <w:spacing w:val="-2"/>
        </w:rPr>
        <w:t>Productivity</w:t>
      </w:r>
    </w:p>
    <w:p w14:paraId="78AF49E7" w14:textId="77777777" w:rsidR="00C97259" w:rsidRDefault="00B76909">
      <w:pPr>
        <w:pStyle w:val="BodyText"/>
        <w:spacing w:before="192"/>
        <w:ind w:left="720"/>
      </w:pPr>
      <w:r>
        <w:rPr>
          <w:color w:val="0D0D0D"/>
        </w:rPr>
        <w:t>Authors:</w:t>
      </w:r>
      <w:r>
        <w:rPr>
          <w:color w:val="0D0D0D"/>
          <w:spacing w:val="-10"/>
        </w:rPr>
        <w:t xml:space="preserve"> </w:t>
      </w:r>
      <w:r>
        <w:rPr>
          <w:color w:val="0D0D0D"/>
        </w:rPr>
        <w:t>Cooper,</w:t>
      </w:r>
      <w:r>
        <w:rPr>
          <w:color w:val="0D0D0D"/>
          <w:spacing w:val="-7"/>
        </w:rPr>
        <w:t xml:space="preserve"> </w:t>
      </w:r>
      <w:r>
        <w:rPr>
          <w:color w:val="0D0D0D"/>
        </w:rPr>
        <w:t>C.</w:t>
      </w:r>
      <w:r>
        <w:rPr>
          <w:color w:val="0D0D0D"/>
          <w:spacing w:val="-7"/>
        </w:rPr>
        <w:t xml:space="preserve"> </w:t>
      </w:r>
      <w:r>
        <w:rPr>
          <w:color w:val="0D0D0D"/>
        </w:rPr>
        <w:t>L.,</w:t>
      </w:r>
      <w:r>
        <w:rPr>
          <w:color w:val="0D0D0D"/>
          <w:spacing w:val="-7"/>
        </w:rPr>
        <w:t xml:space="preserve"> </w:t>
      </w:r>
      <w:r>
        <w:rPr>
          <w:color w:val="0D0D0D"/>
        </w:rPr>
        <w:t>&amp;</w:t>
      </w:r>
      <w:r>
        <w:rPr>
          <w:color w:val="0D0D0D"/>
          <w:spacing w:val="-8"/>
        </w:rPr>
        <w:t xml:space="preserve"> </w:t>
      </w:r>
      <w:r>
        <w:rPr>
          <w:color w:val="0D0D0D"/>
        </w:rPr>
        <w:t>Dewe,</w:t>
      </w:r>
      <w:r>
        <w:rPr>
          <w:color w:val="0D0D0D"/>
          <w:spacing w:val="-7"/>
        </w:rPr>
        <w:t xml:space="preserve"> </w:t>
      </w:r>
      <w:r>
        <w:rPr>
          <w:color w:val="0D0D0D"/>
        </w:rPr>
        <w:t>P.</w:t>
      </w:r>
      <w:r>
        <w:rPr>
          <w:color w:val="0D0D0D"/>
          <w:spacing w:val="-7"/>
        </w:rPr>
        <w:t xml:space="preserve"> </w:t>
      </w:r>
      <w:r>
        <w:rPr>
          <w:color w:val="0D0D0D"/>
        </w:rPr>
        <w:t>J.</w:t>
      </w:r>
      <w:r>
        <w:rPr>
          <w:color w:val="0D0D0D"/>
          <w:spacing w:val="-7"/>
        </w:rPr>
        <w:t xml:space="preserve"> </w:t>
      </w:r>
      <w:r>
        <w:rPr>
          <w:color w:val="0D0D0D"/>
          <w:spacing w:val="-2"/>
        </w:rPr>
        <w:t>(2018)</w:t>
      </w:r>
    </w:p>
    <w:p w14:paraId="77B30C7D" w14:textId="77777777" w:rsidR="00C97259" w:rsidRDefault="00C97259">
      <w:pPr>
        <w:pStyle w:val="BodyText"/>
        <w:spacing w:before="55"/>
      </w:pPr>
    </w:p>
    <w:p w14:paraId="2AF31511" w14:textId="77777777" w:rsidR="00C97259" w:rsidRDefault="00B76909">
      <w:pPr>
        <w:pStyle w:val="BodyText"/>
        <w:spacing w:line="276" w:lineRule="auto"/>
        <w:ind w:left="720" w:right="10"/>
      </w:pPr>
      <w:r>
        <w:rPr>
          <w:color w:val="0D0D0D"/>
        </w:rPr>
        <w:t>Finding:</w:t>
      </w:r>
      <w:r>
        <w:rPr>
          <w:color w:val="0D0D0D"/>
          <w:spacing w:val="-9"/>
        </w:rPr>
        <w:t xml:space="preserve"> </w:t>
      </w:r>
      <w:r>
        <w:rPr>
          <w:color w:val="0D0D0D"/>
        </w:rPr>
        <w:t>High</w:t>
      </w:r>
      <w:r>
        <w:rPr>
          <w:color w:val="0D0D0D"/>
          <w:spacing w:val="-9"/>
        </w:rPr>
        <w:t xml:space="preserve"> </w:t>
      </w:r>
      <w:r>
        <w:rPr>
          <w:color w:val="0D0D0D"/>
        </w:rPr>
        <w:t>workplace</w:t>
      </w:r>
      <w:r>
        <w:rPr>
          <w:color w:val="0D0D0D"/>
          <w:spacing w:val="-9"/>
        </w:rPr>
        <w:t xml:space="preserve"> </w:t>
      </w:r>
      <w:r>
        <w:rPr>
          <w:color w:val="0D0D0D"/>
        </w:rPr>
        <w:t>stress</w:t>
      </w:r>
      <w:r>
        <w:rPr>
          <w:color w:val="0D0D0D"/>
          <w:spacing w:val="-9"/>
        </w:rPr>
        <w:t xml:space="preserve"> </w:t>
      </w:r>
      <w:r>
        <w:rPr>
          <w:color w:val="0D0D0D"/>
        </w:rPr>
        <w:t>significantly</w:t>
      </w:r>
      <w:r>
        <w:rPr>
          <w:color w:val="0D0D0D"/>
          <w:spacing w:val="-9"/>
        </w:rPr>
        <w:t xml:space="preserve"> </w:t>
      </w:r>
      <w:r>
        <w:rPr>
          <w:color w:val="0D0D0D"/>
        </w:rPr>
        <w:t>reduces employee productivity and increases absenteeism.</w:t>
      </w:r>
    </w:p>
    <w:p w14:paraId="4A7BF82E" w14:textId="77777777" w:rsidR="00C97259" w:rsidRDefault="00C97259">
      <w:pPr>
        <w:pStyle w:val="BodyText"/>
        <w:spacing w:before="8"/>
      </w:pPr>
    </w:p>
    <w:p w14:paraId="10ECCFBC" w14:textId="77777777" w:rsidR="00C97259" w:rsidRDefault="00B76909">
      <w:pPr>
        <w:pStyle w:val="BodyText"/>
        <w:spacing w:before="1" w:line="259" w:lineRule="auto"/>
        <w:ind w:left="720" w:right="10"/>
      </w:pPr>
      <w:r>
        <w:rPr>
          <w:color w:val="0D0D0D"/>
          <w:spacing w:val="-2"/>
        </w:rPr>
        <w:t>Limitation:</w:t>
      </w:r>
      <w:r>
        <w:rPr>
          <w:color w:val="0D0D0D"/>
          <w:spacing w:val="-10"/>
        </w:rPr>
        <w:t xml:space="preserve"> </w:t>
      </w:r>
      <w:r>
        <w:rPr>
          <w:color w:val="0D0D0D"/>
          <w:spacing w:val="-2"/>
        </w:rPr>
        <w:t>The</w:t>
      </w:r>
      <w:r>
        <w:rPr>
          <w:color w:val="0D0D0D"/>
          <w:spacing w:val="-10"/>
        </w:rPr>
        <w:t xml:space="preserve"> </w:t>
      </w:r>
      <w:r>
        <w:rPr>
          <w:color w:val="0D0D0D"/>
          <w:spacing w:val="-2"/>
        </w:rPr>
        <w:t>study</w:t>
      </w:r>
      <w:r>
        <w:rPr>
          <w:color w:val="0D0D0D"/>
          <w:spacing w:val="-10"/>
        </w:rPr>
        <w:t xml:space="preserve"> </w:t>
      </w:r>
      <w:r>
        <w:rPr>
          <w:color w:val="0D0D0D"/>
          <w:spacing w:val="-2"/>
        </w:rPr>
        <w:t>used</w:t>
      </w:r>
      <w:r>
        <w:rPr>
          <w:color w:val="0D0D0D"/>
          <w:spacing w:val="-10"/>
        </w:rPr>
        <w:t xml:space="preserve"> </w:t>
      </w:r>
      <w:r>
        <w:rPr>
          <w:color w:val="0D0D0D"/>
          <w:spacing w:val="-2"/>
        </w:rPr>
        <w:t>only</w:t>
      </w:r>
      <w:r>
        <w:rPr>
          <w:color w:val="0D0D0D"/>
          <w:spacing w:val="-10"/>
        </w:rPr>
        <w:t xml:space="preserve"> </w:t>
      </w:r>
      <w:r>
        <w:rPr>
          <w:color w:val="0D0D0D"/>
          <w:spacing w:val="-2"/>
        </w:rPr>
        <w:t>self</w:t>
      </w:r>
      <w:r>
        <w:rPr>
          <w:rFonts w:ascii="SimSun-ExtB" w:hAnsi="SimSun-ExtB"/>
          <w:color w:val="0D0D0D"/>
          <w:spacing w:val="-2"/>
        </w:rPr>
        <w:t>‑</w:t>
      </w:r>
      <w:r>
        <w:rPr>
          <w:color w:val="0D0D0D"/>
          <w:spacing w:val="-2"/>
        </w:rPr>
        <w:t>reported</w:t>
      </w:r>
      <w:r>
        <w:rPr>
          <w:color w:val="0D0D0D"/>
          <w:spacing w:val="-10"/>
        </w:rPr>
        <w:t xml:space="preserve"> </w:t>
      </w:r>
      <w:r>
        <w:rPr>
          <w:color w:val="0D0D0D"/>
          <w:spacing w:val="-2"/>
        </w:rPr>
        <w:t xml:space="preserve">surveys </w:t>
      </w:r>
      <w:r>
        <w:rPr>
          <w:color w:val="0D0D0D"/>
        </w:rPr>
        <w:t>from employees.</w:t>
      </w:r>
    </w:p>
    <w:p w14:paraId="67EA1CA9" w14:textId="77777777" w:rsidR="00C97259" w:rsidRDefault="00C97259">
      <w:pPr>
        <w:pStyle w:val="BodyText"/>
        <w:spacing w:before="37"/>
      </w:pPr>
    </w:p>
    <w:p w14:paraId="1B5A7688" w14:textId="77777777" w:rsidR="00C97259" w:rsidRDefault="00B76909">
      <w:pPr>
        <w:pStyle w:val="BodyText"/>
        <w:spacing w:line="276" w:lineRule="auto"/>
        <w:ind w:left="720" w:right="10"/>
      </w:pPr>
      <w:r>
        <w:rPr>
          <w:color w:val="0D0D0D"/>
        </w:rPr>
        <w:t>Proposed Solution: Future research should combine surveys</w:t>
      </w:r>
      <w:r>
        <w:rPr>
          <w:color w:val="0D0D0D"/>
          <w:spacing w:val="-6"/>
        </w:rPr>
        <w:t xml:space="preserve"> </w:t>
      </w:r>
      <w:r>
        <w:rPr>
          <w:color w:val="0D0D0D"/>
        </w:rPr>
        <w:t>with</w:t>
      </w:r>
      <w:r>
        <w:rPr>
          <w:color w:val="0D0D0D"/>
          <w:spacing w:val="-6"/>
        </w:rPr>
        <w:t xml:space="preserve"> </w:t>
      </w:r>
      <w:r>
        <w:rPr>
          <w:color w:val="0D0D0D"/>
        </w:rPr>
        <w:t>objective</w:t>
      </w:r>
      <w:r>
        <w:rPr>
          <w:color w:val="0D0D0D"/>
          <w:spacing w:val="-6"/>
        </w:rPr>
        <w:t xml:space="preserve"> </w:t>
      </w:r>
      <w:r>
        <w:rPr>
          <w:color w:val="0D0D0D"/>
        </w:rPr>
        <w:t>productivity</w:t>
      </w:r>
      <w:r>
        <w:rPr>
          <w:color w:val="0D0D0D"/>
          <w:spacing w:val="-6"/>
        </w:rPr>
        <w:t xml:space="preserve"> </w:t>
      </w:r>
      <w:r>
        <w:rPr>
          <w:color w:val="0D0D0D"/>
        </w:rPr>
        <w:t>metrics</w:t>
      </w:r>
      <w:r>
        <w:rPr>
          <w:color w:val="0D0D0D"/>
          <w:spacing w:val="-6"/>
        </w:rPr>
        <w:t xml:space="preserve"> </w:t>
      </w:r>
      <w:r>
        <w:rPr>
          <w:color w:val="0D0D0D"/>
        </w:rPr>
        <w:t>such</w:t>
      </w:r>
      <w:r>
        <w:rPr>
          <w:color w:val="0D0D0D"/>
          <w:spacing w:val="-6"/>
        </w:rPr>
        <w:t xml:space="preserve"> </w:t>
      </w:r>
      <w:r>
        <w:rPr>
          <w:color w:val="0D0D0D"/>
        </w:rPr>
        <w:t>as</w:t>
      </w:r>
      <w:r>
        <w:rPr>
          <w:color w:val="0D0D0D"/>
          <w:spacing w:val="-6"/>
        </w:rPr>
        <w:t xml:space="preserve"> </w:t>
      </w:r>
      <w:r>
        <w:rPr>
          <w:color w:val="0D0D0D"/>
        </w:rPr>
        <w:t>task completion rates and performance evaluations.</w:t>
      </w:r>
    </w:p>
    <w:p w14:paraId="788211E6" w14:textId="77777777" w:rsidR="00C97259" w:rsidRDefault="00C97259">
      <w:pPr>
        <w:pStyle w:val="BodyText"/>
      </w:pPr>
    </w:p>
    <w:p w14:paraId="30F5A43C" w14:textId="77777777" w:rsidR="00C97259" w:rsidRDefault="00C97259">
      <w:pPr>
        <w:pStyle w:val="BodyText"/>
        <w:spacing w:before="54"/>
      </w:pPr>
    </w:p>
    <w:p w14:paraId="5AAA590D" w14:textId="77777777" w:rsidR="00C97259" w:rsidRDefault="00B76909">
      <w:pPr>
        <w:pStyle w:val="Heading3"/>
        <w:numPr>
          <w:ilvl w:val="1"/>
          <w:numId w:val="2"/>
        </w:numPr>
        <w:tabs>
          <w:tab w:val="left" w:pos="939"/>
        </w:tabs>
        <w:spacing w:before="1"/>
        <w:ind w:left="939" w:hanging="219"/>
      </w:pPr>
      <w:bookmarkStart w:id="6" w:name="B._Depression_and_Work_Performance_"/>
      <w:bookmarkEnd w:id="6"/>
      <w:r>
        <w:rPr>
          <w:color w:val="0D0D0D"/>
        </w:rPr>
        <w:t>Depression</w:t>
      </w:r>
      <w:r>
        <w:rPr>
          <w:color w:val="0D0D0D"/>
          <w:spacing w:val="-11"/>
        </w:rPr>
        <w:t xml:space="preserve"> </w:t>
      </w:r>
      <w:r>
        <w:rPr>
          <w:color w:val="0D0D0D"/>
        </w:rPr>
        <w:t>and</w:t>
      </w:r>
      <w:r>
        <w:rPr>
          <w:color w:val="0D0D0D"/>
          <w:spacing w:val="-10"/>
        </w:rPr>
        <w:t xml:space="preserve"> </w:t>
      </w:r>
      <w:r>
        <w:rPr>
          <w:color w:val="0D0D0D"/>
        </w:rPr>
        <w:t>Work</w:t>
      </w:r>
      <w:r>
        <w:rPr>
          <w:color w:val="0D0D0D"/>
          <w:spacing w:val="-10"/>
        </w:rPr>
        <w:t xml:space="preserve"> </w:t>
      </w:r>
      <w:r>
        <w:rPr>
          <w:color w:val="0D0D0D"/>
          <w:spacing w:val="-2"/>
        </w:rPr>
        <w:t>Performance</w:t>
      </w:r>
    </w:p>
    <w:p w14:paraId="54273DF5" w14:textId="77777777" w:rsidR="00C97259" w:rsidRDefault="00B76909">
      <w:pPr>
        <w:pStyle w:val="BodyText"/>
        <w:spacing w:before="181"/>
        <w:ind w:left="720"/>
      </w:pPr>
      <w:r>
        <w:rPr>
          <w:color w:val="0D0D0D"/>
        </w:rPr>
        <w:t>Authors:</w:t>
      </w:r>
      <w:r>
        <w:rPr>
          <w:color w:val="0D0D0D"/>
          <w:spacing w:val="-6"/>
        </w:rPr>
        <w:t xml:space="preserve"> </w:t>
      </w:r>
      <w:r>
        <w:rPr>
          <w:color w:val="0D0D0D"/>
        </w:rPr>
        <w:t>Lerner,</w:t>
      </w:r>
      <w:r>
        <w:rPr>
          <w:color w:val="0D0D0D"/>
          <w:spacing w:val="-6"/>
        </w:rPr>
        <w:t xml:space="preserve"> </w:t>
      </w:r>
      <w:r>
        <w:rPr>
          <w:color w:val="0D0D0D"/>
        </w:rPr>
        <w:t>D.,</w:t>
      </w:r>
      <w:r>
        <w:rPr>
          <w:color w:val="0D0D0D"/>
          <w:spacing w:val="-5"/>
        </w:rPr>
        <w:t xml:space="preserve"> </w:t>
      </w:r>
      <w:r>
        <w:rPr>
          <w:color w:val="0D0D0D"/>
        </w:rPr>
        <w:t>&amp;</w:t>
      </w:r>
      <w:r>
        <w:rPr>
          <w:color w:val="0D0D0D"/>
          <w:spacing w:val="-6"/>
        </w:rPr>
        <w:t xml:space="preserve"> </w:t>
      </w:r>
      <w:r>
        <w:rPr>
          <w:color w:val="0D0D0D"/>
        </w:rPr>
        <w:t>Henke,</w:t>
      </w:r>
      <w:r>
        <w:rPr>
          <w:color w:val="0D0D0D"/>
          <w:spacing w:val="-6"/>
        </w:rPr>
        <w:t xml:space="preserve"> </w:t>
      </w:r>
      <w:r>
        <w:rPr>
          <w:color w:val="0D0D0D"/>
        </w:rPr>
        <w:t>R.</w:t>
      </w:r>
      <w:r>
        <w:rPr>
          <w:color w:val="0D0D0D"/>
          <w:spacing w:val="-5"/>
        </w:rPr>
        <w:t xml:space="preserve"> </w:t>
      </w:r>
      <w:r>
        <w:rPr>
          <w:color w:val="0D0D0D"/>
          <w:spacing w:val="-2"/>
        </w:rPr>
        <w:t>(2008)</w:t>
      </w:r>
    </w:p>
    <w:p w14:paraId="0080D1F9" w14:textId="77777777" w:rsidR="00C97259" w:rsidRDefault="00C97259">
      <w:pPr>
        <w:pStyle w:val="BodyText"/>
        <w:spacing w:before="54"/>
      </w:pPr>
    </w:p>
    <w:p w14:paraId="6903FB7F" w14:textId="77777777" w:rsidR="00C97259" w:rsidRDefault="00B76909">
      <w:pPr>
        <w:pStyle w:val="BodyText"/>
        <w:spacing w:line="276" w:lineRule="auto"/>
        <w:ind w:left="720" w:right="10"/>
      </w:pPr>
      <w:r>
        <w:rPr>
          <w:color w:val="0D0D0D"/>
        </w:rPr>
        <w:t>Finding:</w:t>
      </w:r>
      <w:r>
        <w:rPr>
          <w:color w:val="0D0D0D"/>
          <w:spacing w:val="-9"/>
        </w:rPr>
        <w:t xml:space="preserve"> </w:t>
      </w:r>
      <w:r>
        <w:rPr>
          <w:color w:val="0D0D0D"/>
        </w:rPr>
        <w:t>Employees</w:t>
      </w:r>
      <w:r>
        <w:rPr>
          <w:color w:val="0D0D0D"/>
          <w:spacing w:val="-9"/>
        </w:rPr>
        <w:t xml:space="preserve"> </w:t>
      </w:r>
      <w:r>
        <w:rPr>
          <w:color w:val="0D0D0D"/>
        </w:rPr>
        <w:t>with</w:t>
      </w:r>
      <w:r>
        <w:rPr>
          <w:color w:val="0D0D0D"/>
          <w:spacing w:val="-9"/>
        </w:rPr>
        <w:t xml:space="preserve"> </w:t>
      </w:r>
      <w:r>
        <w:rPr>
          <w:color w:val="0D0D0D"/>
        </w:rPr>
        <w:t>depressive</w:t>
      </w:r>
      <w:r>
        <w:rPr>
          <w:color w:val="0D0D0D"/>
          <w:spacing w:val="-9"/>
        </w:rPr>
        <w:t xml:space="preserve"> </w:t>
      </w:r>
      <w:r>
        <w:rPr>
          <w:color w:val="0D0D0D"/>
        </w:rPr>
        <w:t>symptoms</w:t>
      </w:r>
      <w:r>
        <w:rPr>
          <w:color w:val="0D0D0D"/>
          <w:spacing w:val="-9"/>
        </w:rPr>
        <w:t xml:space="preserve"> </w:t>
      </w:r>
      <w:r>
        <w:rPr>
          <w:color w:val="0D0D0D"/>
        </w:rPr>
        <w:t>showed reduced work efficiency and higher presenteeism.</w:t>
      </w:r>
    </w:p>
    <w:p w14:paraId="58D42043" w14:textId="77777777" w:rsidR="00C97259" w:rsidRDefault="00B76909">
      <w:pPr>
        <w:pStyle w:val="BodyText"/>
        <w:spacing w:before="67" w:line="247" w:lineRule="auto"/>
        <w:ind w:left="698"/>
      </w:pPr>
      <w:r>
        <w:br w:type="column"/>
      </w:r>
      <w:r>
        <w:rPr>
          <w:color w:val="0D0D0D"/>
          <w:spacing w:val="-2"/>
        </w:rPr>
        <w:t>Limitation:</w:t>
      </w:r>
      <w:r>
        <w:rPr>
          <w:color w:val="0D0D0D"/>
          <w:spacing w:val="-10"/>
        </w:rPr>
        <w:t xml:space="preserve"> </w:t>
      </w:r>
      <w:r>
        <w:rPr>
          <w:color w:val="0D0D0D"/>
          <w:spacing w:val="-2"/>
        </w:rPr>
        <w:t>The</w:t>
      </w:r>
      <w:r>
        <w:rPr>
          <w:color w:val="0D0D0D"/>
          <w:spacing w:val="-10"/>
        </w:rPr>
        <w:t xml:space="preserve"> </w:t>
      </w:r>
      <w:r>
        <w:rPr>
          <w:color w:val="0D0D0D"/>
          <w:spacing w:val="-2"/>
        </w:rPr>
        <w:t>study</w:t>
      </w:r>
      <w:r>
        <w:rPr>
          <w:color w:val="0D0D0D"/>
          <w:spacing w:val="-10"/>
        </w:rPr>
        <w:t xml:space="preserve"> </w:t>
      </w:r>
      <w:r>
        <w:rPr>
          <w:color w:val="0D0D0D"/>
          <w:spacing w:val="-2"/>
        </w:rPr>
        <w:t>was</w:t>
      </w:r>
      <w:r>
        <w:rPr>
          <w:color w:val="0D0D0D"/>
          <w:spacing w:val="-10"/>
        </w:rPr>
        <w:t xml:space="preserve"> </w:t>
      </w:r>
      <w:r>
        <w:rPr>
          <w:color w:val="0D0D0D"/>
          <w:spacing w:val="-2"/>
        </w:rPr>
        <w:t>cross</w:t>
      </w:r>
      <w:r>
        <w:rPr>
          <w:rFonts w:ascii="SimSun-ExtB" w:hAnsi="SimSun-ExtB"/>
          <w:color w:val="0D0D0D"/>
          <w:spacing w:val="-2"/>
        </w:rPr>
        <w:t>‑</w:t>
      </w:r>
      <w:r>
        <w:rPr>
          <w:color w:val="0D0D0D"/>
          <w:spacing w:val="-2"/>
        </w:rPr>
        <w:t>sectional</w:t>
      </w:r>
      <w:r>
        <w:rPr>
          <w:color w:val="0D0D0D"/>
          <w:spacing w:val="-10"/>
        </w:rPr>
        <w:t xml:space="preserve"> </w:t>
      </w:r>
      <w:r>
        <w:rPr>
          <w:color w:val="0D0D0D"/>
          <w:spacing w:val="-2"/>
        </w:rPr>
        <w:t>and</w:t>
      </w:r>
      <w:r>
        <w:rPr>
          <w:color w:val="0D0D0D"/>
          <w:spacing w:val="-10"/>
        </w:rPr>
        <w:t xml:space="preserve"> </w:t>
      </w:r>
      <w:r>
        <w:rPr>
          <w:color w:val="0D0D0D"/>
          <w:spacing w:val="-2"/>
        </w:rPr>
        <w:t>did</w:t>
      </w:r>
      <w:r>
        <w:rPr>
          <w:color w:val="0D0D0D"/>
          <w:spacing w:val="-10"/>
        </w:rPr>
        <w:t xml:space="preserve"> </w:t>
      </w:r>
      <w:r>
        <w:rPr>
          <w:color w:val="0D0D0D"/>
          <w:spacing w:val="-2"/>
        </w:rPr>
        <w:t xml:space="preserve">not </w:t>
      </w:r>
      <w:r>
        <w:rPr>
          <w:color w:val="0D0D0D"/>
        </w:rPr>
        <w:t>observe long</w:t>
      </w:r>
      <w:r>
        <w:rPr>
          <w:rFonts w:ascii="SimSun-ExtB" w:hAnsi="SimSun-ExtB"/>
          <w:color w:val="0D0D0D"/>
        </w:rPr>
        <w:t>‑</w:t>
      </w:r>
      <w:r>
        <w:rPr>
          <w:color w:val="0D0D0D"/>
        </w:rPr>
        <w:t>term changes.</w:t>
      </w:r>
    </w:p>
    <w:p w14:paraId="5CE68992" w14:textId="77777777" w:rsidR="00C97259" w:rsidRDefault="00C97259">
      <w:pPr>
        <w:pStyle w:val="BodyText"/>
        <w:spacing w:before="35"/>
      </w:pPr>
    </w:p>
    <w:p w14:paraId="1338A113" w14:textId="77777777" w:rsidR="00C97259" w:rsidRDefault="00B76909">
      <w:pPr>
        <w:pStyle w:val="BodyText"/>
        <w:spacing w:line="276" w:lineRule="auto"/>
        <w:ind w:left="698"/>
      </w:pPr>
      <w:r>
        <w:rPr>
          <w:color w:val="0D0D0D"/>
        </w:rPr>
        <w:t>Proposed</w:t>
      </w:r>
      <w:r>
        <w:rPr>
          <w:color w:val="0D0D0D"/>
          <w:spacing w:val="-7"/>
        </w:rPr>
        <w:t xml:space="preserve"> </w:t>
      </w:r>
      <w:r>
        <w:rPr>
          <w:color w:val="0D0D0D"/>
        </w:rPr>
        <w:t>Solution:</w:t>
      </w:r>
      <w:r>
        <w:rPr>
          <w:color w:val="0D0D0D"/>
          <w:spacing w:val="-7"/>
        </w:rPr>
        <w:t xml:space="preserve"> </w:t>
      </w:r>
      <w:r>
        <w:rPr>
          <w:color w:val="0D0D0D"/>
        </w:rPr>
        <w:t>Conduct</w:t>
      </w:r>
      <w:r>
        <w:rPr>
          <w:color w:val="0D0D0D"/>
          <w:spacing w:val="-7"/>
        </w:rPr>
        <w:t xml:space="preserve"> </w:t>
      </w:r>
      <w:r>
        <w:rPr>
          <w:color w:val="0D0D0D"/>
        </w:rPr>
        <w:t>longitudinal</w:t>
      </w:r>
      <w:r>
        <w:rPr>
          <w:color w:val="0D0D0D"/>
          <w:spacing w:val="-7"/>
        </w:rPr>
        <w:t xml:space="preserve"> </w:t>
      </w:r>
      <w:r>
        <w:rPr>
          <w:color w:val="0D0D0D"/>
        </w:rPr>
        <w:t>studies</w:t>
      </w:r>
      <w:r>
        <w:rPr>
          <w:color w:val="0D0D0D"/>
          <w:spacing w:val="-7"/>
        </w:rPr>
        <w:t xml:space="preserve"> </w:t>
      </w:r>
      <w:r>
        <w:rPr>
          <w:color w:val="0D0D0D"/>
        </w:rPr>
        <w:t>to</w:t>
      </w:r>
      <w:r>
        <w:rPr>
          <w:color w:val="0D0D0D"/>
          <w:spacing w:val="-7"/>
        </w:rPr>
        <w:t xml:space="preserve"> </w:t>
      </w:r>
      <w:r>
        <w:rPr>
          <w:color w:val="0D0D0D"/>
        </w:rPr>
        <w:t>track productivity changes over time.</w:t>
      </w:r>
    </w:p>
    <w:p w14:paraId="7E88131E" w14:textId="77777777" w:rsidR="00C97259" w:rsidRDefault="00C97259">
      <w:pPr>
        <w:pStyle w:val="BodyText"/>
      </w:pPr>
    </w:p>
    <w:p w14:paraId="45524F19" w14:textId="77777777" w:rsidR="00C97259" w:rsidRDefault="00C97259">
      <w:pPr>
        <w:pStyle w:val="BodyText"/>
        <w:spacing w:before="54"/>
      </w:pPr>
    </w:p>
    <w:p w14:paraId="01B14CD3" w14:textId="4EFC276C" w:rsidR="00C97259" w:rsidRDefault="00B76909">
      <w:pPr>
        <w:pStyle w:val="Heading3"/>
        <w:numPr>
          <w:ilvl w:val="1"/>
          <w:numId w:val="2"/>
        </w:numPr>
        <w:tabs>
          <w:tab w:val="left" w:pos="917"/>
        </w:tabs>
        <w:spacing w:before="1"/>
        <w:ind w:left="917" w:hanging="219"/>
      </w:pPr>
      <w:bookmarkStart w:id="7" w:name="C._Burnout_and_Organisational_Productivi"/>
      <w:bookmarkEnd w:id="7"/>
      <w:r>
        <w:rPr>
          <w:color w:val="0D0D0D"/>
        </w:rPr>
        <w:t>Burnout</w:t>
      </w:r>
      <w:r>
        <w:rPr>
          <w:color w:val="0D0D0D"/>
          <w:spacing w:val="-8"/>
        </w:rPr>
        <w:t xml:space="preserve"> </w:t>
      </w:r>
      <w:r>
        <w:rPr>
          <w:color w:val="0D0D0D"/>
        </w:rPr>
        <w:t>and</w:t>
      </w:r>
      <w:r>
        <w:rPr>
          <w:color w:val="0D0D0D"/>
          <w:spacing w:val="-8"/>
        </w:rPr>
        <w:t xml:space="preserve"> </w:t>
      </w:r>
      <w:r w:rsidR="009D6ED3">
        <w:rPr>
          <w:color w:val="0D0D0D"/>
        </w:rPr>
        <w:t>Organizational</w:t>
      </w:r>
      <w:r>
        <w:rPr>
          <w:color w:val="0D0D0D"/>
          <w:spacing w:val="-8"/>
        </w:rPr>
        <w:t xml:space="preserve"> </w:t>
      </w:r>
      <w:r>
        <w:rPr>
          <w:color w:val="0D0D0D"/>
          <w:spacing w:val="-2"/>
        </w:rPr>
        <w:t>Productivity</w:t>
      </w:r>
    </w:p>
    <w:p w14:paraId="09DCECDC" w14:textId="77777777" w:rsidR="00C97259" w:rsidRDefault="00B76909">
      <w:pPr>
        <w:pStyle w:val="BodyText"/>
        <w:spacing w:before="181"/>
        <w:ind w:left="698"/>
      </w:pPr>
      <w:r>
        <w:rPr>
          <w:color w:val="0D0D0D"/>
        </w:rPr>
        <w:t>Authors:</w:t>
      </w:r>
      <w:r>
        <w:rPr>
          <w:color w:val="0D0D0D"/>
          <w:spacing w:val="-9"/>
        </w:rPr>
        <w:t xml:space="preserve"> </w:t>
      </w:r>
      <w:r>
        <w:rPr>
          <w:color w:val="0D0D0D"/>
        </w:rPr>
        <w:t>Maslach,</w:t>
      </w:r>
      <w:r>
        <w:rPr>
          <w:color w:val="0D0D0D"/>
          <w:spacing w:val="-8"/>
        </w:rPr>
        <w:t xml:space="preserve"> </w:t>
      </w:r>
      <w:r>
        <w:rPr>
          <w:color w:val="0D0D0D"/>
        </w:rPr>
        <w:t>C.,</w:t>
      </w:r>
      <w:r>
        <w:rPr>
          <w:color w:val="0D0D0D"/>
          <w:spacing w:val="-9"/>
        </w:rPr>
        <w:t xml:space="preserve"> </w:t>
      </w:r>
      <w:r>
        <w:rPr>
          <w:color w:val="0D0D0D"/>
        </w:rPr>
        <w:t>&amp;</w:t>
      </w:r>
      <w:r>
        <w:rPr>
          <w:color w:val="0D0D0D"/>
          <w:spacing w:val="-8"/>
        </w:rPr>
        <w:t xml:space="preserve"> </w:t>
      </w:r>
      <w:r>
        <w:rPr>
          <w:color w:val="0D0D0D"/>
        </w:rPr>
        <w:t>Leiter,</w:t>
      </w:r>
      <w:r>
        <w:rPr>
          <w:color w:val="0D0D0D"/>
          <w:spacing w:val="-9"/>
        </w:rPr>
        <w:t xml:space="preserve"> </w:t>
      </w:r>
      <w:r>
        <w:rPr>
          <w:color w:val="0D0D0D"/>
        </w:rPr>
        <w:t>M.</w:t>
      </w:r>
      <w:r>
        <w:rPr>
          <w:color w:val="0D0D0D"/>
          <w:spacing w:val="-8"/>
        </w:rPr>
        <w:t xml:space="preserve"> </w:t>
      </w:r>
      <w:r>
        <w:rPr>
          <w:color w:val="0D0D0D"/>
        </w:rPr>
        <w:t>P.</w:t>
      </w:r>
      <w:r>
        <w:rPr>
          <w:color w:val="0D0D0D"/>
          <w:spacing w:val="-8"/>
        </w:rPr>
        <w:t xml:space="preserve"> </w:t>
      </w:r>
      <w:r>
        <w:rPr>
          <w:color w:val="0D0D0D"/>
          <w:spacing w:val="-2"/>
        </w:rPr>
        <w:t>(2016)</w:t>
      </w:r>
    </w:p>
    <w:p w14:paraId="7B775BDC" w14:textId="77777777" w:rsidR="00C97259" w:rsidRDefault="00C97259">
      <w:pPr>
        <w:pStyle w:val="BodyText"/>
        <w:spacing w:before="54"/>
      </w:pPr>
    </w:p>
    <w:p w14:paraId="2D0BF0A3" w14:textId="77777777" w:rsidR="00C97259" w:rsidRDefault="00B76909">
      <w:pPr>
        <w:pStyle w:val="BodyText"/>
        <w:spacing w:line="276" w:lineRule="auto"/>
        <w:ind w:left="698"/>
      </w:pPr>
      <w:r>
        <w:rPr>
          <w:color w:val="0D0D0D"/>
        </w:rPr>
        <w:t>Finding:</w:t>
      </w:r>
      <w:r>
        <w:rPr>
          <w:color w:val="0D0D0D"/>
          <w:spacing w:val="-9"/>
        </w:rPr>
        <w:t xml:space="preserve"> </w:t>
      </w:r>
      <w:r>
        <w:rPr>
          <w:color w:val="0D0D0D"/>
        </w:rPr>
        <w:t>Emotional</w:t>
      </w:r>
      <w:r>
        <w:rPr>
          <w:color w:val="0D0D0D"/>
          <w:spacing w:val="-9"/>
        </w:rPr>
        <w:t xml:space="preserve"> </w:t>
      </w:r>
      <w:r>
        <w:rPr>
          <w:color w:val="0D0D0D"/>
        </w:rPr>
        <w:t>exhaustion</w:t>
      </w:r>
      <w:r>
        <w:rPr>
          <w:color w:val="0D0D0D"/>
          <w:spacing w:val="-9"/>
        </w:rPr>
        <w:t xml:space="preserve"> </w:t>
      </w:r>
      <w:r>
        <w:rPr>
          <w:color w:val="0D0D0D"/>
        </w:rPr>
        <w:t>strongly</w:t>
      </w:r>
      <w:r>
        <w:rPr>
          <w:color w:val="0D0D0D"/>
          <w:spacing w:val="-9"/>
        </w:rPr>
        <w:t xml:space="preserve"> </w:t>
      </w:r>
      <w:r>
        <w:rPr>
          <w:color w:val="0D0D0D"/>
        </w:rPr>
        <w:t>predicts</w:t>
      </w:r>
      <w:r>
        <w:rPr>
          <w:color w:val="0D0D0D"/>
          <w:spacing w:val="-9"/>
        </w:rPr>
        <w:t xml:space="preserve"> </w:t>
      </w:r>
      <w:r>
        <w:rPr>
          <w:color w:val="0D0D0D"/>
        </w:rPr>
        <w:t>reduced employee engagement and productivity.</w:t>
      </w:r>
    </w:p>
    <w:p w14:paraId="3E1B7328" w14:textId="77777777" w:rsidR="00C97259" w:rsidRDefault="00C97259">
      <w:pPr>
        <w:pStyle w:val="BodyText"/>
        <w:spacing w:before="22"/>
      </w:pPr>
    </w:p>
    <w:p w14:paraId="3E1DAC7C" w14:textId="77777777" w:rsidR="00C97259" w:rsidRDefault="00B76909">
      <w:pPr>
        <w:pStyle w:val="BodyText"/>
        <w:spacing w:line="276" w:lineRule="auto"/>
        <w:ind w:left="698"/>
      </w:pPr>
      <w:r>
        <w:rPr>
          <w:color w:val="0D0D0D"/>
        </w:rPr>
        <w:t>Limitation:</w:t>
      </w:r>
      <w:r>
        <w:rPr>
          <w:color w:val="0D0D0D"/>
          <w:spacing w:val="-9"/>
        </w:rPr>
        <w:t xml:space="preserve"> </w:t>
      </w:r>
      <w:r>
        <w:rPr>
          <w:color w:val="0D0D0D"/>
        </w:rPr>
        <w:t>Focused</w:t>
      </w:r>
      <w:r>
        <w:rPr>
          <w:color w:val="0D0D0D"/>
          <w:spacing w:val="-9"/>
        </w:rPr>
        <w:t xml:space="preserve"> </w:t>
      </w:r>
      <w:r>
        <w:rPr>
          <w:color w:val="0D0D0D"/>
        </w:rPr>
        <w:t>mainly</w:t>
      </w:r>
      <w:r>
        <w:rPr>
          <w:color w:val="0D0D0D"/>
          <w:spacing w:val="-9"/>
        </w:rPr>
        <w:t xml:space="preserve"> </w:t>
      </w:r>
      <w:r>
        <w:rPr>
          <w:color w:val="0D0D0D"/>
        </w:rPr>
        <w:t>on</w:t>
      </w:r>
      <w:r>
        <w:rPr>
          <w:color w:val="0D0D0D"/>
          <w:spacing w:val="-9"/>
        </w:rPr>
        <w:t xml:space="preserve"> </w:t>
      </w:r>
      <w:proofErr w:type="spellStart"/>
      <w:r>
        <w:rPr>
          <w:color w:val="0D0D0D"/>
        </w:rPr>
        <w:t>organisational</w:t>
      </w:r>
      <w:proofErr w:type="spellEnd"/>
      <w:r>
        <w:rPr>
          <w:color w:val="0D0D0D"/>
          <w:spacing w:val="-9"/>
        </w:rPr>
        <w:t xml:space="preserve"> </w:t>
      </w:r>
      <w:r>
        <w:rPr>
          <w:color w:val="0D0D0D"/>
        </w:rPr>
        <w:t>factors while ignoring personal lifestyle variables.</w:t>
      </w:r>
    </w:p>
    <w:p w14:paraId="136EDA8E" w14:textId="77777777" w:rsidR="00C97259" w:rsidRDefault="00C97259">
      <w:pPr>
        <w:pStyle w:val="BodyText"/>
        <w:spacing w:before="21"/>
      </w:pPr>
    </w:p>
    <w:p w14:paraId="1EC33455" w14:textId="77777777" w:rsidR="00C97259" w:rsidRDefault="00B76909">
      <w:pPr>
        <w:pStyle w:val="BodyText"/>
        <w:spacing w:line="276" w:lineRule="auto"/>
        <w:ind w:left="698" w:right="191"/>
      </w:pPr>
      <w:r>
        <w:rPr>
          <w:color w:val="0D0D0D"/>
        </w:rPr>
        <w:t>Proposed</w:t>
      </w:r>
      <w:r>
        <w:rPr>
          <w:color w:val="0D0D0D"/>
          <w:spacing w:val="-7"/>
        </w:rPr>
        <w:t xml:space="preserve"> </w:t>
      </w:r>
      <w:r>
        <w:rPr>
          <w:color w:val="0D0D0D"/>
        </w:rPr>
        <w:t>Solution:</w:t>
      </w:r>
      <w:r>
        <w:rPr>
          <w:color w:val="0D0D0D"/>
          <w:spacing w:val="-7"/>
        </w:rPr>
        <w:t xml:space="preserve"> </w:t>
      </w:r>
      <w:r>
        <w:rPr>
          <w:color w:val="0D0D0D"/>
        </w:rPr>
        <w:t>Include</w:t>
      </w:r>
      <w:r>
        <w:rPr>
          <w:color w:val="0D0D0D"/>
          <w:spacing w:val="-7"/>
        </w:rPr>
        <w:t xml:space="preserve"> </w:t>
      </w:r>
      <w:r>
        <w:rPr>
          <w:color w:val="0D0D0D"/>
        </w:rPr>
        <w:t>sleep,</w:t>
      </w:r>
      <w:r>
        <w:rPr>
          <w:color w:val="0D0D0D"/>
          <w:spacing w:val="-7"/>
        </w:rPr>
        <w:t xml:space="preserve"> </w:t>
      </w:r>
      <w:r>
        <w:rPr>
          <w:color w:val="0D0D0D"/>
        </w:rPr>
        <w:t>physical</w:t>
      </w:r>
      <w:r>
        <w:rPr>
          <w:color w:val="0D0D0D"/>
          <w:spacing w:val="-7"/>
        </w:rPr>
        <w:t xml:space="preserve"> </w:t>
      </w:r>
      <w:r>
        <w:rPr>
          <w:color w:val="0D0D0D"/>
        </w:rPr>
        <w:t>health</w:t>
      </w:r>
      <w:r>
        <w:rPr>
          <w:color w:val="0D0D0D"/>
          <w:spacing w:val="-7"/>
        </w:rPr>
        <w:t xml:space="preserve"> </w:t>
      </w:r>
      <w:r>
        <w:rPr>
          <w:color w:val="0D0D0D"/>
        </w:rPr>
        <w:t>and social support variables in future studies.</w:t>
      </w:r>
    </w:p>
    <w:p w14:paraId="41BB63F1" w14:textId="77777777" w:rsidR="00C97259" w:rsidRDefault="00C97259">
      <w:pPr>
        <w:pStyle w:val="BodyText"/>
      </w:pPr>
    </w:p>
    <w:p w14:paraId="4CF5DDD5" w14:textId="77777777" w:rsidR="00C97259" w:rsidRDefault="00C97259">
      <w:pPr>
        <w:pStyle w:val="BodyText"/>
        <w:spacing w:before="54"/>
      </w:pPr>
    </w:p>
    <w:p w14:paraId="0F4C0096" w14:textId="77777777" w:rsidR="00C97259" w:rsidRDefault="00B76909">
      <w:pPr>
        <w:pStyle w:val="Heading3"/>
        <w:numPr>
          <w:ilvl w:val="1"/>
          <w:numId w:val="2"/>
        </w:numPr>
        <w:tabs>
          <w:tab w:val="left" w:pos="928"/>
        </w:tabs>
        <w:spacing w:before="1"/>
        <w:ind w:left="928" w:hanging="230"/>
      </w:pPr>
      <w:bookmarkStart w:id="8" w:name="D._Stress_and_Academic_Productivity_"/>
      <w:bookmarkEnd w:id="8"/>
      <w:r>
        <w:rPr>
          <w:color w:val="0D0D0D"/>
        </w:rPr>
        <w:t>Stress</w:t>
      </w:r>
      <w:r>
        <w:rPr>
          <w:color w:val="0D0D0D"/>
          <w:spacing w:val="-6"/>
        </w:rPr>
        <w:t xml:space="preserve"> </w:t>
      </w:r>
      <w:r>
        <w:rPr>
          <w:color w:val="0D0D0D"/>
        </w:rPr>
        <w:t>and</w:t>
      </w:r>
      <w:r>
        <w:rPr>
          <w:color w:val="0D0D0D"/>
          <w:spacing w:val="-6"/>
        </w:rPr>
        <w:t xml:space="preserve"> </w:t>
      </w:r>
      <w:r>
        <w:rPr>
          <w:color w:val="0D0D0D"/>
        </w:rPr>
        <w:t>Academic</w:t>
      </w:r>
      <w:r>
        <w:rPr>
          <w:color w:val="0D0D0D"/>
          <w:spacing w:val="-5"/>
        </w:rPr>
        <w:t xml:space="preserve"> </w:t>
      </w:r>
      <w:r>
        <w:rPr>
          <w:color w:val="0D0D0D"/>
          <w:spacing w:val="-2"/>
        </w:rPr>
        <w:t>Productivity</w:t>
      </w:r>
    </w:p>
    <w:p w14:paraId="71BF238D" w14:textId="77777777" w:rsidR="00C97259" w:rsidRDefault="00B76909">
      <w:pPr>
        <w:pStyle w:val="BodyText"/>
        <w:spacing w:before="181"/>
        <w:ind w:left="698"/>
      </w:pPr>
      <w:r>
        <w:rPr>
          <w:color w:val="0D0D0D"/>
        </w:rPr>
        <w:t>Authors:</w:t>
      </w:r>
      <w:r>
        <w:rPr>
          <w:color w:val="0D0D0D"/>
          <w:spacing w:val="-5"/>
        </w:rPr>
        <w:t xml:space="preserve"> </w:t>
      </w:r>
      <w:r>
        <w:rPr>
          <w:color w:val="0D0D0D"/>
        </w:rPr>
        <w:t>Misra,</w:t>
      </w:r>
      <w:r>
        <w:rPr>
          <w:color w:val="0D0D0D"/>
          <w:spacing w:val="-4"/>
        </w:rPr>
        <w:t xml:space="preserve"> </w:t>
      </w:r>
      <w:r>
        <w:rPr>
          <w:color w:val="0D0D0D"/>
        </w:rPr>
        <w:t>R.,</w:t>
      </w:r>
      <w:r>
        <w:rPr>
          <w:color w:val="0D0D0D"/>
          <w:spacing w:val="-5"/>
        </w:rPr>
        <w:t xml:space="preserve"> </w:t>
      </w:r>
      <w:r>
        <w:rPr>
          <w:color w:val="0D0D0D"/>
        </w:rPr>
        <w:t>&amp;</w:t>
      </w:r>
      <w:r>
        <w:rPr>
          <w:color w:val="0D0D0D"/>
          <w:spacing w:val="-4"/>
        </w:rPr>
        <w:t xml:space="preserve"> </w:t>
      </w:r>
      <w:r>
        <w:rPr>
          <w:color w:val="0D0D0D"/>
        </w:rPr>
        <w:t>McKean,</w:t>
      </w:r>
      <w:r>
        <w:rPr>
          <w:color w:val="0D0D0D"/>
          <w:spacing w:val="-5"/>
        </w:rPr>
        <w:t xml:space="preserve"> </w:t>
      </w:r>
      <w:r>
        <w:rPr>
          <w:color w:val="0D0D0D"/>
        </w:rPr>
        <w:t>M.</w:t>
      </w:r>
      <w:r>
        <w:rPr>
          <w:color w:val="0D0D0D"/>
          <w:spacing w:val="-4"/>
        </w:rPr>
        <w:t xml:space="preserve"> </w:t>
      </w:r>
      <w:r>
        <w:rPr>
          <w:color w:val="0D0D0D"/>
          <w:spacing w:val="-2"/>
        </w:rPr>
        <w:t>(2000)</w:t>
      </w:r>
    </w:p>
    <w:p w14:paraId="4CC3C6BE" w14:textId="77777777" w:rsidR="00C97259" w:rsidRDefault="00C97259">
      <w:pPr>
        <w:pStyle w:val="BodyText"/>
        <w:spacing w:before="54"/>
      </w:pPr>
    </w:p>
    <w:p w14:paraId="0DAC3DDE" w14:textId="77777777" w:rsidR="00C97259" w:rsidRDefault="00B76909">
      <w:pPr>
        <w:pStyle w:val="BodyText"/>
        <w:spacing w:line="276" w:lineRule="auto"/>
        <w:ind w:left="698" w:right="191"/>
      </w:pPr>
      <w:r>
        <w:rPr>
          <w:color w:val="0D0D0D"/>
        </w:rPr>
        <w:t>Finding:</w:t>
      </w:r>
      <w:r>
        <w:rPr>
          <w:color w:val="0D0D0D"/>
          <w:spacing w:val="-7"/>
        </w:rPr>
        <w:t xml:space="preserve"> </w:t>
      </w:r>
      <w:r>
        <w:rPr>
          <w:color w:val="0D0D0D"/>
        </w:rPr>
        <w:t>College</w:t>
      </w:r>
      <w:r>
        <w:rPr>
          <w:color w:val="0D0D0D"/>
          <w:spacing w:val="-7"/>
        </w:rPr>
        <w:t xml:space="preserve"> </w:t>
      </w:r>
      <w:r>
        <w:rPr>
          <w:color w:val="0D0D0D"/>
        </w:rPr>
        <w:t>students</w:t>
      </w:r>
      <w:r>
        <w:rPr>
          <w:color w:val="0D0D0D"/>
          <w:spacing w:val="-7"/>
        </w:rPr>
        <w:t xml:space="preserve"> </w:t>
      </w:r>
      <w:r>
        <w:rPr>
          <w:color w:val="0D0D0D"/>
        </w:rPr>
        <w:t>with</w:t>
      </w:r>
      <w:r>
        <w:rPr>
          <w:color w:val="0D0D0D"/>
          <w:spacing w:val="-7"/>
        </w:rPr>
        <w:t xml:space="preserve"> </w:t>
      </w:r>
      <w:r>
        <w:rPr>
          <w:color w:val="0D0D0D"/>
        </w:rPr>
        <w:t>higher</w:t>
      </w:r>
      <w:r>
        <w:rPr>
          <w:color w:val="0D0D0D"/>
          <w:spacing w:val="-7"/>
        </w:rPr>
        <w:t xml:space="preserve"> </w:t>
      </w:r>
      <w:r>
        <w:rPr>
          <w:color w:val="0D0D0D"/>
        </w:rPr>
        <w:t>stress</w:t>
      </w:r>
      <w:r>
        <w:rPr>
          <w:color w:val="0D0D0D"/>
          <w:spacing w:val="-7"/>
        </w:rPr>
        <w:t xml:space="preserve"> </w:t>
      </w:r>
      <w:r>
        <w:rPr>
          <w:color w:val="0D0D0D"/>
        </w:rPr>
        <w:t>levels experience lower academic performance.</w:t>
      </w:r>
    </w:p>
    <w:p w14:paraId="23CE3522" w14:textId="77777777" w:rsidR="00C97259" w:rsidRDefault="00C97259">
      <w:pPr>
        <w:pStyle w:val="BodyText"/>
        <w:spacing w:before="22"/>
      </w:pPr>
    </w:p>
    <w:p w14:paraId="38D917C5" w14:textId="77777777" w:rsidR="00C97259" w:rsidRDefault="00B76909">
      <w:pPr>
        <w:pStyle w:val="BodyText"/>
        <w:spacing w:line="276" w:lineRule="auto"/>
        <w:ind w:left="698"/>
      </w:pPr>
      <w:r>
        <w:rPr>
          <w:color w:val="0D0D0D"/>
        </w:rPr>
        <w:t>Limitation:</w:t>
      </w:r>
      <w:r>
        <w:rPr>
          <w:color w:val="0D0D0D"/>
          <w:spacing w:val="-6"/>
        </w:rPr>
        <w:t xml:space="preserve"> </w:t>
      </w:r>
      <w:r>
        <w:rPr>
          <w:color w:val="0D0D0D"/>
        </w:rPr>
        <w:t>Data</w:t>
      </w:r>
      <w:r>
        <w:rPr>
          <w:color w:val="0D0D0D"/>
          <w:spacing w:val="-6"/>
        </w:rPr>
        <w:t xml:space="preserve"> </w:t>
      </w:r>
      <w:r>
        <w:rPr>
          <w:color w:val="0D0D0D"/>
        </w:rPr>
        <w:t>was</w:t>
      </w:r>
      <w:r>
        <w:rPr>
          <w:color w:val="0D0D0D"/>
          <w:spacing w:val="-6"/>
        </w:rPr>
        <w:t xml:space="preserve"> </w:t>
      </w:r>
      <w:r>
        <w:rPr>
          <w:color w:val="0D0D0D"/>
        </w:rPr>
        <w:t>collected</w:t>
      </w:r>
      <w:r>
        <w:rPr>
          <w:color w:val="0D0D0D"/>
          <w:spacing w:val="-6"/>
        </w:rPr>
        <w:t xml:space="preserve"> </w:t>
      </w:r>
      <w:r>
        <w:rPr>
          <w:color w:val="0D0D0D"/>
        </w:rPr>
        <w:t>from</w:t>
      </w:r>
      <w:r>
        <w:rPr>
          <w:color w:val="0D0D0D"/>
          <w:spacing w:val="-6"/>
        </w:rPr>
        <w:t xml:space="preserve"> </w:t>
      </w:r>
      <w:r>
        <w:rPr>
          <w:color w:val="0D0D0D"/>
        </w:rPr>
        <w:t>a</w:t>
      </w:r>
      <w:r>
        <w:rPr>
          <w:color w:val="0D0D0D"/>
          <w:spacing w:val="-6"/>
        </w:rPr>
        <w:t xml:space="preserve"> </w:t>
      </w:r>
      <w:r>
        <w:rPr>
          <w:color w:val="0D0D0D"/>
        </w:rPr>
        <w:t>single</w:t>
      </w:r>
      <w:r>
        <w:rPr>
          <w:color w:val="0D0D0D"/>
          <w:spacing w:val="-6"/>
        </w:rPr>
        <w:t xml:space="preserve"> </w:t>
      </w:r>
      <w:r>
        <w:rPr>
          <w:color w:val="0D0D0D"/>
        </w:rPr>
        <w:t xml:space="preserve">university </w:t>
      </w:r>
      <w:r>
        <w:rPr>
          <w:color w:val="0D0D0D"/>
          <w:spacing w:val="-2"/>
        </w:rPr>
        <w:t>population.</w:t>
      </w:r>
    </w:p>
    <w:p w14:paraId="7B719FCD" w14:textId="77777777" w:rsidR="00C97259" w:rsidRDefault="00C97259">
      <w:pPr>
        <w:pStyle w:val="BodyText"/>
        <w:spacing w:before="8"/>
      </w:pPr>
    </w:p>
    <w:p w14:paraId="510C875D" w14:textId="77777777" w:rsidR="00C97259" w:rsidRDefault="00B76909">
      <w:pPr>
        <w:pStyle w:val="BodyText"/>
        <w:spacing w:before="1" w:line="259" w:lineRule="auto"/>
        <w:ind w:left="698" w:right="191"/>
      </w:pPr>
      <w:r>
        <w:rPr>
          <w:color w:val="0D0D0D"/>
          <w:spacing w:val="-2"/>
        </w:rPr>
        <w:t>Proposed</w:t>
      </w:r>
      <w:r>
        <w:rPr>
          <w:color w:val="0D0D0D"/>
          <w:spacing w:val="-10"/>
        </w:rPr>
        <w:t xml:space="preserve"> </w:t>
      </w:r>
      <w:r>
        <w:rPr>
          <w:color w:val="0D0D0D"/>
          <w:spacing w:val="-2"/>
        </w:rPr>
        <w:t>Solution:</w:t>
      </w:r>
      <w:r>
        <w:rPr>
          <w:color w:val="0D0D0D"/>
          <w:spacing w:val="-10"/>
        </w:rPr>
        <w:t xml:space="preserve"> </w:t>
      </w:r>
      <w:r>
        <w:rPr>
          <w:color w:val="0D0D0D"/>
          <w:spacing w:val="-2"/>
        </w:rPr>
        <w:t>Use</w:t>
      </w:r>
      <w:r>
        <w:rPr>
          <w:color w:val="0D0D0D"/>
          <w:spacing w:val="-10"/>
        </w:rPr>
        <w:t xml:space="preserve"> </w:t>
      </w:r>
      <w:r>
        <w:rPr>
          <w:color w:val="0D0D0D"/>
          <w:spacing w:val="-2"/>
        </w:rPr>
        <w:t>multi</w:t>
      </w:r>
      <w:r>
        <w:rPr>
          <w:rFonts w:ascii="SimSun-ExtB" w:hAnsi="SimSun-ExtB"/>
          <w:color w:val="0D0D0D"/>
          <w:spacing w:val="-2"/>
        </w:rPr>
        <w:t>‑</w:t>
      </w:r>
      <w:r>
        <w:rPr>
          <w:color w:val="0D0D0D"/>
          <w:spacing w:val="-2"/>
        </w:rPr>
        <w:t>institutional</w:t>
      </w:r>
      <w:r>
        <w:rPr>
          <w:color w:val="0D0D0D"/>
          <w:spacing w:val="-10"/>
        </w:rPr>
        <w:t xml:space="preserve"> </w:t>
      </w:r>
      <w:r>
        <w:rPr>
          <w:color w:val="0D0D0D"/>
          <w:spacing w:val="-2"/>
        </w:rPr>
        <w:t>datasets</w:t>
      </w:r>
      <w:r>
        <w:rPr>
          <w:color w:val="0D0D0D"/>
          <w:spacing w:val="-10"/>
        </w:rPr>
        <w:t xml:space="preserve"> </w:t>
      </w:r>
      <w:r>
        <w:rPr>
          <w:color w:val="0D0D0D"/>
          <w:spacing w:val="-2"/>
        </w:rPr>
        <w:t xml:space="preserve">for </w:t>
      </w:r>
      <w:r>
        <w:rPr>
          <w:color w:val="0D0D0D"/>
        </w:rPr>
        <w:t xml:space="preserve">better </w:t>
      </w:r>
      <w:proofErr w:type="spellStart"/>
      <w:r>
        <w:rPr>
          <w:color w:val="0D0D0D"/>
        </w:rPr>
        <w:t>generalisation</w:t>
      </w:r>
      <w:proofErr w:type="spellEnd"/>
      <w:r>
        <w:rPr>
          <w:color w:val="0D0D0D"/>
        </w:rPr>
        <w:t>.</w:t>
      </w:r>
    </w:p>
    <w:p w14:paraId="68B1D96B" w14:textId="77777777" w:rsidR="00C97259" w:rsidRDefault="00C97259">
      <w:pPr>
        <w:pStyle w:val="BodyText"/>
      </w:pPr>
    </w:p>
    <w:p w14:paraId="09EEC786" w14:textId="77777777" w:rsidR="00C97259" w:rsidRDefault="00C97259">
      <w:pPr>
        <w:pStyle w:val="BodyText"/>
        <w:spacing w:before="70"/>
      </w:pPr>
    </w:p>
    <w:p w14:paraId="28691781" w14:textId="77777777" w:rsidR="00C97259" w:rsidRDefault="00B76909">
      <w:pPr>
        <w:pStyle w:val="Heading3"/>
        <w:numPr>
          <w:ilvl w:val="1"/>
          <w:numId w:val="2"/>
        </w:numPr>
        <w:tabs>
          <w:tab w:val="left" w:pos="917"/>
        </w:tabs>
        <w:ind w:left="917" w:hanging="219"/>
      </w:pPr>
      <w:bookmarkStart w:id="9" w:name="E._Anxiety_and_Cognitive_Performance_"/>
      <w:bookmarkEnd w:id="9"/>
      <w:r>
        <w:rPr>
          <w:color w:val="0D0D0D"/>
        </w:rPr>
        <w:t>Anxiety</w:t>
      </w:r>
      <w:r>
        <w:rPr>
          <w:color w:val="0D0D0D"/>
          <w:spacing w:val="-7"/>
        </w:rPr>
        <w:t xml:space="preserve"> </w:t>
      </w:r>
      <w:r>
        <w:rPr>
          <w:color w:val="0D0D0D"/>
        </w:rPr>
        <w:t>and</w:t>
      </w:r>
      <w:r>
        <w:rPr>
          <w:color w:val="0D0D0D"/>
          <w:spacing w:val="-6"/>
        </w:rPr>
        <w:t xml:space="preserve"> </w:t>
      </w:r>
      <w:r>
        <w:rPr>
          <w:color w:val="0D0D0D"/>
        </w:rPr>
        <w:t>Cognitive</w:t>
      </w:r>
      <w:r>
        <w:rPr>
          <w:color w:val="0D0D0D"/>
          <w:spacing w:val="-6"/>
        </w:rPr>
        <w:t xml:space="preserve"> </w:t>
      </w:r>
      <w:r>
        <w:rPr>
          <w:color w:val="0D0D0D"/>
          <w:spacing w:val="-2"/>
        </w:rPr>
        <w:t>Performance</w:t>
      </w:r>
    </w:p>
    <w:p w14:paraId="62B76FB3" w14:textId="77777777" w:rsidR="00C97259" w:rsidRDefault="00B76909">
      <w:pPr>
        <w:pStyle w:val="BodyText"/>
        <w:spacing w:before="182"/>
        <w:ind w:left="698"/>
      </w:pPr>
      <w:r>
        <w:rPr>
          <w:color w:val="0D0D0D"/>
        </w:rPr>
        <w:t>Authors:</w:t>
      </w:r>
      <w:r>
        <w:rPr>
          <w:color w:val="0D0D0D"/>
          <w:spacing w:val="-9"/>
        </w:rPr>
        <w:t xml:space="preserve"> </w:t>
      </w:r>
      <w:r>
        <w:rPr>
          <w:color w:val="0D0D0D"/>
        </w:rPr>
        <w:t>Eysenck,</w:t>
      </w:r>
      <w:r>
        <w:rPr>
          <w:color w:val="0D0D0D"/>
          <w:spacing w:val="-6"/>
        </w:rPr>
        <w:t xml:space="preserve"> </w:t>
      </w:r>
      <w:r>
        <w:rPr>
          <w:color w:val="0D0D0D"/>
        </w:rPr>
        <w:t>M.</w:t>
      </w:r>
      <w:r>
        <w:rPr>
          <w:color w:val="0D0D0D"/>
          <w:spacing w:val="-6"/>
        </w:rPr>
        <w:t xml:space="preserve"> </w:t>
      </w:r>
      <w:r>
        <w:rPr>
          <w:color w:val="0D0D0D"/>
        </w:rPr>
        <w:t>W.,</w:t>
      </w:r>
      <w:r>
        <w:rPr>
          <w:color w:val="0D0D0D"/>
          <w:spacing w:val="-6"/>
        </w:rPr>
        <w:t xml:space="preserve"> </w:t>
      </w:r>
      <w:r>
        <w:rPr>
          <w:color w:val="0D0D0D"/>
        </w:rPr>
        <w:t>&amp;</w:t>
      </w:r>
      <w:r>
        <w:rPr>
          <w:color w:val="0D0D0D"/>
          <w:spacing w:val="-6"/>
        </w:rPr>
        <w:t xml:space="preserve"> </w:t>
      </w:r>
      <w:r>
        <w:rPr>
          <w:color w:val="0D0D0D"/>
        </w:rPr>
        <w:t>Calvo,</w:t>
      </w:r>
      <w:r>
        <w:rPr>
          <w:color w:val="0D0D0D"/>
          <w:spacing w:val="-6"/>
        </w:rPr>
        <w:t xml:space="preserve"> </w:t>
      </w:r>
      <w:r>
        <w:rPr>
          <w:color w:val="0D0D0D"/>
        </w:rPr>
        <w:t>M.</w:t>
      </w:r>
      <w:r>
        <w:rPr>
          <w:color w:val="0D0D0D"/>
          <w:spacing w:val="-6"/>
        </w:rPr>
        <w:t xml:space="preserve"> </w:t>
      </w:r>
      <w:r>
        <w:rPr>
          <w:color w:val="0D0D0D"/>
        </w:rPr>
        <w:t>G.</w:t>
      </w:r>
      <w:r>
        <w:rPr>
          <w:color w:val="0D0D0D"/>
          <w:spacing w:val="-6"/>
        </w:rPr>
        <w:t xml:space="preserve"> </w:t>
      </w:r>
      <w:r>
        <w:rPr>
          <w:color w:val="0D0D0D"/>
          <w:spacing w:val="-2"/>
        </w:rPr>
        <w:t>(1992)</w:t>
      </w:r>
    </w:p>
    <w:p w14:paraId="32451CF1" w14:textId="77777777" w:rsidR="00C97259" w:rsidRDefault="00C97259">
      <w:pPr>
        <w:pStyle w:val="BodyText"/>
        <w:spacing w:before="54"/>
      </w:pPr>
    </w:p>
    <w:p w14:paraId="20740725" w14:textId="77777777" w:rsidR="00C97259" w:rsidRDefault="00B76909">
      <w:pPr>
        <w:pStyle w:val="BodyText"/>
        <w:spacing w:line="276" w:lineRule="auto"/>
        <w:ind w:left="698" w:right="84"/>
      </w:pPr>
      <w:r>
        <w:rPr>
          <w:color w:val="0D0D0D"/>
        </w:rPr>
        <w:t>Finding:</w:t>
      </w:r>
      <w:r>
        <w:rPr>
          <w:color w:val="0D0D0D"/>
          <w:spacing w:val="-9"/>
        </w:rPr>
        <w:t xml:space="preserve"> </w:t>
      </w:r>
      <w:r>
        <w:rPr>
          <w:color w:val="0D0D0D"/>
        </w:rPr>
        <w:t>Anxiety</w:t>
      </w:r>
      <w:r>
        <w:rPr>
          <w:color w:val="0D0D0D"/>
          <w:spacing w:val="-9"/>
        </w:rPr>
        <w:t xml:space="preserve"> </w:t>
      </w:r>
      <w:r>
        <w:rPr>
          <w:color w:val="0D0D0D"/>
        </w:rPr>
        <w:t>negatively</w:t>
      </w:r>
      <w:r>
        <w:rPr>
          <w:color w:val="0D0D0D"/>
          <w:spacing w:val="-9"/>
        </w:rPr>
        <w:t xml:space="preserve"> </w:t>
      </w:r>
      <w:r>
        <w:rPr>
          <w:color w:val="0D0D0D"/>
        </w:rPr>
        <w:t>affects</w:t>
      </w:r>
      <w:r>
        <w:rPr>
          <w:color w:val="0D0D0D"/>
          <w:spacing w:val="-9"/>
        </w:rPr>
        <w:t xml:space="preserve"> </w:t>
      </w:r>
      <w:r>
        <w:rPr>
          <w:color w:val="0D0D0D"/>
        </w:rPr>
        <w:t>working</w:t>
      </w:r>
      <w:r>
        <w:rPr>
          <w:color w:val="0D0D0D"/>
          <w:spacing w:val="-9"/>
        </w:rPr>
        <w:t xml:space="preserve"> </w:t>
      </w:r>
      <w:r>
        <w:rPr>
          <w:color w:val="0D0D0D"/>
        </w:rPr>
        <w:t>memory and attention.</w:t>
      </w:r>
    </w:p>
    <w:p w14:paraId="1E42D5C2" w14:textId="77777777" w:rsidR="00C97259" w:rsidRDefault="00C97259">
      <w:pPr>
        <w:pStyle w:val="BodyText"/>
        <w:spacing w:before="21"/>
      </w:pPr>
    </w:p>
    <w:p w14:paraId="050F399D" w14:textId="77777777" w:rsidR="00C97259" w:rsidRDefault="00B76909">
      <w:pPr>
        <w:pStyle w:val="BodyText"/>
        <w:spacing w:line="276" w:lineRule="auto"/>
        <w:ind w:left="698" w:right="84"/>
      </w:pPr>
      <w:r>
        <w:rPr>
          <w:color w:val="0D0D0D"/>
        </w:rPr>
        <w:t>Limitation:</w:t>
      </w:r>
      <w:r>
        <w:rPr>
          <w:color w:val="0D0D0D"/>
          <w:spacing w:val="-9"/>
        </w:rPr>
        <w:t xml:space="preserve"> </w:t>
      </w:r>
      <w:r>
        <w:rPr>
          <w:color w:val="0D0D0D"/>
        </w:rPr>
        <w:t>Research</w:t>
      </w:r>
      <w:r>
        <w:rPr>
          <w:color w:val="0D0D0D"/>
          <w:spacing w:val="-9"/>
        </w:rPr>
        <w:t xml:space="preserve"> </w:t>
      </w:r>
      <w:r>
        <w:rPr>
          <w:color w:val="0D0D0D"/>
        </w:rPr>
        <w:t>was</w:t>
      </w:r>
      <w:r>
        <w:rPr>
          <w:color w:val="0D0D0D"/>
          <w:spacing w:val="-9"/>
        </w:rPr>
        <w:t xml:space="preserve"> </w:t>
      </w:r>
      <w:r>
        <w:rPr>
          <w:color w:val="0D0D0D"/>
        </w:rPr>
        <w:t>conducted</w:t>
      </w:r>
      <w:r>
        <w:rPr>
          <w:color w:val="0D0D0D"/>
          <w:spacing w:val="-9"/>
        </w:rPr>
        <w:t xml:space="preserve"> </w:t>
      </w:r>
      <w:r>
        <w:rPr>
          <w:color w:val="0D0D0D"/>
        </w:rPr>
        <w:t>mostly</w:t>
      </w:r>
      <w:r>
        <w:rPr>
          <w:color w:val="0D0D0D"/>
          <w:spacing w:val="-9"/>
        </w:rPr>
        <w:t xml:space="preserve"> </w:t>
      </w:r>
      <w:r>
        <w:rPr>
          <w:color w:val="0D0D0D"/>
        </w:rPr>
        <w:t>in controlled laboratory settings.</w:t>
      </w:r>
    </w:p>
    <w:p w14:paraId="3421F01D" w14:textId="77777777" w:rsidR="00C97259" w:rsidRDefault="00C97259">
      <w:pPr>
        <w:pStyle w:val="BodyText"/>
        <w:spacing w:before="22"/>
      </w:pPr>
    </w:p>
    <w:p w14:paraId="1505453B" w14:textId="77777777" w:rsidR="00C97259" w:rsidRDefault="00B76909">
      <w:pPr>
        <w:pStyle w:val="BodyText"/>
        <w:spacing w:line="261" w:lineRule="auto"/>
        <w:ind w:left="698"/>
      </w:pPr>
      <w:r>
        <w:rPr>
          <w:color w:val="0D0D0D"/>
        </w:rPr>
        <w:t>Proposed</w:t>
      </w:r>
      <w:r>
        <w:rPr>
          <w:color w:val="0D0D0D"/>
          <w:spacing w:val="-9"/>
        </w:rPr>
        <w:t xml:space="preserve"> </w:t>
      </w:r>
      <w:r>
        <w:rPr>
          <w:color w:val="0D0D0D"/>
        </w:rPr>
        <w:t>Solution:</w:t>
      </w:r>
      <w:r>
        <w:rPr>
          <w:color w:val="0D0D0D"/>
          <w:spacing w:val="-9"/>
        </w:rPr>
        <w:t xml:space="preserve"> </w:t>
      </w:r>
      <w:r>
        <w:rPr>
          <w:color w:val="0D0D0D"/>
        </w:rPr>
        <w:t>Future</w:t>
      </w:r>
      <w:r>
        <w:rPr>
          <w:color w:val="0D0D0D"/>
          <w:spacing w:val="-9"/>
        </w:rPr>
        <w:t xml:space="preserve"> </w:t>
      </w:r>
      <w:r>
        <w:rPr>
          <w:color w:val="0D0D0D"/>
        </w:rPr>
        <w:t>studies</w:t>
      </w:r>
      <w:r>
        <w:rPr>
          <w:color w:val="0D0D0D"/>
          <w:spacing w:val="-9"/>
        </w:rPr>
        <w:t xml:space="preserve"> </w:t>
      </w:r>
      <w:r>
        <w:rPr>
          <w:color w:val="0D0D0D"/>
        </w:rPr>
        <w:t>should</w:t>
      </w:r>
      <w:r>
        <w:rPr>
          <w:color w:val="0D0D0D"/>
          <w:spacing w:val="-9"/>
        </w:rPr>
        <w:t xml:space="preserve"> </w:t>
      </w:r>
      <w:proofErr w:type="spellStart"/>
      <w:r>
        <w:rPr>
          <w:color w:val="0D0D0D"/>
        </w:rPr>
        <w:t>analyse</w:t>
      </w:r>
      <w:proofErr w:type="spellEnd"/>
      <w:r>
        <w:rPr>
          <w:color w:val="0D0D0D"/>
        </w:rPr>
        <w:t xml:space="preserve"> </w:t>
      </w:r>
      <w:r>
        <w:rPr>
          <w:color w:val="0D0D0D"/>
          <w:spacing w:val="-6"/>
        </w:rPr>
        <w:t>real</w:t>
      </w:r>
      <w:r>
        <w:rPr>
          <w:rFonts w:ascii="SimSun-ExtB" w:hAnsi="SimSun-ExtB"/>
          <w:color w:val="0D0D0D"/>
          <w:spacing w:val="-6"/>
        </w:rPr>
        <w:t>‑</w:t>
      </w:r>
      <w:r>
        <w:rPr>
          <w:color w:val="0D0D0D"/>
          <w:spacing w:val="-6"/>
        </w:rPr>
        <w:t>world</w:t>
      </w:r>
      <w:r>
        <w:rPr>
          <w:color w:val="0D0D0D"/>
          <w:spacing w:val="1"/>
        </w:rPr>
        <w:t xml:space="preserve"> </w:t>
      </w:r>
      <w:r>
        <w:rPr>
          <w:color w:val="0D0D0D"/>
          <w:spacing w:val="-6"/>
        </w:rPr>
        <w:t>academic</w:t>
      </w:r>
      <w:r>
        <w:rPr>
          <w:color w:val="0D0D0D"/>
          <w:spacing w:val="4"/>
        </w:rPr>
        <w:t xml:space="preserve"> </w:t>
      </w:r>
      <w:r>
        <w:rPr>
          <w:color w:val="0D0D0D"/>
          <w:spacing w:val="-6"/>
        </w:rPr>
        <w:t>or</w:t>
      </w:r>
      <w:r>
        <w:rPr>
          <w:color w:val="0D0D0D"/>
          <w:spacing w:val="3"/>
        </w:rPr>
        <w:t xml:space="preserve"> </w:t>
      </w:r>
      <w:r>
        <w:rPr>
          <w:color w:val="0D0D0D"/>
          <w:spacing w:val="-6"/>
        </w:rPr>
        <w:t>workplace</w:t>
      </w:r>
      <w:r>
        <w:rPr>
          <w:color w:val="0D0D0D"/>
          <w:spacing w:val="4"/>
        </w:rPr>
        <w:t xml:space="preserve"> </w:t>
      </w:r>
      <w:r>
        <w:rPr>
          <w:color w:val="0D0D0D"/>
          <w:spacing w:val="-6"/>
        </w:rPr>
        <w:t>environments.</w:t>
      </w:r>
    </w:p>
    <w:p w14:paraId="063DA0DC" w14:textId="77777777" w:rsidR="00C97259" w:rsidRDefault="00C97259">
      <w:pPr>
        <w:pStyle w:val="BodyText"/>
      </w:pPr>
    </w:p>
    <w:p w14:paraId="0550C2C9" w14:textId="77777777" w:rsidR="00C97259" w:rsidRDefault="00C97259">
      <w:pPr>
        <w:pStyle w:val="BodyText"/>
        <w:spacing w:before="53"/>
      </w:pPr>
    </w:p>
    <w:p w14:paraId="064D489A" w14:textId="77777777" w:rsidR="00C97259" w:rsidRDefault="00B76909">
      <w:pPr>
        <w:pStyle w:val="Heading3"/>
        <w:numPr>
          <w:ilvl w:val="1"/>
          <w:numId w:val="2"/>
        </w:numPr>
        <w:tabs>
          <w:tab w:val="left" w:pos="893"/>
        </w:tabs>
        <w:ind w:left="893" w:hanging="195"/>
      </w:pPr>
      <w:bookmarkStart w:id="10" w:name="F._Sleep_Deprivation_and_Productivity_"/>
      <w:bookmarkEnd w:id="10"/>
      <w:r>
        <w:rPr>
          <w:color w:val="0D0D0D"/>
        </w:rPr>
        <w:t>Sleep</w:t>
      </w:r>
      <w:r>
        <w:rPr>
          <w:color w:val="0D0D0D"/>
          <w:spacing w:val="-7"/>
        </w:rPr>
        <w:t xml:space="preserve"> </w:t>
      </w:r>
      <w:r>
        <w:rPr>
          <w:color w:val="0D0D0D"/>
        </w:rPr>
        <w:t>Deprivation</w:t>
      </w:r>
      <w:r>
        <w:rPr>
          <w:color w:val="0D0D0D"/>
          <w:spacing w:val="-6"/>
        </w:rPr>
        <w:t xml:space="preserve"> </w:t>
      </w:r>
      <w:r>
        <w:rPr>
          <w:color w:val="0D0D0D"/>
        </w:rPr>
        <w:t>and</w:t>
      </w:r>
      <w:r>
        <w:rPr>
          <w:color w:val="0D0D0D"/>
          <w:spacing w:val="-6"/>
        </w:rPr>
        <w:t xml:space="preserve"> </w:t>
      </w:r>
      <w:r>
        <w:rPr>
          <w:color w:val="0D0D0D"/>
          <w:spacing w:val="-2"/>
        </w:rPr>
        <w:t>Productivity</w:t>
      </w:r>
    </w:p>
    <w:p w14:paraId="5DE6FC88" w14:textId="77777777" w:rsidR="00C97259" w:rsidRDefault="00B76909">
      <w:pPr>
        <w:pStyle w:val="BodyText"/>
        <w:spacing w:before="182"/>
        <w:ind w:left="698"/>
      </w:pPr>
      <w:r>
        <w:rPr>
          <w:color w:val="0D0D0D"/>
        </w:rPr>
        <w:t>Authors:</w:t>
      </w:r>
      <w:r>
        <w:rPr>
          <w:color w:val="0D0D0D"/>
          <w:spacing w:val="-8"/>
        </w:rPr>
        <w:t xml:space="preserve"> </w:t>
      </w:r>
      <w:r>
        <w:rPr>
          <w:color w:val="0D0D0D"/>
        </w:rPr>
        <w:t>Pilcher,</w:t>
      </w:r>
      <w:r>
        <w:rPr>
          <w:color w:val="0D0D0D"/>
          <w:spacing w:val="-6"/>
        </w:rPr>
        <w:t xml:space="preserve"> </w:t>
      </w:r>
      <w:r>
        <w:rPr>
          <w:color w:val="0D0D0D"/>
        </w:rPr>
        <w:t>J.</w:t>
      </w:r>
      <w:r>
        <w:rPr>
          <w:color w:val="0D0D0D"/>
          <w:spacing w:val="-5"/>
        </w:rPr>
        <w:t xml:space="preserve"> </w:t>
      </w:r>
      <w:r>
        <w:rPr>
          <w:color w:val="0D0D0D"/>
        </w:rPr>
        <w:t>J.,</w:t>
      </w:r>
      <w:r>
        <w:rPr>
          <w:color w:val="0D0D0D"/>
          <w:spacing w:val="-6"/>
        </w:rPr>
        <w:t xml:space="preserve"> </w:t>
      </w:r>
      <w:r>
        <w:rPr>
          <w:color w:val="0D0D0D"/>
        </w:rPr>
        <w:t>&amp;</w:t>
      </w:r>
      <w:r>
        <w:rPr>
          <w:color w:val="0D0D0D"/>
          <w:spacing w:val="-6"/>
        </w:rPr>
        <w:t xml:space="preserve"> </w:t>
      </w:r>
      <w:proofErr w:type="spellStart"/>
      <w:r>
        <w:rPr>
          <w:color w:val="0D0D0D"/>
        </w:rPr>
        <w:t>Huffcutt</w:t>
      </w:r>
      <w:proofErr w:type="spellEnd"/>
      <w:r>
        <w:rPr>
          <w:color w:val="0D0D0D"/>
        </w:rPr>
        <w:t>,</w:t>
      </w:r>
      <w:r>
        <w:rPr>
          <w:color w:val="0D0D0D"/>
          <w:spacing w:val="-5"/>
        </w:rPr>
        <w:t xml:space="preserve"> </w:t>
      </w:r>
      <w:r>
        <w:rPr>
          <w:color w:val="0D0D0D"/>
        </w:rPr>
        <w:t>A.</w:t>
      </w:r>
      <w:r>
        <w:rPr>
          <w:color w:val="0D0D0D"/>
          <w:spacing w:val="-6"/>
        </w:rPr>
        <w:t xml:space="preserve"> </w:t>
      </w:r>
      <w:r>
        <w:rPr>
          <w:color w:val="0D0D0D"/>
        </w:rPr>
        <w:t>I.</w:t>
      </w:r>
      <w:r>
        <w:rPr>
          <w:color w:val="0D0D0D"/>
          <w:spacing w:val="-5"/>
        </w:rPr>
        <w:t xml:space="preserve"> </w:t>
      </w:r>
      <w:r>
        <w:rPr>
          <w:color w:val="0D0D0D"/>
          <w:spacing w:val="-2"/>
        </w:rPr>
        <w:t>(1996)</w:t>
      </w:r>
    </w:p>
    <w:p w14:paraId="0172DD47" w14:textId="77777777" w:rsidR="00C97259" w:rsidRDefault="00C97259">
      <w:pPr>
        <w:pStyle w:val="BodyText"/>
        <w:sectPr w:rsidR="00C97259">
          <w:pgSz w:w="12240" w:h="15840"/>
          <w:pgMar w:top="1360" w:right="1440" w:bottom="280" w:left="720" w:header="720" w:footer="720" w:gutter="0"/>
          <w:cols w:num="2" w:space="720" w:equalWidth="0">
            <w:col w:w="5022" w:space="40"/>
            <w:col w:w="5018"/>
          </w:cols>
        </w:sectPr>
      </w:pPr>
    </w:p>
    <w:p w14:paraId="2E9FA78A" w14:textId="77777777" w:rsidR="00C97259" w:rsidRDefault="00B76909">
      <w:pPr>
        <w:pStyle w:val="BodyText"/>
        <w:spacing w:before="80" w:line="276" w:lineRule="auto"/>
        <w:ind w:left="720"/>
      </w:pPr>
      <w:r>
        <w:rPr>
          <w:color w:val="0D0D0D"/>
        </w:rPr>
        <w:lastRenderedPageBreak/>
        <w:t>Finding:</w:t>
      </w:r>
      <w:r>
        <w:rPr>
          <w:color w:val="0D0D0D"/>
          <w:spacing w:val="-7"/>
        </w:rPr>
        <w:t xml:space="preserve"> </w:t>
      </w:r>
      <w:r>
        <w:rPr>
          <w:color w:val="0D0D0D"/>
        </w:rPr>
        <w:t>Lack</w:t>
      </w:r>
      <w:r>
        <w:rPr>
          <w:color w:val="0D0D0D"/>
          <w:spacing w:val="-7"/>
        </w:rPr>
        <w:t xml:space="preserve"> </w:t>
      </w:r>
      <w:r>
        <w:rPr>
          <w:color w:val="0D0D0D"/>
        </w:rPr>
        <w:t>of</w:t>
      </w:r>
      <w:r>
        <w:rPr>
          <w:color w:val="0D0D0D"/>
          <w:spacing w:val="-7"/>
        </w:rPr>
        <w:t xml:space="preserve"> </w:t>
      </w:r>
      <w:r>
        <w:rPr>
          <w:color w:val="0D0D0D"/>
        </w:rPr>
        <w:t>sleep</w:t>
      </w:r>
      <w:r>
        <w:rPr>
          <w:color w:val="0D0D0D"/>
          <w:spacing w:val="-7"/>
        </w:rPr>
        <w:t xml:space="preserve"> </w:t>
      </w:r>
      <w:r>
        <w:rPr>
          <w:color w:val="0D0D0D"/>
        </w:rPr>
        <w:t>significantly</w:t>
      </w:r>
      <w:r>
        <w:rPr>
          <w:color w:val="0D0D0D"/>
          <w:spacing w:val="-7"/>
        </w:rPr>
        <w:t xml:space="preserve"> </w:t>
      </w:r>
      <w:r>
        <w:rPr>
          <w:color w:val="0D0D0D"/>
        </w:rPr>
        <w:t>reduces</w:t>
      </w:r>
      <w:r>
        <w:rPr>
          <w:color w:val="0D0D0D"/>
          <w:spacing w:val="-7"/>
        </w:rPr>
        <w:t xml:space="preserve"> </w:t>
      </w:r>
      <w:r>
        <w:rPr>
          <w:color w:val="0D0D0D"/>
        </w:rPr>
        <w:t>cognitive performance and productivity.</w:t>
      </w:r>
    </w:p>
    <w:p w14:paraId="3DEB1C32" w14:textId="77777777" w:rsidR="00C97259" w:rsidRDefault="00C97259">
      <w:pPr>
        <w:pStyle w:val="BodyText"/>
        <w:spacing w:before="21"/>
      </w:pPr>
    </w:p>
    <w:p w14:paraId="7FA57EF1" w14:textId="77777777" w:rsidR="00C97259" w:rsidRDefault="00B76909">
      <w:pPr>
        <w:pStyle w:val="BodyText"/>
        <w:spacing w:line="276" w:lineRule="auto"/>
        <w:ind w:left="720" w:right="191"/>
      </w:pPr>
      <w:r>
        <w:rPr>
          <w:color w:val="0D0D0D"/>
        </w:rPr>
        <w:t>Limitation:</w:t>
      </w:r>
      <w:r>
        <w:rPr>
          <w:color w:val="0D0D0D"/>
          <w:spacing w:val="-7"/>
        </w:rPr>
        <w:t xml:space="preserve"> </w:t>
      </w:r>
      <w:r>
        <w:rPr>
          <w:color w:val="0D0D0D"/>
        </w:rPr>
        <w:t>The</w:t>
      </w:r>
      <w:r>
        <w:rPr>
          <w:color w:val="0D0D0D"/>
          <w:spacing w:val="-7"/>
        </w:rPr>
        <w:t xml:space="preserve"> </w:t>
      </w:r>
      <w:r>
        <w:rPr>
          <w:color w:val="0D0D0D"/>
        </w:rPr>
        <w:t>study</w:t>
      </w:r>
      <w:r>
        <w:rPr>
          <w:color w:val="0D0D0D"/>
          <w:spacing w:val="-7"/>
        </w:rPr>
        <w:t xml:space="preserve"> </w:t>
      </w:r>
      <w:r>
        <w:rPr>
          <w:color w:val="0D0D0D"/>
        </w:rPr>
        <w:t>did</w:t>
      </w:r>
      <w:r>
        <w:rPr>
          <w:color w:val="0D0D0D"/>
          <w:spacing w:val="-7"/>
        </w:rPr>
        <w:t xml:space="preserve"> </w:t>
      </w:r>
      <w:r>
        <w:rPr>
          <w:color w:val="0D0D0D"/>
        </w:rPr>
        <w:t>not</w:t>
      </w:r>
      <w:r>
        <w:rPr>
          <w:color w:val="0D0D0D"/>
          <w:spacing w:val="-7"/>
        </w:rPr>
        <w:t xml:space="preserve"> </w:t>
      </w:r>
      <w:r>
        <w:rPr>
          <w:color w:val="0D0D0D"/>
        </w:rPr>
        <w:t>include</w:t>
      </w:r>
      <w:r>
        <w:rPr>
          <w:color w:val="0D0D0D"/>
          <w:spacing w:val="-7"/>
        </w:rPr>
        <w:t xml:space="preserve"> </w:t>
      </w:r>
      <w:r>
        <w:rPr>
          <w:color w:val="0D0D0D"/>
        </w:rPr>
        <w:t>psychological factors such as stress or anxiety.</w:t>
      </w:r>
    </w:p>
    <w:p w14:paraId="0B03E4BB" w14:textId="77777777" w:rsidR="00C97259" w:rsidRDefault="00C97259">
      <w:pPr>
        <w:pStyle w:val="BodyText"/>
        <w:spacing w:before="22"/>
      </w:pPr>
    </w:p>
    <w:p w14:paraId="2F6A931B" w14:textId="77777777" w:rsidR="00C97259" w:rsidRDefault="00B76909">
      <w:pPr>
        <w:pStyle w:val="BodyText"/>
        <w:spacing w:line="276" w:lineRule="auto"/>
        <w:ind w:left="720" w:right="191"/>
      </w:pPr>
      <w:r>
        <w:rPr>
          <w:color w:val="0D0D0D"/>
        </w:rPr>
        <w:t>Proposed</w:t>
      </w:r>
      <w:r>
        <w:rPr>
          <w:color w:val="0D0D0D"/>
          <w:spacing w:val="-8"/>
        </w:rPr>
        <w:t xml:space="preserve"> </w:t>
      </w:r>
      <w:r>
        <w:rPr>
          <w:color w:val="0D0D0D"/>
        </w:rPr>
        <w:t>Solution:</w:t>
      </w:r>
      <w:r>
        <w:rPr>
          <w:color w:val="0D0D0D"/>
          <w:spacing w:val="-8"/>
        </w:rPr>
        <w:t xml:space="preserve"> </w:t>
      </w:r>
      <w:r>
        <w:rPr>
          <w:color w:val="0D0D0D"/>
        </w:rPr>
        <w:t>Integrate</w:t>
      </w:r>
      <w:r>
        <w:rPr>
          <w:color w:val="0D0D0D"/>
          <w:spacing w:val="-8"/>
        </w:rPr>
        <w:t xml:space="preserve"> </w:t>
      </w:r>
      <w:r>
        <w:rPr>
          <w:color w:val="0D0D0D"/>
        </w:rPr>
        <w:t>mental</w:t>
      </w:r>
      <w:r>
        <w:rPr>
          <w:color w:val="0D0D0D"/>
          <w:spacing w:val="-8"/>
        </w:rPr>
        <w:t xml:space="preserve"> </w:t>
      </w:r>
      <w:r>
        <w:rPr>
          <w:color w:val="0D0D0D"/>
        </w:rPr>
        <w:t>health</w:t>
      </w:r>
      <w:r>
        <w:rPr>
          <w:color w:val="0D0D0D"/>
          <w:spacing w:val="-8"/>
        </w:rPr>
        <w:t xml:space="preserve"> </w:t>
      </w:r>
      <w:r>
        <w:rPr>
          <w:color w:val="0D0D0D"/>
        </w:rPr>
        <w:t>variables with sleep studies.</w:t>
      </w:r>
    </w:p>
    <w:p w14:paraId="269A3CFD" w14:textId="77777777" w:rsidR="00C97259" w:rsidRDefault="00C97259">
      <w:pPr>
        <w:pStyle w:val="BodyText"/>
      </w:pPr>
    </w:p>
    <w:p w14:paraId="06228902" w14:textId="77777777" w:rsidR="00C97259" w:rsidRDefault="00C97259">
      <w:pPr>
        <w:pStyle w:val="BodyText"/>
        <w:spacing w:before="54"/>
      </w:pPr>
    </w:p>
    <w:p w14:paraId="75EED60F" w14:textId="77777777" w:rsidR="00C97259" w:rsidRDefault="00B76909">
      <w:pPr>
        <w:pStyle w:val="Heading3"/>
        <w:numPr>
          <w:ilvl w:val="1"/>
          <w:numId w:val="2"/>
        </w:numPr>
        <w:tabs>
          <w:tab w:val="left" w:pos="950"/>
        </w:tabs>
        <w:ind w:left="950" w:hanging="230"/>
      </w:pPr>
      <w:bookmarkStart w:id="11" w:name="G._Emotional_Intelligence_and_Work_Outco"/>
      <w:bookmarkEnd w:id="11"/>
      <w:r>
        <w:rPr>
          <w:color w:val="0D0D0D"/>
        </w:rPr>
        <w:t>Emotional</w:t>
      </w:r>
      <w:r>
        <w:rPr>
          <w:color w:val="0D0D0D"/>
          <w:spacing w:val="-11"/>
        </w:rPr>
        <w:t xml:space="preserve"> </w:t>
      </w:r>
      <w:r>
        <w:rPr>
          <w:color w:val="0D0D0D"/>
        </w:rPr>
        <w:t>Intelligence</w:t>
      </w:r>
      <w:r>
        <w:rPr>
          <w:color w:val="0D0D0D"/>
          <w:spacing w:val="-10"/>
        </w:rPr>
        <w:t xml:space="preserve"> </w:t>
      </w:r>
      <w:r>
        <w:rPr>
          <w:color w:val="0D0D0D"/>
        </w:rPr>
        <w:t>and</w:t>
      </w:r>
      <w:r>
        <w:rPr>
          <w:color w:val="0D0D0D"/>
          <w:spacing w:val="-11"/>
        </w:rPr>
        <w:t xml:space="preserve"> </w:t>
      </w:r>
      <w:r>
        <w:rPr>
          <w:color w:val="0D0D0D"/>
        </w:rPr>
        <w:t>Work</w:t>
      </w:r>
      <w:r>
        <w:rPr>
          <w:color w:val="0D0D0D"/>
          <w:spacing w:val="-10"/>
        </w:rPr>
        <w:t xml:space="preserve"> </w:t>
      </w:r>
      <w:r>
        <w:rPr>
          <w:color w:val="0D0D0D"/>
          <w:spacing w:val="-2"/>
        </w:rPr>
        <w:t>Outcomes</w:t>
      </w:r>
    </w:p>
    <w:p w14:paraId="6696F076" w14:textId="77777777" w:rsidR="00C97259" w:rsidRDefault="00B76909">
      <w:pPr>
        <w:pStyle w:val="BodyText"/>
        <w:spacing w:before="181"/>
        <w:ind w:left="720"/>
      </w:pPr>
      <w:r>
        <w:rPr>
          <w:color w:val="0D0D0D"/>
        </w:rPr>
        <w:t>Authors:</w:t>
      </w:r>
      <w:r>
        <w:rPr>
          <w:color w:val="0D0D0D"/>
          <w:spacing w:val="-6"/>
        </w:rPr>
        <w:t xml:space="preserve"> </w:t>
      </w:r>
      <w:r>
        <w:rPr>
          <w:color w:val="0D0D0D"/>
        </w:rPr>
        <w:t>Goleman,</w:t>
      </w:r>
      <w:r>
        <w:rPr>
          <w:color w:val="0D0D0D"/>
          <w:spacing w:val="-6"/>
        </w:rPr>
        <w:t xml:space="preserve"> </w:t>
      </w:r>
      <w:r>
        <w:rPr>
          <w:color w:val="0D0D0D"/>
        </w:rPr>
        <w:t>D.</w:t>
      </w:r>
      <w:r>
        <w:rPr>
          <w:color w:val="0D0D0D"/>
          <w:spacing w:val="-6"/>
        </w:rPr>
        <w:t xml:space="preserve"> </w:t>
      </w:r>
      <w:r>
        <w:rPr>
          <w:color w:val="0D0D0D"/>
          <w:spacing w:val="-2"/>
        </w:rPr>
        <w:t>(1998)</w:t>
      </w:r>
    </w:p>
    <w:p w14:paraId="4793D82D" w14:textId="77777777" w:rsidR="00C97259" w:rsidRDefault="00C97259">
      <w:pPr>
        <w:pStyle w:val="BodyText"/>
        <w:spacing w:before="55"/>
      </w:pPr>
    </w:p>
    <w:p w14:paraId="0DD9131D" w14:textId="77777777" w:rsidR="00C97259" w:rsidRDefault="00B76909">
      <w:pPr>
        <w:pStyle w:val="BodyText"/>
        <w:spacing w:line="276" w:lineRule="auto"/>
        <w:ind w:left="720"/>
      </w:pPr>
      <w:r>
        <w:rPr>
          <w:color w:val="0D0D0D"/>
        </w:rPr>
        <w:t>Finding:</w:t>
      </w:r>
      <w:r>
        <w:rPr>
          <w:color w:val="0D0D0D"/>
          <w:spacing w:val="-10"/>
        </w:rPr>
        <w:t xml:space="preserve"> </w:t>
      </w:r>
      <w:r>
        <w:rPr>
          <w:color w:val="0D0D0D"/>
        </w:rPr>
        <w:t>Higher</w:t>
      </w:r>
      <w:r>
        <w:rPr>
          <w:color w:val="0D0D0D"/>
          <w:spacing w:val="-11"/>
        </w:rPr>
        <w:t xml:space="preserve"> </w:t>
      </w:r>
      <w:r>
        <w:rPr>
          <w:color w:val="0D0D0D"/>
        </w:rPr>
        <w:t>emotional</w:t>
      </w:r>
      <w:r>
        <w:rPr>
          <w:color w:val="0D0D0D"/>
          <w:spacing w:val="-10"/>
        </w:rPr>
        <w:t xml:space="preserve"> </w:t>
      </w:r>
      <w:r>
        <w:rPr>
          <w:color w:val="0D0D0D"/>
        </w:rPr>
        <w:t>intelligence</w:t>
      </w:r>
      <w:r>
        <w:rPr>
          <w:color w:val="0D0D0D"/>
          <w:spacing w:val="-11"/>
        </w:rPr>
        <w:t xml:space="preserve"> </w:t>
      </w:r>
      <w:r>
        <w:rPr>
          <w:color w:val="0D0D0D"/>
        </w:rPr>
        <w:t>improves teamwork, leadership and productivity.</w:t>
      </w:r>
    </w:p>
    <w:p w14:paraId="5BBEEE10" w14:textId="77777777" w:rsidR="00C97259" w:rsidRDefault="00C97259">
      <w:pPr>
        <w:pStyle w:val="BodyText"/>
        <w:spacing w:before="21"/>
      </w:pPr>
    </w:p>
    <w:p w14:paraId="46BFD44C" w14:textId="77777777" w:rsidR="00C97259" w:rsidRDefault="00B76909">
      <w:pPr>
        <w:pStyle w:val="BodyText"/>
        <w:spacing w:line="276" w:lineRule="auto"/>
        <w:ind w:left="720"/>
      </w:pPr>
      <w:r>
        <w:rPr>
          <w:color w:val="0D0D0D"/>
        </w:rPr>
        <w:t>Limitation:</w:t>
      </w:r>
      <w:r>
        <w:rPr>
          <w:color w:val="0D0D0D"/>
          <w:spacing w:val="-9"/>
        </w:rPr>
        <w:t xml:space="preserve"> </w:t>
      </w:r>
      <w:r>
        <w:rPr>
          <w:color w:val="0D0D0D"/>
        </w:rPr>
        <w:t>Emotional</w:t>
      </w:r>
      <w:r>
        <w:rPr>
          <w:color w:val="0D0D0D"/>
          <w:spacing w:val="-9"/>
        </w:rPr>
        <w:t xml:space="preserve"> </w:t>
      </w:r>
      <w:r>
        <w:rPr>
          <w:color w:val="0D0D0D"/>
        </w:rPr>
        <w:t>intelligence</w:t>
      </w:r>
      <w:r>
        <w:rPr>
          <w:color w:val="0D0D0D"/>
          <w:spacing w:val="-9"/>
        </w:rPr>
        <w:t xml:space="preserve"> </w:t>
      </w:r>
      <w:r>
        <w:rPr>
          <w:color w:val="0D0D0D"/>
        </w:rPr>
        <w:t>was</w:t>
      </w:r>
      <w:r>
        <w:rPr>
          <w:color w:val="0D0D0D"/>
          <w:spacing w:val="-9"/>
        </w:rPr>
        <w:t xml:space="preserve"> </w:t>
      </w:r>
      <w:r>
        <w:rPr>
          <w:color w:val="0D0D0D"/>
        </w:rPr>
        <w:t>measured</w:t>
      </w:r>
      <w:r>
        <w:rPr>
          <w:color w:val="0D0D0D"/>
          <w:spacing w:val="-9"/>
        </w:rPr>
        <w:t xml:space="preserve"> </w:t>
      </w:r>
      <w:r>
        <w:rPr>
          <w:color w:val="0D0D0D"/>
        </w:rPr>
        <w:t>using subjective questionnaires.</w:t>
      </w:r>
    </w:p>
    <w:p w14:paraId="48404472" w14:textId="77777777" w:rsidR="00C97259" w:rsidRDefault="00C97259">
      <w:pPr>
        <w:pStyle w:val="BodyText"/>
        <w:spacing w:before="22"/>
      </w:pPr>
    </w:p>
    <w:p w14:paraId="648EA546" w14:textId="77777777" w:rsidR="00C97259" w:rsidRDefault="00B76909">
      <w:pPr>
        <w:pStyle w:val="BodyText"/>
        <w:spacing w:line="276" w:lineRule="auto"/>
        <w:ind w:left="720"/>
      </w:pPr>
      <w:r>
        <w:rPr>
          <w:color w:val="0D0D0D"/>
        </w:rPr>
        <w:t>Proposed</w:t>
      </w:r>
      <w:r>
        <w:rPr>
          <w:color w:val="0D0D0D"/>
          <w:spacing w:val="-9"/>
        </w:rPr>
        <w:t xml:space="preserve"> </w:t>
      </w:r>
      <w:r>
        <w:rPr>
          <w:color w:val="0D0D0D"/>
        </w:rPr>
        <w:t>Solution:</w:t>
      </w:r>
      <w:r>
        <w:rPr>
          <w:color w:val="0D0D0D"/>
          <w:spacing w:val="-9"/>
        </w:rPr>
        <w:t xml:space="preserve"> </w:t>
      </w:r>
      <w:r>
        <w:rPr>
          <w:color w:val="0D0D0D"/>
        </w:rPr>
        <w:t>Combine</w:t>
      </w:r>
      <w:r>
        <w:rPr>
          <w:color w:val="0D0D0D"/>
          <w:spacing w:val="-9"/>
        </w:rPr>
        <w:t xml:space="preserve"> </w:t>
      </w:r>
      <w:r>
        <w:rPr>
          <w:color w:val="0D0D0D"/>
        </w:rPr>
        <w:t>psychological</w:t>
      </w:r>
      <w:r>
        <w:rPr>
          <w:color w:val="0D0D0D"/>
          <w:spacing w:val="-9"/>
        </w:rPr>
        <w:t xml:space="preserve"> </w:t>
      </w:r>
      <w:r>
        <w:rPr>
          <w:color w:val="0D0D0D"/>
        </w:rPr>
        <w:t>testing</w:t>
      </w:r>
      <w:r>
        <w:rPr>
          <w:color w:val="0D0D0D"/>
          <w:spacing w:val="-9"/>
        </w:rPr>
        <w:t xml:space="preserve"> </w:t>
      </w:r>
      <w:r>
        <w:rPr>
          <w:color w:val="0D0D0D"/>
        </w:rPr>
        <w:t xml:space="preserve">with </w:t>
      </w:r>
      <w:proofErr w:type="spellStart"/>
      <w:r>
        <w:rPr>
          <w:color w:val="0D0D0D"/>
        </w:rPr>
        <w:t>behavioural</w:t>
      </w:r>
      <w:proofErr w:type="spellEnd"/>
      <w:r>
        <w:rPr>
          <w:color w:val="0D0D0D"/>
        </w:rPr>
        <w:t xml:space="preserve"> workplace observations.</w:t>
      </w:r>
    </w:p>
    <w:p w14:paraId="4F6762CB" w14:textId="77777777" w:rsidR="00C97259" w:rsidRDefault="00C97259">
      <w:pPr>
        <w:pStyle w:val="BodyText"/>
      </w:pPr>
    </w:p>
    <w:p w14:paraId="4C45E2F5" w14:textId="77777777" w:rsidR="00C97259" w:rsidRDefault="00C97259">
      <w:pPr>
        <w:pStyle w:val="BodyText"/>
        <w:spacing w:before="54"/>
      </w:pPr>
    </w:p>
    <w:p w14:paraId="3020A958" w14:textId="77777777" w:rsidR="00C97259" w:rsidRDefault="00B76909">
      <w:pPr>
        <w:pStyle w:val="Heading3"/>
        <w:numPr>
          <w:ilvl w:val="1"/>
          <w:numId w:val="2"/>
        </w:numPr>
        <w:tabs>
          <w:tab w:val="left" w:pos="960"/>
        </w:tabs>
        <w:ind w:left="960" w:hanging="240"/>
      </w:pPr>
      <w:bookmarkStart w:id="12" w:name="H._Workplace_Mental_Health_and_Productiv"/>
      <w:bookmarkEnd w:id="12"/>
      <w:r>
        <w:rPr>
          <w:color w:val="0D0D0D"/>
        </w:rPr>
        <w:t>Workplace</w:t>
      </w:r>
      <w:r>
        <w:rPr>
          <w:color w:val="0D0D0D"/>
          <w:spacing w:val="-10"/>
        </w:rPr>
        <w:t xml:space="preserve"> </w:t>
      </w:r>
      <w:r>
        <w:rPr>
          <w:color w:val="0D0D0D"/>
        </w:rPr>
        <w:t>Mental</w:t>
      </w:r>
      <w:r>
        <w:rPr>
          <w:color w:val="0D0D0D"/>
          <w:spacing w:val="-10"/>
        </w:rPr>
        <w:t xml:space="preserve"> </w:t>
      </w:r>
      <w:r>
        <w:rPr>
          <w:color w:val="0D0D0D"/>
        </w:rPr>
        <w:t>Health</w:t>
      </w:r>
      <w:r>
        <w:rPr>
          <w:color w:val="0D0D0D"/>
          <w:spacing w:val="-10"/>
        </w:rPr>
        <w:t xml:space="preserve"> </w:t>
      </w:r>
      <w:r>
        <w:rPr>
          <w:color w:val="0D0D0D"/>
        </w:rPr>
        <w:t>and</w:t>
      </w:r>
      <w:r>
        <w:rPr>
          <w:color w:val="0D0D0D"/>
          <w:spacing w:val="-10"/>
        </w:rPr>
        <w:t xml:space="preserve"> </w:t>
      </w:r>
      <w:r>
        <w:rPr>
          <w:color w:val="0D0D0D"/>
        </w:rPr>
        <w:t>Productivity</w:t>
      </w:r>
      <w:r>
        <w:rPr>
          <w:color w:val="0D0D0D"/>
          <w:spacing w:val="-10"/>
        </w:rPr>
        <w:t xml:space="preserve"> </w:t>
      </w:r>
      <w:r>
        <w:rPr>
          <w:color w:val="0D0D0D"/>
          <w:spacing w:val="-4"/>
        </w:rPr>
        <w:t>Loss</w:t>
      </w:r>
    </w:p>
    <w:p w14:paraId="700D74B9" w14:textId="77777777" w:rsidR="00C97259" w:rsidRDefault="00B76909">
      <w:pPr>
        <w:pStyle w:val="BodyText"/>
        <w:spacing w:before="181"/>
        <w:ind w:left="720"/>
      </w:pPr>
      <w:r>
        <w:rPr>
          <w:color w:val="0D0D0D"/>
        </w:rPr>
        <w:t>Authors:</w:t>
      </w:r>
      <w:r>
        <w:rPr>
          <w:color w:val="0D0D0D"/>
          <w:spacing w:val="-5"/>
        </w:rPr>
        <w:t xml:space="preserve"> </w:t>
      </w:r>
      <w:r>
        <w:rPr>
          <w:color w:val="0D0D0D"/>
        </w:rPr>
        <w:t>Goetzel,</w:t>
      </w:r>
      <w:r>
        <w:rPr>
          <w:color w:val="0D0D0D"/>
          <w:spacing w:val="-4"/>
        </w:rPr>
        <w:t xml:space="preserve"> </w:t>
      </w:r>
      <w:r>
        <w:rPr>
          <w:color w:val="0D0D0D"/>
        </w:rPr>
        <w:t>R.</w:t>
      </w:r>
      <w:r>
        <w:rPr>
          <w:color w:val="0D0D0D"/>
          <w:spacing w:val="-4"/>
        </w:rPr>
        <w:t xml:space="preserve"> </w:t>
      </w:r>
      <w:r>
        <w:rPr>
          <w:color w:val="0D0D0D"/>
        </w:rPr>
        <w:t>Z.,</w:t>
      </w:r>
      <w:r>
        <w:rPr>
          <w:color w:val="0D0D0D"/>
          <w:spacing w:val="-5"/>
        </w:rPr>
        <w:t xml:space="preserve"> </w:t>
      </w:r>
      <w:r>
        <w:rPr>
          <w:color w:val="0D0D0D"/>
        </w:rPr>
        <w:t>et</w:t>
      </w:r>
      <w:r>
        <w:rPr>
          <w:color w:val="0D0D0D"/>
          <w:spacing w:val="-4"/>
        </w:rPr>
        <w:t xml:space="preserve"> </w:t>
      </w:r>
      <w:r>
        <w:rPr>
          <w:color w:val="0D0D0D"/>
        </w:rPr>
        <w:t>al.</w:t>
      </w:r>
      <w:r>
        <w:rPr>
          <w:color w:val="0D0D0D"/>
          <w:spacing w:val="-4"/>
        </w:rPr>
        <w:t xml:space="preserve"> </w:t>
      </w:r>
      <w:r>
        <w:rPr>
          <w:color w:val="0D0D0D"/>
          <w:spacing w:val="-2"/>
        </w:rPr>
        <w:t>(2004)</w:t>
      </w:r>
    </w:p>
    <w:p w14:paraId="4F43E2A7" w14:textId="77777777" w:rsidR="00C97259" w:rsidRDefault="00C97259">
      <w:pPr>
        <w:pStyle w:val="BodyText"/>
        <w:spacing w:before="55"/>
      </w:pPr>
    </w:p>
    <w:p w14:paraId="7A5B0DD6" w14:textId="77777777" w:rsidR="00C97259" w:rsidRDefault="00B76909">
      <w:pPr>
        <w:pStyle w:val="BodyText"/>
        <w:spacing w:line="276" w:lineRule="auto"/>
        <w:ind w:left="720"/>
      </w:pPr>
      <w:r>
        <w:rPr>
          <w:color w:val="0D0D0D"/>
        </w:rPr>
        <w:t>Finding:</w:t>
      </w:r>
      <w:r>
        <w:rPr>
          <w:color w:val="0D0D0D"/>
          <w:spacing w:val="-9"/>
        </w:rPr>
        <w:t xml:space="preserve"> </w:t>
      </w:r>
      <w:r>
        <w:rPr>
          <w:color w:val="0D0D0D"/>
        </w:rPr>
        <w:t>Mental</w:t>
      </w:r>
      <w:r>
        <w:rPr>
          <w:color w:val="0D0D0D"/>
          <w:spacing w:val="-9"/>
        </w:rPr>
        <w:t xml:space="preserve"> </w:t>
      </w:r>
      <w:r>
        <w:rPr>
          <w:color w:val="0D0D0D"/>
        </w:rPr>
        <w:t>health</w:t>
      </w:r>
      <w:r>
        <w:rPr>
          <w:color w:val="0D0D0D"/>
          <w:spacing w:val="-9"/>
        </w:rPr>
        <w:t xml:space="preserve"> </w:t>
      </w:r>
      <w:r>
        <w:rPr>
          <w:color w:val="0D0D0D"/>
        </w:rPr>
        <w:t>disorders</w:t>
      </w:r>
      <w:r>
        <w:rPr>
          <w:color w:val="0D0D0D"/>
          <w:spacing w:val="-9"/>
        </w:rPr>
        <w:t xml:space="preserve"> </w:t>
      </w:r>
      <w:r>
        <w:rPr>
          <w:color w:val="0D0D0D"/>
        </w:rPr>
        <w:t>contribute</w:t>
      </w:r>
      <w:r>
        <w:rPr>
          <w:color w:val="0D0D0D"/>
          <w:spacing w:val="-9"/>
        </w:rPr>
        <w:t xml:space="preserve"> </w:t>
      </w:r>
      <w:r>
        <w:rPr>
          <w:color w:val="0D0D0D"/>
        </w:rPr>
        <w:t xml:space="preserve">significantly to productivity loss in </w:t>
      </w:r>
      <w:proofErr w:type="spellStart"/>
      <w:r>
        <w:rPr>
          <w:color w:val="0D0D0D"/>
        </w:rPr>
        <w:t>organisations</w:t>
      </w:r>
      <w:proofErr w:type="spellEnd"/>
      <w:r>
        <w:rPr>
          <w:color w:val="0D0D0D"/>
        </w:rPr>
        <w:t>.</w:t>
      </w:r>
    </w:p>
    <w:p w14:paraId="122EBD89" w14:textId="77777777" w:rsidR="00C97259" w:rsidRDefault="00C97259">
      <w:pPr>
        <w:pStyle w:val="BodyText"/>
        <w:spacing w:before="21"/>
      </w:pPr>
    </w:p>
    <w:p w14:paraId="2629EEBD" w14:textId="77777777" w:rsidR="00C97259" w:rsidRDefault="00B76909">
      <w:pPr>
        <w:pStyle w:val="BodyText"/>
        <w:ind w:left="720"/>
      </w:pPr>
      <w:r>
        <w:rPr>
          <w:color w:val="0D0D0D"/>
        </w:rPr>
        <w:t>Limitation:</w:t>
      </w:r>
      <w:r>
        <w:rPr>
          <w:color w:val="0D0D0D"/>
          <w:spacing w:val="-9"/>
        </w:rPr>
        <w:t xml:space="preserve"> </w:t>
      </w:r>
      <w:r>
        <w:rPr>
          <w:color w:val="0D0D0D"/>
        </w:rPr>
        <w:t>Focused</w:t>
      </w:r>
      <w:r>
        <w:rPr>
          <w:color w:val="0D0D0D"/>
          <w:spacing w:val="-7"/>
        </w:rPr>
        <w:t xml:space="preserve"> </w:t>
      </w:r>
      <w:r>
        <w:rPr>
          <w:color w:val="0D0D0D"/>
        </w:rPr>
        <w:t>mainly</w:t>
      </w:r>
      <w:r>
        <w:rPr>
          <w:color w:val="0D0D0D"/>
          <w:spacing w:val="-7"/>
        </w:rPr>
        <w:t xml:space="preserve"> </w:t>
      </w:r>
      <w:r>
        <w:rPr>
          <w:color w:val="0D0D0D"/>
        </w:rPr>
        <w:t>on</w:t>
      </w:r>
      <w:r>
        <w:rPr>
          <w:color w:val="0D0D0D"/>
          <w:spacing w:val="-7"/>
        </w:rPr>
        <w:t xml:space="preserve"> </w:t>
      </w:r>
      <w:r>
        <w:rPr>
          <w:color w:val="0D0D0D"/>
        </w:rPr>
        <w:t>corporate</w:t>
      </w:r>
      <w:r>
        <w:rPr>
          <w:color w:val="0D0D0D"/>
          <w:spacing w:val="-7"/>
        </w:rPr>
        <w:t xml:space="preserve"> </w:t>
      </w:r>
      <w:r>
        <w:rPr>
          <w:color w:val="0D0D0D"/>
          <w:spacing w:val="-2"/>
        </w:rPr>
        <w:t>environments.</w:t>
      </w:r>
    </w:p>
    <w:p w14:paraId="31B88474" w14:textId="77777777" w:rsidR="00C97259" w:rsidRDefault="00C97259">
      <w:pPr>
        <w:pStyle w:val="BodyText"/>
        <w:spacing w:before="54"/>
      </w:pPr>
    </w:p>
    <w:p w14:paraId="0EBE2E09" w14:textId="77777777" w:rsidR="00C97259" w:rsidRDefault="00B76909">
      <w:pPr>
        <w:pStyle w:val="BodyText"/>
        <w:spacing w:before="1" w:line="276" w:lineRule="auto"/>
        <w:ind w:left="720" w:right="191"/>
      </w:pPr>
      <w:r>
        <w:rPr>
          <w:color w:val="0D0D0D"/>
        </w:rPr>
        <w:t>Proposed</w:t>
      </w:r>
      <w:r>
        <w:rPr>
          <w:color w:val="0D0D0D"/>
          <w:spacing w:val="-9"/>
        </w:rPr>
        <w:t xml:space="preserve"> </w:t>
      </w:r>
      <w:r>
        <w:rPr>
          <w:color w:val="0D0D0D"/>
        </w:rPr>
        <w:t>Solution:</w:t>
      </w:r>
      <w:r>
        <w:rPr>
          <w:color w:val="0D0D0D"/>
          <w:spacing w:val="-9"/>
        </w:rPr>
        <w:t xml:space="preserve"> </w:t>
      </w:r>
      <w:r>
        <w:rPr>
          <w:color w:val="0D0D0D"/>
        </w:rPr>
        <w:t>Expand</w:t>
      </w:r>
      <w:r>
        <w:rPr>
          <w:color w:val="0D0D0D"/>
          <w:spacing w:val="-9"/>
        </w:rPr>
        <w:t xml:space="preserve"> </w:t>
      </w:r>
      <w:r>
        <w:rPr>
          <w:color w:val="0D0D0D"/>
        </w:rPr>
        <w:t>research</w:t>
      </w:r>
      <w:r>
        <w:rPr>
          <w:color w:val="0D0D0D"/>
          <w:spacing w:val="-9"/>
        </w:rPr>
        <w:t xml:space="preserve"> </w:t>
      </w:r>
      <w:r>
        <w:rPr>
          <w:color w:val="0D0D0D"/>
        </w:rPr>
        <w:t>to</w:t>
      </w:r>
      <w:r>
        <w:rPr>
          <w:color w:val="0D0D0D"/>
          <w:spacing w:val="-9"/>
        </w:rPr>
        <w:t xml:space="preserve"> </w:t>
      </w:r>
      <w:r>
        <w:rPr>
          <w:color w:val="0D0D0D"/>
        </w:rPr>
        <w:t>education systems and early career populations.</w:t>
      </w:r>
    </w:p>
    <w:p w14:paraId="30F8C538" w14:textId="77777777" w:rsidR="00C97259" w:rsidRDefault="00C97259">
      <w:pPr>
        <w:pStyle w:val="BodyText"/>
      </w:pPr>
    </w:p>
    <w:p w14:paraId="52B2C6CA" w14:textId="77777777" w:rsidR="00C97259" w:rsidRDefault="00C97259">
      <w:pPr>
        <w:pStyle w:val="BodyText"/>
        <w:spacing w:before="41"/>
      </w:pPr>
    </w:p>
    <w:p w14:paraId="2F811E3B" w14:textId="77777777" w:rsidR="00C97259" w:rsidRDefault="00B76909">
      <w:pPr>
        <w:pStyle w:val="Heading3"/>
        <w:numPr>
          <w:ilvl w:val="1"/>
          <w:numId w:val="2"/>
        </w:numPr>
        <w:tabs>
          <w:tab w:val="left" w:pos="886"/>
        </w:tabs>
        <w:ind w:left="886" w:hanging="166"/>
      </w:pPr>
      <w:bookmarkStart w:id="13" w:name="I._Digital_Self‑Monitoring_and_Psycholog"/>
      <w:bookmarkEnd w:id="13"/>
      <w:r>
        <w:rPr>
          <w:color w:val="0D0D0D"/>
          <w:spacing w:val="-4"/>
        </w:rPr>
        <w:t>Digital</w:t>
      </w:r>
      <w:r>
        <w:rPr>
          <w:color w:val="0D0D0D"/>
          <w:spacing w:val="-5"/>
        </w:rPr>
        <w:t xml:space="preserve"> </w:t>
      </w:r>
      <w:r>
        <w:rPr>
          <w:color w:val="0D0D0D"/>
          <w:spacing w:val="-4"/>
        </w:rPr>
        <w:t>Self</w:t>
      </w:r>
      <w:r>
        <w:rPr>
          <w:rFonts w:ascii="SimSun-ExtB" w:hAnsi="SimSun-ExtB"/>
          <w:b w:val="0"/>
          <w:i w:val="0"/>
          <w:color w:val="0D0D0D"/>
          <w:spacing w:val="-4"/>
        </w:rPr>
        <w:t>‑</w:t>
      </w:r>
      <w:r>
        <w:rPr>
          <w:color w:val="0D0D0D"/>
          <w:spacing w:val="-4"/>
        </w:rPr>
        <w:t>Monitoring and Psychological Stress</w:t>
      </w:r>
    </w:p>
    <w:p w14:paraId="07719807" w14:textId="77777777" w:rsidR="00C97259" w:rsidRDefault="00B76909">
      <w:pPr>
        <w:pStyle w:val="BodyText"/>
        <w:spacing w:before="169"/>
        <w:ind w:left="720"/>
      </w:pPr>
      <w:r>
        <w:rPr>
          <w:color w:val="0D0D0D"/>
        </w:rPr>
        <w:t>Authors:</w:t>
      </w:r>
      <w:r>
        <w:rPr>
          <w:color w:val="0D0D0D"/>
          <w:spacing w:val="-6"/>
        </w:rPr>
        <w:t xml:space="preserve"> </w:t>
      </w:r>
      <w:r>
        <w:rPr>
          <w:color w:val="0D0D0D"/>
        </w:rPr>
        <w:t>Lupton,</w:t>
      </w:r>
      <w:r>
        <w:rPr>
          <w:color w:val="0D0D0D"/>
          <w:spacing w:val="-6"/>
        </w:rPr>
        <w:t xml:space="preserve"> </w:t>
      </w:r>
      <w:r>
        <w:rPr>
          <w:color w:val="0D0D0D"/>
        </w:rPr>
        <w:t>D.</w:t>
      </w:r>
      <w:r>
        <w:rPr>
          <w:color w:val="0D0D0D"/>
          <w:spacing w:val="-5"/>
        </w:rPr>
        <w:t xml:space="preserve"> </w:t>
      </w:r>
      <w:r>
        <w:rPr>
          <w:color w:val="0D0D0D"/>
          <w:spacing w:val="-2"/>
        </w:rPr>
        <w:t>(2016)</w:t>
      </w:r>
    </w:p>
    <w:p w14:paraId="2BE1E8CF" w14:textId="77777777" w:rsidR="00C97259" w:rsidRDefault="00C97259">
      <w:pPr>
        <w:pStyle w:val="BodyText"/>
        <w:spacing w:before="54"/>
      </w:pPr>
    </w:p>
    <w:p w14:paraId="14AD23BF" w14:textId="77777777" w:rsidR="00C97259" w:rsidRDefault="00B76909">
      <w:pPr>
        <w:pStyle w:val="BodyText"/>
        <w:spacing w:before="1" w:line="261" w:lineRule="auto"/>
        <w:ind w:left="720"/>
      </w:pPr>
      <w:r>
        <w:rPr>
          <w:color w:val="0D0D0D"/>
        </w:rPr>
        <w:t>Finding:</w:t>
      </w:r>
      <w:r>
        <w:rPr>
          <w:color w:val="0D0D0D"/>
          <w:spacing w:val="-7"/>
        </w:rPr>
        <w:t xml:space="preserve"> </w:t>
      </w:r>
      <w:r>
        <w:rPr>
          <w:color w:val="0D0D0D"/>
        </w:rPr>
        <w:t>Excessive</w:t>
      </w:r>
      <w:r>
        <w:rPr>
          <w:color w:val="0D0D0D"/>
          <w:spacing w:val="-7"/>
        </w:rPr>
        <w:t xml:space="preserve"> </w:t>
      </w:r>
      <w:r>
        <w:rPr>
          <w:color w:val="0D0D0D"/>
        </w:rPr>
        <w:t>health</w:t>
      </w:r>
      <w:r>
        <w:rPr>
          <w:color w:val="0D0D0D"/>
          <w:spacing w:val="-7"/>
        </w:rPr>
        <w:t xml:space="preserve"> </w:t>
      </w:r>
      <w:r>
        <w:rPr>
          <w:color w:val="0D0D0D"/>
        </w:rPr>
        <w:t>tracking</w:t>
      </w:r>
      <w:r>
        <w:rPr>
          <w:color w:val="0D0D0D"/>
          <w:spacing w:val="-7"/>
        </w:rPr>
        <w:t xml:space="preserve"> </w:t>
      </w:r>
      <w:r>
        <w:rPr>
          <w:color w:val="0D0D0D"/>
        </w:rPr>
        <w:t>can</w:t>
      </w:r>
      <w:r>
        <w:rPr>
          <w:color w:val="0D0D0D"/>
          <w:spacing w:val="-7"/>
        </w:rPr>
        <w:t xml:space="preserve"> </w:t>
      </w:r>
      <w:r>
        <w:rPr>
          <w:color w:val="0D0D0D"/>
        </w:rPr>
        <w:t>increase</w:t>
      </w:r>
      <w:r>
        <w:rPr>
          <w:color w:val="0D0D0D"/>
          <w:spacing w:val="-7"/>
        </w:rPr>
        <w:t xml:space="preserve"> </w:t>
      </w:r>
      <w:r>
        <w:rPr>
          <w:color w:val="0D0D0D"/>
        </w:rPr>
        <w:t>anxiety and</w:t>
      </w:r>
      <w:r>
        <w:rPr>
          <w:color w:val="0D0D0D"/>
          <w:spacing w:val="-4"/>
        </w:rPr>
        <w:t xml:space="preserve"> </w:t>
      </w:r>
      <w:r>
        <w:rPr>
          <w:color w:val="0D0D0D"/>
        </w:rPr>
        <w:t>self</w:t>
      </w:r>
      <w:r>
        <w:rPr>
          <w:rFonts w:ascii="SimSun-ExtB" w:hAnsi="SimSun-ExtB"/>
          <w:color w:val="0D0D0D"/>
        </w:rPr>
        <w:t>‑</w:t>
      </w:r>
      <w:r>
        <w:rPr>
          <w:color w:val="0D0D0D"/>
        </w:rPr>
        <w:t>monitoring</w:t>
      </w:r>
      <w:r>
        <w:rPr>
          <w:color w:val="0D0D0D"/>
          <w:spacing w:val="-4"/>
        </w:rPr>
        <w:t xml:space="preserve"> </w:t>
      </w:r>
      <w:proofErr w:type="spellStart"/>
      <w:r>
        <w:rPr>
          <w:color w:val="0D0D0D"/>
        </w:rPr>
        <w:t>behaviour</w:t>
      </w:r>
      <w:proofErr w:type="spellEnd"/>
      <w:r>
        <w:rPr>
          <w:color w:val="0D0D0D"/>
        </w:rPr>
        <w:t>.</w:t>
      </w:r>
    </w:p>
    <w:p w14:paraId="514101FF" w14:textId="77777777" w:rsidR="00C97259" w:rsidRDefault="00C97259">
      <w:pPr>
        <w:pStyle w:val="BodyText"/>
        <w:spacing w:before="20"/>
      </w:pPr>
    </w:p>
    <w:p w14:paraId="45F66289" w14:textId="77777777" w:rsidR="00C97259" w:rsidRDefault="00B76909">
      <w:pPr>
        <w:pStyle w:val="BodyText"/>
        <w:spacing w:line="276" w:lineRule="auto"/>
        <w:ind w:left="720" w:right="191"/>
      </w:pPr>
      <w:r>
        <w:rPr>
          <w:color w:val="0D0D0D"/>
        </w:rPr>
        <w:t>Limitation:</w:t>
      </w:r>
      <w:r>
        <w:rPr>
          <w:color w:val="0D0D0D"/>
          <w:spacing w:val="-9"/>
        </w:rPr>
        <w:t xml:space="preserve"> </w:t>
      </w:r>
      <w:r>
        <w:rPr>
          <w:color w:val="0D0D0D"/>
        </w:rPr>
        <w:t>Mostly</w:t>
      </w:r>
      <w:r>
        <w:rPr>
          <w:color w:val="0D0D0D"/>
          <w:spacing w:val="-9"/>
        </w:rPr>
        <w:t xml:space="preserve"> </w:t>
      </w:r>
      <w:r>
        <w:rPr>
          <w:color w:val="0D0D0D"/>
        </w:rPr>
        <w:t>qualitative</w:t>
      </w:r>
      <w:r>
        <w:rPr>
          <w:color w:val="0D0D0D"/>
          <w:spacing w:val="-9"/>
        </w:rPr>
        <w:t xml:space="preserve"> </w:t>
      </w:r>
      <w:r>
        <w:rPr>
          <w:color w:val="0D0D0D"/>
        </w:rPr>
        <w:t>analysis</w:t>
      </w:r>
      <w:r>
        <w:rPr>
          <w:color w:val="0D0D0D"/>
          <w:spacing w:val="-9"/>
        </w:rPr>
        <w:t xml:space="preserve"> </w:t>
      </w:r>
      <w:r>
        <w:rPr>
          <w:color w:val="0D0D0D"/>
        </w:rPr>
        <w:t>without</w:t>
      </w:r>
      <w:r>
        <w:rPr>
          <w:color w:val="0D0D0D"/>
          <w:spacing w:val="-9"/>
        </w:rPr>
        <w:t xml:space="preserve"> </w:t>
      </w:r>
      <w:r>
        <w:rPr>
          <w:color w:val="0D0D0D"/>
        </w:rPr>
        <w:t>large quantitative datasets.</w:t>
      </w:r>
    </w:p>
    <w:p w14:paraId="182F05E0" w14:textId="77777777" w:rsidR="00C97259" w:rsidRDefault="00C97259">
      <w:pPr>
        <w:pStyle w:val="BodyText"/>
        <w:spacing w:before="9"/>
      </w:pPr>
    </w:p>
    <w:p w14:paraId="5F012FA0" w14:textId="77777777" w:rsidR="00C97259" w:rsidRDefault="00B76909">
      <w:pPr>
        <w:pStyle w:val="BodyText"/>
        <w:spacing w:line="247" w:lineRule="auto"/>
        <w:ind w:left="720"/>
      </w:pPr>
      <w:r>
        <w:rPr>
          <w:color w:val="0D0D0D"/>
          <w:spacing w:val="-4"/>
        </w:rPr>
        <w:t>Proposed Solution: Conduct large</w:t>
      </w:r>
      <w:r>
        <w:rPr>
          <w:rFonts w:ascii="SimSun-ExtB" w:hAnsi="SimSun-ExtB"/>
          <w:color w:val="0D0D0D"/>
          <w:spacing w:val="-4"/>
        </w:rPr>
        <w:t>‑</w:t>
      </w:r>
      <w:r>
        <w:rPr>
          <w:color w:val="0D0D0D"/>
          <w:spacing w:val="-4"/>
        </w:rPr>
        <w:t xml:space="preserve">scale quantitative </w:t>
      </w:r>
      <w:r>
        <w:rPr>
          <w:color w:val="0D0D0D"/>
        </w:rPr>
        <w:t>studies</w:t>
      </w:r>
      <w:r>
        <w:rPr>
          <w:color w:val="0D0D0D"/>
          <w:spacing w:val="-5"/>
        </w:rPr>
        <w:t xml:space="preserve"> </w:t>
      </w:r>
      <w:r>
        <w:rPr>
          <w:color w:val="0D0D0D"/>
        </w:rPr>
        <w:t>on</w:t>
      </w:r>
      <w:r>
        <w:rPr>
          <w:color w:val="0D0D0D"/>
          <w:spacing w:val="-5"/>
        </w:rPr>
        <w:t xml:space="preserve"> </w:t>
      </w:r>
      <w:r>
        <w:rPr>
          <w:color w:val="0D0D0D"/>
        </w:rPr>
        <w:t>digital</w:t>
      </w:r>
      <w:r>
        <w:rPr>
          <w:color w:val="0D0D0D"/>
          <w:spacing w:val="-5"/>
        </w:rPr>
        <w:t xml:space="preserve"> </w:t>
      </w:r>
      <w:r>
        <w:rPr>
          <w:color w:val="0D0D0D"/>
        </w:rPr>
        <w:t>self</w:t>
      </w:r>
      <w:r>
        <w:rPr>
          <w:rFonts w:ascii="SimSun-ExtB" w:hAnsi="SimSun-ExtB"/>
          <w:color w:val="0D0D0D"/>
        </w:rPr>
        <w:t>‑</w:t>
      </w:r>
      <w:r>
        <w:rPr>
          <w:color w:val="0D0D0D"/>
        </w:rPr>
        <w:t>tracking</w:t>
      </w:r>
      <w:r>
        <w:rPr>
          <w:color w:val="0D0D0D"/>
          <w:spacing w:val="-5"/>
        </w:rPr>
        <w:t xml:space="preserve"> </w:t>
      </w:r>
      <w:proofErr w:type="spellStart"/>
      <w:r>
        <w:rPr>
          <w:color w:val="0D0D0D"/>
        </w:rPr>
        <w:t>behaviour</w:t>
      </w:r>
      <w:proofErr w:type="spellEnd"/>
      <w:r>
        <w:rPr>
          <w:color w:val="0D0D0D"/>
        </w:rPr>
        <w:t>.</w:t>
      </w:r>
    </w:p>
    <w:p w14:paraId="4B8CF161" w14:textId="77777777" w:rsidR="00C97259" w:rsidRDefault="00C97259">
      <w:pPr>
        <w:pStyle w:val="BodyText"/>
      </w:pPr>
    </w:p>
    <w:p w14:paraId="7914F16C" w14:textId="77777777" w:rsidR="00C97259" w:rsidRDefault="00C97259">
      <w:pPr>
        <w:pStyle w:val="BodyText"/>
        <w:spacing w:before="68"/>
      </w:pPr>
    </w:p>
    <w:p w14:paraId="337EBE9C" w14:textId="77777777" w:rsidR="00C97259" w:rsidRDefault="00B76909">
      <w:pPr>
        <w:pStyle w:val="Heading3"/>
        <w:numPr>
          <w:ilvl w:val="1"/>
          <w:numId w:val="2"/>
        </w:numPr>
        <w:tabs>
          <w:tab w:val="left" w:pos="908"/>
        </w:tabs>
        <w:ind w:left="908" w:hanging="188"/>
      </w:pPr>
      <w:bookmarkStart w:id="14" w:name="J._Technology_Use_and_Cognitive_Load_"/>
      <w:bookmarkEnd w:id="14"/>
      <w:r>
        <w:rPr>
          <w:color w:val="0D0D0D"/>
        </w:rPr>
        <w:t>Technology</w:t>
      </w:r>
      <w:r>
        <w:rPr>
          <w:color w:val="0D0D0D"/>
          <w:spacing w:val="-11"/>
        </w:rPr>
        <w:t xml:space="preserve"> </w:t>
      </w:r>
      <w:r>
        <w:rPr>
          <w:color w:val="0D0D0D"/>
        </w:rPr>
        <w:t>Use</w:t>
      </w:r>
      <w:r>
        <w:rPr>
          <w:color w:val="0D0D0D"/>
          <w:spacing w:val="-10"/>
        </w:rPr>
        <w:t xml:space="preserve"> </w:t>
      </w:r>
      <w:r>
        <w:rPr>
          <w:color w:val="0D0D0D"/>
        </w:rPr>
        <w:t>and</w:t>
      </w:r>
      <w:r>
        <w:rPr>
          <w:color w:val="0D0D0D"/>
          <w:spacing w:val="-11"/>
        </w:rPr>
        <w:t xml:space="preserve"> </w:t>
      </w:r>
      <w:r>
        <w:rPr>
          <w:color w:val="0D0D0D"/>
        </w:rPr>
        <w:t>Cognitive</w:t>
      </w:r>
      <w:r>
        <w:rPr>
          <w:color w:val="0D0D0D"/>
          <w:spacing w:val="-10"/>
        </w:rPr>
        <w:t xml:space="preserve"> </w:t>
      </w:r>
      <w:r>
        <w:rPr>
          <w:color w:val="0D0D0D"/>
          <w:spacing w:val="-4"/>
        </w:rPr>
        <w:t>Load</w:t>
      </w:r>
    </w:p>
    <w:p w14:paraId="2063429C" w14:textId="77777777" w:rsidR="00C97259" w:rsidRDefault="00B76909">
      <w:pPr>
        <w:pStyle w:val="BodyText"/>
        <w:spacing w:before="181"/>
        <w:ind w:left="720"/>
      </w:pPr>
      <w:r>
        <w:rPr>
          <w:color w:val="0D0D0D"/>
        </w:rPr>
        <w:t>Authors:</w:t>
      </w:r>
      <w:r>
        <w:rPr>
          <w:color w:val="0D0D0D"/>
          <w:spacing w:val="-7"/>
        </w:rPr>
        <w:t xml:space="preserve"> </w:t>
      </w:r>
      <w:r>
        <w:rPr>
          <w:color w:val="0D0D0D"/>
        </w:rPr>
        <w:t>Mark,</w:t>
      </w:r>
      <w:r>
        <w:rPr>
          <w:color w:val="0D0D0D"/>
          <w:spacing w:val="-4"/>
        </w:rPr>
        <w:t xml:space="preserve"> </w:t>
      </w:r>
      <w:r>
        <w:rPr>
          <w:color w:val="0D0D0D"/>
        </w:rPr>
        <w:t>G.,</w:t>
      </w:r>
      <w:r>
        <w:rPr>
          <w:color w:val="0D0D0D"/>
          <w:spacing w:val="-5"/>
        </w:rPr>
        <w:t xml:space="preserve"> </w:t>
      </w:r>
      <w:r>
        <w:rPr>
          <w:color w:val="0D0D0D"/>
        </w:rPr>
        <w:t>Gudith,</w:t>
      </w:r>
      <w:r>
        <w:rPr>
          <w:color w:val="0D0D0D"/>
          <w:spacing w:val="-4"/>
        </w:rPr>
        <w:t xml:space="preserve"> </w:t>
      </w:r>
      <w:r>
        <w:rPr>
          <w:color w:val="0D0D0D"/>
        </w:rPr>
        <w:t>D.,</w:t>
      </w:r>
      <w:r>
        <w:rPr>
          <w:color w:val="0D0D0D"/>
          <w:spacing w:val="-5"/>
        </w:rPr>
        <w:t xml:space="preserve"> </w:t>
      </w:r>
      <w:r>
        <w:rPr>
          <w:color w:val="0D0D0D"/>
        </w:rPr>
        <w:t>&amp;</w:t>
      </w:r>
      <w:r>
        <w:rPr>
          <w:color w:val="0D0D0D"/>
          <w:spacing w:val="-4"/>
        </w:rPr>
        <w:t xml:space="preserve"> </w:t>
      </w:r>
      <w:r>
        <w:rPr>
          <w:color w:val="0D0D0D"/>
        </w:rPr>
        <w:t>Klocke,</w:t>
      </w:r>
      <w:r>
        <w:rPr>
          <w:color w:val="0D0D0D"/>
          <w:spacing w:val="-5"/>
        </w:rPr>
        <w:t xml:space="preserve"> </w:t>
      </w:r>
      <w:r>
        <w:rPr>
          <w:color w:val="0D0D0D"/>
        </w:rPr>
        <w:t>U.</w:t>
      </w:r>
      <w:r>
        <w:rPr>
          <w:color w:val="0D0D0D"/>
          <w:spacing w:val="-4"/>
        </w:rPr>
        <w:t xml:space="preserve"> </w:t>
      </w:r>
      <w:r>
        <w:rPr>
          <w:color w:val="0D0D0D"/>
          <w:spacing w:val="-2"/>
        </w:rPr>
        <w:t>(2008)</w:t>
      </w:r>
    </w:p>
    <w:p w14:paraId="1AFF2FA5" w14:textId="77777777" w:rsidR="00C97259" w:rsidRDefault="00B76909">
      <w:pPr>
        <w:pStyle w:val="BodyText"/>
        <w:spacing w:before="80" w:line="276" w:lineRule="auto"/>
        <w:ind w:left="702" w:right="10"/>
      </w:pPr>
      <w:r>
        <w:br w:type="column"/>
      </w:r>
      <w:r>
        <w:rPr>
          <w:color w:val="0D0D0D"/>
        </w:rPr>
        <w:t>Finding:</w:t>
      </w:r>
      <w:r>
        <w:rPr>
          <w:color w:val="0D0D0D"/>
          <w:spacing w:val="-7"/>
        </w:rPr>
        <w:t xml:space="preserve"> </w:t>
      </w:r>
      <w:r>
        <w:rPr>
          <w:color w:val="0D0D0D"/>
        </w:rPr>
        <w:t>Frequent</w:t>
      </w:r>
      <w:r>
        <w:rPr>
          <w:color w:val="0D0D0D"/>
          <w:spacing w:val="-7"/>
        </w:rPr>
        <w:t xml:space="preserve"> </w:t>
      </w:r>
      <w:r>
        <w:rPr>
          <w:color w:val="0D0D0D"/>
        </w:rPr>
        <w:t>digital</w:t>
      </w:r>
      <w:r>
        <w:rPr>
          <w:color w:val="0D0D0D"/>
          <w:spacing w:val="-7"/>
        </w:rPr>
        <w:t xml:space="preserve"> </w:t>
      </w:r>
      <w:r>
        <w:rPr>
          <w:color w:val="0D0D0D"/>
        </w:rPr>
        <w:t>interruptions</w:t>
      </w:r>
      <w:r>
        <w:rPr>
          <w:color w:val="0D0D0D"/>
          <w:spacing w:val="-7"/>
        </w:rPr>
        <w:t xml:space="preserve"> </w:t>
      </w:r>
      <w:r>
        <w:rPr>
          <w:color w:val="0D0D0D"/>
        </w:rPr>
        <w:t>reduce</w:t>
      </w:r>
      <w:r>
        <w:rPr>
          <w:color w:val="0D0D0D"/>
          <w:spacing w:val="-7"/>
        </w:rPr>
        <w:t xml:space="preserve"> </w:t>
      </w:r>
      <w:r>
        <w:rPr>
          <w:color w:val="0D0D0D"/>
        </w:rPr>
        <w:t>focus</w:t>
      </w:r>
      <w:r>
        <w:rPr>
          <w:color w:val="0D0D0D"/>
          <w:spacing w:val="-7"/>
        </w:rPr>
        <w:t xml:space="preserve"> </w:t>
      </w:r>
      <w:r>
        <w:rPr>
          <w:color w:val="0D0D0D"/>
        </w:rPr>
        <w:t xml:space="preserve">and </w:t>
      </w:r>
      <w:r>
        <w:rPr>
          <w:color w:val="0D0D0D"/>
          <w:spacing w:val="-2"/>
        </w:rPr>
        <w:t>productivity.</w:t>
      </w:r>
    </w:p>
    <w:p w14:paraId="4AD37FAB" w14:textId="77777777" w:rsidR="00C97259" w:rsidRDefault="00C97259">
      <w:pPr>
        <w:pStyle w:val="BodyText"/>
        <w:spacing w:before="21"/>
      </w:pPr>
    </w:p>
    <w:p w14:paraId="2ED59BD6" w14:textId="77777777" w:rsidR="00C97259" w:rsidRDefault="00B76909">
      <w:pPr>
        <w:pStyle w:val="BodyText"/>
        <w:ind w:left="702"/>
      </w:pPr>
      <w:r>
        <w:rPr>
          <w:color w:val="0D0D0D"/>
        </w:rPr>
        <w:t>Limitation:</w:t>
      </w:r>
      <w:r>
        <w:rPr>
          <w:color w:val="0D0D0D"/>
          <w:spacing w:val="-7"/>
        </w:rPr>
        <w:t xml:space="preserve"> </w:t>
      </w:r>
      <w:r>
        <w:rPr>
          <w:color w:val="0D0D0D"/>
        </w:rPr>
        <w:t>The</w:t>
      </w:r>
      <w:r>
        <w:rPr>
          <w:color w:val="0D0D0D"/>
          <w:spacing w:val="-6"/>
        </w:rPr>
        <w:t xml:space="preserve"> </w:t>
      </w:r>
      <w:r>
        <w:rPr>
          <w:color w:val="0D0D0D"/>
        </w:rPr>
        <w:t>study</w:t>
      </w:r>
      <w:r>
        <w:rPr>
          <w:color w:val="0D0D0D"/>
          <w:spacing w:val="-6"/>
        </w:rPr>
        <w:t xml:space="preserve"> </w:t>
      </w:r>
      <w:r>
        <w:rPr>
          <w:color w:val="0D0D0D"/>
        </w:rPr>
        <w:t>focused</w:t>
      </w:r>
      <w:r>
        <w:rPr>
          <w:color w:val="0D0D0D"/>
          <w:spacing w:val="-6"/>
        </w:rPr>
        <w:t xml:space="preserve"> </w:t>
      </w:r>
      <w:r>
        <w:rPr>
          <w:color w:val="0D0D0D"/>
        </w:rPr>
        <w:t>mainly</w:t>
      </w:r>
      <w:r>
        <w:rPr>
          <w:color w:val="0D0D0D"/>
          <w:spacing w:val="-6"/>
        </w:rPr>
        <w:t xml:space="preserve"> </w:t>
      </w:r>
      <w:r>
        <w:rPr>
          <w:color w:val="0D0D0D"/>
        </w:rPr>
        <w:t>on</w:t>
      </w:r>
      <w:r>
        <w:rPr>
          <w:color w:val="0D0D0D"/>
          <w:spacing w:val="-6"/>
        </w:rPr>
        <w:t xml:space="preserve"> </w:t>
      </w:r>
      <w:r>
        <w:rPr>
          <w:color w:val="0D0D0D"/>
        </w:rPr>
        <w:t>office</w:t>
      </w:r>
      <w:r>
        <w:rPr>
          <w:color w:val="0D0D0D"/>
          <w:spacing w:val="-6"/>
        </w:rPr>
        <w:t xml:space="preserve"> </w:t>
      </w:r>
      <w:r>
        <w:rPr>
          <w:color w:val="0D0D0D"/>
          <w:spacing w:val="-2"/>
        </w:rPr>
        <w:t>workers.</w:t>
      </w:r>
    </w:p>
    <w:p w14:paraId="53C83CFA" w14:textId="77777777" w:rsidR="00C97259" w:rsidRDefault="00C97259">
      <w:pPr>
        <w:pStyle w:val="BodyText"/>
        <w:spacing w:before="54"/>
      </w:pPr>
    </w:p>
    <w:p w14:paraId="43D833AA" w14:textId="77777777" w:rsidR="00C97259" w:rsidRDefault="00B76909">
      <w:pPr>
        <w:pStyle w:val="BodyText"/>
        <w:spacing w:before="1" w:line="276" w:lineRule="auto"/>
        <w:ind w:left="702" w:right="10"/>
      </w:pPr>
      <w:r>
        <w:rPr>
          <w:color w:val="0D0D0D"/>
        </w:rPr>
        <w:t>Proposed</w:t>
      </w:r>
      <w:r>
        <w:rPr>
          <w:color w:val="0D0D0D"/>
          <w:spacing w:val="-7"/>
        </w:rPr>
        <w:t xml:space="preserve"> </w:t>
      </w:r>
      <w:r>
        <w:rPr>
          <w:color w:val="0D0D0D"/>
        </w:rPr>
        <w:t>Solution:</w:t>
      </w:r>
      <w:r>
        <w:rPr>
          <w:color w:val="0D0D0D"/>
          <w:spacing w:val="-7"/>
        </w:rPr>
        <w:t xml:space="preserve"> </w:t>
      </w:r>
      <w:r>
        <w:rPr>
          <w:color w:val="0D0D0D"/>
        </w:rPr>
        <w:t>Extend</w:t>
      </w:r>
      <w:r>
        <w:rPr>
          <w:color w:val="0D0D0D"/>
          <w:spacing w:val="-7"/>
        </w:rPr>
        <w:t xml:space="preserve"> </w:t>
      </w:r>
      <w:r>
        <w:rPr>
          <w:color w:val="0D0D0D"/>
        </w:rPr>
        <w:t>research</w:t>
      </w:r>
      <w:r>
        <w:rPr>
          <w:color w:val="0D0D0D"/>
          <w:spacing w:val="-7"/>
        </w:rPr>
        <w:t xml:space="preserve"> </w:t>
      </w:r>
      <w:r>
        <w:rPr>
          <w:color w:val="0D0D0D"/>
        </w:rPr>
        <w:t>to</w:t>
      </w:r>
      <w:r>
        <w:rPr>
          <w:color w:val="0D0D0D"/>
          <w:spacing w:val="-7"/>
        </w:rPr>
        <w:t xml:space="preserve"> </w:t>
      </w:r>
      <w:r>
        <w:rPr>
          <w:color w:val="0D0D0D"/>
        </w:rPr>
        <w:t>students</w:t>
      </w:r>
      <w:r>
        <w:rPr>
          <w:color w:val="0D0D0D"/>
          <w:spacing w:val="-7"/>
        </w:rPr>
        <w:t xml:space="preserve"> </w:t>
      </w:r>
      <w:r>
        <w:rPr>
          <w:color w:val="0D0D0D"/>
        </w:rPr>
        <w:t>and remote workers.</w:t>
      </w:r>
    </w:p>
    <w:p w14:paraId="5842C95D" w14:textId="77777777" w:rsidR="00C97259" w:rsidRDefault="00C97259">
      <w:pPr>
        <w:pStyle w:val="BodyText"/>
      </w:pPr>
    </w:p>
    <w:p w14:paraId="1533CF00" w14:textId="77777777" w:rsidR="00C97259" w:rsidRDefault="00C97259">
      <w:pPr>
        <w:pStyle w:val="BodyText"/>
        <w:spacing w:before="54"/>
      </w:pPr>
    </w:p>
    <w:p w14:paraId="7F990126" w14:textId="77777777" w:rsidR="00C97259" w:rsidRDefault="00B76909">
      <w:pPr>
        <w:pStyle w:val="Heading3"/>
        <w:numPr>
          <w:ilvl w:val="1"/>
          <w:numId w:val="2"/>
        </w:numPr>
        <w:tabs>
          <w:tab w:val="left" w:pos="921"/>
        </w:tabs>
        <w:ind w:left="921" w:hanging="219"/>
      </w:pPr>
      <w:bookmarkStart w:id="15" w:name="K._Stress,_Motivation_and_Work_Efficienc"/>
      <w:bookmarkEnd w:id="15"/>
      <w:r>
        <w:rPr>
          <w:color w:val="0D0D0D"/>
        </w:rPr>
        <w:t>Stress,</w:t>
      </w:r>
      <w:r>
        <w:rPr>
          <w:color w:val="0D0D0D"/>
          <w:spacing w:val="-10"/>
        </w:rPr>
        <w:t xml:space="preserve"> </w:t>
      </w:r>
      <w:r>
        <w:rPr>
          <w:color w:val="0D0D0D"/>
        </w:rPr>
        <w:t>Motivation</w:t>
      </w:r>
      <w:r>
        <w:rPr>
          <w:color w:val="0D0D0D"/>
          <w:spacing w:val="-9"/>
        </w:rPr>
        <w:t xml:space="preserve"> </w:t>
      </w:r>
      <w:r>
        <w:rPr>
          <w:color w:val="0D0D0D"/>
        </w:rPr>
        <w:t>and</w:t>
      </w:r>
      <w:r>
        <w:rPr>
          <w:color w:val="0D0D0D"/>
          <w:spacing w:val="-10"/>
        </w:rPr>
        <w:t xml:space="preserve"> </w:t>
      </w:r>
      <w:r>
        <w:rPr>
          <w:color w:val="0D0D0D"/>
        </w:rPr>
        <w:t>Work</w:t>
      </w:r>
      <w:r>
        <w:rPr>
          <w:color w:val="0D0D0D"/>
          <w:spacing w:val="-9"/>
        </w:rPr>
        <w:t xml:space="preserve"> </w:t>
      </w:r>
      <w:r>
        <w:rPr>
          <w:color w:val="0D0D0D"/>
          <w:spacing w:val="-2"/>
        </w:rPr>
        <w:t>Efficiency</w:t>
      </w:r>
    </w:p>
    <w:p w14:paraId="2BCDF9F4" w14:textId="77777777" w:rsidR="00C97259" w:rsidRDefault="00B76909">
      <w:pPr>
        <w:pStyle w:val="BodyText"/>
        <w:spacing w:before="181"/>
        <w:ind w:left="702"/>
      </w:pPr>
      <w:r>
        <w:rPr>
          <w:color w:val="0D0D0D"/>
        </w:rPr>
        <w:t>Authors:</w:t>
      </w:r>
      <w:r>
        <w:rPr>
          <w:color w:val="0D0D0D"/>
          <w:spacing w:val="-8"/>
        </w:rPr>
        <w:t xml:space="preserve"> </w:t>
      </w:r>
      <w:r>
        <w:rPr>
          <w:color w:val="0D0D0D"/>
        </w:rPr>
        <w:t>Parker,</w:t>
      </w:r>
      <w:r>
        <w:rPr>
          <w:color w:val="0D0D0D"/>
          <w:spacing w:val="-5"/>
        </w:rPr>
        <w:t xml:space="preserve"> </w:t>
      </w:r>
      <w:r>
        <w:rPr>
          <w:color w:val="0D0D0D"/>
        </w:rPr>
        <w:t>S.</w:t>
      </w:r>
      <w:r>
        <w:rPr>
          <w:color w:val="0D0D0D"/>
          <w:spacing w:val="-6"/>
        </w:rPr>
        <w:t xml:space="preserve"> </w:t>
      </w:r>
      <w:r>
        <w:rPr>
          <w:color w:val="0D0D0D"/>
        </w:rPr>
        <w:t>K.,</w:t>
      </w:r>
      <w:r>
        <w:rPr>
          <w:color w:val="0D0D0D"/>
          <w:spacing w:val="-5"/>
        </w:rPr>
        <w:t xml:space="preserve"> </w:t>
      </w:r>
      <w:r>
        <w:rPr>
          <w:color w:val="0D0D0D"/>
        </w:rPr>
        <w:t>&amp;</w:t>
      </w:r>
      <w:r>
        <w:rPr>
          <w:color w:val="0D0D0D"/>
          <w:spacing w:val="-5"/>
        </w:rPr>
        <w:t xml:space="preserve"> </w:t>
      </w:r>
      <w:r>
        <w:rPr>
          <w:color w:val="0D0D0D"/>
        </w:rPr>
        <w:t>Griffin,</w:t>
      </w:r>
      <w:r>
        <w:rPr>
          <w:color w:val="0D0D0D"/>
          <w:spacing w:val="-6"/>
        </w:rPr>
        <w:t xml:space="preserve"> </w:t>
      </w:r>
      <w:r>
        <w:rPr>
          <w:color w:val="0D0D0D"/>
        </w:rPr>
        <w:t>M.</w:t>
      </w:r>
      <w:r>
        <w:rPr>
          <w:color w:val="0D0D0D"/>
          <w:spacing w:val="-5"/>
        </w:rPr>
        <w:t xml:space="preserve"> </w:t>
      </w:r>
      <w:r>
        <w:rPr>
          <w:color w:val="0D0D0D"/>
        </w:rPr>
        <w:t>A.</w:t>
      </w:r>
      <w:r>
        <w:rPr>
          <w:color w:val="0D0D0D"/>
          <w:spacing w:val="-5"/>
        </w:rPr>
        <w:t xml:space="preserve"> </w:t>
      </w:r>
      <w:r>
        <w:rPr>
          <w:color w:val="0D0D0D"/>
          <w:spacing w:val="-2"/>
        </w:rPr>
        <w:t>(2011)</w:t>
      </w:r>
    </w:p>
    <w:p w14:paraId="17FAD5E4" w14:textId="77777777" w:rsidR="00C97259" w:rsidRDefault="00C97259">
      <w:pPr>
        <w:pStyle w:val="BodyText"/>
        <w:spacing w:before="54"/>
      </w:pPr>
    </w:p>
    <w:p w14:paraId="0CEC53EA" w14:textId="77777777" w:rsidR="00C97259" w:rsidRDefault="00B76909">
      <w:pPr>
        <w:pStyle w:val="BodyText"/>
        <w:spacing w:line="276" w:lineRule="auto"/>
        <w:ind w:left="702" w:right="10"/>
      </w:pPr>
      <w:r>
        <w:rPr>
          <w:color w:val="0D0D0D"/>
        </w:rPr>
        <w:t>Finding:</w:t>
      </w:r>
      <w:r>
        <w:rPr>
          <w:color w:val="0D0D0D"/>
          <w:spacing w:val="-7"/>
        </w:rPr>
        <w:t xml:space="preserve"> </w:t>
      </w:r>
      <w:r>
        <w:rPr>
          <w:color w:val="0D0D0D"/>
        </w:rPr>
        <w:t>High</w:t>
      </w:r>
      <w:r>
        <w:rPr>
          <w:color w:val="0D0D0D"/>
          <w:spacing w:val="-7"/>
        </w:rPr>
        <w:t xml:space="preserve"> </w:t>
      </w:r>
      <w:r>
        <w:rPr>
          <w:color w:val="0D0D0D"/>
        </w:rPr>
        <w:t>stress</w:t>
      </w:r>
      <w:r>
        <w:rPr>
          <w:color w:val="0D0D0D"/>
          <w:spacing w:val="-7"/>
        </w:rPr>
        <w:t xml:space="preserve"> </w:t>
      </w:r>
      <w:r>
        <w:rPr>
          <w:color w:val="0D0D0D"/>
        </w:rPr>
        <w:t>reduces</w:t>
      </w:r>
      <w:r>
        <w:rPr>
          <w:color w:val="0D0D0D"/>
          <w:spacing w:val="-7"/>
        </w:rPr>
        <w:t xml:space="preserve"> </w:t>
      </w:r>
      <w:r>
        <w:rPr>
          <w:color w:val="0D0D0D"/>
        </w:rPr>
        <w:t>motivation</w:t>
      </w:r>
      <w:r>
        <w:rPr>
          <w:color w:val="0D0D0D"/>
          <w:spacing w:val="-7"/>
        </w:rPr>
        <w:t xml:space="preserve"> </w:t>
      </w:r>
      <w:r>
        <w:rPr>
          <w:color w:val="0D0D0D"/>
        </w:rPr>
        <w:t>and</w:t>
      </w:r>
      <w:r>
        <w:rPr>
          <w:color w:val="0D0D0D"/>
          <w:spacing w:val="-7"/>
        </w:rPr>
        <w:t xml:space="preserve"> </w:t>
      </w:r>
      <w:r>
        <w:rPr>
          <w:color w:val="0D0D0D"/>
        </w:rPr>
        <w:t xml:space="preserve">proactive work </w:t>
      </w:r>
      <w:proofErr w:type="spellStart"/>
      <w:r>
        <w:rPr>
          <w:color w:val="0D0D0D"/>
        </w:rPr>
        <w:t>behaviour</w:t>
      </w:r>
      <w:proofErr w:type="spellEnd"/>
      <w:r>
        <w:rPr>
          <w:color w:val="0D0D0D"/>
        </w:rPr>
        <w:t>.</w:t>
      </w:r>
    </w:p>
    <w:p w14:paraId="615BE171" w14:textId="77777777" w:rsidR="00C97259" w:rsidRDefault="00C97259">
      <w:pPr>
        <w:pStyle w:val="BodyText"/>
        <w:spacing w:before="22"/>
      </w:pPr>
    </w:p>
    <w:p w14:paraId="1CE4970D" w14:textId="77777777" w:rsidR="00C97259" w:rsidRDefault="00B76909">
      <w:pPr>
        <w:pStyle w:val="BodyText"/>
        <w:spacing w:line="261" w:lineRule="auto"/>
        <w:ind w:left="702" w:right="10"/>
      </w:pPr>
      <w:r>
        <w:rPr>
          <w:color w:val="0D0D0D"/>
        </w:rPr>
        <w:t>Limitation:</w:t>
      </w:r>
      <w:r>
        <w:rPr>
          <w:color w:val="0D0D0D"/>
          <w:spacing w:val="-7"/>
        </w:rPr>
        <w:t xml:space="preserve"> </w:t>
      </w:r>
      <w:r>
        <w:rPr>
          <w:color w:val="0D0D0D"/>
        </w:rPr>
        <w:t>The</w:t>
      </w:r>
      <w:r>
        <w:rPr>
          <w:color w:val="0D0D0D"/>
          <w:spacing w:val="-7"/>
        </w:rPr>
        <w:t xml:space="preserve"> </w:t>
      </w:r>
      <w:r>
        <w:rPr>
          <w:color w:val="0D0D0D"/>
        </w:rPr>
        <w:t>study</w:t>
      </w:r>
      <w:r>
        <w:rPr>
          <w:color w:val="0D0D0D"/>
          <w:spacing w:val="-7"/>
        </w:rPr>
        <w:t xml:space="preserve"> </w:t>
      </w:r>
      <w:r>
        <w:rPr>
          <w:color w:val="0D0D0D"/>
        </w:rPr>
        <w:t>did</w:t>
      </w:r>
      <w:r>
        <w:rPr>
          <w:color w:val="0D0D0D"/>
          <w:spacing w:val="-7"/>
        </w:rPr>
        <w:t xml:space="preserve"> </w:t>
      </w:r>
      <w:r>
        <w:rPr>
          <w:color w:val="0D0D0D"/>
        </w:rPr>
        <w:t>not</w:t>
      </w:r>
      <w:r>
        <w:rPr>
          <w:color w:val="0D0D0D"/>
          <w:spacing w:val="-7"/>
        </w:rPr>
        <w:t xml:space="preserve"> </w:t>
      </w:r>
      <w:proofErr w:type="spellStart"/>
      <w:r>
        <w:rPr>
          <w:color w:val="0D0D0D"/>
        </w:rPr>
        <w:t>analyse</w:t>
      </w:r>
      <w:proofErr w:type="spellEnd"/>
      <w:r>
        <w:rPr>
          <w:color w:val="0D0D0D"/>
          <w:spacing w:val="-7"/>
        </w:rPr>
        <w:t xml:space="preserve"> </w:t>
      </w:r>
      <w:r>
        <w:rPr>
          <w:color w:val="0D0D0D"/>
        </w:rPr>
        <w:t>emotional awareness</w:t>
      </w:r>
      <w:r>
        <w:rPr>
          <w:color w:val="0D0D0D"/>
          <w:spacing w:val="-2"/>
        </w:rPr>
        <w:t xml:space="preserve"> </w:t>
      </w:r>
      <w:r>
        <w:rPr>
          <w:color w:val="0D0D0D"/>
        </w:rPr>
        <w:t>or</w:t>
      </w:r>
      <w:r>
        <w:rPr>
          <w:color w:val="0D0D0D"/>
          <w:spacing w:val="-2"/>
        </w:rPr>
        <w:t xml:space="preserve"> </w:t>
      </w:r>
      <w:r>
        <w:rPr>
          <w:color w:val="0D0D0D"/>
        </w:rPr>
        <w:t>self</w:t>
      </w:r>
      <w:r>
        <w:rPr>
          <w:rFonts w:ascii="SimSun-ExtB" w:hAnsi="SimSun-ExtB"/>
          <w:color w:val="0D0D0D"/>
        </w:rPr>
        <w:t>‑</w:t>
      </w:r>
      <w:r>
        <w:rPr>
          <w:color w:val="0D0D0D"/>
        </w:rPr>
        <w:t>regulation</w:t>
      </w:r>
      <w:r>
        <w:rPr>
          <w:color w:val="0D0D0D"/>
          <w:spacing w:val="-2"/>
        </w:rPr>
        <w:t xml:space="preserve"> </w:t>
      </w:r>
      <w:r>
        <w:rPr>
          <w:color w:val="0D0D0D"/>
        </w:rPr>
        <w:t>factors.</w:t>
      </w:r>
    </w:p>
    <w:p w14:paraId="08838FE3" w14:textId="77777777" w:rsidR="00C97259" w:rsidRDefault="00C97259">
      <w:pPr>
        <w:pStyle w:val="BodyText"/>
        <w:spacing w:before="20"/>
      </w:pPr>
    </w:p>
    <w:p w14:paraId="3A33B9DA" w14:textId="77777777" w:rsidR="00C97259" w:rsidRDefault="00B76909">
      <w:pPr>
        <w:pStyle w:val="BodyText"/>
        <w:spacing w:before="1" w:line="276" w:lineRule="auto"/>
        <w:ind w:left="702" w:right="10"/>
      </w:pPr>
      <w:r>
        <w:rPr>
          <w:color w:val="0D0D0D"/>
        </w:rPr>
        <w:t>Proposed</w:t>
      </w:r>
      <w:r>
        <w:rPr>
          <w:color w:val="0D0D0D"/>
          <w:spacing w:val="-9"/>
        </w:rPr>
        <w:t xml:space="preserve"> </w:t>
      </w:r>
      <w:r>
        <w:rPr>
          <w:color w:val="0D0D0D"/>
        </w:rPr>
        <w:t>Solution:</w:t>
      </w:r>
      <w:r>
        <w:rPr>
          <w:color w:val="0D0D0D"/>
          <w:spacing w:val="-9"/>
        </w:rPr>
        <w:t xml:space="preserve"> </w:t>
      </w:r>
      <w:r>
        <w:rPr>
          <w:color w:val="0D0D0D"/>
        </w:rPr>
        <w:t>Include</w:t>
      </w:r>
      <w:r>
        <w:rPr>
          <w:color w:val="0D0D0D"/>
          <w:spacing w:val="-9"/>
        </w:rPr>
        <w:t xml:space="preserve"> </w:t>
      </w:r>
      <w:r>
        <w:rPr>
          <w:color w:val="0D0D0D"/>
        </w:rPr>
        <w:t>interoceptive</w:t>
      </w:r>
      <w:r>
        <w:rPr>
          <w:color w:val="0D0D0D"/>
          <w:spacing w:val="-9"/>
        </w:rPr>
        <w:t xml:space="preserve"> </w:t>
      </w:r>
      <w:r>
        <w:rPr>
          <w:color w:val="0D0D0D"/>
        </w:rPr>
        <w:t>awareness</w:t>
      </w:r>
      <w:r>
        <w:rPr>
          <w:color w:val="0D0D0D"/>
          <w:spacing w:val="-9"/>
        </w:rPr>
        <w:t xml:space="preserve"> </w:t>
      </w:r>
      <w:r>
        <w:rPr>
          <w:color w:val="0D0D0D"/>
        </w:rPr>
        <w:t>and emotional regulation measures.</w:t>
      </w:r>
    </w:p>
    <w:p w14:paraId="6D6DB77C" w14:textId="77777777" w:rsidR="00C97259" w:rsidRDefault="00C97259">
      <w:pPr>
        <w:pStyle w:val="BodyText"/>
      </w:pPr>
    </w:p>
    <w:p w14:paraId="25250157" w14:textId="77777777" w:rsidR="00C97259" w:rsidRDefault="00C97259">
      <w:pPr>
        <w:pStyle w:val="BodyText"/>
        <w:spacing w:before="54"/>
      </w:pPr>
    </w:p>
    <w:p w14:paraId="17B132A9" w14:textId="77777777" w:rsidR="00C97259" w:rsidRDefault="00B76909">
      <w:pPr>
        <w:pStyle w:val="Heading3"/>
        <w:numPr>
          <w:ilvl w:val="1"/>
          <w:numId w:val="2"/>
        </w:numPr>
        <w:tabs>
          <w:tab w:val="left" w:pos="911"/>
        </w:tabs>
        <w:ind w:left="911" w:hanging="209"/>
      </w:pPr>
      <w:bookmarkStart w:id="16" w:name="L._Mental_Health_and_Absenteeism_"/>
      <w:bookmarkEnd w:id="16"/>
      <w:r>
        <w:rPr>
          <w:color w:val="0D0D0D"/>
        </w:rPr>
        <w:t>Mental</w:t>
      </w:r>
      <w:r>
        <w:rPr>
          <w:color w:val="0D0D0D"/>
          <w:spacing w:val="-5"/>
        </w:rPr>
        <w:t xml:space="preserve"> </w:t>
      </w:r>
      <w:r>
        <w:rPr>
          <w:color w:val="0D0D0D"/>
        </w:rPr>
        <w:t>Health</w:t>
      </w:r>
      <w:r>
        <w:rPr>
          <w:color w:val="0D0D0D"/>
          <w:spacing w:val="-5"/>
        </w:rPr>
        <w:t xml:space="preserve"> </w:t>
      </w:r>
      <w:r>
        <w:rPr>
          <w:color w:val="0D0D0D"/>
        </w:rPr>
        <w:t>and</w:t>
      </w:r>
      <w:r>
        <w:rPr>
          <w:color w:val="0D0D0D"/>
          <w:spacing w:val="-5"/>
        </w:rPr>
        <w:t xml:space="preserve"> </w:t>
      </w:r>
      <w:r>
        <w:rPr>
          <w:color w:val="0D0D0D"/>
          <w:spacing w:val="-2"/>
        </w:rPr>
        <w:t>Absenteeism</w:t>
      </w:r>
    </w:p>
    <w:p w14:paraId="03F13EE3" w14:textId="77777777" w:rsidR="00C97259" w:rsidRDefault="00B76909">
      <w:pPr>
        <w:pStyle w:val="BodyText"/>
        <w:spacing w:before="181"/>
        <w:ind w:left="702"/>
      </w:pPr>
      <w:r>
        <w:rPr>
          <w:color w:val="0D0D0D"/>
        </w:rPr>
        <w:t>Authors:</w:t>
      </w:r>
      <w:r>
        <w:rPr>
          <w:color w:val="0D0D0D"/>
          <w:spacing w:val="-6"/>
        </w:rPr>
        <w:t xml:space="preserve"> </w:t>
      </w:r>
      <w:r>
        <w:rPr>
          <w:color w:val="0D0D0D"/>
        </w:rPr>
        <w:t>Kessler,</w:t>
      </w:r>
      <w:r>
        <w:rPr>
          <w:color w:val="0D0D0D"/>
          <w:spacing w:val="-5"/>
        </w:rPr>
        <w:t xml:space="preserve"> </w:t>
      </w:r>
      <w:r>
        <w:rPr>
          <w:color w:val="0D0D0D"/>
        </w:rPr>
        <w:t>R.</w:t>
      </w:r>
      <w:r>
        <w:rPr>
          <w:color w:val="0D0D0D"/>
          <w:spacing w:val="-6"/>
        </w:rPr>
        <w:t xml:space="preserve"> </w:t>
      </w:r>
      <w:r>
        <w:rPr>
          <w:color w:val="0D0D0D"/>
        </w:rPr>
        <w:t>C.,</w:t>
      </w:r>
      <w:r>
        <w:rPr>
          <w:color w:val="0D0D0D"/>
          <w:spacing w:val="-5"/>
        </w:rPr>
        <w:t xml:space="preserve"> </w:t>
      </w:r>
      <w:r>
        <w:rPr>
          <w:color w:val="0D0D0D"/>
        </w:rPr>
        <w:t>et</w:t>
      </w:r>
      <w:r>
        <w:rPr>
          <w:color w:val="0D0D0D"/>
          <w:spacing w:val="-6"/>
        </w:rPr>
        <w:t xml:space="preserve"> </w:t>
      </w:r>
      <w:r>
        <w:rPr>
          <w:color w:val="0D0D0D"/>
        </w:rPr>
        <w:t>al.</w:t>
      </w:r>
      <w:r>
        <w:rPr>
          <w:color w:val="0D0D0D"/>
          <w:spacing w:val="-5"/>
        </w:rPr>
        <w:t xml:space="preserve"> </w:t>
      </w:r>
      <w:r>
        <w:rPr>
          <w:color w:val="0D0D0D"/>
          <w:spacing w:val="-2"/>
        </w:rPr>
        <w:t>(2003)</w:t>
      </w:r>
    </w:p>
    <w:p w14:paraId="59063480" w14:textId="77777777" w:rsidR="00C97259" w:rsidRDefault="00C97259">
      <w:pPr>
        <w:pStyle w:val="BodyText"/>
        <w:spacing w:before="54"/>
      </w:pPr>
    </w:p>
    <w:p w14:paraId="5E18E884" w14:textId="77777777" w:rsidR="00C97259" w:rsidRDefault="00B76909">
      <w:pPr>
        <w:pStyle w:val="BodyText"/>
        <w:spacing w:line="276" w:lineRule="auto"/>
        <w:ind w:left="702" w:right="10"/>
      </w:pPr>
      <w:r>
        <w:rPr>
          <w:color w:val="0D0D0D"/>
        </w:rPr>
        <w:t>Finding:</w:t>
      </w:r>
      <w:r>
        <w:rPr>
          <w:color w:val="0D0D0D"/>
          <w:spacing w:val="-9"/>
        </w:rPr>
        <w:t xml:space="preserve"> </w:t>
      </w:r>
      <w:r>
        <w:rPr>
          <w:color w:val="0D0D0D"/>
        </w:rPr>
        <w:t>Mental</w:t>
      </w:r>
      <w:r>
        <w:rPr>
          <w:color w:val="0D0D0D"/>
          <w:spacing w:val="-9"/>
        </w:rPr>
        <w:t xml:space="preserve"> </w:t>
      </w:r>
      <w:r>
        <w:rPr>
          <w:color w:val="0D0D0D"/>
        </w:rPr>
        <w:t>health</w:t>
      </w:r>
      <w:r>
        <w:rPr>
          <w:color w:val="0D0D0D"/>
          <w:spacing w:val="-9"/>
        </w:rPr>
        <w:t xml:space="preserve"> </w:t>
      </w:r>
      <w:r>
        <w:rPr>
          <w:color w:val="0D0D0D"/>
        </w:rPr>
        <w:t>conditions</w:t>
      </w:r>
      <w:r>
        <w:rPr>
          <w:color w:val="0D0D0D"/>
          <w:spacing w:val="-9"/>
        </w:rPr>
        <w:t xml:space="preserve"> </w:t>
      </w:r>
      <w:r>
        <w:rPr>
          <w:color w:val="0D0D0D"/>
        </w:rPr>
        <w:t>significantly</w:t>
      </w:r>
      <w:r>
        <w:rPr>
          <w:color w:val="0D0D0D"/>
          <w:spacing w:val="-9"/>
        </w:rPr>
        <w:t xml:space="preserve"> </w:t>
      </w:r>
      <w:r>
        <w:rPr>
          <w:color w:val="0D0D0D"/>
        </w:rPr>
        <w:t>increase absenteeism rates.</w:t>
      </w:r>
    </w:p>
    <w:p w14:paraId="7C9CFDDF" w14:textId="77777777" w:rsidR="00C97259" w:rsidRDefault="00C97259">
      <w:pPr>
        <w:pStyle w:val="BodyText"/>
        <w:spacing w:before="22"/>
      </w:pPr>
    </w:p>
    <w:p w14:paraId="2DC43FC3" w14:textId="77777777" w:rsidR="00C97259" w:rsidRDefault="00B76909">
      <w:pPr>
        <w:pStyle w:val="BodyText"/>
        <w:spacing w:line="276" w:lineRule="auto"/>
        <w:ind w:left="702" w:right="76"/>
      </w:pPr>
      <w:r>
        <w:rPr>
          <w:color w:val="0D0D0D"/>
        </w:rPr>
        <w:t>Limitation:</w:t>
      </w:r>
      <w:r>
        <w:rPr>
          <w:color w:val="0D0D0D"/>
          <w:spacing w:val="-7"/>
        </w:rPr>
        <w:t xml:space="preserve"> </w:t>
      </w:r>
      <w:r>
        <w:rPr>
          <w:color w:val="0D0D0D"/>
        </w:rPr>
        <w:t>Focused</w:t>
      </w:r>
      <w:r>
        <w:rPr>
          <w:color w:val="0D0D0D"/>
          <w:spacing w:val="-7"/>
        </w:rPr>
        <w:t xml:space="preserve"> </w:t>
      </w:r>
      <w:r>
        <w:rPr>
          <w:color w:val="0D0D0D"/>
        </w:rPr>
        <w:t>primarily</w:t>
      </w:r>
      <w:r>
        <w:rPr>
          <w:color w:val="0D0D0D"/>
          <w:spacing w:val="-7"/>
        </w:rPr>
        <w:t xml:space="preserve"> </w:t>
      </w:r>
      <w:r>
        <w:rPr>
          <w:color w:val="0D0D0D"/>
        </w:rPr>
        <w:t>on</w:t>
      </w:r>
      <w:r>
        <w:rPr>
          <w:color w:val="0D0D0D"/>
          <w:spacing w:val="-7"/>
        </w:rPr>
        <w:t xml:space="preserve"> </w:t>
      </w:r>
      <w:r>
        <w:rPr>
          <w:color w:val="0D0D0D"/>
        </w:rPr>
        <w:t>absenteeism</w:t>
      </w:r>
      <w:r>
        <w:rPr>
          <w:color w:val="0D0D0D"/>
          <w:spacing w:val="-7"/>
        </w:rPr>
        <w:t xml:space="preserve"> </w:t>
      </w:r>
      <w:r>
        <w:rPr>
          <w:color w:val="0D0D0D"/>
        </w:rPr>
        <w:t>and</w:t>
      </w:r>
      <w:r>
        <w:rPr>
          <w:color w:val="0D0D0D"/>
          <w:spacing w:val="-7"/>
        </w:rPr>
        <w:t xml:space="preserve"> </w:t>
      </w:r>
      <w:r>
        <w:rPr>
          <w:color w:val="0D0D0D"/>
        </w:rPr>
        <w:t>not on cognitive productivity.</w:t>
      </w:r>
    </w:p>
    <w:p w14:paraId="5CCED71B" w14:textId="77777777" w:rsidR="00C97259" w:rsidRDefault="00C97259">
      <w:pPr>
        <w:pStyle w:val="BodyText"/>
        <w:spacing w:before="21"/>
      </w:pPr>
    </w:p>
    <w:p w14:paraId="061F1AA7" w14:textId="77777777" w:rsidR="00C97259" w:rsidRDefault="00B76909">
      <w:pPr>
        <w:pStyle w:val="BodyText"/>
        <w:spacing w:before="1" w:line="276" w:lineRule="auto"/>
        <w:ind w:left="702" w:right="10"/>
      </w:pPr>
      <w:r>
        <w:rPr>
          <w:color w:val="0D0D0D"/>
        </w:rPr>
        <w:t>Proposed</w:t>
      </w:r>
      <w:r>
        <w:rPr>
          <w:color w:val="0D0D0D"/>
          <w:spacing w:val="-9"/>
        </w:rPr>
        <w:t xml:space="preserve"> </w:t>
      </w:r>
      <w:r>
        <w:rPr>
          <w:color w:val="0D0D0D"/>
        </w:rPr>
        <w:t>Solution:</w:t>
      </w:r>
      <w:r>
        <w:rPr>
          <w:color w:val="0D0D0D"/>
          <w:spacing w:val="-9"/>
        </w:rPr>
        <w:t xml:space="preserve"> </w:t>
      </w:r>
      <w:r>
        <w:rPr>
          <w:color w:val="0D0D0D"/>
        </w:rPr>
        <w:t>Future</w:t>
      </w:r>
      <w:r>
        <w:rPr>
          <w:color w:val="0D0D0D"/>
          <w:spacing w:val="-9"/>
        </w:rPr>
        <w:t xml:space="preserve"> </w:t>
      </w:r>
      <w:r>
        <w:rPr>
          <w:color w:val="0D0D0D"/>
        </w:rPr>
        <w:t>research</w:t>
      </w:r>
      <w:r>
        <w:rPr>
          <w:color w:val="0D0D0D"/>
          <w:spacing w:val="-9"/>
        </w:rPr>
        <w:t xml:space="preserve"> </w:t>
      </w:r>
      <w:r>
        <w:rPr>
          <w:color w:val="0D0D0D"/>
        </w:rPr>
        <w:t>should</w:t>
      </w:r>
      <w:r>
        <w:rPr>
          <w:color w:val="0D0D0D"/>
          <w:spacing w:val="-9"/>
        </w:rPr>
        <w:t xml:space="preserve"> </w:t>
      </w:r>
      <w:r>
        <w:rPr>
          <w:color w:val="0D0D0D"/>
        </w:rPr>
        <w:t>measure attention, creativity and cognitive performance.</w:t>
      </w:r>
    </w:p>
    <w:p w14:paraId="724E2519" w14:textId="77777777" w:rsidR="00C97259" w:rsidRDefault="00C97259">
      <w:pPr>
        <w:pStyle w:val="BodyText"/>
      </w:pPr>
    </w:p>
    <w:p w14:paraId="3AF22545" w14:textId="77777777" w:rsidR="00C97259" w:rsidRDefault="00C97259">
      <w:pPr>
        <w:pStyle w:val="BodyText"/>
        <w:spacing w:before="54"/>
      </w:pPr>
    </w:p>
    <w:p w14:paraId="768CA533" w14:textId="77777777" w:rsidR="00C97259" w:rsidRDefault="00B76909">
      <w:pPr>
        <w:pStyle w:val="Heading3"/>
        <w:numPr>
          <w:ilvl w:val="1"/>
          <w:numId w:val="2"/>
        </w:numPr>
        <w:tabs>
          <w:tab w:val="left" w:pos="963"/>
        </w:tabs>
        <w:ind w:left="963" w:hanging="261"/>
      </w:pPr>
      <w:bookmarkStart w:id="17" w:name="M._Burnout_in_Academic_Environments_"/>
      <w:bookmarkEnd w:id="17"/>
      <w:r>
        <w:rPr>
          <w:color w:val="0D0D0D"/>
        </w:rPr>
        <w:t>Burnout</w:t>
      </w:r>
      <w:r>
        <w:rPr>
          <w:color w:val="0D0D0D"/>
          <w:spacing w:val="-6"/>
        </w:rPr>
        <w:t xml:space="preserve"> </w:t>
      </w:r>
      <w:r>
        <w:rPr>
          <w:color w:val="0D0D0D"/>
        </w:rPr>
        <w:t>in</w:t>
      </w:r>
      <w:r>
        <w:rPr>
          <w:color w:val="0D0D0D"/>
          <w:spacing w:val="-6"/>
        </w:rPr>
        <w:t xml:space="preserve"> </w:t>
      </w:r>
      <w:r>
        <w:rPr>
          <w:color w:val="0D0D0D"/>
        </w:rPr>
        <w:t>Academic</w:t>
      </w:r>
      <w:r>
        <w:rPr>
          <w:color w:val="0D0D0D"/>
          <w:spacing w:val="-5"/>
        </w:rPr>
        <w:t xml:space="preserve"> </w:t>
      </w:r>
      <w:r>
        <w:rPr>
          <w:color w:val="0D0D0D"/>
          <w:spacing w:val="-2"/>
        </w:rPr>
        <w:t>Environments</w:t>
      </w:r>
    </w:p>
    <w:p w14:paraId="0CAA8D44" w14:textId="77777777" w:rsidR="00C97259" w:rsidRDefault="00B76909">
      <w:pPr>
        <w:pStyle w:val="BodyText"/>
        <w:spacing w:before="181"/>
        <w:ind w:left="702"/>
      </w:pPr>
      <w:r>
        <w:rPr>
          <w:color w:val="0D0D0D"/>
        </w:rPr>
        <w:t>Authors:</w:t>
      </w:r>
      <w:r>
        <w:rPr>
          <w:color w:val="0D0D0D"/>
          <w:spacing w:val="-14"/>
        </w:rPr>
        <w:t xml:space="preserve"> </w:t>
      </w:r>
      <w:r>
        <w:rPr>
          <w:color w:val="0D0D0D"/>
        </w:rPr>
        <w:t>Schaufeli,</w:t>
      </w:r>
      <w:r>
        <w:rPr>
          <w:color w:val="0D0D0D"/>
          <w:spacing w:val="-12"/>
        </w:rPr>
        <w:t xml:space="preserve"> </w:t>
      </w:r>
      <w:r>
        <w:rPr>
          <w:color w:val="0D0D0D"/>
        </w:rPr>
        <w:t>W.</w:t>
      </w:r>
      <w:r>
        <w:rPr>
          <w:color w:val="0D0D0D"/>
          <w:spacing w:val="-12"/>
        </w:rPr>
        <w:t xml:space="preserve"> </w:t>
      </w:r>
      <w:r>
        <w:rPr>
          <w:color w:val="0D0D0D"/>
        </w:rPr>
        <w:t>B.,</w:t>
      </w:r>
      <w:r>
        <w:rPr>
          <w:color w:val="0D0D0D"/>
          <w:spacing w:val="-12"/>
        </w:rPr>
        <w:t xml:space="preserve"> </w:t>
      </w:r>
      <w:r>
        <w:rPr>
          <w:color w:val="0D0D0D"/>
        </w:rPr>
        <w:t>&amp;</w:t>
      </w:r>
      <w:r>
        <w:rPr>
          <w:color w:val="0D0D0D"/>
          <w:spacing w:val="-12"/>
        </w:rPr>
        <w:t xml:space="preserve"> </w:t>
      </w:r>
      <w:r>
        <w:rPr>
          <w:color w:val="0D0D0D"/>
        </w:rPr>
        <w:t>Taris,</w:t>
      </w:r>
      <w:r>
        <w:rPr>
          <w:color w:val="0D0D0D"/>
          <w:spacing w:val="-12"/>
        </w:rPr>
        <w:t xml:space="preserve"> </w:t>
      </w:r>
      <w:r>
        <w:rPr>
          <w:color w:val="0D0D0D"/>
        </w:rPr>
        <w:t>T.</w:t>
      </w:r>
      <w:r>
        <w:rPr>
          <w:color w:val="0D0D0D"/>
          <w:spacing w:val="-12"/>
        </w:rPr>
        <w:t xml:space="preserve"> </w:t>
      </w:r>
      <w:r>
        <w:rPr>
          <w:color w:val="0D0D0D"/>
        </w:rPr>
        <w:t>W.</w:t>
      </w:r>
      <w:r>
        <w:rPr>
          <w:color w:val="0D0D0D"/>
          <w:spacing w:val="-11"/>
        </w:rPr>
        <w:t xml:space="preserve"> </w:t>
      </w:r>
      <w:r>
        <w:rPr>
          <w:color w:val="0D0D0D"/>
          <w:spacing w:val="-2"/>
        </w:rPr>
        <w:t>(2005)</w:t>
      </w:r>
    </w:p>
    <w:p w14:paraId="05FA275F" w14:textId="77777777" w:rsidR="00C97259" w:rsidRDefault="00C97259">
      <w:pPr>
        <w:pStyle w:val="BodyText"/>
        <w:spacing w:before="54"/>
      </w:pPr>
    </w:p>
    <w:p w14:paraId="68C52DCB" w14:textId="77777777" w:rsidR="00C97259" w:rsidRDefault="00B76909">
      <w:pPr>
        <w:pStyle w:val="BodyText"/>
        <w:spacing w:line="276" w:lineRule="auto"/>
        <w:ind w:left="702"/>
      </w:pPr>
      <w:r>
        <w:rPr>
          <w:color w:val="0D0D0D"/>
        </w:rPr>
        <w:t>Finding:</w:t>
      </w:r>
      <w:r>
        <w:rPr>
          <w:color w:val="0D0D0D"/>
          <w:spacing w:val="-9"/>
        </w:rPr>
        <w:t xml:space="preserve"> </w:t>
      </w:r>
      <w:r>
        <w:rPr>
          <w:color w:val="0D0D0D"/>
        </w:rPr>
        <w:t>Burnout</w:t>
      </w:r>
      <w:r>
        <w:rPr>
          <w:color w:val="0D0D0D"/>
          <w:spacing w:val="-9"/>
        </w:rPr>
        <w:t xml:space="preserve"> </w:t>
      </w:r>
      <w:r>
        <w:rPr>
          <w:color w:val="0D0D0D"/>
        </w:rPr>
        <w:t>reduces</w:t>
      </w:r>
      <w:r>
        <w:rPr>
          <w:color w:val="0D0D0D"/>
          <w:spacing w:val="-9"/>
        </w:rPr>
        <w:t xml:space="preserve"> </w:t>
      </w:r>
      <w:r>
        <w:rPr>
          <w:color w:val="0D0D0D"/>
        </w:rPr>
        <w:t>engagement</w:t>
      </w:r>
      <w:r>
        <w:rPr>
          <w:color w:val="0D0D0D"/>
          <w:spacing w:val="-9"/>
        </w:rPr>
        <w:t xml:space="preserve"> </w:t>
      </w:r>
      <w:r>
        <w:rPr>
          <w:color w:val="0D0D0D"/>
        </w:rPr>
        <w:t>and</w:t>
      </w:r>
      <w:r>
        <w:rPr>
          <w:color w:val="0D0D0D"/>
          <w:spacing w:val="-9"/>
        </w:rPr>
        <w:t xml:space="preserve"> </w:t>
      </w:r>
      <w:r>
        <w:rPr>
          <w:color w:val="0D0D0D"/>
        </w:rPr>
        <w:t>academic performance among students.</w:t>
      </w:r>
    </w:p>
    <w:p w14:paraId="6F7AAD1E" w14:textId="77777777" w:rsidR="00C97259" w:rsidRDefault="00C97259">
      <w:pPr>
        <w:pStyle w:val="BodyText"/>
        <w:spacing w:before="22"/>
      </w:pPr>
    </w:p>
    <w:p w14:paraId="50505913" w14:textId="77777777" w:rsidR="00C97259" w:rsidRDefault="00B76909">
      <w:pPr>
        <w:pStyle w:val="BodyText"/>
        <w:spacing w:line="276" w:lineRule="auto"/>
        <w:ind w:left="702" w:right="76"/>
      </w:pPr>
      <w:r>
        <w:rPr>
          <w:color w:val="0D0D0D"/>
        </w:rPr>
        <w:t>Limitation:</w:t>
      </w:r>
      <w:r>
        <w:rPr>
          <w:color w:val="0D0D0D"/>
          <w:spacing w:val="-11"/>
        </w:rPr>
        <w:t xml:space="preserve"> </w:t>
      </w:r>
      <w:r>
        <w:rPr>
          <w:color w:val="0D0D0D"/>
        </w:rPr>
        <w:t>Limited</w:t>
      </w:r>
      <w:r>
        <w:rPr>
          <w:color w:val="0D0D0D"/>
          <w:spacing w:val="-11"/>
        </w:rPr>
        <w:t xml:space="preserve"> </w:t>
      </w:r>
      <w:r>
        <w:rPr>
          <w:color w:val="0D0D0D"/>
        </w:rPr>
        <w:t>demographic</w:t>
      </w:r>
      <w:r>
        <w:rPr>
          <w:color w:val="0D0D0D"/>
          <w:spacing w:val="-11"/>
        </w:rPr>
        <w:t xml:space="preserve"> </w:t>
      </w:r>
      <w:r>
        <w:rPr>
          <w:color w:val="0D0D0D"/>
        </w:rPr>
        <w:t>diversity</w:t>
      </w:r>
      <w:r>
        <w:rPr>
          <w:color w:val="0D0D0D"/>
          <w:spacing w:val="-11"/>
        </w:rPr>
        <w:t xml:space="preserve"> </w:t>
      </w:r>
      <w:r>
        <w:rPr>
          <w:color w:val="0D0D0D"/>
        </w:rPr>
        <w:t xml:space="preserve">in </w:t>
      </w:r>
      <w:r>
        <w:rPr>
          <w:color w:val="0D0D0D"/>
          <w:spacing w:val="-2"/>
        </w:rPr>
        <w:t>participants.</w:t>
      </w:r>
    </w:p>
    <w:p w14:paraId="35760D70" w14:textId="77777777" w:rsidR="00C97259" w:rsidRDefault="00C97259">
      <w:pPr>
        <w:pStyle w:val="BodyText"/>
        <w:spacing w:before="9"/>
      </w:pPr>
    </w:p>
    <w:p w14:paraId="0CEE4BDF" w14:textId="77777777" w:rsidR="00C97259" w:rsidRDefault="00B76909">
      <w:pPr>
        <w:pStyle w:val="BodyText"/>
        <w:ind w:left="702"/>
      </w:pPr>
      <w:r>
        <w:rPr>
          <w:color w:val="0D0D0D"/>
          <w:spacing w:val="-4"/>
        </w:rPr>
        <w:t>Proposed Solution:</w:t>
      </w:r>
      <w:r>
        <w:rPr>
          <w:color w:val="0D0D0D"/>
          <w:spacing w:val="-2"/>
        </w:rPr>
        <w:t xml:space="preserve"> </w:t>
      </w:r>
      <w:r>
        <w:rPr>
          <w:color w:val="0D0D0D"/>
          <w:spacing w:val="-4"/>
        </w:rPr>
        <w:t>Use</w:t>
      </w:r>
      <w:r>
        <w:rPr>
          <w:color w:val="0D0D0D"/>
          <w:spacing w:val="-1"/>
        </w:rPr>
        <w:t xml:space="preserve"> </w:t>
      </w:r>
      <w:r>
        <w:rPr>
          <w:color w:val="0D0D0D"/>
          <w:spacing w:val="-4"/>
        </w:rPr>
        <w:t>cross</w:t>
      </w:r>
      <w:r>
        <w:rPr>
          <w:rFonts w:ascii="SimSun-ExtB" w:hAnsi="SimSun-ExtB"/>
          <w:color w:val="0D0D0D"/>
          <w:spacing w:val="-4"/>
        </w:rPr>
        <w:t>‑</w:t>
      </w:r>
      <w:r>
        <w:rPr>
          <w:color w:val="0D0D0D"/>
          <w:spacing w:val="-4"/>
        </w:rPr>
        <w:t>cultural</w:t>
      </w:r>
      <w:r>
        <w:rPr>
          <w:color w:val="0D0D0D"/>
          <w:spacing w:val="-2"/>
        </w:rPr>
        <w:t xml:space="preserve"> </w:t>
      </w:r>
      <w:r>
        <w:rPr>
          <w:color w:val="0D0D0D"/>
          <w:spacing w:val="-4"/>
        </w:rPr>
        <w:t>student</w:t>
      </w:r>
      <w:r>
        <w:rPr>
          <w:color w:val="0D0D0D"/>
          <w:spacing w:val="-1"/>
        </w:rPr>
        <w:t xml:space="preserve"> </w:t>
      </w:r>
      <w:r>
        <w:rPr>
          <w:color w:val="0D0D0D"/>
          <w:spacing w:val="-4"/>
        </w:rPr>
        <w:t>samples.</w:t>
      </w:r>
    </w:p>
    <w:p w14:paraId="2CE156BF" w14:textId="77777777" w:rsidR="00C97259" w:rsidRDefault="00C97259">
      <w:pPr>
        <w:pStyle w:val="BodyText"/>
      </w:pPr>
    </w:p>
    <w:p w14:paraId="5BC9A1B8" w14:textId="77777777" w:rsidR="00C97259" w:rsidRDefault="00C97259">
      <w:pPr>
        <w:pStyle w:val="BodyText"/>
        <w:spacing w:before="74"/>
      </w:pPr>
    </w:p>
    <w:p w14:paraId="614E02DB" w14:textId="77777777" w:rsidR="00C97259" w:rsidRDefault="00B76909">
      <w:pPr>
        <w:pStyle w:val="Heading3"/>
        <w:numPr>
          <w:ilvl w:val="1"/>
          <w:numId w:val="2"/>
        </w:numPr>
        <w:tabs>
          <w:tab w:val="left" w:pos="932"/>
        </w:tabs>
        <w:spacing w:before="1"/>
        <w:ind w:left="932" w:hanging="230"/>
      </w:pPr>
      <w:bookmarkStart w:id="18" w:name="N._Emotional_Regulation_and_Work_Perform"/>
      <w:bookmarkEnd w:id="18"/>
      <w:r>
        <w:rPr>
          <w:color w:val="0D0D0D"/>
        </w:rPr>
        <w:t>Emotional</w:t>
      </w:r>
      <w:r>
        <w:rPr>
          <w:color w:val="0D0D0D"/>
          <w:spacing w:val="-10"/>
        </w:rPr>
        <w:t xml:space="preserve"> </w:t>
      </w:r>
      <w:r>
        <w:rPr>
          <w:color w:val="0D0D0D"/>
        </w:rPr>
        <w:t>Regulation</w:t>
      </w:r>
      <w:r>
        <w:rPr>
          <w:color w:val="0D0D0D"/>
          <w:spacing w:val="-10"/>
        </w:rPr>
        <w:t xml:space="preserve"> </w:t>
      </w:r>
      <w:r>
        <w:rPr>
          <w:color w:val="0D0D0D"/>
        </w:rPr>
        <w:t>and</w:t>
      </w:r>
      <w:r>
        <w:rPr>
          <w:color w:val="0D0D0D"/>
          <w:spacing w:val="-10"/>
        </w:rPr>
        <w:t xml:space="preserve"> </w:t>
      </w:r>
      <w:r>
        <w:rPr>
          <w:color w:val="0D0D0D"/>
        </w:rPr>
        <w:t>Work</w:t>
      </w:r>
      <w:r>
        <w:rPr>
          <w:color w:val="0D0D0D"/>
          <w:spacing w:val="-10"/>
        </w:rPr>
        <w:t xml:space="preserve"> </w:t>
      </w:r>
      <w:r>
        <w:rPr>
          <w:color w:val="0D0D0D"/>
          <w:spacing w:val="-2"/>
        </w:rPr>
        <w:t>Performance</w:t>
      </w:r>
    </w:p>
    <w:p w14:paraId="08D084CC" w14:textId="77777777" w:rsidR="00C97259" w:rsidRDefault="00B76909">
      <w:pPr>
        <w:pStyle w:val="BodyText"/>
        <w:spacing w:before="181"/>
        <w:ind w:left="702"/>
      </w:pPr>
      <w:r>
        <w:rPr>
          <w:color w:val="0D0D0D"/>
        </w:rPr>
        <w:t>Authors:</w:t>
      </w:r>
      <w:r>
        <w:rPr>
          <w:color w:val="0D0D0D"/>
          <w:spacing w:val="-5"/>
        </w:rPr>
        <w:t xml:space="preserve"> </w:t>
      </w:r>
      <w:r>
        <w:rPr>
          <w:color w:val="0D0D0D"/>
        </w:rPr>
        <w:t>Gross,</w:t>
      </w:r>
      <w:r>
        <w:rPr>
          <w:color w:val="0D0D0D"/>
          <w:spacing w:val="-4"/>
        </w:rPr>
        <w:t xml:space="preserve"> </w:t>
      </w:r>
      <w:r>
        <w:rPr>
          <w:color w:val="0D0D0D"/>
        </w:rPr>
        <w:t>J.</w:t>
      </w:r>
      <w:r>
        <w:rPr>
          <w:color w:val="0D0D0D"/>
          <w:spacing w:val="-5"/>
        </w:rPr>
        <w:t xml:space="preserve"> </w:t>
      </w:r>
      <w:r>
        <w:rPr>
          <w:color w:val="0D0D0D"/>
        </w:rPr>
        <w:t>J.</w:t>
      </w:r>
      <w:r>
        <w:rPr>
          <w:color w:val="0D0D0D"/>
          <w:spacing w:val="-4"/>
        </w:rPr>
        <w:t xml:space="preserve"> </w:t>
      </w:r>
      <w:r>
        <w:rPr>
          <w:color w:val="0D0D0D"/>
          <w:spacing w:val="-2"/>
        </w:rPr>
        <w:t>(2002)</w:t>
      </w:r>
    </w:p>
    <w:p w14:paraId="4283358A" w14:textId="77777777" w:rsidR="00C97259" w:rsidRDefault="00C97259">
      <w:pPr>
        <w:pStyle w:val="BodyText"/>
        <w:sectPr w:rsidR="00C97259">
          <w:pgSz w:w="12240" w:h="15840"/>
          <w:pgMar w:top="1360" w:right="1440" w:bottom="280" w:left="720" w:header="720" w:footer="720" w:gutter="0"/>
          <w:cols w:num="2" w:space="720" w:equalWidth="0">
            <w:col w:w="5018" w:space="40"/>
            <w:col w:w="5022"/>
          </w:cols>
        </w:sectPr>
      </w:pPr>
    </w:p>
    <w:p w14:paraId="3EA9C826" w14:textId="77777777" w:rsidR="00C97259" w:rsidRDefault="00B76909">
      <w:pPr>
        <w:pStyle w:val="BodyText"/>
        <w:spacing w:before="80" w:line="261" w:lineRule="auto"/>
        <w:ind w:left="720"/>
      </w:pPr>
      <w:r>
        <w:rPr>
          <w:color w:val="0D0D0D"/>
        </w:rPr>
        <w:lastRenderedPageBreak/>
        <w:t>Finding:</w:t>
      </w:r>
      <w:r>
        <w:rPr>
          <w:color w:val="0D0D0D"/>
          <w:spacing w:val="-11"/>
        </w:rPr>
        <w:t xml:space="preserve"> </w:t>
      </w:r>
      <w:r>
        <w:rPr>
          <w:color w:val="0D0D0D"/>
        </w:rPr>
        <w:t>Effective</w:t>
      </w:r>
      <w:r>
        <w:rPr>
          <w:color w:val="0D0D0D"/>
          <w:spacing w:val="-11"/>
        </w:rPr>
        <w:t xml:space="preserve"> </w:t>
      </w:r>
      <w:r>
        <w:rPr>
          <w:color w:val="0D0D0D"/>
        </w:rPr>
        <w:t>emotional</w:t>
      </w:r>
      <w:r>
        <w:rPr>
          <w:color w:val="0D0D0D"/>
          <w:spacing w:val="-11"/>
        </w:rPr>
        <w:t xml:space="preserve"> </w:t>
      </w:r>
      <w:r>
        <w:rPr>
          <w:color w:val="0D0D0D"/>
        </w:rPr>
        <w:t>regulation</w:t>
      </w:r>
      <w:r>
        <w:rPr>
          <w:color w:val="0D0D0D"/>
          <w:spacing w:val="-11"/>
        </w:rPr>
        <w:t xml:space="preserve"> </w:t>
      </w:r>
      <w:r>
        <w:rPr>
          <w:color w:val="0D0D0D"/>
        </w:rPr>
        <w:t>improves decision</w:t>
      </w:r>
      <w:r>
        <w:rPr>
          <w:rFonts w:ascii="SimSun-ExtB" w:hAnsi="SimSun-ExtB"/>
          <w:color w:val="0D0D0D"/>
        </w:rPr>
        <w:t>‑</w:t>
      </w:r>
      <w:r>
        <w:rPr>
          <w:color w:val="0D0D0D"/>
        </w:rPr>
        <w:t>making</w:t>
      </w:r>
      <w:r>
        <w:rPr>
          <w:color w:val="0D0D0D"/>
          <w:spacing w:val="-7"/>
        </w:rPr>
        <w:t xml:space="preserve"> </w:t>
      </w:r>
      <w:r>
        <w:rPr>
          <w:color w:val="0D0D0D"/>
        </w:rPr>
        <w:t>and</w:t>
      </w:r>
      <w:r>
        <w:rPr>
          <w:color w:val="0D0D0D"/>
          <w:spacing w:val="-7"/>
        </w:rPr>
        <w:t xml:space="preserve"> </w:t>
      </w:r>
      <w:r>
        <w:rPr>
          <w:color w:val="0D0D0D"/>
        </w:rPr>
        <w:t>productivity.</w:t>
      </w:r>
    </w:p>
    <w:p w14:paraId="12702B8E" w14:textId="77777777" w:rsidR="00C97259" w:rsidRDefault="00C97259">
      <w:pPr>
        <w:pStyle w:val="BodyText"/>
        <w:spacing w:before="20"/>
      </w:pPr>
    </w:p>
    <w:p w14:paraId="7443A094" w14:textId="77777777" w:rsidR="00C97259" w:rsidRDefault="00B76909">
      <w:pPr>
        <w:pStyle w:val="BodyText"/>
        <w:spacing w:line="276" w:lineRule="auto"/>
        <w:ind w:left="720"/>
      </w:pPr>
      <w:r>
        <w:rPr>
          <w:color w:val="0D0D0D"/>
        </w:rPr>
        <w:t>Limitation:</w:t>
      </w:r>
      <w:r>
        <w:rPr>
          <w:color w:val="0D0D0D"/>
          <w:spacing w:val="-9"/>
        </w:rPr>
        <w:t xml:space="preserve"> </w:t>
      </w:r>
      <w:r>
        <w:rPr>
          <w:color w:val="0D0D0D"/>
        </w:rPr>
        <w:t>Research</w:t>
      </w:r>
      <w:r>
        <w:rPr>
          <w:color w:val="0D0D0D"/>
          <w:spacing w:val="-9"/>
        </w:rPr>
        <w:t xml:space="preserve"> </w:t>
      </w:r>
      <w:r>
        <w:rPr>
          <w:color w:val="0D0D0D"/>
        </w:rPr>
        <w:t>relied</w:t>
      </w:r>
      <w:r>
        <w:rPr>
          <w:color w:val="0D0D0D"/>
          <w:spacing w:val="-9"/>
        </w:rPr>
        <w:t xml:space="preserve"> </w:t>
      </w:r>
      <w:r>
        <w:rPr>
          <w:color w:val="0D0D0D"/>
        </w:rPr>
        <w:t>mainly</w:t>
      </w:r>
      <w:r>
        <w:rPr>
          <w:color w:val="0D0D0D"/>
          <w:spacing w:val="-9"/>
        </w:rPr>
        <w:t xml:space="preserve"> </w:t>
      </w:r>
      <w:r>
        <w:rPr>
          <w:color w:val="0D0D0D"/>
        </w:rPr>
        <w:t>on</w:t>
      </w:r>
      <w:r>
        <w:rPr>
          <w:color w:val="0D0D0D"/>
          <w:spacing w:val="-9"/>
        </w:rPr>
        <w:t xml:space="preserve"> </w:t>
      </w:r>
      <w:r>
        <w:rPr>
          <w:color w:val="0D0D0D"/>
        </w:rPr>
        <w:t>psychological theory rather than real productivity metrics.</w:t>
      </w:r>
    </w:p>
    <w:p w14:paraId="61743E3B" w14:textId="77777777" w:rsidR="00C97259" w:rsidRDefault="00C97259">
      <w:pPr>
        <w:pStyle w:val="BodyText"/>
        <w:spacing w:before="22"/>
      </w:pPr>
    </w:p>
    <w:p w14:paraId="43845000" w14:textId="77777777" w:rsidR="00C97259" w:rsidRDefault="00B76909">
      <w:pPr>
        <w:pStyle w:val="BodyText"/>
        <w:spacing w:line="276" w:lineRule="auto"/>
        <w:ind w:left="720" w:right="-8"/>
      </w:pPr>
      <w:r>
        <w:rPr>
          <w:color w:val="0D0D0D"/>
        </w:rPr>
        <w:t>Proposed</w:t>
      </w:r>
      <w:r>
        <w:rPr>
          <w:color w:val="0D0D0D"/>
          <w:spacing w:val="-10"/>
        </w:rPr>
        <w:t xml:space="preserve"> </w:t>
      </w:r>
      <w:r>
        <w:rPr>
          <w:color w:val="0D0D0D"/>
        </w:rPr>
        <w:t>Solution:</w:t>
      </w:r>
      <w:r>
        <w:rPr>
          <w:color w:val="0D0D0D"/>
          <w:spacing w:val="-10"/>
        </w:rPr>
        <w:t xml:space="preserve"> </w:t>
      </w:r>
      <w:r>
        <w:rPr>
          <w:color w:val="0D0D0D"/>
        </w:rPr>
        <w:t>Integrate</w:t>
      </w:r>
      <w:r>
        <w:rPr>
          <w:color w:val="0D0D0D"/>
          <w:spacing w:val="-10"/>
        </w:rPr>
        <w:t xml:space="preserve"> </w:t>
      </w:r>
      <w:r>
        <w:rPr>
          <w:color w:val="0D0D0D"/>
        </w:rPr>
        <w:t>psychological</w:t>
      </w:r>
      <w:r>
        <w:rPr>
          <w:color w:val="0D0D0D"/>
          <w:spacing w:val="-10"/>
        </w:rPr>
        <w:t xml:space="preserve"> </w:t>
      </w:r>
      <w:r>
        <w:rPr>
          <w:color w:val="0D0D0D"/>
        </w:rPr>
        <w:t>measures with workplace performance data.</w:t>
      </w:r>
    </w:p>
    <w:p w14:paraId="45FDDF6D" w14:textId="77777777" w:rsidR="00C97259" w:rsidRDefault="00C97259">
      <w:pPr>
        <w:pStyle w:val="BodyText"/>
      </w:pPr>
    </w:p>
    <w:p w14:paraId="377120C1" w14:textId="77777777" w:rsidR="00C97259" w:rsidRDefault="00C97259">
      <w:pPr>
        <w:pStyle w:val="BodyText"/>
        <w:spacing w:before="54"/>
      </w:pPr>
    </w:p>
    <w:p w14:paraId="0A0262E2" w14:textId="77777777" w:rsidR="00C97259" w:rsidRDefault="00B76909">
      <w:pPr>
        <w:pStyle w:val="Heading3"/>
        <w:numPr>
          <w:ilvl w:val="1"/>
          <w:numId w:val="2"/>
        </w:numPr>
        <w:tabs>
          <w:tab w:val="left" w:pos="950"/>
        </w:tabs>
        <w:ind w:left="950" w:hanging="230"/>
      </w:pPr>
      <w:bookmarkStart w:id="19" w:name="O._Mental_Health_and_Economic_Productivi"/>
      <w:bookmarkEnd w:id="19"/>
      <w:r>
        <w:rPr>
          <w:color w:val="0D0D0D"/>
        </w:rPr>
        <w:t>Mental</w:t>
      </w:r>
      <w:r>
        <w:rPr>
          <w:color w:val="0D0D0D"/>
          <w:spacing w:val="-8"/>
        </w:rPr>
        <w:t xml:space="preserve"> </w:t>
      </w:r>
      <w:r>
        <w:rPr>
          <w:color w:val="0D0D0D"/>
        </w:rPr>
        <w:t>Health</w:t>
      </w:r>
      <w:r>
        <w:rPr>
          <w:color w:val="0D0D0D"/>
          <w:spacing w:val="-6"/>
        </w:rPr>
        <w:t xml:space="preserve"> </w:t>
      </w:r>
      <w:r>
        <w:rPr>
          <w:color w:val="0D0D0D"/>
        </w:rPr>
        <w:t>and</w:t>
      </w:r>
      <w:r>
        <w:rPr>
          <w:color w:val="0D0D0D"/>
          <w:spacing w:val="-6"/>
        </w:rPr>
        <w:t xml:space="preserve"> </w:t>
      </w:r>
      <w:r>
        <w:rPr>
          <w:color w:val="0D0D0D"/>
        </w:rPr>
        <w:t>Economic</w:t>
      </w:r>
      <w:r>
        <w:rPr>
          <w:color w:val="0D0D0D"/>
          <w:spacing w:val="-5"/>
        </w:rPr>
        <w:t xml:space="preserve"> </w:t>
      </w:r>
      <w:r>
        <w:rPr>
          <w:color w:val="0D0D0D"/>
          <w:spacing w:val="-2"/>
        </w:rPr>
        <w:t>Productivity</w:t>
      </w:r>
    </w:p>
    <w:p w14:paraId="1898389E" w14:textId="77777777" w:rsidR="00C97259" w:rsidRDefault="00B76909">
      <w:pPr>
        <w:pStyle w:val="BodyText"/>
        <w:spacing w:before="181" w:line="276" w:lineRule="auto"/>
        <w:ind w:left="720"/>
      </w:pPr>
      <w:r>
        <w:rPr>
          <w:color w:val="0D0D0D"/>
        </w:rPr>
        <w:t>Authors:</w:t>
      </w:r>
      <w:r>
        <w:rPr>
          <w:color w:val="0D0D0D"/>
          <w:spacing w:val="-12"/>
        </w:rPr>
        <w:t xml:space="preserve"> </w:t>
      </w:r>
      <w:r>
        <w:rPr>
          <w:color w:val="0D0D0D"/>
        </w:rPr>
        <w:t>World</w:t>
      </w:r>
      <w:r>
        <w:rPr>
          <w:color w:val="0D0D0D"/>
          <w:spacing w:val="-12"/>
        </w:rPr>
        <w:t xml:space="preserve"> </w:t>
      </w:r>
      <w:r>
        <w:rPr>
          <w:color w:val="0D0D0D"/>
        </w:rPr>
        <w:t>Health</w:t>
      </w:r>
      <w:r>
        <w:rPr>
          <w:color w:val="0D0D0D"/>
          <w:spacing w:val="-12"/>
        </w:rPr>
        <w:t xml:space="preserve"> </w:t>
      </w:r>
      <w:r>
        <w:rPr>
          <w:color w:val="0D0D0D"/>
        </w:rPr>
        <w:t>Organization</w:t>
      </w:r>
      <w:r>
        <w:rPr>
          <w:color w:val="0D0D0D"/>
          <w:spacing w:val="-12"/>
        </w:rPr>
        <w:t xml:space="preserve"> </w:t>
      </w:r>
      <w:r>
        <w:rPr>
          <w:color w:val="0D0D0D"/>
        </w:rPr>
        <w:t>&amp;</w:t>
      </w:r>
      <w:r>
        <w:rPr>
          <w:color w:val="0D0D0D"/>
          <w:spacing w:val="-12"/>
        </w:rPr>
        <w:t xml:space="preserve"> </w:t>
      </w:r>
      <w:r>
        <w:rPr>
          <w:color w:val="0D0D0D"/>
        </w:rPr>
        <w:t>World</w:t>
      </w:r>
      <w:r>
        <w:rPr>
          <w:color w:val="0D0D0D"/>
          <w:spacing w:val="-12"/>
        </w:rPr>
        <w:t xml:space="preserve"> </w:t>
      </w:r>
      <w:r>
        <w:rPr>
          <w:color w:val="0D0D0D"/>
        </w:rPr>
        <w:t xml:space="preserve">Bank </w:t>
      </w:r>
      <w:r>
        <w:rPr>
          <w:color w:val="0D0D0D"/>
          <w:spacing w:val="-2"/>
        </w:rPr>
        <w:t>(2016)</w:t>
      </w:r>
    </w:p>
    <w:p w14:paraId="22C0C7F0" w14:textId="77777777" w:rsidR="00C97259" w:rsidRDefault="00C97259">
      <w:pPr>
        <w:pStyle w:val="BodyText"/>
        <w:spacing w:before="22"/>
      </w:pPr>
    </w:p>
    <w:p w14:paraId="58C3010D" w14:textId="77777777" w:rsidR="00C97259" w:rsidRDefault="00B76909">
      <w:pPr>
        <w:pStyle w:val="BodyText"/>
        <w:spacing w:line="276" w:lineRule="auto"/>
        <w:ind w:left="720" w:right="-8"/>
      </w:pPr>
      <w:r>
        <w:rPr>
          <w:color w:val="0D0D0D"/>
        </w:rPr>
        <w:t>Finding:</w:t>
      </w:r>
      <w:r>
        <w:rPr>
          <w:color w:val="0D0D0D"/>
          <w:spacing w:val="-7"/>
        </w:rPr>
        <w:t xml:space="preserve"> </w:t>
      </w:r>
      <w:r>
        <w:rPr>
          <w:color w:val="0D0D0D"/>
        </w:rPr>
        <w:t>Depression</w:t>
      </w:r>
      <w:r>
        <w:rPr>
          <w:color w:val="0D0D0D"/>
          <w:spacing w:val="-7"/>
        </w:rPr>
        <w:t xml:space="preserve"> </w:t>
      </w:r>
      <w:r>
        <w:rPr>
          <w:color w:val="0D0D0D"/>
        </w:rPr>
        <w:t>and</w:t>
      </w:r>
      <w:r>
        <w:rPr>
          <w:color w:val="0D0D0D"/>
          <w:spacing w:val="-7"/>
        </w:rPr>
        <w:t xml:space="preserve"> </w:t>
      </w:r>
      <w:r>
        <w:rPr>
          <w:color w:val="0D0D0D"/>
        </w:rPr>
        <w:t>anxiety</w:t>
      </w:r>
      <w:r>
        <w:rPr>
          <w:color w:val="0D0D0D"/>
          <w:spacing w:val="-7"/>
        </w:rPr>
        <w:t xml:space="preserve"> </w:t>
      </w:r>
      <w:r>
        <w:rPr>
          <w:color w:val="0D0D0D"/>
        </w:rPr>
        <w:t>cost</w:t>
      </w:r>
      <w:r>
        <w:rPr>
          <w:color w:val="0D0D0D"/>
          <w:spacing w:val="-7"/>
        </w:rPr>
        <w:t xml:space="preserve"> </w:t>
      </w:r>
      <w:r>
        <w:rPr>
          <w:color w:val="0D0D0D"/>
        </w:rPr>
        <w:t>the</w:t>
      </w:r>
      <w:r>
        <w:rPr>
          <w:color w:val="0D0D0D"/>
          <w:spacing w:val="-7"/>
        </w:rPr>
        <w:t xml:space="preserve"> </w:t>
      </w:r>
      <w:r>
        <w:rPr>
          <w:color w:val="0D0D0D"/>
        </w:rPr>
        <w:t>global economy billions in lost productivity annually.</w:t>
      </w:r>
    </w:p>
    <w:p w14:paraId="4C0C38C6" w14:textId="77777777" w:rsidR="00C97259" w:rsidRDefault="00C97259">
      <w:pPr>
        <w:pStyle w:val="BodyText"/>
        <w:spacing w:before="9"/>
      </w:pPr>
    </w:p>
    <w:p w14:paraId="0BEAD0BC" w14:textId="77777777" w:rsidR="00C97259" w:rsidRDefault="00B76909">
      <w:pPr>
        <w:pStyle w:val="BodyText"/>
        <w:spacing w:line="259" w:lineRule="auto"/>
        <w:ind w:left="720" w:right="-8"/>
      </w:pPr>
      <w:r>
        <w:rPr>
          <w:color w:val="0D0D0D"/>
          <w:spacing w:val="-2"/>
        </w:rPr>
        <w:t>Limitation:</w:t>
      </w:r>
      <w:r>
        <w:rPr>
          <w:color w:val="0D0D0D"/>
          <w:spacing w:val="-10"/>
        </w:rPr>
        <w:t xml:space="preserve"> </w:t>
      </w:r>
      <w:r>
        <w:rPr>
          <w:color w:val="0D0D0D"/>
          <w:spacing w:val="-2"/>
        </w:rPr>
        <w:t>Focused</w:t>
      </w:r>
      <w:r>
        <w:rPr>
          <w:color w:val="0D0D0D"/>
          <w:spacing w:val="-10"/>
        </w:rPr>
        <w:t xml:space="preserve"> </w:t>
      </w:r>
      <w:r>
        <w:rPr>
          <w:color w:val="0D0D0D"/>
          <w:spacing w:val="-2"/>
        </w:rPr>
        <w:t>on</w:t>
      </w:r>
      <w:r>
        <w:rPr>
          <w:color w:val="0D0D0D"/>
          <w:spacing w:val="-10"/>
        </w:rPr>
        <w:t xml:space="preserve"> </w:t>
      </w:r>
      <w:r>
        <w:rPr>
          <w:color w:val="0D0D0D"/>
          <w:spacing w:val="-2"/>
        </w:rPr>
        <w:t>macro</w:t>
      </w:r>
      <w:r>
        <w:rPr>
          <w:rFonts w:ascii="SimSun-ExtB" w:hAnsi="SimSun-ExtB"/>
          <w:color w:val="0D0D0D"/>
          <w:spacing w:val="-2"/>
        </w:rPr>
        <w:t>‑</w:t>
      </w:r>
      <w:r>
        <w:rPr>
          <w:color w:val="0D0D0D"/>
          <w:spacing w:val="-2"/>
        </w:rPr>
        <w:t>economic</w:t>
      </w:r>
      <w:r>
        <w:rPr>
          <w:color w:val="0D0D0D"/>
          <w:spacing w:val="-10"/>
        </w:rPr>
        <w:t xml:space="preserve"> </w:t>
      </w:r>
      <w:r>
        <w:rPr>
          <w:color w:val="0D0D0D"/>
          <w:spacing w:val="-2"/>
        </w:rPr>
        <w:t>analysis</w:t>
      </w:r>
      <w:r>
        <w:rPr>
          <w:color w:val="0D0D0D"/>
          <w:spacing w:val="-10"/>
        </w:rPr>
        <w:t xml:space="preserve"> </w:t>
      </w:r>
      <w:r>
        <w:rPr>
          <w:color w:val="0D0D0D"/>
          <w:spacing w:val="-2"/>
        </w:rPr>
        <w:t xml:space="preserve">rather </w:t>
      </w:r>
      <w:r>
        <w:rPr>
          <w:color w:val="0D0D0D"/>
        </w:rPr>
        <w:t xml:space="preserve">than individual </w:t>
      </w:r>
      <w:proofErr w:type="spellStart"/>
      <w:r>
        <w:rPr>
          <w:color w:val="0D0D0D"/>
        </w:rPr>
        <w:t>behaviour</w:t>
      </w:r>
      <w:proofErr w:type="spellEnd"/>
      <w:r>
        <w:rPr>
          <w:color w:val="0D0D0D"/>
        </w:rPr>
        <w:t>.</w:t>
      </w:r>
    </w:p>
    <w:p w14:paraId="4A5676BE" w14:textId="77777777" w:rsidR="00C97259" w:rsidRDefault="00C97259">
      <w:pPr>
        <w:pStyle w:val="BodyText"/>
        <w:spacing w:before="37"/>
      </w:pPr>
    </w:p>
    <w:p w14:paraId="72162492" w14:textId="77777777" w:rsidR="00C97259" w:rsidRDefault="00B76909">
      <w:pPr>
        <w:pStyle w:val="BodyText"/>
        <w:spacing w:before="1" w:line="276" w:lineRule="auto"/>
        <w:ind w:left="720" w:right="-8"/>
      </w:pPr>
      <w:r>
        <w:rPr>
          <w:color w:val="0D0D0D"/>
        </w:rPr>
        <w:t>Proposed</w:t>
      </w:r>
      <w:r>
        <w:rPr>
          <w:color w:val="0D0D0D"/>
          <w:spacing w:val="-9"/>
        </w:rPr>
        <w:t xml:space="preserve"> </w:t>
      </w:r>
      <w:r>
        <w:rPr>
          <w:color w:val="0D0D0D"/>
        </w:rPr>
        <w:t>Solution:</w:t>
      </w:r>
      <w:r>
        <w:rPr>
          <w:color w:val="0D0D0D"/>
          <w:spacing w:val="-9"/>
        </w:rPr>
        <w:t xml:space="preserve"> </w:t>
      </w:r>
      <w:r>
        <w:rPr>
          <w:color w:val="0D0D0D"/>
        </w:rPr>
        <w:t>Combine</w:t>
      </w:r>
      <w:r>
        <w:rPr>
          <w:color w:val="0D0D0D"/>
          <w:spacing w:val="-9"/>
        </w:rPr>
        <w:t xml:space="preserve"> </w:t>
      </w:r>
      <w:r>
        <w:rPr>
          <w:color w:val="0D0D0D"/>
        </w:rPr>
        <w:t>economic</w:t>
      </w:r>
      <w:r>
        <w:rPr>
          <w:color w:val="0D0D0D"/>
          <w:spacing w:val="-9"/>
        </w:rPr>
        <w:t xml:space="preserve"> </w:t>
      </w:r>
      <w:r>
        <w:rPr>
          <w:color w:val="0D0D0D"/>
        </w:rPr>
        <w:t>data</w:t>
      </w:r>
      <w:r>
        <w:rPr>
          <w:color w:val="0D0D0D"/>
          <w:spacing w:val="-9"/>
        </w:rPr>
        <w:t xml:space="preserve"> </w:t>
      </w:r>
      <w:r>
        <w:rPr>
          <w:color w:val="0D0D0D"/>
        </w:rPr>
        <w:t xml:space="preserve">with individual psychological and productivity </w:t>
      </w:r>
      <w:r>
        <w:rPr>
          <w:color w:val="0D0D0D"/>
          <w:spacing w:val="-2"/>
        </w:rPr>
        <w:t>measurements.</w:t>
      </w:r>
    </w:p>
    <w:p w14:paraId="5685F52A" w14:textId="77777777" w:rsidR="00C97259" w:rsidRDefault="00C97259">
      <w:pPr>
        <w:pStyle w:val="BodyText"/>
      </w:pPr>
    </w:p>
    <w:p w14:paraId="6C1B3D79" w14:textId="77777777" w:rsidR="00C97259" w:rsidRDefault="00C97259">
      <w:pPr>
        <w:pStyle w:val="BodyText"/>
        <w:spacing w:before="114"/>
      </w:pPr>
    </w:p>
    <w:p w14:paraId="6C123667" w14:textId="77777777" w:rsidR="00C97259" w:rsidRDefault="00B76909">
      <w:pPr>
        <w:pStyle w:val="BodyText"/>
        <w:spacing w:line="271" w:lineRule="auto"/>
        <w:ind w:left="720" w:right="-8"/>
      </w:pPr>
      <w:r>
        <w:rPr>
          <w:color w:val="0D0D0D"/>
        </w:rPr>
        <w:t>The review of fifteen studies highlights that mental health significantly influences productivity across educational</w:t>
      </w:r>
      <w:r>
        <w:rPr>
          <w:color w:val="0D0D0D"/>
          <w:spacing w:val="-2"/>
        </w:rPr>
        <w:t xml:space="preserve"> </w:t>
      </w:r>
      <w:r>
        <w:rPr>
          <w:color w:val="0D0D0D"/>
        </w:rPr>
        <w:t>and</w:t>
      </w:r>
      <w:r>
        <w:rPr>
          <w:color w:val="0D0D0D"/>
          <w:spacing w:val="-2"/>
        </w:rPr>
        <w:t xml:space="preserve"> </w:t>
      </w:r>
      <w:r>
        <w:rPr>
          <w:color w:val="0D0D0D"/>
        </w:rPr>
        <w:t>professional</w:t>
      </w:r>
      <w:r>
        <w:rPr>
          <w:color w:val="0D0D0D"/>
          <w:spacing w:val="-2"/>
        </w:rPr>
        <w:t xml:space="preserve"> </w:t>
      </w:r>
      <w:r>
        <w:rPr>
          <w:color w:val="0D0D0D"/>
        </w:rPr>
        <w:t>environments.</w:t>
      </w:r>
      <w:r>
        <w:rPr>
          <w:color w:val="0D0D0D"/>
          <w:spacing w:val="-2"/>
        </w:rPr>
        <w:t xml:space="preserve"> </w:t>
      </w:r>
      <w:r>
        <w:rPr>
          <w:color w:val="0D0D0D"/>
        </w:rPr>
        <w:t xml:space="preserve">However, several methodological limitations were identified, </w:t>
      </w:r>
      <w:r>
        <w:rPr>
          <w:color w:val="0D0D0D"/>
          <w:spacing w:val="-2"/>
        </w:rPr>
        <w:t>including</w:t>
      </w:r>
      <w:r>
        <w:rPr>
          <w:color w:val="0D0D0D"/>
          <w:spacing w:val="-10"/>
        </w:rPr>
        <w:t xml:space="preserve"> </w:t>
      </w:r>
      <w:r>
        <w:rPr>
          <w:color w:val="0D0D0D"/>
          <w:spacing w:val="-2"/>
        </w:rPr>
        <w:t>small</w:t>
      </w:r>
      <w:r>
        <w:rPr>
          <w:color w:val="0D0D0D"/>
          <w:spacing w:val="-10"/>
        </w:rPr>
        <w:t xml:space="preserve"> </w:t>
      </w:r>
      <w:r>
        <w:rPr>
          <w:color w:val="0D0D0D"/>
          <w:spacing w:val="-2"/>
        </w:rPr>
        <w:t>sample</w:t>
      </w:r>
      <w:r>
        <w:rPr>
          <w:color w:val="0D0D0D"/>
          <w:spacing w:val="-10"/>
        </w:rPr>
        <w:t xml:space="preserve"> </w:t>
      </w:r>
      <w:r>
        <w:rPr>
          <w:color w:val="0D0D0D"/>
          <w:spacing w:val="-2"/>
        </w:rPr>
        <w:t>sizes,</w:t>
      </w:r>
      <w:r>
        <w:rPr>
          <w:color w:val="0D0D0D"/>
          <w:spacing w:val="-10"/>
        </w:rPr>
        <w:t xml:space="preserve"> </w:t>
      </w:r>
      <w:r>
        <w:rPr>
          <w:color w:val="0D0D0D"/>
          <w:spacing w:val="-2"/>
        </w:rPr>
        <w:t>reliance</w:t>
      </w:r>
      <w:r>
        <w:rPr>
          <w:color w:val="0D0D0D"/>
          <w:spacing w:val="-10"/>
        </w:rPr>
        <w:t xml:space="preserve"> </w:t>
      </w:r>
      <w:r>
        <w:rPr>
          <w:color w:val="0D0D0D"/>
          <w:spacing w:val="-2"/>
        </w:rPr>
        <w:t>on</w:t>
      </w:r>
      <w:r>
        <w:rPr>
          <w:color w:val="0D0D0D"/>
          <w:spacing w:val="-10"/>
        </w:rPr>
        <w:t xml:space="preserve"> </w:t>
      </w:r>
      <w:r>
        <w:rPr>
          <w:color w:val="0D0D0D"/>
          <w:spacing w:val="-2"/>
        </w:rPr>
        <w:t>self</w:t>
      </w:r>
      <w:r>
        <w:rPr>
          <w:rFonts w:ascii="SimSun-ExtB" w:hAnsi="SimSun-ExtB"/>
          <w:color w:val="0D0D0D"/>
          <w:spacing w:val="-2"/>
        </w:rPr>
        <w:t>‑</w:t>
      </w:r>
      <w:r>
        <w:rPr>
          <w:color w:val="0D0D0D"/>
          <w:spacing w:val="-2"/>
        </w:rPr>
        <w:t xml:space="preserve">reported </w:t>
      </w:r>
      <w:r>
        <w:rPr>
          <w:color w:val="0D0D0D"/>
        </w:rPr>
        <w:t>data, lack of longitudinal analysis and limited productivity measurement methods.</w:t>
      </w:r>
    </w:p>
    <w:p w14:paraId="6D9E0F91" w14:textId="77777777" w:rsidR="00A15E86" w:rsidRDefault="00E27218" w:rsidP="00E27218">
      <w:pPr>
        <w:pStyle w:val="BodyText"/>
        <w:spacing w:before="100"/>
        <w:ind w:left="720"/>
        <w:rPr>
          <w:color w:val="0D0D0D"/>
        </w:rPr>
      </w:pPr>
      <w:r>
        <w:rPr>
          <w:color w:val="0D0D0D"/>
        </w:rPr>
        <w:t xml:space="preserve">By using larger datasets, m ore objective productivity </w:t>
      </w:r>
      <w:proofErr w:type="gramStart"/>
      <w:r>
        <w:rPr>
          <w:color w:val="0D0D0D"/>
        </w:rPr>
        <w:t>measures ,</w:t>
      </w:r>
      <w:proofErr w:type="gramEnd"/>
      <w:r>
        <w:rPr>
          <w:color w:val="0D0D0D"/>
        </w:rPr>
        <w:t xml:space="preserve"> and multi-factor analysis models, future research on mental health and productivity can become more accurate and reliable.</w:t>
      </w:r>
    </w:p>
    <w:p w14:paraId="401B012B" w14:textId="3C2835A0" w:rsidR="00C97259" w:rsidRDefault="00E27218" w:rsidP="00E27218">
      <w:pPr>
        <w:pStyle w:val="BodyText"/>
        <w:spacing w:before="100"/>
        <w:ind w:left="720"/>
      </w:pPr>
      <w:r>
        <w:rPr>
          <w:color w:val="0D0D0D"/>
        </w:rPr>
        <w:t xml:space="preserve"> </w:t>
      </w:r>
    </w:p>
    <w:p w14:paraId="6708A6E2" w14:textId="77777777" w:rsidR="00C97259" w:rsidRDefault="00B76909">
      <w:pPr>
        <w:pStyle w:val="Heading1"/>
        <w:numPr>
          <w:ilvl w:val="0"/>
          <w:numId w:val="2"/>
        </w:numPr>
        <w:tabs>
          <w:tab w:val="left" w:pos="951"/>
        </w:tabs>
        <w:ind w:left="951" w:hanging="231"/>
      </w:pPr>
      <w:bookmarkStart w:id="20" w:name="IV.THEORETICAL_FRAMEWORK_"/>
      <w:bookmarkEnd w:id="20"/>
      <w:r>
        <w:rPr>
          <w:color w:val="0D0D0D"/>
        </w:rPr>
        <w:t>THEORETICAL</w:t>
      </w:r>
      <w:r>
        <w:rPr>
          <w:color w:val="0D0D0D"/>
          <w:spacing w:val="-11"/>
        </w:rPr>
        <w:t xml:space="preserve"> </w:t>
      </w:r>
      <w:r>
        <w:rPr>
          <w:color w:val="0D0D0D"/>
          <w:spacing w:val="-2"/>
        </w:rPr>
        <w:t>FRAMEWORK</w:t>
      </w:r>
    </w:p>
    <w:p w14:paraId="51F72B41" w14:textId="77777777" w:rsidR="00C97259" w:rsidRDefault="00C97259">
      <w:pPr>
        <w:pStyle w:val="BodyText"/>
        <w:spacing w:before="82"/>
        <w:rPr>
          <w:b/>
        </w:rPr>
      </w:pPr>
    </w:p>
    <w:p w14:paraId="12433FD2" w14:textId="77777777" w:rsidR="00C97259" w:rsidRDefault="00B76909">
      <w:pPr>
        <w:pStyle w:val="Heading3"/>
        <w:numPr>
          <w:ilvl w:val="1"/>
          <w:numId w:val="2"/>
        </w:numPr>
        <w:tabs>
          <w:tab w:val="left" w:pos="939"/>
        </w:tabs>
        <w:ind w:left="939" w:hanging="219"/>
      </w:pPr>
      <w:bookmarkStart w:id="21" w:name="A._Self‑Determination_Theory_"/>
      <w:bookmarkEnd w:id="21"/>
      <w:r>
        <w:rPr>
          <w:color w:val="0D0D0D"/>
          <w:w w:val="90"/>
        </w:rPr>
        <w:t>Self</w:t>
      </w:r>
      <w:r>
        <w:rPr>
          <w:rFonts w:ascii="SimSun-ExtB" w:hAnsi="SimSun-ExtB"/>
          <w:b w:val="0"/>
          <w:i w:val="0"/>
          <w:color w:val="0D0D0D"/>
          <w:w w:val="90"/>
        </w:rPr>
        <w:t>‑</w:t>
      </w:r>
      <w:r>
        <w:rPr>
          <w:color w:val="0D0D0D"/>
          <w:w w:val="90"/>
        </w:rPr>
        <w:t>Determination</w:t>
      </w:r>
      <w:r>
        <w:rPr>
          <w:color w:val="0D0D0D"/>
          <w:spacing w:val="14"/>
        </w:rPr>
        <w:t xml:space="preserve"> </w:t>
      </w:r>
      <w:r>
        <w:rPr>
          <w:color w:val="0D0D0D"/>
          <w:spacing w:val="-2"/>
        </w:rPr>
        <w:t>Theory</w:t>
      </w:r>
    </w:p>
    <w:p w14:paraId="38F421A6" w14:textId="65999FCA" w:rsidR="00C97259" w:rsidRDefault="00B76909">
      <w:pPr>
        <w:pStyle w:val="BodyText"/>
        <w:spacing w:before="122" w:line="273" w:lineRule="auto"/>
        <w:ind w:left="720" w:right="-8"/>
      </w:pPr>
      <w:r>
        <w:rPr>
          <w:color w:val="0D0D0D"/>
          <w:spacing w:val="-4"/>
        </w:rPr>
        <w:t>Self</w:t>
      </w:r>
      <w:r>
        <w:rPr>
          <w:rFonts w:ascii="SimSun-ExtB" w:hAnsi="SimSun-ExtB"/>
          <w:color w:val="0D0D0D"/>
          <w:spacing w:val="-4"/>
        </w:rPr>
        <w:t>‑</w:t>
      </w:r>
      <w:r>
        <w:rPr>
          <w:color w:val="0D0D0D"/>
          <w:spacing w:val="-4"/>
        </w:rPr>
        <w:t xml:space="preserve">Determination Theory, developed by psychologists </w:t>
      </w:r>
      <w:r>
        <w:rPr>
          <w:color w:val="0D0D0D"/>
          <w:u w:val="thick" w:color="0D0D0D"/>
        </w:rPr>
        <w:t>Edward L. Deci</w:t>
      </w:r>
      <w:r>
        <w:rPr>
          <w:color w:val="0D0D0D"/>
        </w:rPr>
        <w:t xml:space="preserve"> and </w:t>
      </w:r>
      <w:r>
        <w:rPr>
          <w:color w:val="0D0D0D"/>
          <w:u w:val="thick" w:color="0D0D0D"/>
        </w:rPr>
        <w:t>Richard M. Ryan</w:t>
      </w:r>
      <w:r>
        <w:rPr>
          <w:color w:val="0D0D0D"/>
        </w:rPr>
        <w:t>, provides an important framework for understanding how mental health influences productivity in academic and professional environments. The theory proposes that individuals function most effectively when three psychological needs are satisfied: autonomy, competence, and relatedness.</w:t>
      </w:r>
      <w:r w:rsidR="00A15E86">
        <w:rPr>
          <w:color w:val="0D0D0D"/>
        </w:rPr>
        <w:t>[</w:t>
      </w:r>
      <w:r w:rsidR="0017729F">
        <w:rPr>
          <w:color w:val="0D0D0D"/>
        </w:rPr>
        <w:t>3]</w:t>
      </w:r>
    </w:p>
    <w:p w14:paraId="08BBA64A" w14:textId="77777777" w:rsidR="00C97259" w:rsidRDefault="00B76909">
      <w:pPr>
        <w:pStyle w:val="BodyText"/>
        <w:spacing w:before="80" w:line="276" w:lineRule="auto"/>
        <w:ind w:left="720" w:right="12"/>
      </w:pPr>
      <w:r>
        <w:br w:type="column"/>
      </w:r>
      <w:r>
        <w:rPr>
          <w:color w:val="0D0D0D"/>
        </w:rPr>
        <w:t>In</w:t>
      </w:r>
      <w:r>
        <w:rPr>
          <w:color w:val="0D0D0D"/>
          <w:spacing w:val="-7"/>
        </w:rPr>
        <w:t xml:space="preserve"> </w:t>
      </w:r>
      <w:r>
        <w:rPr>
          <w:color w:val="0D0D0D"/>
        </w:rPr>
        <w:t>the</w:t>
      </w:r>
      <w:r>
        <w:rPr>
          <w:color w:val="0D0D0D"/>
          <w:spacing w:val="-7"/>
        </w:rPr>
        <w:t xml:space="preserve"> </w:t>
      </w:r>
      <w:r>
        <w:rPr>
          <w:color w:val="0D0D0D"/>
        </w:rPr>
        <w:t>context</w:t>
      </w:r>
      <w:r>
        <w:rPr>
          <w:color w:val="0D0D0D"/>
          <w:spacing w:val="-7"/>
        </w:rPr>
        <w:t xml:space="preserve"> </w:t>
      </w:r>
      <w:r>
        <w:rPr>
          <w:color w:val="0D0D0D"/>
        </w:rPr>
        <w:t>of</w:t>
      </w:r>
      <w:r>
        <w:rPr>
          <w:color w:val="0D0D0D"/>
          <w:spacing w:val="-7"/>
        </w:rPr>
        <w:t xml:space="preserve"> </w:t>
      </w:r>
      <w:r>
        <w:rPr>
          <w:color w:val="0D0D0D"/>
        </w:rPr>
        <w:t>public</w:t>
      </w:r>
      <w:r>
        <w:rPr>
          <w:color w:val="0D0D0D"/>
          <w:spacing w:val="-7"/>
        </w:rPr>
        <w:t xml:space="preserve"> </w:t>
      </w:r>
      <w:r>
        <w:rPr>
          <w:color w:val="0D0D0D"/>
        </w:rPr>
        <w:t>productivity,</w:t>
      </w:r>
      <w:r>
        <w:rPr>
          <w:color w:val="0D0D0D"/>
          <w:spacing w:val="-7"/>
        </w:rPr>
        <w:t xml:space="preserve"> </w:t>
      </w:r>
      <w:r>
        <w:rPr>
          <w:color w:val="0D0D0D"/>
        </w:rPr>
        <w:t>mental</w:t>
      </w:r>
      <w:r>
        <w:rPr>
          <w:color w:val="0D0D0D"/>
          <w:spacing w:val="-7"/>
        </w:rPr>
        <w:t xml:space="preserve"> </w:t>
      </w:r>
      <w:r>
        <w:rPr>
          <w:color w:val="0D0D0D"/>
        </w:rPr>
        <w:t>health</w:t>
      </w:r>
      <w:r>
        <w:rPr>
          <w:color w:val="0D0D0D"/>
          <w:spacing w:val="-7"/>
        </w:rPr>
        <w:t xml:space="preserve"> </w:t>
      </w:r>
      <w:r>
        <w:rPr>
          <w:color w:val="0D0D0D"/>
        </w:rPr>
        <w:t>plays a critical role in determining whether these psychological needs are fulfilled. When individuals experience chronic stress, anxiety, or burnout, their sense of autonomy and competence often decreases.</w:t>
      </w:r>
    </w:p>
    <w:p w14:paraId="21E71537" w14:textId="77777777" w:rsidR="00C97259" w:rsidRDefault="00B76909">
      <w:pPr>
        <w:pStyle w:val="BodyText"/>
        <w:spacing w:line="276" w:lineRule="auto"/>
        <w:ind w:left="720" w:right="29"/>
      </w:pPr>
      <w:r>
        <w:rPr>
          <w:color w:val="0D0D0D"/>
        </w:rPr>
        <w:t>They may feel less control over their work and doubt their</w:t>
      </w:r>
      <w:r>
        <w:rPr>
          <w:color w:val="0D0D0D"/>
          <w:spacing w:val="-9"/>
        </w:rPr>
        <w:t xml:space="preserve"> </w:t>
      </w:r>
      <w:r>
        <w:rPr>
          <w:color w:val="0D0D0D"/>
        </w:rPr>
        <w:t>ability</w:t>
      </w:r>
      <w:r>
        <w:rPr>
          <w:color w:val="0D0D0D"/>
          <w:spacing w:val="-9"/>
        </w:rPr>
        <w:t xml:space="preserve"> </w:t>
      </w:r>
      <w:r>
        <w:rPr>
          <w:color w:val="0D0D0D"/>
        </w:rPr>
        <w:t>to</w:t>
      </w:r>
      <w:r>
        <w:rPr>
          <w:color w:val="0D0D0D"/>
          <w:spacing w:val="-9"/>
        </w:rPr>
        <w:t xml:space="preserve"> </w:t>
      </w:r>
      <w:r>
        <w:rPr>
          <w:color w:val="0D0D0D"/>
        </w:rPr>
        <w:t>complete</w:t>
      </w:r>
      <w:r>
        <w:rPr>
          <w:color w:val="0D0D0D"/>
          <w:spacing w:val="-9"/>
        </w:rPr>
        <w:t xml:space="preserve"> </w:t>
      </w:r>
      <w:r>
        <w:rPr>
          <w:color w:val="0D0D0D"/>
        </w:rPr>
        <w:t>tasks</w:t>
      </w:r>
      <w:r>
        <w:rPr>
          <w:color w:val="0D0D0D"/>
          <w:spacing w:val="-9"/>
        </w:rPr>
        <w:t xml:space="preserve"> </w:t>
      </w:r>
      <w:r>
        <w:rPr>
          <w:color w:val="0D0D0D"/>
        </w:rPr>
        <w:t>effectively.</w:t>
      </w:r>
      <w:r>
        <w:rPr>
          <w:color w:val="0D0D0D"/>
          <w:spacing w:val="-9"/>
        </w:rPr>
        <w:t xml:space="preserve"> </w:t>
      </w:r>
      <w:r>
        <w:rPr>
          <w:color w:val="0D0D0D"/>
        </w:rPr>
        <w:t>This</w:t>
      </w:r>
      <w:r>
        <w:rPr>
          <w:color w:val="0D0D0D"/>
          <w:spacing w:val="-9"/>
        </w:rPr>
        <w:t xml:space="preserve"> </w:t>
      </w:r>
      <w:r>
        <w:rPr>
          <w:color w:val="0D0D0D"/>
        </w:rPr>
        <w:t xml:space="preserve">reduction in psychological satisfaction can lower motivation, reduce engagement, and ultimately decrease </w:t>
      </w:r>
      <w:r>
        <w:rPr>
          <w:color w:val="0D0D0D"/>
          <w:spacing w:val="-2"/>
        </w:rPr>
        <w:t>productivity.</w:t>
      </w:r>
    </w:p>
    <w:p w14:paraId="39259887" w14:textId="77777777" w:rsidR="00C97259" w:rsidRDefault="00C97259">
      <w:pPr>
        <w:pStyle w:val="BodyText"/>
        <w:spacing w:before="8"/>
      </w:pPr>
    </w:p>
    <w:p w14:paraId="725939B3" w14:textId="77777777" w:rsidR="00C97259" w:rsidRDefault="00B76909">
      <w:pPr>
        <w:pStyle w:val="BodyText"/>
        <w:spacing w:before="1" w:line="266" w:lineRule="auto"/>
        <w:ind w:left="720"/>
      </w:pPr>
      <w:r>
        <w:rPr>
          <w:color w:val="0D0D0D"/>
        </w:rPr>
        <w:t>Self</w:t>
      </w:r>
      <w:r>
        <w:rPr>
          <w:rFonts w:ascii="SimSun-ExtB" w:hAnsi="SimSun-ExtB"/>
          <w:color w:val="0D0D0D"/>
        </w:rPr>
        <w:t>‑</w:t>
      </w:r>
      <w:r>
        <w:rPr>
          <w:color w:val="0D0D0D"/>
        </w:rPr>
        <w:t>Determination</w:t>
      </w:r>
      <w:r>
        <w:rPr>
          <w:color w:val="0D0D0D"/>
          <w:spacing w:val="-3"/>
        </w:rPr>
        <w:t xml:space="preserve"> </w:t>
      </w:r>
      <w:r>
        <w:rPr>
          <w:color w:val="0D0D0D"/>
        </w:rPr>
        <w:t>Theory</w:t>
      </w:r>
      <w:r>
        <w:rPr>
          <w:color w:val="0D0D0D"/>
          <w:spacing w:val="-3"/>
        </w:rPr>
        <w:t xml:space="preserve"> </w:t>
      </w:r>
      <w:r>
        <w:rPr>
          <w:color w:val="0D0D0D"/>
        </w:rPr>
        <w:t>suggests</w:t>
      </w:r>
      <w:r>
        <w:rPr>
          <w:color w:val="0D0D0D"/>
          <w:spacing w:val="-3"/>
        </w:rPr>
        <w:t xml:space="preserve"> </w:t>
      </w:r>
      <w:r>
        <w:rPr>
          <w:color w:val="0D0D0D"/>
        </w:rPr>
        <w:t>that</w:t>
      </w:r>
      <w:r>
        <w:rPr>
          <w:color w:val="0D0D0D"/>
          <w:spacing w:val="-3"/>
        </w:rPr>
        <w:t xml:space="preserve"> </w:t>
      </w:r>
      <w:r>
        <w:rPr>
          <w:color w:val="0D0D0D"/>
        </w:rPr>
        <w:t>when individuals</w:t>
      </w:r>
      <w:r>
        <w:rPr>
          <w:color w:val="0D0D0D"/>
          <w:spacing w:val="-4"/>
        </w:rPr>
        <w:t xml:space="preserve"> </w:t>
      </w:r>
      <w:r>
        <w:rPr>
          <w:color w:val="0D0D0D"/>
        </w:rPr>
        <w:t>maintain</w:t>
      </w:r>
      <w:r>
        <w:rPr>
          <w:color w:val="0D0D0D"/>
          <w:spacing w:val="-4"/>
        </w:rPr>
        <w:t xml:space="preserve"> </w:t>
      </w:r>
      <w:r>
        <w:rPr>
          <w:color w:val="0D0D0D"/>
        </w:rPr>
        <w:t>positive</w:t>
      </w:r>
      <w:r>
        <w:rPr>
          <w:color w:val="0D0D0D"/>
          <w:spacing w:val="-4"/>
        </w:rPr>
        <w:t xml:space="preserve"> </w:t>
      </w:r>
      <w:r>
        <w:rPr>
          <w:color w:val="0D0D0D"/>
        </w:rPr>
        <w:t>mental</w:t>
      </w:r>
      <w:r>
        <w:rPr>
          <w:color w:val="0D0D0D"/>
          <w:spacing w:val="-4"/>
        </w:rPr>
        <w:t xml:space="preserve"> </w:t>
      </w:r>
      <w:r>
        <w:rPr>
          <w:color w:val="0D0D0D"/>
        </w:rPr>
        <w:t>well</w:t>
      </w:r>
      <w:r>
        <w:rPr>
          <w:rFonts w:ascii="SimSun-ExtB" w:hAnsi="SimSun-ExtB"/>
          <w:color w:val="0D0D0D"/>
        </w:rPr>
        <w:t>‑</w:t>
      </w:r>
      <w:r>
        <w:rPr>
          <w:color w:val="0D0D0D"/>
        </w:rPr>
        <w:t>being,</w:t>
      </w:r>
      <w:r>
        <w:rPr>
          <w:color w:val="0D0D0D"/>
          <w:spacing w:val="-4"/>
        </w:rPr>
        <w:t xml:space="preserve"> </w:t>
      </w:r>
      <w:r>
        <w:rPr>
          <w:color w:val="0D0D0D"/>
        </w:rPr>
        <w:t xml:space="preserve">they are more likely to experience intrinsic motivation and sustained focus. Healthy psychological environments that support autonomy and social connection can therefore improve both mental health and productivity outcomes. In this research, the theory helps explain how </w:t>
      </w:r>
      <w:r>
        <w:rPr>
          <w:color w:val="0D0D0D"/>
          <w:spacing w:val="-2"/>
        </w:rPr>
        <w:t>mental</w:t>
      </w:r>
      <w:r>
        <w:rPr>
          <w:color w:val="0D0D0D"/>
          <w:spacing w:val="-10"/>
        </w:rPr>
        <w:t xml:space="preserve"> </w:t>
      </w:r>
      <w:r>
        <w:rPr>
          <w:color w:val="0D0D0D"/>
          <w:spacing w:val="-2"/>
        </w:rPr>
        <w:t>well</w:t>
      </w:r>
      <w:r>
        <w:rPr>
          <w:rFonts w:ascii="SimSun-ExtB" w:hAnsi="SimSun-ExtB"/>
          <w:color w:val="0D0D0D"/>
          <w:spacing w:val="-2"/>
        </w:rPr>
        <w:t>‑</w:t>
      </w:r>
      <w:r>
        <w:rPr>
          <w:color w:val="0D0D0D"/>
          <w:spacing w:val="-2"/>
        </w:rPr>
        <w:t>being</w:t>
      </w:r>
      <w:r>
        <w:rPr>
          <w:color w:val="0D0D0D"/>
          <w:spacing w:val="-10"/>
        </w:rPr>
        <w:t xml:space="preserve"> </w:t>
      </w:r>
      <w:r>
        <w:rPr>
          <w:color w:val="0D0D0D"/>
          <w:spacing w:val="-2"/>
        </w:rPr>
        <w:t>influences</w:t>
      </w:r>
      <w:r>
        <w:rPr>
          <w:color w:val="0D0D0D"/>
          <w:spacing w:val="-10"/>
        </w:rPr>
        <w:t xml:space="preserve"> </w:t>
      </w:r>
      <w:r>
        <w:rPr>
          <w:color w:val="0D0D0D"/>
          <w:spacing w:val="-2"/>
        </w:rPr>
        <w:t>motivation</w:t>
      </w:r>
      <w:r>
        <w:rPr>
          <w:color w:val="0D0D0D"/>
          <w:spacing w:val="-10"/>
        </w:rPr>
        <w:t xml:space="preserve"> </w:t>
      </w:r>
      <w:r>
        <w:rPr>
          <w:color w:val="0D0D0D"/>
          <w:spacing w:val="-2"/>
        </w:rPr>
        <w:t>levels</w:t>
      </w:r>
      <w:r>
        <w:rPr>
          <w:color w:val="0D0D0D"/>
          <w:spacing w:val="-10"/>
        </w:rPr>
        <w:t xml:space="preserve"> </w:t>
      </w:r>
      <w:r>
        <w:rPr>
          <w:color w:val="0D0D0D"/>
          <w:spacing w:val="-2"/>
        </w:rPr>
        <w:t>and</w:t>
      </w:r>
      <w:r>
        <w:rPr>
          <w:color w:val="0D0D0D"/>
          <w:spacing w:val="-10"/>
        </w:rPr>
        <w:t xml:space="preserve"> </w:t>
      </w:r>
      <w:r>
        <w:rPr>
          <w:color w:val="0D0D0D"/>
          <w:spacing w:val="-2"/>
        </w:rPr>
        <w:t xml:space="preserve">work </w:t>
      </w:r>
      <w:r>
        <w:rPr>
          <w:color w:val="0D0D0D"/>
        </w:rPr>
        <w:t>engagement within populations.</w:t>
      </w:r>
    </w:p>
    <w:p w14:paraId="64076CE1" w14:textId="77777777" w:rsidR="00C97259" w:rsidRDefault="00C97259">
      <w:pPr>
        <w:pStyle w:val="BodyText"/>
      </w:pPr>
    </w:p>
    <w:p w14:paraId="0BE8E076" w14:textId="77777777" w:rsidR="00C97259" w:rsidRDefault="00C97259">
      <w:pPr>
        <w:pStyle w:val="BodyText"/>
      </w:pPr>
    </w:p>
    <w:p w14:paraId="7FF7D7D8" w14:textId="77777777" w:rsidR="00C97259" w:rsidRDefault="00C97259">
      <w:pPr>
        <w:pStyle w:val="BodyText"/>
        <w:spacing w:before="83"/>
      </w:pPr>
    </w:p>
    <w:p w14:paraId="62207686" w14:textId="77777777" w:rsidR="00C97259" w:rsidRDefault="00B76909">
      <w:pPr>
        <w:pStyle w:val="Heading3"/>
        <w:numPr>
          <w:ilvl w:val="1"/>
          <w:numId w:val="2"/>
        </w:numPr>
        <w:tabs>
          <w:tab w:val="left" w:pos="939"/>
        </w:tabs>
        <w:spacing w:before="1" w:line="336" w:lineRule="auto"/>
        <w:ind w:left="720" w:right="1201" w:firstLine="0"/>
      </w:pPr>
      <w:bookmarkStart w:id="22" w:name="B._Distributed_Cognition_and_the_Enhance"/>
      <w:bookmarkEnd w:id="22"/>
      <w:r>
        <w:rPr>
          <w:color w:val="0D0D0D"/>
        </w:rPr>
        <w:t>Distributed Cognition and the Enhancement–Replacement</w:t>
      </w:r>
      <w:r>
        <w:rPr>
          <w:color w:val="0D0D0D"/>
          <w:spacing w:val="-12"/>
        </w:rPr>
        <w:t xml:space="preserve"> </w:t>
      </w:r>
      <w:r>
        <w:rPr>
          <w:color w:val="0D0D0D"/>
        </w:rPr>
        <w:t>Distinction</w:t>
      </w:r>
    </w:p>
    <w:p w14:paraId="126FD2AA" w14:textId="77777777" w:rsidR="00C97259" w:rsidRDefault="00B76909">
      <w:pPr>
        <w:pStyle w:val="BodyText"/>
        <w:spacing w:before="60" w:line="271" w:lineRule="auto"/>
        <w:ind w:left="720" w:right="15"/>
      </w:pPr>
      <w:r>
        <w:rPr>
          <w:color w:val="0D0D0D"/>
        </w:rPr>
        <w:t>The theory of distributed cognition suggests that human thinking</w:t>
      </w:r>
      <w:r>
        <w:rPr>
          <w:color w:val="0D0D0D"/>
          <w:spacing w:val="-5"/>
        </w:rPr>
        <w:t xml:space="preserve"> </w:t>
      </w:r>
      <w:r>
        <w:rPr>
          <w:color w:val="0D0D0D"/>
        </w:rPr>
        <w:t>is</w:t>
      </w:r>
      <w:r>
        <w:rPr>
          <w:color w:val="0D0D0D"/>
          <w:spacing w:val="-5"/>
        </w:rPr>
        <w:t xml:space="preserve"> </w:t>
      </w:r>
      <w:r>
        <w:rPr>
          <w:color w:val="0D0D0D"/>
        </w:rPr>
        <w:t>not</w:t>
      </w:r>
      <w:r>
        <w:rPr>
          <w:color w:val="0D0D0D"/>
          <w:spacing w:val="-5"/>
        </w:rPr>
        <w:t xml:space="preserve"> </w:t>
      </w:r>
      <w:r>
        <w:rPr>
          <w:color w:val="0D0D0D"/>
        </w:rPr>
        <w:t>limited</w:t>
      </w:r>
      <w:r>
        <w:rPr>
          <w:color w:val="0D0D0D"/>
          <w:spacing w:val="-5"/>
        </w:rPr>
        <w:t xml:space="preserve"> </w:t>
      </w:r>
      <w:r>
        <w:rPr>
          <w:color w:val="0D0D0D"/>
        </w:rPr>
        <w:t>to</w:t>
      </w:r>
      <w:r>
        <w:rPr>
          <w:color w:val="0D0D0D"/>
          <w:spacing w:val="-5"/>
        </w:rPr>
        <w:t xml:space="preserve"> </w:t>
      </w:r>
      <w:r>
        <w:rPr>
          <w:color w:val="0D0D0D"/>
        </w:rPr>
        <w:t>the</w:t>
      </w:r>
      <w:r>
        <w:rPr>
          <w:color w:val="0D0D0D"/>
          <w:spacing w:val="-5"/>
        </w:rPr>
        <w:t xml:space="preserve"> </w:t>
      </w:r>
      <w:r>
        <w:rPr>
          <w:color w:val="0D0D0D"/>
        </w:rPr>
        <w:t>brain</w:t>
      </w:r>
      <w:r>
        <w:rPr>
          <w:color w:val="0D0D0D"/>
          <w:spacing w:val="-5"/>
        </w:rPr>
        <w:t xml:space="preserve"> </w:t>
      </w:r>
      <w:r>
        <w:rPr>
          <w:color w:val="0D0D0D"/>
        </w:rPr>
        <w:t>alone</w:t>
      </w:r>
      <w:r>
        <w:rPr>
          <w:color w:val="0D0D0D"/>
          <w:spacing w:val="-5"/>
        </w:rPr>
        <w:t xml:space="preserve"> </w:t>
      </w:r>
      <w:r>
        <w:rPr>
          <w:color w:val="0D0D0D"/>
        </w:rPr>
        <w:t>but</w:t>
      </w:r>
      <w:r>
        <w:rPr>
          <w:color w:val="0D0D0D"/>
          <w:spacing w:val="-5"/>
        </w:rPr>
        <w:t xml:space="preserve"> </w:t>
      </w:r>
      <w:r>
        <w:rPr>
          <w:color w:val="0D0D0D"/>
        </w:rPr>
        <w:t>is</w:t>
      </w:r>
      <w:r>
        <w:rPr>
          <w:color w:val="0D0D0D"/>
          <w:spacing w:val="-5"/>
        </w:rPr>
        <w:t xml:space="preserve"> </w:t>
      </w:r>
      <w:r>
        <w:rPr>
          <w:color w:val="0D0D0D"/>
        </w:rPr>
        <w:t>supported by tools, technologies, and surrounding environments.</w:t>
      </w:r>
      <w:r>
        <w:rPr>
          <w:color w:val="0D0D0D"/>
          <w:spacing w:val="40"/>
        </w:rPr>
        <w:t xml:space="preserve"> </w:t>
      </w:r>
      <w:r>
        <w:rPr>
          <w:color w:val="0D0D0D"/>
        </w:rPr>
        <w:t xml:space="preserve">In modern societies, individuals frequently rely on digital devices, applications, and </w:t>
      </w:r>
      <w:proofErr w:type="spellStart"/>
      <w:r>
        <w:rPr>
          <w:color w:val="0D0D0D"/>
        </w:rPr>
        <w:t>organisational</w:t>
      </w:r>
      <w:proofErr w:type="spellEnd"/>
      <w:r>
        <w:rPr>
          <w:color w:val="0D0D0D"/>
        </w:rPr>
        <w:t xml:space="preserve"> systems to</w:t>
      </w:r>
      <w:r>
        <w:rPr>
          <w:color w:val="0D0D0D"/>
          <w:spacing w:val="-4"/>
        </w:rPr>
        <w:t xml:space="preserve"> </w:t>
      </w:r>
      <w:r>
        <w:rPr>
          <w:color w:val="0D0D0D"/>
        </w:rPr>
        <w:t>assist</w:t>
      </w:r>
      <w:r>
        <w:rPr>
          <w:color w:val="0D0D0D"/>
          <w:spacing w:val="-4"/>
        </w:rPr>
        <w:t xml:space="preserve"> </w:t>
      </w:r>
      <w:r>
        <w:rPr>
          <w:color w:val="0D0D0D"/>
        </w:rPr>
        <w:t>with</w:t>
      </w:r>
      <w:r>
        <w:rPr>
          <w:color w:val="0D0D0D"/>
          <w:spacing w:val="-4"/>
        </w:rPr>
        <w:t xml:space="preserve"> </w:t>
      </w:r>
      <w:r>
        <w:rPr>
          <w:color w:val="0D0D0D"/>
        </w:rPr>
        <w:t>decision</w:t>
      </w:r>
      <w:r>
        <w:rPr>
          <w:rFonts w:ascii="SimSun-ExtB" w:hAnsi="SimSun-ExtB"/>
          <w:color w:val="0D0D0D"/>
        </w:rPr>
        <w:t>‑</w:t>
      </w:r>
      <w:r>
        <w:rPr>
          <w:color w:val="0D0D0D"/>
        </w:rPr>
        <w:t>making,</w:t>
      </w:r>
      <w:r>
        <w:rPr>
          <w:color w:val="0D0D0D"/>
          <w:spacing w:val="-4"/>
        </w:rPr>
        <w:t xml:space="preserve"> </w:t>
      </w:r>
      <w:r>
        <w:rPr>
          <w:color w:val="0D0D0D"/>
        </w:rPr>
        <w:t>memory,</w:t>
      </w:r>
      <w:r>
        <w:rPr>
          <w:color w:val="0D0D0D"/>
          <w:spacing w:val="-4"/>
        </w:rPr>
        <w:t xml:space="preserve"> </w:t>
      </w:r>
      <w:r>
        <w:rPr>
          <w:color w:val="0D0D0D"/>
        </w:rPr>
        <w:t>and</w:t>
      </w:r>
      <w:r>
        <w:rPr>
          <w:color w:val="0D0D0D"/>
          <w:spacing w:val="-4"/>
        </w:rPr>
        <w:t xml:space="preserve"> </w:t>
      </w:r>
      <w:r>
        <w:rPr>
          <w:color w:val="0D0D0D"/>
        </w:rPr>
        <w:t xml:space="preserve">task </w:t>
      </w:r>
      <w:r>
        <w:rPr>
          <w:color w:val="0D0D0D"/>
          <w:spacing w:val="-2"/>
        </w:rPr>
        <w:t>management.</w:t>
      </w:r>
    </w:p>
    <w:p w14:paraId="66F19162" w14:textId="77777777" w:rsidR="00C97259" w:rsidRDefault="00C97259">
      <w:pPr>
        <w:pStyle w:val="BodyText"/>
        <w:spacing w:before="23"/>
      </w:pPr>
    </w:p>
    <w:p w14:paraId="5C633D55" w14:textId="77777777" w:rsidR="00C97259" w:rsidRDefault="00B76909">
      <w:pPr>
        <w:pStyle w:val="BodyText"/>
        <w:spacing w:line="276" w:lineRule="auto"/>
        <w:ind w:left="720" w:right="2"/>
      </w:pPr>
      <w:r>
        <w:rPr>
          <w:color w:val="0D0D0D"/>
        </w:rPr>
        <w:t>In</w:t>
      </w:r>
      <w:r>
        <w:rPr>
          <w:color w:val="0D0D0D"/>
          <w:spacing w:val="-5"/>
        </w:rPr>
        <w:t xml:space="preserve"> </w:t>
      </w:r>
      <w:r>
        <w:rPr>
          <w:color w:val="0D0D0D"/>
        </w:rPr>
        <w:t>relation</w:t>
      </w:r>
      <w:r>
        <w:rPr>
          <w:color w:val="0D0D0D"/>
          <w:spacing w:val="-5"/>
        </w:rPr>
        <w:t xml:space="preserve"> </w:t>
      </w:r>
      <w:r>
        <w:rPr>
          <w:color w:val="0D0D0D"/>
        </w:rPr>
        <w:t>to</w:t>
      </w:r>
      <w:r>
        <w:rPr>
          <w:color w:val="0D0D0D"/>
          <w:spacing w:val="-5"/>
        </w:rPr>
        <w:t xml:space="preserve"> </w:t>
      </w:r>
      <w:r>
        <w:rPr>
          <w:color w:val="0D0D0D"/>
        </w:rPr>
        <w:t>the</w:t>
      </w:r>
      <w:r>
        <w:rPr>
          <w:color w:val="0D0D0D"/>
          <w:spacing w:val="-5"/>
        </w:rPr>
        <w:t xml:space="preserve"> </w:t>
      </w:r>
      <w:r>
        <w:rPr>
          <w:color w:val="0D0D0D"/>
        </w:rPr>
        <w:t>topic</w:t>
      </w:r>
      <w:r>
        <w:rPr>
          <w:color w:val="0D0D0D"/>
          <w:spacing w:val="-5"/>
        </w:rPr>
        <w:t xml:space="preserve"> </w:t>
      </w:r>
      <w:r>
        <w:rPr>
          <w:color w:val="0D0D0D"/>
        </w:rPr>
        <w:t>of</w:t>
      </w:r>
      <w:r>
        <w:rPr>
          <w:color w:val="0D0D0D"/>
          <w:spacing w:val="-5"/>
        </w:rPr>
        <w:t xml:space="preserve"> </w:t>
      </w:r>
      <w:r>
        <w:rPr>
          <w:color w:val="0D0D0D"/>
        </w:rPr>
        <w:t>mental</w:t>
      </w:r>
      <w:r>
        <w:rPr>
          <w:color w:val="0D0D0D"/>
          <w:spacing w:val="-5"/>
        </w:rPr>
        <w:t xml:space="preserve"> </w:t>
      </w:r>
      <w:r>
        <w:rPr>
          <w:color w:val="0D0D0D"/>
        </w:rPr>
        <w:t>health</w:t>
      </w:r>
      <w:r>
        <w:rPr>
          <w:color w:val="0D0D0D"/>
          <w:spacing w:val="-5"/>
        </w:rPr>
        <w:t xml:space="preserve"> </w:t>
      </w:r>
      <w:r>
        <w:rPr>
          <w:color w:val="0D0D0D"/>
        </w:rPr>
        <w:t>and</w:t>
      </w:r>
      <w:r>
        <w:rPr>
          <w:color w:val="0D0D0D"/>
          <w:spacing w:val="-5"/>
        </w:rPr>
        <w:t xml:space="preserve"> </w:t>
      </w:r>
      <w:r>
        <w:rPr>
          <w:color w:val="0D0D0D"/>
        </w:rPr>
        <w:t>productivity, distributed</w:t>
      </w:r>
      <w:r>
        <w:rPr>
          <w:color w:val="0D0D0D"/>
          <w:spacing w:val="-7"/>
        </w:rPr>
        <w:t xml:space="preserve"> </w:t>
      </w:r>
      <w:r>
        <w:rPr>
          <w:color w:val="0D0D0D"/>
        </w:rPr>
        <w:t>cognition</w:t>
      </w:r>
      <w:r>
        <w:rPr>
          <w:color w:val="0D0D0D"/>
          <w:spacing w:val="-7"/>
        </w:rPr>
        <w:t xml:space="preserve"> </w:t>
      </w:r>
      <w:r>
        <w:rPr>
          <w:color w:val="0D0D0D"/>
        </w:rPr>
        <w:t>helps</w:t>
      </w:r>
      <w:r>
        <w:rPr>
          <w:color w:val="0D0D0D"/>
          <w:spacing w:val="-7"/>
        </w:rPr>
        <w:t xml:space="preserve"> </w:t>
      </w:r>
      <w:r>
        <w:rPr>
          <w:color w:val="0D0D0D"/>
        </w:rPr>
        <w:t>explain</w:t>
      </w:r>
      <w:r>
        <w:rPr>
          <w:color w:val="0D0D0D"/>
          <w:spacing w:val="-7"/>
        </w:rPr>
        <w:t xml:space="preserve"> </w:t>
      </w:r>
      <w:r>
        <w:rPr>
          <w:color w:val="0D0D0D"/>
        </w:rPr>
        <w:t>how</w:t>
      </w:r>
      <w:r>
        <w:rPr>
          <w:color w:val="0D0D0D"/>
          <w:spacing w:val="-7"/>
        </w:rPr>
        <w:t xml:space="preserve"> </w:t>
      </w:r>
      <w:r>
        <w:rPr>
          <w:color w:val="0D0D0D"/>
        </w:rPr>
        <w:t>external</w:t>
      </w:r>
      <w:r>
        <w:rPr>
          <w:color w:val="0D0D0D"/>
          <w:spacing w:val="-7"/>
        </w:rPr>
        <w:t xml:space="preserve"> </w:t>
      </w:r>
      <w:r>
        <w:rPr>
          <w:color w:val="0D0D0D"/>
        </w:rPr>
        <w:t xml:space="preserve">systems can influence cognitive performance. Digital tools and monitoring platforms may enhance productivity by helping individuals </w:t>
      </w:r>
      <w:proofErr w:type="spellStart"/>
      <w:r>
        <w:rPr>
          <w:color w:val="0D0D0D"/>
        </w:rPr>
        <w:t>organise</w:t>
      </w:r>
      <w:proofErr w:type="spellEnd"/>
      <w:r>
        <w:rPr>
          <w:color w:val="0D0D0D"/>
        </w:rPr>
        <w:t xml:space="preserve"> tasks, manage time, and track personal goals. When used appropriately, such tools can reduce mental workload and support efficient task completion.</w:t>
      </w:r>
    </w:p>
    <w:p w14:paraId="6634D2D3" w14:textId="77777777" w:rsidR="00C97259" w:rsidRDefault="00C97259">
      <w:pPr>
        <w:pStyle w:val="BodyText"/>
        <w:spacing w:before="22"/>
      </w:pPr>
    </w:p>
    <w:p w14:paraId="1388C68A" w14:textId="38A9E9CB" w:rsidR="00C97259" w:rsidRDefault="00B76909">
      <w:pPr>
        <w:pStyle w:val="BodyText"/>
        <w:spacing w:line="276" w:lineRule="auto"/>
        <w:ind w:left="720" w:right="12"/>
      </w:pPr>
      <w:r>
        <w:rPr>
          <w:color w:val="0D0D0D"/>
        </w:rPr>
        <w:t xml:space="preserve">However, an important distinction exists between enhancement and replacement. Enhancement occurs when technology supports human thinking without weakening internal cognitive abilities. </w:t>
      </w:r>
      <w:r w:rsidR="00E27218">
        <w:rPr>
          <w:color w:val="0D0D0D"/>
        </w:rPr>
        <w:t xml:space="preserve">Replacement happens when people rely too much on external tools and start depending less on their </w:t>
      </w:r>
      <w:proofErr w:type="gramStart"/>
      <w:r w:rsidR="00E27218">
        <w:rPr>
          <w:color w:val="0D0D0D"/>
        </w:rPr>
        <w:t>own  thinking</w:t>
      </w:r>
      <w:proofErr w:type="gramEnd"/>
      <w:r w:rsidR="00E27218">
        <w:rPr>
          <w:color w:val="0D0D0D"/>
        </w:rPr>
        <w:t xml:space="preserve"> and </w:t>
      </w:r>
      <w:proofErr w:type="spellStart"/>
      <w:r w:rsidR="00E27218">
        <w:rPr>
          <w:color w:val="0D0D0D"/>
        </w:rPr>
        <w:t xml:space="preserve">self </w:t>
      </w:r>
      <w:proofErr w:type="gramStart"/>
      <w:r w:rsidR="00E27218">
        <w:rPr>
          <w:color w:val="0D0D0D"/>
        </w:rPr>
        <w:t>awareness</w:t>
      </w:r>
      <w:proofErr w:type="spellEnd"/>
      <w:r w:rsidR="00E27218">
        <w:rPr>
          <w:color w:val="0D0D0D"/>
        </w:rPr>
        <w:t xml:space="preserve"> .</w:t>
      </w:r>
      <w:proofErr w:type="gramEnd"/>
    </w:p>
    <w:p w14:paraId="01356677" w14:textId="77777777" w:rsidR="00C97259" w:rsidRDefault="00C97259">
      <w:pPr>
        <w:pStyle w:val="BodyText"/>
        <w:spacing w:line="276" w:lineRule="auto"/>
        <w:sectPr w:rsidR="00C97259">
          <w:pgSz w:w="12240" w:h="15840"/>
          <w:pgMar w:top="1360" w:right="1440" w:bottom="280" w:left="720" w:header="720" w:footer="720" w:gutter="0"/>
          <w:cols w:num="2" w:space="720" w:equalWidth="0">
            <w:col w:w="4961" w:space="79"/>
            <w:col w:w="5040"/>
          </w:cols>
        </w:sectPr>
      </w:pPr>
    </w:p>
    <w:p w14:paraId="78A89DE5" w14:textId="77777777" w:rsidR="00C97259" w:rsidRDefault="00B76909">
      <w:pPr>
        <w:pStyle w:val="BodyText"/>
        <w:spacing w:before="67" w:line="266" w:lineRule="auto"/>
        <w:ind w:left="720" w:right="7"/>
      </w:pPr>
      <w:r>
        <w:rPr>
          <w:color w:val="0D0D0D"/>
          <w:spacing w:val="-2"/>
        </w:rPr>
        <w:lastRenderedPageBreak/>
        <w:t>From</w:t>
      </w:r>
      <w:r>
        <w:rPr>
          <w:color w:val="0D0D0D"/>
          <w:spacing w:val="-10"/>
        </w:rPr>
        <w:t xml:space="preserve"> </w:t>
      </w:r>
      <w:r>
        <w:rPr>
          <w:color w:val="0D0D0D"/>
          <w:spacing w:val="-2"/>
        </w:rPr>
        <w:t>a</w:t>
      </w:r>
      <w:r>
        <w:rPr>
          <w:color w:val="0D0D0D"/>
          <w:spacing w:val="-10"/>
        </w:rPr>
        <w:t xml:space="preserve"> </w:t>
      </w:r>
      <w:r>
        <w:rPr>
          <w:color w:val="0D0D0D"/>
          <w:spacing w:val="-2"/>
        </w:rPr>
        <w:t>mental</w:t>
      </w:r>
      <w:r>
        <w:rPr>
          <w:rFonts w:ascii="SimSun-ExtB" w:hAnsi="SimSun-ExtB"/>
          <w:color w:val="0D0D0D"/>
          <w:spacing w:val="-2"/>
        </w:rPr>
        <w:t>‑</w:t>
      </w:r>
      <w:r>
        <w:rPr>
          <w:color w:val="0D0D0D"/>
          <w:spacing w:val="-2"/>
        </w:rPr>
        <w:t>health</w:t>
      </w:r>
      <w:r>
        <w:rPr>
          <w:color w:val="0D0D0D"/>
          <w:spacing w:val="-10"/>
        </w:rPr>
        <w:t xml:space="preserve"> </w:t>
      </w:r>
      <w:r>
        <w:rPr>
          <w:color w:val="0D0D0D"/>
          <w:spacing w:val="-2"/>
        </w:rPr>
        <w:t>perspective,</w:t>
      </w:r>
      <w:r>
        <w:rPr>
          <w:color w:val="0D0D0D"/>
          <w:spacing w:val="-10"/>
        </w:rPr>
        <w:t xml:space="preserve"> </w:t>
      </w:r>
      <w:r>
        <w:rPr>
          <w:color w:val="0D0D0D"/>
          <w:spacing w:val="-2"/>
        </w:rPr>
        <w:t>excessive</w:t>
      </w:r>
      <w:r>
        <w:rPr>
          <w:color w:val="0D0D0D"/>
          <w:spacing w:val="-10"/>
        </w:rPr>
        <w:t xml:space="preserve"> </w:t>
      </w:r>
      <w:r>
        <w:rPr>
          <w:color w:val="0D0D0D"/>
          <w:spacing w:val="-2"/>
        </w:rPr>
        <w:t xml:space="preserve">dependence </w:t>
      </w:r>
      <w:r>
        <w:rPr>
          <w:color w:val="0D0D0D"/>
        </w:rPr>
        <w:t>on external systems may contribute to increased psychological pressure or reduced confidence in personal</w:t>
      </w:r>
      <w:r>
        <w:rPr>
          <w:color w:val="0D0D0D"/>
          <w:spacing w:val="-5"/>
        </w:rPr>
        <w:t xml:space="preserve"> </w:t>
      </w:r>
      <w:r>
        <w:rPr>
          <w:color w:val="0D0D0D"/>
        </w:rPr>
        <w:t>decision</w:t>
      </w:r>
      <w:r>
        <w:rPr>
          <w:rFonts w:ascii="SimSun-ExtB" w:hAnsi="SimSun-ExtB"/>
          <w:color w:val="0D0D0D"/>
        </w:rPr>
        <w:t>‑</w:t>
      </w:r>
      <w:r>
        <w:rPr>
          <w:color w:val="0D0D0D"/>
        </w:rPr>
        <w:t>making.</w:t>
      </w:r>
      <w:r>
        <w:rPr>
          <w:color w:val="0D0D0D"/>
          <w:spacing w:val="-5"/>
        </w:rPr>
        <w:t xml:space="preserve"> </w:t>
      </w:r>
      <w:r>
        <w:rPr>
          <w:color w:val="0D0D0D"/>
        </w:rPr>
        <w:t>This</w:t>
      </w:r>
      <w:r>
        <w:rPr>
          <w:color w:val="0D0D0D"/>
          <w:spacing w:val="-5"/>
        </w:rPr>
        <w:t xml:space="preserve"> </w:t>
      </w:r>
      <w:r>
        <w:rPr>
          <w:color w:val="0D0D0D"/>
        </w:rPr>
        <w:t>theoretical</w:t>
      </w:r>
      <w:r>
        <w:rPr>
          <w:color w:val="0D0D0D"/>
          <w:spacing w:val="-5"/>
        </w:rPr>
        <w:t xml:space="preserve"> </w:t>
      </w:r>
      <w:r>
        <w:rPr>
          <w:color w:val="0D0D0D"/>
        </w:rPr>
        <w:t>perspective helps explain how technological environments can indirectly</w:t>
      </w:r>
      <w:r>
        <w:rPr>
          <w:color w:val="0D0D0D"/>
          <w:spacing w:val="-7"/>
        </w:rPr>
        <w:t xml:space="preserve"> </w:t>
      </w:r>
      <w:r>
        <w:rPr>
          <w:color w:val="0D0D0D"/>
        </w:rPr>
        <w:t>affect</w:t>
      </w:r>
      <w:r>
        <w:rPr>
          <w:color w:val="0D0D0D"/>
          <w:spacing w:val="-7"/>
        </w:rPr>
        <w:t xml:space="preserve"> </w:t>
      </w:r>
      <w:r>
        <w:rPr>
          <w:color w:val="0D0D0D"/>
        </w:rPr>
        <w:t>mental</w:t>
      </w:r>
      <w:r>
        <w:rPr>
          <w:color w:val="0D0D0D"/>
          <w:spacing w:val="-7"/>
        </w:rPr>
        <w:t xml:space="preserve"> </w:t>
      </w:r>
      <w:r>
        <w:rPr>
          <w:color w:val="0D0D0D"/>
        </w:rPr>
        <w:t>well</w:t>
      </w:r>
      <w:r>
        <w:rPr>
          <w:rFonts w:ascii="SimSun-ExtB" w:hAnsi="SimSun-ExtB"/>
          <w:color w:val="0D0D0D"/>
        </w:rPr>
        <w:t>‑</w:t>
      </w:r>
      <w:r>
        <w:rPr>
          <w:color w:val="0D0D0D"/>
        </w:rPr>
        <w:t>being</w:t>
      </w:r>
      <w:r>
        <w:rPr>
          <w:color w:val="0D0D0D"/>
          <w:spacing w:val="-7"/>
        </w:rPr>
        <w:t xml:space="preserve"> </w:t>
      </w:r>
      <w:r>
        <w:rPr>
          <w:color w:val="0D0D0D"/>
        </w:rPr>
        <w:t>and</w:t>
      </w:r>
      <w:r>
        <w:rPr>
          <w:color w:val="0D0D0D"/>
          <w:spacing w:val="-7"/>
        </w:rPr>
        <w:t xml:space="preserve"> </w:t>
      </w:r>
      <w:r>
        <w:rPr>
          <w:color w:val="0D0D0D"/>
        </w:rPr>
        <w:t>productivity, especially when individuals rely heavily on external feedback rather than internal motivation or judgement.</w:t>
      </w:r>
    </w:p>
    <w:p w14:paraId="77BE6302" w14:textId="77777777" w:rsidR="00C97259" w:rsidRDefault="00C97259">
      <w:pPr>
        <w:pStyle w:val="BodyText"/>
      </w:pPr>
    </w:p>
    <w:p w14:paraId="5DE94307" w14:textId="77777777" w:rsidR="00C97259" w:rsidRDefault="00C97259">
      <w:pPr>
        <w:pStyle w:val="BodyText"/>
      </w:pPr>
    </w:p>
    <w:p w14:paraId="58BD54C2" w14:textId="77777777" w:rsidR="00C97259" w:rsidRDefault="00C97259">
      <w:pPr>
        <w:pStyle w:val="BodyText"/>
        <w:spacing w:before="63"/>
      </w:pPr>
    </w:p>
    <w:p w14:paraId="726981EC" w14:textId="77777777" w:rsidR="00C97259" w:rsidRDefault="00B76909">
      <w:pPr>
        <w:pStyle w:val="Heading3"/>
        <w:numPr>
          <w:ilvl w:val="1"/>
          <w:numId w:val="2"/>
        </w:numPr>
        <w:tabs>
          <w:tab w:val="left" w:pos="939"/>
        </w:tabs>
        <w:ind w:left="939" w:hanging="219"/>
      </w:pPr>
      <w:bookmarkStart w:id="23" w:name="C._Neuroplasticity_and_Use‑Dependent_Bra"/>
      <w:bookmarkEnd w:id="23"/>
      <w:r>
        <w:rPr>
          <w:color w:val="0D0D0D"/>
          <w:spacing w:val="-4"/>
        </w:rPr>
        <w:t>Neuroplasticity</w:t>
      </w:r>
      <w:r>
        <w:rPr>
          <w:color w:val="0D0D0D"/>
          <w:spacing w:val="-6"/>
        </w:rPr>
        <w:t xml:space="preserve"> </w:t>
      </w:r>
      <w:r>
        <w:rPr>
          <w:color w:val="0D0D0D"/>
          <w:spacing w:val="-4"/>
        </w:rPr>
        <w:t>and</w:t>
      </w:r>
      <w:r>
        <w:rPr>
          <w:color w:val="0D0D0D"/>
          <w:spacing w:val="-6"/>
        </w:rPr>
        <w:t xml:space="preserve"> </w:t>
      </w:r>
      <w:r>
        <w:rPr>
          <w:color w:val="0D0D0D"/>
          <w:spacing w:val="-4"/>
        </w:rPr>
        <w:t>Use</w:t>
      </w:r>
      <w:r>
        <w:rPr>
          <w:rFonts w:ascii="SimSun-ExtB" w:hAnsi="SimSun-ExtB"/>
          <w:b w:val="0"/>
          <w:i w:val="0"/>
          <w:color w:val="0D0D0D"/>
          <w:spacing w:val="-4"/>
        </w:rPr>
        <w:t>‑</w:t>
      </w:r>
      <w:r>
        <w:rPr>
          <w:color w:val="0D0D0D"/>
          <w:spacing w:val="-4"/>
        </w:rPr>
        <w:t>Dependent</w:t>
      </w:r>
      <w:r>
        <w:rPr>
          <w:color w:val="0D0D0D"/>
          <w:spacing w:val="-6"/>
        </w:rPr>
        <w:t xml:space="preserve"> </w:t>
      </w:r>
      <w:r>
        <w:rPr>
          <w:color w:val="0D0D0D"/>
          <w:spacing w:val="-4"/>
        </w:rPr>
        <w:t>Brain</w:t>
      </w:r>
      <w:r>
        <w:rPr>
          <w:color w:val="0D0D0D"/>
          <w:spacing w:val="-5"/>
        </w:rPr>
        <w:t xml:space="preserve"> </w:t>
      </w:r>
      <w:r>
        <w:rPr>
          <w:color w:val="0D0D0D"/>
          <w:spacing w:val="-4"/>
        </w:rPr>
        <w:t>Changes</w:t>
      </w:r>
    </w:p>
    <w:p w14:paraId="54AA26B5" w14:textId="77777777" w:rsidR="00C97259" w:rsidRDefault="00B76909">
      <w:pPr>
        <w:pStyle w:val="BodyText"/>
        <w:spacing w:before="135" w:line="276" w:lineRule="auto"/>
        <w:ind w:left="720"/>
      </w:pPr>
      <w:r>
        <w:rPr>
          <w:color w:val="0D0D0D"/>
        </w:rPr>
        <w:t>The concept of neuroplasticity explains that the human brain</w:t>
      </w:r>
      <w:r>
        <w:rPr>
          <w:color w:val="0D0D0D"/>
          <w:spacing w:val="-6"/>
        </w:rPr>
        <w:t xml:space="preserve"> </w:t>
      </w:r>
      <w:r>
        <w:rPr>
          <w:color w:val="0D0D0D"/>
        </w:rPr>
        <w:t>continuously</w:t>
      </w:r>
      <w:r>
        <w:rPr>
          <w:color w:val="0D0D0D"/>
          <w:spacing w:val="-6"/>
        </w:rPr>
        <w:t xml:space="preserve"> </w:t>
      </w:r>
      <w:r>
        <w:rPr>
          <w:color w:val="0D0D0D"/>
        </w:rPr>
        <w:t>adapts</w:t>
      </w:r>
      <w:r>
        <w:rPr>
          <w:color w:val="0D0D0D"/>
          <w:spacing w:val="-6"/>
        </w:rPr>
        <w:t xml:space="preserve"> </w:t>
      </w:r>
      <w:r>
        <w:rPr>
          <w:color w:val="0D0D0D"/>
        </w:rPr>
        <w:t>based</w:t>
      </w:r>
      <w:r>
        <w:rPr>
          <w:color w:val="0D0D0D"/>
          <w:spacing w:val="-6"/>
        </w:rPr>
        <w:t xml:space="preserve"> </w:t>
      </w:r>
      <w:r>
        <w:rPr>
          <w:color w:val="0D0D0D"/>
        </w:rPr>
        <w:t>on</w:t>
      </w:r>
      <w:r>
        <w:rPr>
          <w:color w:val="0D0D0D"/>
          <w:spacing w:val="-6"/>
        </w:rPr>
        <w:t xml:space="preserve"> </w:t>
      </w:r>
      <w:r>
        <w:rPr>
          <w:color w:val="0D0D0D"/>
        </w:rPr>
        <w:t>repeated</w:t>
      </w:r>
      <w:r>
        <w:rPr>
          <w:color w:val="0D0D0D"/>
          <w:spacing w:val="-6"/>
        </w:rPr>
        <w:t xml:space="preserve"> </w:t>
      </w:r>
      <w:proofErr w:type="spellStart"/>
      <w:r>
        <w:rPr>
          <w:color w:val="0D0D0D"/>
        </w:rPr>
        <w:t>behaviours</w:t>
      </w:r>
      <w:proofErr w:type="spellEnd"/>
      <w:r>
        <w:rPr>
          <w:color w:val="0D0D0D"/>
        </w:rPr>
        <w:t xml:space="preserve"> and experiences. Neural pathways strengthen when certain activities are practiced regularly, while unused cognitive functions may weaken over time. This principle</w:t>
      </w:r>
      <w:r>
        <w:rPr>
          <w:color w:val="0D0D0D"/>
          <w:spacing w:val="-7"/>
        </w:rPr>
        <w:t xml:space="preserve"> </w:t>
      </w:r>
      <w:r>
        <w:rPr>
          <w:color w:val="0D0D0D"/>
        </w:rPr>
        <w:t>is</w:t>
      </w:r>
      <w:r>
        <w:rPr>
          <w:color w:val="0D0D0D"/>
          <w:spacing w:val="-7"/>
        </w:rPr>
        <w:t xml:space="preserve"> </w:t>
      </w:r>
      <w:r>
        <w:rPr>
          <w:color w:val="0D0D0D"/>
        </w:rPr>
        <w:t>important</w:t>
      </w:r>
      <w:r>
        <w:rPr>
          <w:color w:val="0D0D0D"/>
          <w:spacing w:val="-7"/>
        </w:rPr>
        <w:t xml:space="preserve"> </w:t>
      </w:r>
      <w:r>
        <w:rPr>
          <w:color w:val="0D0D0D"/>
        </w:rPr>
        <w:t>for</w:t>
      </w:r>
      <w:r>
        <w:rPr>
          <w:color w:val="0D0D0D"/>
          <w:spacing w:val="-7"/>
        </w:rPr>
        <w:t xml:space="preserve"> </w:t>
      </w:r>
      <w:r>
        <w:rPr>
          <w:color w:val="0D0D0D"/>
        </w:rPr>
        <w:t>understanding</w:t>
      </w:r>
      <w:r>
        <w:rPr>
          <w:color w:val="0D0D0D"/>
          <w:spacing w:val="-7"/>
        </w:rPr>
        <w:t xml:space="preserve"> </w:t>
      </w:r>
      <w:r>
        <w:rPr>
          <w:color w:val="0D0D0D"/>
        </w:rPr>
        <w:t>the</w:t>
      </w:r>
      <w:r>
        <w:rPr>
          <w:color w:val="0D0D0D"/>
          <w:spacing w:val="-7"/>
        </w:rPr>
        <w:t xml:space="preserve"> </w:t>
      </w:r>
      <w:r>
        <w:rPr>
          <w:color w:val="0D0D0D"/>
        </w:rPr>
        <w:t xml:space="preserve">relationship between mental health, </w:t>
      </w:r>
      <w:proofErr w:type="spellStart"/>
      <w:r>
        <w:rPr>
          <w:color w:val="0D0D0D"/>
        </w:rPr>
        <w:t>behaviour</w:t>
      </w:r>
      <w:proofErr w:type="spellEnd"/>
      <w:r>
        <w:rPr>
          <w:color w:val="0D0D0D"/>
        </w:rPr>
        <w:t>, and productivity.</w:t>
      </w:r>
    </w:p>
    <w:p w14:paraId="1E9BBDDB" w14:textId="77777777" w:rsidR="00C97259" w:rsidRDefault="00C97259">
      <w:pPr>
        <w:pStyle w:val="BodyText"/>
        <w:spacing w:before="21"/>
      </w:pPr>
    </w:p>
    <w:p w14:paraId="57CF34B4" w14:textId="77777777" w:rsidR="00C97259" w:rsidRDefault="00B76909">
      <w:pPr>
        <w:pStyle w:val="BodyText"/>
        <w:spacing w:line="271" w:lineRule="auto"/>
        <w:ind w:left="720" w:right="103"/>
      </w:pPr>
      <w:r>
        <w:rPr>
          <w:color w:val="0D0D0D"/>
        </w:rPr>
        <w:t>In</w:t>
      </w:r>
      <w:r>
        <w:rPr>
          <w:color w:val="0D0D0D"/>
          <w:spacing w:val="-6"/>
        </w:rPr>
        <w:t xml:space="preserve"> </w:t>
      </w:r>
      <w:r>
        <w:rPr>
          <w:color w:val="0D0D0D"/>
        </w:rPr>
        <w:t>the</w:t>
      </w:r>
      <w:r>
        <w:rPr>
          <w:color w:val="0D0D0D"/>
          <w:spacing w:val="-6"/>
        </w:rPr>
        <w:t xml:space="preserve"> </w:t>
      </w:r>
      <w:r>
        <w:rPr>
          <w:color w:val="0D0D0D"/>
        </w:rPr>
        <w:t>context</w:t>
      </w:r>
      <w:r>
        <w:rPr>
          <w:color w:val="0D0D0D"/>
          <w:spacing w:val="-6"/>
        </w:rPr>
        <w:t xml:space="preserve"> </w:t>
      </w:r>
      <w:r>
        <w:rPr>
          <w:color w:val="0D0D0D"/>
        </w:rPr>
        <w:t>of</w:t>
      </w:r>
      <w:r>
        <w:rPr>
          <w:color w:val="0D0D0D"/>
          <w:spacing w:val="-6"/>
        </w:rPr>
        <w:t xml:space="preserve"> </w:t>
      </w:r>
      <w:r>
        <w:rPr>
          <w:color w:val="0D0D0D"/>
        </w:rPr>
        <w:t>this</w:t>
      </w:r>
      <w:r>
        <w:rPr>
          <w:color w:val="0D0D0D"/>
          <w:spacing w:val="-6"/>
        </w:rPr>
        <w:t xml:space="preserve"> </w:t>
      </w:r>
      <w:r>
        <w:rPr>
          <w:color w:val="0D0D0D"/>
        </w:rPr>
        <w:t>research,</w:t>
      </w:r>
      <w:r>
        <w:rPr>
          <w:color w:val="0D0D0D"/>
          <w:spacing w:val="-6"/>
        </w:rPr>
        <w:t xml:space="preserve"> </w:t>
      </w:r>
      <w:r>
        <w:rPr>
          <w:color w:val="0D0D0D"/>
        </w:rPr>
        <w:t>mental</w:t>
      </w:r>
      <w:r>
        <w:rPr>
          <w:color w:val="0D0D0D"/>
          <w:spacing w:val="-6"/>
        </w:rPr>
        <w:t xml:space="preserve"> </w:t>
      </w:r>
      <w:r>
        <w:rPr>
          <w:color w:val="0D0D0D"/>
        </w:rPr>
        <w:t>health</w:t>
      </w:r>
      <w:r>
        <w:rPr>
          <w:color w:val="0D0D0D"/>
          <w:spacing w:val="-6"/>
        </w:rPr>
        <w:t xml:space="preserve"> </w:t>
      </w:r>
      <w:r>
        <w:rPr>
          <w:color w:val="0D0D0D"/>
        </w:rPr>
        <w:t xml:space="preserve">conditions such as chronic stress, emotional exhaustion, or prolonged anxiety can influence cognitive functioning. Repeated exposure to psychological strain may affect attention control, memory processes, and </w:t>
      </w:r>
      <w:r>
        <w:rPr>
          <w:color w:val="0D0D0D"/>
          <w:spacing w:val="-2"/>
        </w:rPr>
        <w:t>decision</w:t>
      </w:r>
      <w:r>
        <w:rPr>
          <w:rFonts w:ascii="SimSun-ExtB" w:hAnsi="SimSun-ExtB"/>
          <w:color w:val="0D0D0D"/>
          <w:spacing w:val="-2"/>
        </w:rPr>
        <w:t>‑</w:t>
      </w:r>
      <w:r>
        <w:rPr>
          <w:color w:val="0D0D0D"/>
          <w:spacing w:val="-2"/>
        </w:rPr>
        <w:t>making</w:t>
      </w:r>
      <w:r>
        <w:rPr>
          <w:color w:val="0D0D0D"/>
          <w:spacing w:val="-9"/>
        </w:rPr>
        <w:t xml:space="preserve"> </w:t>
      </w:r>
      <w:r>
        <w:rPr>
          <w:color w:val="0D0D0D"/>
          <w:spacing w:val="-2"/>
        </w:rPr>
        <w:t>abilities.</w:t>
      </w:r>
      <w:r>
        <w:rPr>
          <w:color w:val="0D0D0D"/>
          <w:spacing w:val="-9"/>
        </w:rPr>
        <w:t xml:space="preserve"> </w:t>
      </w:r>
      <w:r>
        <w:rPr>
          <w:color w:val="0D0D0D"/>
          <w:spacing w:val="-2"/>
        </w:rPr>
        <w:t>These</w:t>
      </w:r>
      <w:r>
        <w:rPr>
          <w:color w:val="0D0D0D"/>
          <w:spacing w:val="-9"/>
        </w:rPr>
        <w:t xml:space="preserve"> </w:t>
      </w:r>
      <w:r>
        <w:rPr>
          <w:color w:val="0D0D0D"/>
          <w:spacing w:val="-2"/>
        </w:rPr>
        <w:t>cognitive</w:t>
      </w:r>
      <w:r>
        <w:rPr>
          <w:color w:val="0D0D0D"/>
          <w:spacing w:val="-9"/>
        </w:rPr>
        <w:t xml:space="preserve"> </w:t>
      </w:r>
      <w:r>
        <w:rPr>
          <w:color w:val="0D0D0D"/>
          <w:spacing w:val="-2"/>
        </w:rPr>
        <w:t>changes</w:t>
      </w:r>
      <w:r>
        <w:rPr>
          <w:color w:val="0D0D0D"/>
          <w:spacing w:val="-9"/>
        </w:rPr>
        <w:t xml:space="preserve"> </w:t>
      </w:r>
      <w:r>
        <w:rPr>
          <w:color w:val="0D0D0D"/>
          <w:spacing w:val="-2"/>
        </w:rPr>
        <w:t xml:space="preserve">can </w:t>
      </w:r>
      <w:r>
        <w:rPr>
          <w:color w:val="0D0D0D"/>
        </w:rPr>
        <w:t xml:space="preserve">gradually reduce productivity in academic, </w:t>
      </w:r>
      <w:proofErr w:type="spellStart"/>
      <w:r>
        <w:rPr>
          <w:color w:val="0D0D0D"/>
        </w:rPr>
        <w:t>organisational</w:t>
      </w:r>
      <w:proofErr w:type="spellEnd"/>
      <w:r>
        <w:rPr>
          <w:color w:val="0D0D0D"/>
        </w:rPr>
        <w:t>, and public environments.</w:t>
      </w:r>
    </w:p>
    <w:p w14:paraId="4325B56E" w14:textId="77777777" w:rsidR="00C97259" w:rsidRDefault="00C97259">
      <w:pPr>
        <w:pStyle w:val="BodyText"/>
        <w:spacing w:before="28"/>
      </w:pPr>
    </w:p>
    <w:p w14:paraId="18AE2736" w14:textId="5DC67683" w:rsidR="00C97259" w:rsidRDefault="00DE7236">
      <w:pPr>
        <w:pStyle w:val="BodyText"/>
        <w:spacing w:before="1" w:line="266" w:lineRule="auto"/>
        <w:ind w:left="720"/>
      </w:pPr>
      <w:r>
        <w:rPr>
          <w:color w:val="0D0D0D"/>
        </w:rPr>
        <w:t xml:space="preserve">On the same time, healthy mental habits and supportive environments can help improve focus, emotional control, and problem-solving abilities. </w:t>
      </w:r>
      <w:r w:rsidR="00B76909">
        <w:rPr>
          <w:color w:val="0D0D0D"/>
        </w:rPr>
        <w:t>Individuals who maintain balanced mental health are more</w:t>
      </w:r>
      <w:r w:rsidR="00B76909">
        <w:rPr>
          <w:color w:val="0D0D0D"/>
          <w:spacing w:val="-7"/>
        </w:rPr>
        <w:t xml:space="preserve"> </w:t>
      </w:r>
      <w:r w:rsidR="00B76909">
        <w:rPr>
          <w:color w:val="0D0D0D"/>
        </w:rPr>
        <w:t>likely</w:t>
      </w:r>
      <w:r w:rsidR="00B76909">
        <w:rPr>
          <w:color w:val="0D0D0D"/>
          <w:spacing w:val="-7"/>
        </w:rPr>
        <w:t xml:space="preserve"> </w:t>
      </w:r>
      <w:r w:rsidR="00B76909">
        <w:rPr>
          <w:color w:val="0D0D0D"/>
        </w:rPr>
        <w:t>to</w:t>
      </w:r>
      <w:r w:rsidR="00B76909">
        <w:rPr>
          <w:color w:val="0D0D0D"/>
          <w:spacing w:val="-7"/>
        </w:rPr>
        <w:t xml:space="preserve"> </w:t>
      </w:r>
      <w:r w:rsidR="00B76909">
        <w:rPr>
          <w:color w:val="0D0D0D"/>
        </w:rPr>
        <w:t>sustain</w:t>
      </w:r>
      <w:r w:rsidR="00B76909">
        <w:rPr>
          <w:color w:val="0D0D0D"/>
          <w:spacing w:val="-7"/>
        </w:rPr>
        <w:t xml:space="preserve"> </w:t>
      </w:r>
      <w:r w:rsidR="00B76909">
        <w:rPr>
          <w:color w:val="0D0D0D"/>
        </w:rPr>
        <w:t>concentration,</w:t>
      </w:r>
      <w:r w:rsidR="00B76909">
        <w:rPr>
          <w:color w:val="0D0D0D"/>
          <w:spacing w:val="-7"/>
        </w:rPr>
        <w:t xml:space="preserve"> </w:t>
      </w:r>
      <w:r w:rsidR="00B76909">
        <w:rPr>
          <w:color w:val="0D0D0D"/>
        </w:rPr>
        <w:t>adapt</w:t>
      </w:r>
      <w:r w:rsidR="00B76909">
        <w:rPr>
          <w:color w:val="0D0D0D"/>
          <w:spacing w:val="-7"/>
        </w:rPr>
        <w:t xml:space="preserve"> </w:t>
      </w:r>
      <w:r w:rsidR="00B76909">
        <w:rPr>
          <w:color w:val="0D0D0D"/>
        </w:rPr>
        <w:t>to</w:t>
      </w:r>
      <w:r w:rsidR="00B76909">
        <w:rPr>
          <w:color w:val="0D0D0D"/>
          <w:spacing w:val="-7"/>
        </w:rPr>
        <w:t xml:space="preserve"> </w:t>
      </w:r>
      <w:r w:rsidR="00B76909">
        <w:rPr>
          <w:color w:val="0D0D0D"/>
        </w:rPr>
        <w:t>challenges, and recover from stressful situations. This capacity for cognitive</w:t>
      </w:r>
      <w:r w:rsidR="00B76909">
        <w:rPr>
          <w:color w:val="0D0D0D"/>
          <w:spacing w:val="-4"/>
        </w:rPr>
        <w:t xml:space="preserve"> </w:t>
      </w:r>
      <w:r w:rsidR="00B76909">
        <w:rPr>
          <w:color w:val="0D0D0D"/>
        </w:rPr>
        <w:t>resilience</w:t>
      </w:r>
      <w:r w:rsidR="00B76909">
        <w:rPr>
          <w:color w:val="0D0D0D"/>
          <w:spacing w:val="-4"/>
        </w:rPr>
        <w:t xml:space="preserve"> </w:t>
      </w:r>
      <w:r w:rsidR="00B76909">
        <w:rPr>
          <w:color w:val="0D0D0D"/>
        </w:rPr>
        <w:t>directly</w:t>
      </w:r>
      <w:r w:rsidR="00B76909">
        <w:rPr>
          <w:color w:val="0D0D0D"/>
          <w:spacing w:val="-4"/>
        </w:rPr>
        <w:t xml:space="preserve"> </w:t>
      </w:r>
      <w:r w:rsidR="00B76909">
        <w:rPr>
          <w:color w:val="0D0D0D"/>
        </w:rPr>
        <w:t>contributes</w:t>
      </w:r>
      <w:r w:rsidR="00B76909">
        <w:rPr>
          <w:color w:val="0D0D0D"/>
          <w:spacing w:val="-4"/>
        </w:rPr>
        <w:t xml:space="preserve"> </w:t>
      </w:r>
      <w:r w:rsidR="00B76909">
        <w:rPr>
          <w:color w:val="0D0D0D"/>
        </w:rPr>
        <w:t>to</w:t>
      </w:r>
      <w:r w:rsidR="00B76909">
        <w:rPr>
          <w:color w:val="0D0D0D"/>
          <w:spacing w:val="-4"/>
        </w:rPr>
        <w:t xml:space="preserve"> </w:t>
      </w:r>
      <w:r w:rsidR="00B76909">
        <w:rPr>
          <w:color w:val="0D0D0D"/>
        </w:rPr>
        <w:t>long</w:t>
      </w:r>
      <w:r w:rsidR="00B76909">
        <w:rPr>
          <w:rFonts w:ascii="SimSun-ExtB" w:hAnsi="SimSun-ExtB"/>
          <w:color w:val="0D0D0D"/>
        </w:rPr>
        <w:t>‑</w:t>
      </w:r>
      <w:r w:rsidR="00B76909">
        <w:rPr>
          <w:color w:val="0D0D0D"/>
        </w:rPr>
        <w:t xml:space="preserve">term </w:t>
      </w:r>
      <w:r w:rsidR="00B76909">
        <w:rPr>
          <w:color w:val="0D0D0D"/>
          <w:spacing w:val="-2"/>
        </w:rPr>
        <w:t>productivity.</w:t>
      </w:r>
    </w:p>
    <w:p w14:paraId="6C230BD2" w14:textId="77777777" w:rsidR="00C97259" w:rsidRDefault="00C97259">
      <w:pPr>
        <w:pStyle w:val="BodyText"/>
        <w:spacing w:before="35"/>
      </w:pPr>
    </w:p>
    <w:p w14:paraId="0F4B1663" w14:textId="1A746171" w:rsidR="00866F32" w:rsidRPr="00866F32" w:rsidRDefault="00866F32" w:rsidP="00866F32">
      <w:pPr>
        <w:pStyle w:val="BodyText"/>
        <w:spacing w:before="23"/>
        <w:ind w:left="720"/>
        <w:rPr>
          <w:color w:val="0D0D0D"/>
          <w:lang w:val="en-IN"/>
        </w:rPr>
      </w:pPr>
      <w:r w:rsidRPr="00866F32">
        <w:rPr>
          <w:color w:val="0D0D0D"/>
          <w:lang w:val="en-IN"/>
        </w:rPr>
        <w:t xml:space="preserve">Thus, the idea of neuroplasticity offers a biological explanation for the strong correlation between productivity results and mental wellness. Researchers can better investigate the long-term effects of mental health on public productivity by comprehending how </w:t>
      </w:r>
      <w:proofErr w:type="spellStart"/>
      <w:r w:rsidRPr="00866F32">
        <w:rPr>
          <w:color w:val="0D0D0D"/>
          <w:lang w:val="en-IN"/>
        </w:rPr>
        <w:t>behavioral</w:t>
      </w:r>
      <w:proofErr w:type="spellEnd"/>
      <w:r w:rsidRPr="00866F32">
        <w:rPr>
          <w:color w:val="0D0D0D"/>
          <w:lang w:val="en-IN"/>
        </w:rPr>
        <w:t xml:space="preserve"> patterns and psychological situations affect brain functioning.</w:t>
      </w:r>
      <w:r w:rsidR="0017729F">
        <w:rPr>
          <w:color w:val="0D0D0D"/>
          <w:lang w:val="en-IN"/>
        </w:rPr>
        <w:t>[1]</w:t>
      </w:r>
    </w:p>
    <w:p w14:paraId="0CA37203" w14:textId="77777777" w:rsidR="00C97259" w:rsidRDefault="00C97259">
      <w:pPr>
        <w:pStyle w:val="BodyText"/>
        <w:spacing w:before="23"/>
      </w:pPr>
    </w:p>
    <w:p w14:paraId="7559A4DE" w14:textId="77777777" w:rsidR="00C97259" w:rsidRDefault="00B76909">
      <w:pPr>
        <w:pStyle w:val="Heading1"/>
        <w:numPr>
          <w:ilvl w:val="0"/>
          <w:numId w:val="2"/>
        </w:numPr>
        <w:tabs>
          <w:tab w:val="left" w:pos="926"/>
        </w:tabs>
        <w:ind w:left="926" w:hanging="206"/>
      </w:pPr>
      <w:bookmarkStart w:id="24" w:name="V._METHODOLOGY_"/>
      <w:bookmarkEnd w:id="24"/>
      <w:r>
        <w:rPr>
          <w:color w:val="0D0D0D"/>
          <w:spacing w:val="-2"/>
        </w:rPr>
        <w:t>METHODOLOGY</w:t>
      </w:r>
    </w:p>
    <w:p w14:paraId="0B16D94E" w14:textId="77777777" w:rsidR="00C97259" w:rsidRDefault="00B76909">
      <w:pPr>
        <w:pStyle w:val="BodyText"/>
        <w:spacing w:before="181" w:line="268" w:lineRule="auto"/>
        <w:ind w:left="720"/>
      </w:pPr>
      <w:r>
        <w:rPr>
          <w:color w:val="0D0D0D"/>
          <w:spacing w:val="-2"/>
        </w:rPr>
        <w:t>This</w:t>
      </w:r>
      <w:r>
        <w:rPr>
          <w:color w:val="0D0D0D"/>
          <w:spacing w:val="-10"/>
        </w:rPr>
        <w:t xml:space="preserve"> </w:t>
      </w:r>
      <w:r>
        <w:rPr>
          <w:color w:val="0D0D0D"/>
          <w:spacing w:val="-2"/>
        </w:rPr>
        <w:t>study</w:t>
      </w:r>
      <w:r>
        <w:rPr>
          <w:color w:val="0D0D0D"/>
          <w:spacing w:val="-10"/>
        </w:rPr>
        <w:t xml:space="preserve"> </w:t>
      </w:r>
      <w:r>
        <w:rPr>
          <w:color w:val="0D0D0D"/>
          <w:spacing w:val="-2"/>
        </w:rPr>
        <w:t>adopts</w:t>
      </w:r>
      <w:r>
        <w:rPr>
          <w:color w:val="0D0D0D"/>
          <w:spacing w:val="-10"/>
        </w:rPr>
        <w:t xml:space="preserve"> </w:t>
      </w:r>
      <w:r>
        <w:rPr>
          <w:color w:val="0D0D0D"/>
          <w:spacing w:val="-2"/>
        </w:rPr>
        <w:t>a</w:t>
      </w:r>
      <w:r>
        <w:rPr>
          <w:color w:val="0D0D0D"/>
          <w:spacing w:val="-10"/>
        </w:rPr>
        <w:t xml:space="preserve"> </w:t>
      </w:r>
      <w:r>
        <w:rPr>
          <w:color w:val="0D0D0D"/>
          <w:spacing w:val="-2"/>
        </w:rPr>
        <w:t>systematic</w:t>
      </w:r>
      <w:r>
        <w:rPr>
          <w:color w:val="0D0D0D"/>
          <w:spacing w:val="-10"/>
        </w:rPr>
        <w:t xml:space="preserve"> </w:t>
      </w:r>
      <w:r>
        <w:rPr>
          <w:color w:val="0D0D0D"/>
          <w:spacing w:val="-2"/>
        </w:rPr>
        <w:t>literature</w:t>
      </w:r>
      <w:r>
        <w:rPr>
          <w:rFonts w:ascii="SimSun-ExtB" w:hAnsi="SimSun-ExtB"/>
          <w:color w:val="0D0D0D"/>
          <w:spacing w:val="-2"/>
        </w:rPr>
        <w:t>‑</w:t>
      </w:r>
      <w:r>
        <w:rPr>
          <w:color w:val="0D0D0D"/>
          <w:spacing w:val="-2"/>
        </w:rPr>
        <w:t>based</w:t>
      </w:r>
      <w:r>
        <w:rPr>
          <w:color w:val="0D0D0D"/>
          <w:spacing w:val="-10"/>
        </w:rPr>
        <w:t xml:space="preserve"> </w:t>
      </w:r>
      <w:r>
        <w:rPr>
          <w:color w:val="0D0D0D"/>
          <w:spacing w:val="-2"/>
        </w:rPr>
        <w:t xml:space="preserve">research </w:t>
      </w:r>
      <w:r>
        <w:rPr>
          <w:color w:val="0D0D0D"/>
        </w:rPr>
        <w:t>approach to examine the relationship between mental health and public productivity. The purpose of the</w:t>
      </w:r>
    </w:p>
    <w:p w14:paraId="069B342C" w14:textId="56F93A82" w:rsidR="00C97259" w:rsidRDefault="00B76909">
      <w:pPr>
        <w:pStyle w:val="BodyText"/>
        <w:spacing w:before="80" w:line="271" w:lineRule="auto"/>
        <w:ind w:left="682"/>
      </w:pPr>
      <w:r>
        <w:br w:type="column"/>
      </w:r>
      <w:r>
        <w:rPr>
          <w:color w:val="0D0D0D"/>
        </w:rPr>
        <w:t>methodology</w:t>
      </w:r>
      <w:r>
        <w:rPr>
          <w:color w:val="0D0D0D"/>
          <w:spacing w:val="-5"/>
        </w:rPr>
        <w:t xml:space="preserve"> </w:t>
      </w:r>
      <w:r>
        <w:rPr>
          <w:color w:val="0D0D0D"/>
        </w:rPr>
        <w:t>is</w:t>
      </w:r>
      <w:r>
        <w:rPr>
          <w:color w:val="0D0D0D"/>
          <w:spacing w:val="-5"/>
        </w:rPr>
        <w:t xml:space="preserve"> </w:t>
      </w:r>
      <w:r>
        <w:rPr>
          <w:color w:val="0D0D0D"/>
        </w:rPr>
        <w:t>to</w:t>
      </w:r>
      <w:r>
        <w:rPr>
          <w:color w:val="0D0D0D"/>
          <w:spacing w:val="-5"/>
        </w:rPr>
        <w:t xml:space="preserve"> </w:t>
      </w:r>
      <w:proofErr w:type="spellStart"/>
      <w:r>
        <w:rPr>
          <w:color w:val="0D0D0D"/>
        </w:rPr>
        <w:t>analyse</w:t>
      </w:r>
      <w:proofErr w:type="spellEnd"/>
      <w:r>
        <w:rPr>
          <w:color w:val="0D0D0D"/>
          <w:spacing w:val="-5"/>
        </w:rPr>
        <w:t xml:space="preserve"> </w:t>
      </w:r>
      <w:r>
        <w:rPr>
          <w:color w:val="0D0D0D"/>
        </w:rPr>
        <w:t>existing</w:t>
      </w:r>
      <w:r>
        <w:rPr>
          <w:color w:val="0D0D0D"/>
          <w:spacing w:val="-5"/>
        </w:rPr>
        <w:t xml:space="preserve"> </w:t>
      </w:r>
      <w:r>
        <w:rPr>
          <w:color w:val="0D0D0D"/>
        </w:rPr>
        <w:t>academic</w:t>
      </w:r>
      <w:r>
        <w:rPr>
          <w:color w:val="0D0D0D"/>
          <w:spacing w:val="-5"/>
        </w:rPr>
        <w:t xml:space="preserve"> </w:t>
      </w:r>
      <w:r>
        <w:rPr>
          <w:color w:val="0D0D0D"/>
        </w:rPr>
        <w:t>research, identify key patterns, and evaluate how psychological well</w:t>
      </w:r>
      <w:r>
        <w:rPr>
          <w:rFonts w:ascii="SimSun-ExtB" w:hAnsi="SimSun-ExtB"/>
          <w:color w:val="0D0D0D"/>
        </w:rPr>
        <w:t>‑</w:t>
      </w:r>
      <w:r>
        <w:rPr>
          <w:color w:val="0D0D0D"/>
        </w:rPr>
        <w:t>being</w:t>
      </w:r>
      <w:r>
        <w:rPr>
          <w:color w:val="0D0D0D"/>
          <w:spacing w:val="-4"/>
        </w:rPr>
        <w:t xml:space="preserve"> </w:t>
      </w:r>
      <w:r>
        <w:rPr>
          <w:color w:val="0D0D0D"/>
        </w:rPr>
        <w:t>influences</w:t>
      </w:r>
      <w:r>
        <w:rPr>
          <w:color w:val="0D0D0D"/>
          <w:spacing w:val="-4"/>
        </w:rPr>
        <w:t xml:space="preserve"> </w:t>
      </w:r>
      <w:r>
        <w:rPr>
          <w:color w:val="0D0D0D"/>
        </w:rPr>
        <w:t>productivity</w:t>
      </w:r>
      <w:r>
        <w:rPr>
          <w:color w:val="0D0D0D"/>
          <w:spacing w:val="-4"/>
        </w:rPr>
        <w:t xml:space="preserve"> </w:t>
      </w:r>
      <w:r>
        <w:rPr>
          <w:color w:val="0D0D0D"/>
        </w:rPr>
        <w:t>in</w:t>
      </w:r>
      <w:r>
        <w:rPr>
          <w:color w:val="0D0D0D"/>
          <w:spacing w:val="-4"/>
        </w:rPr>
        <w:t xml:space="preserve"> </w:t>
      </w:r>
      <w:r>
        <w:rPr>
          <w:color w:val="0D0D0D"/>
        </w:rPr>
        <w:t>academic, professional, and social environments</w:t>
      </w:r>
      <w:r w:rsidR="00E27218">
        <w:rPr>
          <w:color w:val="0D0D0D"/>
        </w:rPr>
        <w:t xml:space="preserve">. </w:t>
      </w:r>
      <w:proofErr w:type="gramStart"/>
      <w:r w:rsidR="00E27218">
        <w:rPr>
          <w:color w:val="0D0D0D"/>
        </w:rPr>
        <w:t>Instead</w:t>
      </w:r>
      <w:proofErr w:type="gramEnd"/>
      <w:r w:rsidR="00E27218">
        <w:rPr>
          <w:color w:val="0D0D0D"/>
        </w:rPr>
        <w:t xml:space="preserve"> pf gathering new experimental data, this research reviews existing studies and combines their findings to build a broader understanding of the topic. </w:t>
      </w:r>
    </w:p>
    <w:p w14:paraId="0B2D1D42" w14:textId="77777777" w:rsidR="00C97259" w:rsidRDefault="00C97259">
      <w:pPr>
        <w:pStyle w:val="BodyText"/>
        <w:spacing w:before="28"/>
      </w:pPr>
    </w:p>
    <w:p w14:paraId="5CC812F7" w14:textId="0CEC94E0" w:rsidR="00C97259" w:rsidRDefault="00B76909">
      <w:pPr>
        <w:pStyle w:val="BodyText"/>
        <w:spacing w:line="276" w:lineRule="auto"/>
        <w:ind w:left="682" w:right="62"/>
      </w:pPr>
      <w:r>
        <w:rPr>
          <w:color w:val="0D0D0D"/>
        </w:rPr>
        <w:t xml:space="preserve">The research methodology consists of identifying relevant research papers, </w:t>
      </w:r>
      <w:proofErr w:type="spellStart"/>
      <w:r>
        <w:rPr>
          <w:color w:val="0D0D0D"/>
        </w:rPr>
        <w:t>analysing</w:t>
      </w:r>
      <w:proofErr w:type="spellEnd"/>
      <w:r>
        <w:rPr>
          <w:color w:val="0D0D0D"/>
        </w:rPr>
        <w:t xml:space="preserve"> their findings, examining</w:t>
      </w:r>
      <w:r>
        <w:rPr>
          <w:color w:val="0D0D0D"/>
          <w:spacing w:val="-7"/>
        </w:rPr>
        <w:t xml:space="preserve"> </w:t>
      </w:r>
      <w:r>
        <w:rPr>
          <w:color w:val="0D0D0D"/>
        </w:rPr>
        <w:t>limitations</w:t>
      </w:r>
      <w:r>
        <w:rPr>
          <w:color w:val="0D0D0D"/>
          <w:spacing w:val="-7"/>
        </w:rPr>
        <w:t xml:space="preserve"> </w:t>
      </w:r>
      <w:r>
        <w:rPr>
          <w:color w:val="0D0D0D"/>
        </w:rPr>
        <w:t>in</w:t>
      </w:r>
      <w:r>
        <w:rPr>
          <w:color w:val="0D0D0D"/>
          <w:spacing w:val="-7"/>
        </w:rPr>
        <w:t xml:space="preserve"> </w:t>
      </w:r>
      <w:r>
        <w:rPr>
          <w:color w:val="0D0D0D"/>
        </w:rPr>
        <w:t>existing</w:t>
      </w:r>
      <w:r>
        <w:rPr>
          <w:color w:val="0D0D0D"/>
          <w:spacing w:val="-7"/>
        </w:rPr>
        <w:t xml:space="preserve"> </w:t>
      </w:r>
      <w:r>
        <w:rPr>
          <w:color w:val="0D0D0D"/>
        </w:rPr>
        <w:t>studies,</w:t>
      </w:r>
      <w:r>
        <w:rPr>
          <w:color w:val="0D0D0D"/>
          <w:spacing w:val="-7"/>
        </w:rPr>
        <w:t xml:space="preserve"> </w:t>
      </w:r>
      <w:r>
        <w:rPr>
          <w:color w:val="0D0D0D"/>
        </w:rPr>
        <w:t>and</w:t>
      </w:r>
      <w:r>
        <w:rPr>
          <w:color w:val="0D0D0D"/>
          <w:spacing w:val="-7"/>
        </w:rPr>
        <w:t xml:space="preserve"> </w:t>
      </w:r>
      <w:r>
        <w:rPr>
          <w:color w:val="0D0D0D"/>
        </w:rPr>
        <w:t>proposing improved perspectives that may address gaps in current knowledge. This approach allows the study to build upon established research while critically evaluating existing evidence.</w:t>
      </w:r>
      <w:r w:rsidR="0017729F">
        <w:rPr>
          <w:color w:val="0D0D0D"/>
        </w:rPr>
        <w:t>[20]</w:t>
      </w:r>
    </w:p>
    <w:p w14:paraId="028C6B18" w14:textId="77777777" w:rsidR="00C97259" w:rsidRDefault="00C97259">
      <w:pPr>
        <w:pStyle w:val="BodyText"/>
      </w:pPr>
    </w:p>
    <w:p w14:paraId="5FF537A2" w14:textId="77777777" w:rsidR="00C97259" w:rsidRDefault="00C97259">
      <w:pPr>
        <w:pStyle w:val="BodyText"/>
      </w:pPr>
    </w:p>
    <w:p w14:paraId="5D64195E" w14:textId="77777777" w:rsidR="00C97259" w:rsidRDefault="00C97259">
      <w:pPr>
        <w:pStyle w:val="BodyText"/>
      </w:pPr>
    </w:p>
    <w:p w14:paraId="642E21FC" w14:textId="77777777" w:rsidR="00C97259" w:rsidRDefault="00C97259">
      <w:pPr>
        <w:pStyle w:val="BodyText"/>
      </w:pPr>
    </w:p>
    <w:p w14:paraId="58DA9D88" w14:textId="77777777" w:rsidR="00C97259" w:rsidRDefault="00C97259">
      <w:pPr>
        <w:pStyle w:val="BodyText"/>
        <w:spacing w:before="130"/>
      </w:pPr>
    </w:p>
    <w:p w14:paraId="55DA5434" w14:textId="77777777" w:rsidR="00C97259" w:rsidRDefault="00B76909">
      <w:pPr>
        <w:pStyle w:val="Heading3"/>
        <w:numPr>
          <w:ilvl w:val="1"/>
          <w:numId w:val="2"/>
        </w:numPr>
        <w:tabs>
          <w:tab w:val="left" w:pos="901"/>
        </w:tabs>
        <w:ind w:left="901" w:hanging="219"/>
      </w:pPr>
      <w:bookmarkStart w:id="25" w:name="A._Research_Design_"/>
      <w:bookmarkEnd w:id="25"/>
      <w:r>
        <w:rPr>
          <w:color w:val="0D0D0D"/>
        </w:rPr>
        <w:t>Research</w:t>
      </w:r>
      <w:r>
        <w:rPr>
          <w:color w:val="0D0D0D"/>
          <w:spacing w:val="-8"/>
        </w:rPr>
        <w:t xml:space="preserve"> </w:t>
      </w:r>
      <w:r>
        <w:rPr>
          <w:color w:val="0D0D0D"/>
          <w:spacing w:val="-2"/>
        </w:rPr>
        <w:t>Design</w:t>
      </w:r>
    </w:p>
    <w:p w14:paraId="33DD3B03" w14:textId="77777777" w:rsidR="00C97259" w:rsidRDefault="00B76909">
      <w:pPr>
        <w:pStyle w:val="BodyText"/>
        <w:spacing w:before="147" w:line="271" w:lineRule="auto"/>
        <w:ind w:left="682" w:right="11"/>
      </w:pPr>
      <w:r>
        <w:rPr>
          <w:color w:val="0D0D0D"/>
        </w:rPr>
        <w:t>The research follows a qualitative analytical design based</w:t>
      </w:r>
      <w:r>
        <w:rPr>
          <w:color w:val="0D0D0D"/>
          <w:spacing w:val="-6"/>
        </w:rPr>
        <w:t xml:space="preserve"> </w:t>
      </w:r>
      <w:r>
        <w:rPr>
          <w:color w:val="0D0D0D"/>
        </w:rPr>
        <w:t>on</w:t>
      </w:r>
      <w:r>
        <w:rPr>
          <w:color w:val="0D0D0D"/>
          <w:spacing w:val="-6"/>
        </w:rPr>
        <w:t xml:space="preserve"> </w:t>
      </w:r>
      <w:r>
        <w:rPr>
          <w:color w:val="0D0D0D"/>
        </w:rPr>
        <w:t>secondary</w:t>
      </w:r>
      <w:r>
        <w:rPr>
          <w:color w:val="0D0D0D"/>
          <w:spacing w:val="-6"/>
        </w:rPr>
        <w:t xml:space="preserve"> </w:t>
      </w:r>
      <w:r>
        <w:rPr>
          <w:color w:val="0D0D0D"/>
        </w:rPr>
        <w:t>data.</w:t>
      </w:r>
      <w:r>
        <w:rPr>
          <w:color w:val="0D0D0D"/>
          <w:spacing w:val="-6"/>
        </w:rPr>
        <w:t xml:space="preserve"> </w:t>
      </w:r>
      <w:r>
        <w:rPr>
          <w:color w:val="0D0D0D"/>
        </w:rPr>
        <w:t>The</w:t>
      </w:r>
      <w:r>
        <w:rPr>
          <w:color w:val="0D0D0D"/>
          <w:spacing w:val="-6"/>
        </w:rPr>
        <w:t xml:space="preserve"> </w:t>
      </w:r>
      <w:r>
        <w:rPr>
          <w:color w:val="0D0D0D"/>
        </w:rPr>
        <w:t>study</w:t>
      </w:r>
      <w:r>
        <w:rPr>
          <w:color w:val="0D0D0D"/>
          <w:spacing w:val="-6"/>
        </w:rPr>
        <w:t xml:space="preserve"> </w:t>
      </w:r>
      <w:r>
        <w:rPr>
          <w:color w:val="0D0D0D"/>
        </w:rPr>
        <w:t>examines</w:t>
      </w:r>
      <w:r>
        <w:rPr>
          <w:color w:val="0D0D0D"/>
          <w:spacing w:val="-6"/>
        </w:rPr>
        <w:t xml:space="preserve"> </w:t>
      </w:r>
      <w:r>
        <w:rPr>
          <w:color w:val="0D0D0D"/>
        </w:rPr>
        <w:t>previously published research articles related to mental health, productivity,</w:t>
      </w:r>
      <w:r>
        <w:rPr>
          <w:color w:val="0D0D0D"/>
          <w:spacing w:val="-7"/>
        </w:rPr>
        <w:t xml:space="preserve"> </w:t>
      </w:r>
      <w:r>
        <w:rPr>
          <w:color w:val="0D0D0D"/>
        </w:rPr>
        <w:t>stress,</w:t>
      </w:r>
      <w:r>
        <w:rPr>
          <w:color w:val="0D0D0D"/>
          <w:spacing w:val="-7"/>
        </w:rPr>
        <w:t xml:space="preserve"> </w:t>
      </w:r>
      <w:r>
        <w:rPr>
          <w:color w:val="0D0D0D"/>
        </w:rPr>
        <w:t>emotional</w:t>
      </w:r>
      <w:r>
        <w:rPr>
          <w:color w:val="0D0D0D"/>
          <w:spacing w:val="-7"/>
        </w:rPr>
        <w:t xml:space="preserve"> </w:t>
      </w:r>
      <w:r>
        <w:rPr>
          <w:color w:val="0D0D0D"/>
        </w:rPr>
        <w:t>well</w:t>
      </w:r>
      <w:r>
        <w:rPr>
          <w:rFonts w:ascii="SimSun-ExtB" w:hAnsi="SimSun-ExtB"/>
          <w:color w:val="0D0D0D"/>
        </w:rPr>
        <w:t>‑</w:t>
      </w:r>
      <w:r>
        <w:rPr>
          <w:color w:val="0D0D0D"/>
        </w:rPr>
        <w:t>being,</w:t>
      </w:r>
      <w:r>
        <w:rPr>
          <w:color w:val="0D0D0D"/>
          <w:spacing w:val="-7"/>
        </w:rPr>
        <w:t xml:space="preserve"> </w:t>
      </w:r>
      <w:r>
        <w:rPr>
          <w:color w:val="0D0D0D"/>
        </w:rPr>
        <w:t>and workplace or academic performance. The purpose of</w:t>
      </w:r>
      <w:r>
        <w:rPr>
          <w:color w:val="0D0D0D"/>
          <w:spacing w:val="40"/>
        </w:rPr>
        <w:t xml:space="preserve"> </w:t>
      </w:r>
      <w:r>
        <w:rPr>
          <w:color w:val="0D0D0D"/>
        </w:rPr>
        <w:t xml:space="preserve">this design is to understand patterns and relationships identified by different researchers and evaluate how mental health affects productivity across various </w:t>
      </w:r>
      <w:r>
        <w:rPr>
          <w:color w:val="0D0D0D"/>
          <w:spacing w:val="-2"/>
        </w:rPr>
        <w:t>contexts.</w:t>
      </w:r>
    </w:p>
    <w:p w14:paraId="492DC00D" w14:textId="77777777" w:rsidR="00C97259" w:rsidRDefault="00C97259">
      <w:pPr>
        <w:pStyle w:val="BodyText"/>
        <w:spacing w:before="33"/>
      </w:pPr>
    </w:p>
    <w:p w14:paraId="7B2D8404" w14:textId="77777777" w:rsidR="00C97259" w:rsidRDefault="00B76909">
      <w:pPr>
        <w:pStyle w:val="BodyText"/>
        <w:spacing w:line="276" w:lineRule="auto"/>
        <w:ind w:left="682"/>
      </w:pPr>
      <w:r>
        <w:rPr>
          <w:color w:val="0D0D0D"/>
        </w:rPr>
        <w:t xml:space="preserve">By </w:t>
      </w:r>
      <w:proofErr w:type="spellStart"/>
      <w:r>
        <w:rPr>
          <w:color w:val="0D0D0D"/>
        </w:rPr>
        <w:t>analysing</w:t>
      </w:r>
      <w:proofErr w:type="spellEnd"/>
      <w:r>
        <w:rPr>
          <w:color w:val="0D0D0D"/>
        </w:rPr>
        <w:t xml:space="preserve"> multiple studies, the research aims to develop a comprehensive understanding of the topic rather</w:t>
      </w:r>
      <w:r>
        <w:rPr>
          <w:color w:val="0D0D0D"/>
          <w:spacing w:val="-6"/>
        </w:rPr>
        <w:t xml:space="preserve"> </w:t>
      </w:r>
      <w:r>
        <w:rPr>
          <w:color w:val="0D0D0D"/>
        </w:rPr>
        <w:t>than</w:t>
      </w:r>
      <w:r>
        <w:rPr>
          <w:color w:val="0D0D0D"/>
          <w:spacing w:val="-6"/>
        </w:rPr>
        <w:t xml:space="preserve"> </w:t>
      </w:r>
      <w:r>
        <w:rPr>
          <w:color w:val="0D0D0D"/>
        </w:rPr>
        <w:t>focusing</w:t>
      </w:r>
      <w:r>
        <w:rPr>
          <w:color w:val="0D0D0D"/>
          <w:spacing w:val="-6"/>
        </w:rPr>
        <w:t xml:space="preserve"> </w:t>
      </w:r>
      <w:r>
        <w:rPr>
          <w:color w:val="0D0D0D"/>
        </w:rPr>
        <w:t>on</w:t>
      </w:r>
      <w:r>
        <w:rPr>
          <w:color w:val="0D0D0D"/>
          <w:spacing w:val="-6"/>
        </w:rPr>
        <w:t xml:space="preserve"> </w:t>
      </w:r>
      <w:r>
        <w:rPr>
          <w:color w:val="0D0D0D"/>
        </w:rPr>
        <w:t>a</w:t>
      </w:r>
      <w:r>
        <w:rPr>
          <w:color w:val="0D0D0D"/>
          <w:spacing w:val="-6"/>
        </w:rPr>
        <w:t xml:space="preserve"> </w:t>
      </w:r>
      <w:r>
        <w:rPr>
          <w:color w:val="0D0D0D"/>
        </w:rPr>
        <w:t>single</w:t>
      </w:r>
      <w:r>
        <w:rPr>
          <w:color w:val="0D0D0D"/>
          <w:spacing w:val="-6"/>
        </w:rPr>
        <w:t xml:space="preserve"> </w:t>
      </w:r>
      <w:r>
        <w:rPr>
          <w:color w:val="0D0D0D"/>
        </w:rPr>
        <w:t>dataset</w:t>
      </w:r>
      <w:r>
        <w:rPr>
          <w:color w:val="0D0D0D"/>
          <w:spacing w:val="-6"/>
        </w:rPr>
        <w:t xml:space="preserve"> </w:t>
      </w:r>
      <w:r>
        <w:rPr>
          <w:color w:val="0D0D0D"/>
        </w:rPr>
        <w:t>or</w:t>
      </w:r>
      <w:r>
        <w:rPr>
          <w:color w:val="0D0D0D"/>
          <w:spacing w:val="-6"/>
        </w:rPr>
        <w:t xml:space="preserve"> </w:t>
      </w:r>
      <w:r>
        <w:rPr>
          <w:color w:val="0D0D0D"/>
        </w:rPr>
        <w:t xml:space="preserve">population </w:t>
      </w:r>
      <w:r>
        <w:rPr>
          <w:color w:val="0D0D0D"/>
          <w:spacing w:val="-2"/>
        </w:rPr>
        <w:t>group.</w:t>
      </w:r>
    </w:p>
    <w:p w14:paraId="1C2E90BB" w14:textId="77777777" w:rsidR="00C97259" w:rsidRDefault="00C97259">
      <w:pPr>
        <w:pStyle w:val="BodyText"/>
      </w:pPr>
    </w:p>
    <w:p w14:paraId="41731267" w14:textId="77777777" w:rsidR="00C97259" w:rsidRDefault="00C97259">
      <w:pPr>
        <w:pStyle w:val="BodyText"/>
      </w:pPr>
    </w:p>
    <w:p w14:paraId="7695C34B" w14:textId="77777777" w:rsidR="00C97259" w:rsidRDefault="00C97259">
      <w:pPr>
        <w:pStyle w:val="BodyText"/>
        <w:spacing w:before="76"/>
      </w:pPr>
    </w:p>
    <w:p w14:paraId="6A721831" w14:textId="77777777" w:rsidR="00C97259" w:rsidRDefault="00B76909">
      <w:pPr>
        <w:pStyle w:val="Heading3"/>
        <w:numPr>
          <w:ilvl w:val="1"/>
          <w:numId w:val="2"/>
        </w:numPr>
        <w:tabs>
          <w:tab w:val="left" w:pos="901"/>
        </w:tabs>
        <w:ind w:left="901" w:hanging="219"/>
      </w:pPr>
      <w:bookmarkStart w:id="26" w:name="B._Data_Collection_"/>
      <w:bookmarkEnd w:id="26"/>
      <w:r>
        <w:rPr>
          <w:color w:val="0D0D0D"/>
        </w:rPr>
        <w:t>Data</w:t>
      </w:r>
      <w:r>
        <w:rPr>
          <w:color w:val="0D0D0D"/>
          <w:spacing w:val="-4"/>
        </w:rPr>
        <w:t xml:space="preserve"> </w:t>
      </w:r>
      <w:r>
        <w:rPr>
          <w:color w:val="0D0D0D"/>
          <w:spacing w:val="-2"/>
        </w:rPr>
        <w:t>Collection</w:t>
      </w:r>
    </w:p>
    <w:p w14:paraId="36170B0F" w14:textId="77777777" w:rsidR="00C97259" w:rsidRDefault="00B76909">
      <w:pPr>
        <w:pStyle w:val="BodyText"/>
        <w:spacing w:before="147" w:line="271" w:lineRule="auto"/>
        <w:ind w:left="682"/>
      </w:pPr>
      <w:r>
        <w:rPr>
          <w:color w:val="0D0D0D"/>
        </w:rPr>
        <w:t>The data for this research is collected from peer</w:t>
      </w:r>
      <w:r>
        <w:rPr>
          <w:rFonts w:ascii="SimSun-ExtB" w:hAnsi="SimSun-ExtB"/>
          <w:color w:val="0D0D0D"/>
        </w:rPr>
        <w:t>‑</w:t>
      </w:r>
      <w:r>
        <w:rPr>
          <w:color w:val="0D0D0D"/>
        </w:rPr>
        <w:t>reviewed</w:t>
      </w:r>
      <w:r>
        <w:rPr>
          <w:color w:val="0D0D0D"/>
          <w:spacing w:val="-4"/>
        </w:rPr>
        <w:t xml:space="preserve"> </w:t>
      </w:r>
      <w:r>
        <w:rPr>
          <w:color w:val="0D0D0D"/>
        </w:rPr>
        <w:t>research</w:t>
      </w:r>
      <w:r>
        <w:rPr>
          <w:color w:val="0D0D0D"/>
          <w:spacing w:val="-4"/>
        </w:rPr>
        <w:t xml:space="preserve"> </w:t>
      </w:r>
      <w:r>
        <w:rPr>
          <w:color w:val="0D0D0D"/>
        </w:rPr>
        <w:t>papers,</w:t>
      </w:r>
      <w:r>
        <w:rPr>
          <w:color w:val="0D0D0D"/>
          <w:spacing w:val="-4"/>
        </w:rPr>
        <w:t xml:space="preserve"> </w:t>
      </w:r>
      <w:r>
        <w:rPr>
          <w:color w:val="0D0D0D"/>
        </w:rPr>
        <w:t>academic</w:t>
      </w:r>
      <w:r>
        <w:rPr>
          <w:color w:val="0D0D0D"/>
          <w:spacing w:val="-4"/>
        </w:rPr>
        <w:t xml:space="preserve"> </w:t>
      </w:r>
      <w:r>
        <w:rPr>
          <w:color w:val="0D0D0D"/>
        </w:rPr>
        <w:t>journals,</w:t>
      </w:r>
      <w:r>
        <w:rPr>
          <w:color w:val="0D0D0D"/>
          <w:spacing w:val="-4"/>
        </w:rPr>
        <w:t xml:space="preserve"> </w:t>
      </w:r>
      <w:r>
        <w:rPr>
          <w:color w:val="0D0D0D"/>
        </w:rPr>
        <w:t>and scholarly</w:t>
      </w:r>
      <w:r>
        <w:rPr>
          <w:color w:val="0D0D0D"/>
          <w:spacing w:val="-9"/>
        </w:rPr>
        <w:t xml:space="preserve"> </w:t>
      </w:r>
      <w:r>
        <w:rPr>
          <w:color w:val="0D0D0D"/>
        </w:rPr>
        <w:t>publications</w:t>
      </w:r>
      <w:r>
        <w:rPr>
          <w:color w:val="0D0D0D"/>
          <w:spacing w:val="-9"/>
        </w:rPr>
        <w:t xml:space="preserve"> </w:t>
      </w:r>
      <w:r>
        <w:rPr>
          <w:color w:val="0D0D0D"/>
        </w:rPr>
        <w:t>available</w:t>
      </w:r>
      <w:r>
        <w:rPr>
          <w:color w:val="0D0D0D"/>
          <w:spacing w:val="-9"/>
        </w:rPr>
        <w:t xml:space="preserve"> </w:t>
      </w:r>
      <w:r>
        <w:rPr>
          <w:color w:val="0D0D0D"/>
        </w:rPr>
        <w:t>through</w:t>
      </w:r>
      <w:r>
        <w:rPr>
          <w:color w:val="0D0D0D"/>
          <w:spacing w:val="-9"/>
        </w:rPr>
        <w:t xml:space="preserve"> </w:t>
      </w:r>
      <w:r>
        <w:rPr>
          <w:color w:val="0D0D0D"/>
        </w:rPr>
        <w:t>major</w:t>
      </w:r>
      <w:r>
        <w:rPr>
          <w:color w:val="0D0D0D"/>
          <w:spacing w:val="-9"/>
        </w:rPr>
        <w:t xml:space="preserve"> </w:t>
      </w:r>
      <w:r>
        <w:rPr>
          <w:color w:val="0D0D0D"/>
        </w:rPr>
        <w:t xml:space="preserve">academic databases. Approximately 15 research studies focusing on mental health and productivity are reviewed in order to understand existing findings and theoretical </w:t>
      </w:r>
      <w:r>
        <w:rPr>
          <w:color w:val="0D0D0D"/>
          <w:spacing w:val="-2"/>
        </w:rPr>
        <w:t>perspectives.</w:t>
      </w:r>
    </w:p>
    <w:p w14:paraId="2D101092" w14:textId="77777777" w:rsidR="00C97259" w:rsidRDefault="00C97259">
      <w:pPr>
        <w:pStyle w:val="BodyText"/>
        <w:spacing w:before="24"/>
      </w:pPr>
    </w:p>
    <w:p w14:paraId="5C588DE0" w14:textId="77777777" w:rsidR="00C97259" w:rsidRDefault="00B76909">
      <w:pPr>
        <w:pStyle w:val="BodyText"/>
        <w:spacing w:line="276" w:lineRule="auto"/>
        <w:ind w:left="682"/>
      </w:pPr>
      <w:r>
        <w:rPr>
          <w:color w:val="0D0D0D"/>
        </w:rPr>
        <w:t>The</w:t>
      </w:r>
      <w:r>
        <w:rPr>
          <w:color w:val="0D0D0D"/>
          <w:spacing w:val="-5"/>
        </w:rPr>
        <w:t xml:space="preserve"> </w:t>
      </w:r>
      <w:r>
        <w:rPr>
          <w:color w:val="0D0D0D"/>
        </w:rPr>
        <w:t>selection</w:t>
      </w:r>
      <w:r>
        <w:rPr>
          <w:color w:val="0D0D0D"/>
          <w:spacing w:val="-5"/>
        </w:rPr>
        <w:t xml:space="preserve"> </w:t>
      </w:r>
      <w:r>
        <w:rPr>
          <w:color w:val="0D0D0D"/>
        </w:rPr>
        <w:t>of</w:t>
      </w:r>
      <w:r>
        <w:rPr>
          <w:color w:val="0D0D0D"/>
          <w:spacing w:val="-5"/>
        </w:rPr>
        <w:t xml:space="preserve"> </w:t>
      </w:r>
      <w:r>
        <w:rPr>
          <w:color w:val="0D0D0D"/>
        </w:rPr>
        <w:t>research</w:t>
      </w:r>
      <w:r>
        <w:rPr>
          <w:color w:val="0D0D0D"/>
          <w:spacing w:val="-5"/>
        </w:rPr>
        <w:t xml:space="preserve"> </w:t>
      </w:r>
      <w:r>
        <w:rPr>
          <w:color w:val="0D0D0D"/>
        </w:rPr>
        <w:t>papers</w:t>
      </w:r>
      <w:r>
        <w:rPr>
          <w:color w:val="0D0D0D"/>
          <w:spacing w:val="-5"/>
        </w:rPr>
        <w:t xml:space="preserve"> </w:t>
      </w:r>
      <w:r>
        <w:rPr>
          <w:color w:val="0D0D0D"/>
        </w:rPr>
        <w:t>is</w:t>
      </w:r>
      <w:r>
        <w:rPr>
          <w:color w:val="0D0D0D"/>
          <w:spacing w:val="-5"/>
        </w:rPr>
        <w:t xml:space="preserve"> </w:t>
      </w:r>
      <w:r>
        <w:rPr>
          <w:color w:val="0D0D0D"/>
        </w:rPr>
        <w:t>based</w:t>
      </w:r>
      <w:r>
        <w:rPr>
          <w:color w:val="0D0D0D"/>
          <w:spacing w:val="-5"/>
        </w:rPr>
        <w:t xml:space="preserve"> </w:t>
      </w:r>
      <w:r>
        <w:rPr>
          <w:color w:val="0D0D0D"/>
        </w:rPr>
        <w:t>on</w:t>
      </w:r>
      <w:r>
        <w:rPr>
          <w:color w:val="0D0D0D"/>
          <w:spacing w:val="-5"/>
        </w:rPr>
        <w:t xml:space="preserve"> </w:t>
      </w:r>
      <w:r>
        <w:rPr>
          <w:color w:val="0D0D0D"/>
        </w:rPr>
        <w:t>relevance</w:t>
      </w:r>
      <w:r>
        <w:rPr>
          <w:color w:val="0D0D0D"/>
          <w:spacing w:val="-5"/>
        </w:rPr>
        <w:t xml:space="preserve"> </w:t>
      </w:r>
      <w:r>
        <w:rPr>
          <w:color w:val="0D0D0D"/>
        </w:rPr>
        <w:t>to the research topic, credibility of the publication source, and the extent to which the study discusses</w:t>
      </w:r>
    </w:p>
    <w:p w14:paraId="4C47A63D" w14:textId="77777777" w:rsidR="00C97259" w:rsidRDefault="00C97259">
      <w:pPr>
        <w:pStyle w:val="BodyText"/>
        <w:spacing w:line="276" w:lineRule="auto"/>
        <w:sectPr w:rsidR="00C97259">
          <w:pgSz w:w="12240" w:h="15840"/>
          <w:pgMar w:top="1360" w:right="1440" w:bottom="280" w:left="720" w:header="720" w:footer="720" w:gutter="0"/>
          <w:cols w:num="2" w:space="720" w:equalWidth="0">
            <w:col w:w="5038" w:space="40"/>
            <w:col w:w="5002"/>
          </w:cols>
        </w:sectPr>
      </w:pPr>
    </w:p>
    <w:p w14:paraId="73C14028" w14:textId="7D98945A" w:rsidR="00C97259" w:rsidRDefault="00B76909">
      <w:pPr>
        <w:pStyle w:val="BodyText"/>
        <w:spacing w:before="67" w:line="259" w:lineRule="auto"/>
        <w:ind w:left="720" w:right="365"/>
      </w:pPr>
      <w:r>
        <w:rPr>
          <w:color w:val="0D0D0D"/>
          <w:spacing w:val="-2"/>
        </w:rPr>
        <w:lastRenderedPageBreak/>
        <w:t>psychological</w:t>
      </w:r>
      <w:r>
        <w:rPr>
          <w:color w:val="0D0D0D"/>
          <w:spacing w:val="-10"/>
        </w:rPr>
        <w:t xml:space="preserve"> </w:t>
      </w:r>
      <w:r>
        <w:rPr>
          <w:color w:val="0D0D0D"/>
          <w:spacing w:val="-2"/>
        </w:rPr>
        <w:t>well</w:t>
      </w:r>
      <w:r>
        <w:rPr>
          <w:rFonts w:ascii="SimSun-ExtB" w:hAnsi="SimSun-ExtB"/>
          <w:color w:val="0D0D0D"/>
          <w:spacing w:val="-2"/>
        </w:rPr>
        <w:t>‑</w:t>
      </w:r>
      <w:r>
        <w:rPr>
          <w:color w:val="0D0D0D"/>
          <w:spacing w:val="-2"/>
        </w:rPr>
        <w:t>being,</w:t>
      </w:r>
      <w:r>
        <w:rPr>
          <w:color w:val="0D0D0D"/>
          <w:spacing w:val="-10"/>
        </w:rPr>
        <w:t xml:space="preserve"> </w:t>
      </w:r>
      <w:r>
        <w:rPr>
          <w:color w:val="0D0D0D"/>
          <w:spacing w:val="-2"/>
        </w:rPr>
        <w:t>stress,</w:t>
      </w:r>
      <w:r>
        <w:rPr>
          <w:color w:val="0D0D0D"/>
          <w:spacing w:val="-10"/>
        </w:rPr>
        <w:t xml:space="preserve"> </w:t>
      </w:r>
      <w:r>
        <w:rPr>
          <w:color w:val="0D0D0D"/>
          <w:spacing w:val="-2"/>
        </w:rPr>
        <w:t>burnout,</w:t>
      </w:r>
      <w:r>
        <w:rPr>
          <w:color w:val="0D0D0D"/>
          <w:spacing w:val="-10"/>
        </w:rPr>
        <w:t xml:space="preserve"> </w:t>
      </w:r>
      <w:r>
        <w:rPr>
          <w:color w:val="0D0D0D"/>
          <w:spacing w:val="-2"/>
        </w:rPr>
        <w:t>or</w:t>
      </w:r>
      <w:r>
        <w:rPr>
          <w:color w:val="0D0D0D"/>
          <w:spacing w:val="-10"/>
        </w:rPr>
        <w:t xml:space="preserve"> </w:t>
      </w:r>
      <w:r>
        <w:rPr>
          <w:color w:val="0D0D0D"/>
          <w:spacing w:val="-2"/>
        </w:rPr>
        <w:t xml:space="preserve">related </w:t>
      </w:r>
      <w:r>
        <w:rPr>
          <w:color w:val="0D0D0D"/>
        </w:rPr>
        <w:t>productivity outcomes.</w:t>
      </w:r>
      <w:r w:rsidR="00F50208">
        <w:rPr>
          <w:color w:val="0D0D0D"/>
        </w:rPr>
        <w:t>[30]</w:t>
      </w:r>
    </w:p>
    <w:p w14:paraId="57C7421B" w14:textId="77777777" w:rsidR="00C97259" w:rsidRDefault="00C97259">
      <w:pPr>
        <w:pStyle w:val="BodyText"/>
      </w:pPr>
    </w:p>
    <w:p w14:paraId="123FDE27" w14:textId="77777777" w:rsidR="00C97259" w:rsidRDefault="00C97259">
      <w:pPr>
        <w:pStyle w:val="BodyText"/>
      </w:pPr>
    </w:p>
    <w:p w14:paraId="373A3790" w14:textId="77777777" w:rsidR="00C97259" w:rsidRDefault="00C97259">
      <w:pPr>
        <w:pStyle w:val="BodyText"/>
        <w:spacing w:before="92"/>
      </w:pPr>
    </w:p>
    <w:p w14:paraId="4F726E65" w14:textId="77777777" w:rsidR="00C97259" w:rsidRDefault="00B76909">
      <w:pPr>
        <w:pStyle w:val="Heading3"/>
        <w:numPr>
          <w:ilvl w:val="1"/>
          <w:numId w:val="2"/>
        </w:numPr>
        <w:tabs>
          <w:tab w:val="left" w:pos="939"/>
        </w:tabs>
        <w:ind w:left="939" w:hanging="219"/>
      </w:pPr>
      <w:bookmarkStart w:id="27" w:name="C._Data_Analysis_Method_"/>
      <w:bookmarkEnd w:id="27"/>
      <w:r>
        <w:rPr>
          <w:color w:val="0D0D0D"/>
        </w:rPr>
        <w:t>Data</w:t>
      </w:r>
      <w:r>
        <w:rPr>
          <w:color w:val="0D0D0D"/>
          <w:spacing w:val="-6"/>
        </w:rPr>
        <w:t xml:space="preserve"> </w:t>
      </w:r>
      <w:r>
        <w:rPr>
          <w:color w:val="0D0D0D"/>
        </w:rPr>
        <w:t>Analysis</w:t>
      </w:r>
      <w:r>
        <w:rPr>
          <w:color w:val="0D0D0D"/>
          <w:spacing w:val="-6"/>
        </w:rPr>
        <w:t xml:space="preserve"> </w:t>
      </w:r>
      <w:r>
        <w:rPr>
          <w:color w:val="0D0D0D"/>
          <w:spacing w:val="-2"/>
        </w:rPr>
        <w:t>Method</w:t>
      </w:r>
    </w:p>
    <w:p w14:paraId="740205C9" w14:textId="77777777" w:rsidR="00C97259" w:rsidRDefault="00B76909">
      <w:pPr>
        <w:pStyle w:val="BodyText"/>
        <w:spacing w:before="148" w:line="276" w:lineRule="auto"/>
        <w:ind w:left="720" w:right="10"/>
      </w:pPr>
      <w:r>
        <w:rPr>
          <w:color w:val="0D0D0D"/>
        </w:rPr>
        <w:t xml:space="preserve">The selected research papers are </w:t>
      </w:r>
      <w:proofErr w:type="spellStart"/>
      <w:r>
        <w:rPr>
          <w:color w:val="0D0D0D"/>
        </w:rPr>
        <w:t>analysed</w:t>
      </w:r>
      <w:proofErr w:type="spellEnd"/>
      <w:r>
        <w:rPr>
          <w:color w:val="0D0D0D"/>
        </w:rPr>
        <w:t xml:space="preserve"> using comparative and thematic analysis techniques. Each study is examined to identify its research objectives, methodology, findings, and limitations. Through this process,</w:t>
      </w:r>
      <w:r>
        <w:rPr>
          <w:color w:val="0D0D0D"/>
          <w:spacing w:val="-6"/>
        </w:rPr>
        <w:t xml:space="preserve"> </w:t>
      </w:r>
      <w:r>
        <w:rPr>
          <w:color w:val="0D0D0D"/>
        </w:rPr>
        <w:t>common</w:t>
      </w:r>
      <w:r>
        <w:rPr>
          <w:color w:val="0D0D0D"/>
          <w:spacing w:val="-6"/>
        </w:rPr>
        <w:t xml:space="preserve"> </w:t>
      </w:r>
      <w:r>
        <w:rPr>
          <w:color w:val="0D0D0D"/>
        </w:rPr>
        <w:t>themes</w:t>
      </w:r>
      <w:r>
        <w:rPr>
          <w:color w:val="0D0D0D"/>
          <w:spacing w:val="-6"/>
        </w:rPr>
        <w:t xml:space="preserve"> </w:t>
      </w:r>
      <w:r>
        <w:rPr>
          <w:color w:val="0D0D0D"/>
        </w:rPr>
        <w:t>and</w:t>
      </w:r>
      <w:r>
        <w:rPr>
          <w:color w:val="0D0D0D"/>
          <w:spacing w:val="-6"/>
        </w:rPr>
        <w:t xml:space="preserve"> </w:t>
      </w:r>
      <w:r>
        <w:rPr>
          <w:color w:val="0D0D0D"/>
        </w:rPr>
        <w:t>patterns</w:t>
      </w:r>
      <w:r>
        <w:rPr>
          <w:color w:val="0D0D0D"/>
          <w:spacing w:val="-6"/>
        </w:rPr>
        <w:t xml:space="preserve"> </w:t>
      </w:r>
      <w:r>
        <w:rPr>
          <w:color w:val="0D0D0D"/>
        </w:rPr>
        <w:t>related</w:t>
      </w:r>
      <w:r>
        <w:rPr>
          <w:color w:val="0D0D0D"/>
          <w:spacing w:val="-6"/>
        </w:rPr>
        <w:t xml:space="preserve"> </w:t>
      </w:r>
      <w:r>
        <w:rPr>
          <w:color w:val="0D0D0D"/>
        </w:rPr>
        <w:t>to</w:t>
      </w:r>
      <w:r>
        <w:rPr>
          <w:color w:val="0D0D0D"/>
          <w:spacing w:val="-6"/>
        </w:rPr>
        <w:t xml:space="preserve"> </w:t>
      </w:r>
      <w:r>
        <w:rPr>
          <w:color w:val="0D0D0D"/>
        </w:rPr>
        <w:t>mental health and productivity are identified.</w:t>
      </w:r>
    </w:p>
    <w:p w14:paraId="0CA4DBD8" w14:textId="77777777" w:rsidR="00C97259" w:rsidRDefault="00C97259">
      <w:pPr>
        <w:pStyle w:val="BodyText"/>
        <w:spacing w:before="21"/>
      </w:pPr>
    </w:p>
    <w:p w14:paraId="2B92AFA2" w14:textId="77777777" w:rsidR="00C97259" w:rsidRDefault="00B76909">
      <w:pPr>
        <w:pStyle w:val="BodyText"/>
        <w:spacing w:line="276" w:lineRule="auto"/>
        <w:ind w:left="720" w:right="10"/>
      </w:pPr>
      <w:r>
        <w:rPr>
          <w:color w:val="0D0D0D"/>
        </w:rPr>
        <w:t>Special attention is given to identifying limitations, inconsistencies, or gaps within existing studies. These gaps</w:t>
      </w:r>
      <w:r>
        <w:rPr>
          <w:color w:val="0D0D0D"/>
          <w:spacing w:val="-6"/>
        </w:rPr>
        <w:t xml:space="preserve"> </w:t>
      </w:r>
      <w:r>
        <w:rPr>
          <w:color w:val="0D0D0D"/>
        </w:rPr>
        <w:t>help</w:t>
      </w:r>
      <w:r>
        <w:rPr>
          <w:color w:val="0D0D0D"/>
          <w:spacing w:val="-6"/>
        </w:rPr>
        <w:t xml:space="preserve"> </w:t>
      </w:r>
      <w:r>
        <w:rPr>
          <w:color w:val="0D0D0D"/>
        </w:rPr>
        <w:t>highlight</w:t>
      </w:r>
      <w:r>
        <w:rPr>
          <w:color w:val="0D0D0D"/>
          <w:spacing w:val="-6"/>
        </w:rPr>
        <w:t xml:space="preserve"> </w:t>
      </w:r>
      <w:r>
        <w:rPr>
          <w:color w:val="0D0D0D"/>
        </w:rPr>
        <w:t>areas</w:t>
      </w:r>
      <w:r>
        <w:rPr>
          <w:color w:val="0D0D0D"/>
          <w:spacing w:val="-6"/>
        </w:rPr>
        <w:t xml:space="preserve"> </w:t>
      </w:r>
      <w:r>
        <w:rPr>
          <w:color w:val="0D0D0D"/>
        </w:rPr>
        <w:t>where</w:t>
      </w:r>
      <w:r>
        <w:rPr>
          <w:color w:val="0D0D0D"/>
          <w:spacing w:val="-6"/>
        </w:rPr>
        <w:t xml:space="preserve"> </w:t>
      </w:r>
      <w:r>
        <w:rPr>
          <w:color w:val="0D0D0D"/>
        </w:rPr>
        <w:t>current</w:t>
      </w:r>
      <w:r>
        <w:rPr>
          <w:color w:val="0D0D0D"/>
          <w:spacing w:val="-6"/>
        </w:rPr>
        <w:t xml:space="preserve"> </w:t>
      </w:r>
      <w:r>
        <w:rPr>
          <w:color w:val="0D0D0D"/>
        </w:rPr>
        <w:t>research</w:t>
      </w:r>
      <w:r>
        <w:rPr>
          <w:color w:val="0D0D0D"/>
          <w:spacing w:val="-6"/>
        </w:rPr>
        <w:t xml:space="preserve"> </w:t>
      </w:r>
      <w:r>
        <w:rPr>
          <w:color w:val="0D0D0D"/>
        </w:rPr>
        <w:t>may</w:t>
      </w:r>
      <w:r>
        <w:rPr>
          <w:color w:val="0D0D0D"/>
          <w:spacing w:val="-6"/>
        </w:rPr>
        <w:t xml:space="preserve"> </w:t>
      </w:r>
      <w:r>
        <w:rPr>
          <w:color w:val="0D0D0D"/>
        </w:rPr>
        <w:t xml:space="preserve">be incomplete or where further investigation may be </w:t>
      </w:r>
      <w:r>
        <w:rPr>
          <w:color w:val="0D0D0D"/>
          <w:spacing w:val="-2"/>
        </w:rPr>
        <w:t>required.</w:t>
      </w:r>
    </w:p>
    <w:p w14:paraId="35689C3D" w14:textId="77777777" w:rsidR="00C97259" w:rsidRDefault="00C97259">
      <w:pPr>
        <w:pStyle w:val="BodyText"/>
      </w:pPr>
    </w:p>
    <w:p w14:paraId="093EA775" w14:textId="77777777" w:rsidR="00C97259" w:rsidRDefault="00C97259">
      <w:pPr>
        <w:pStyle w:val="BodyText"/>
      </w:pPr>
    </w:p>
    <w:p w14:paraId="43AAD812" w14:textId="77777777" w:rsidR="00C97259" w:rsidRDefault="00C97259">
      <w:pPr>
        <w:pStyle w:val="BodyText"/>
        <w:spacing w:before="76"/>
      </w:pPr>
    </w:p>
    <w:p w14:paraId="0C2FF698" w14:textId="77777777" w:rsidR="00C97259" w:rsidRDefault="00B76909">
      <w:pPr>
        <w:pStyle w:val="Heading3"/>
        <w:numPr>
          <w:ilvl w:val="1"/>
          <w:numId w:val="2"/>
        </w:numPr>
        <w:tabs>
          <w:tab w:val="left" w:pos="950"/>
        </w:tabs>
        <w:ind w:left="950" w:hanging="230"/>
      </w:pPr>
      <w:bookmarkStart w:id="28" w:name="D._Identification_of_Research_Gaps_"/>
      <w:bookmarkEnd w:id="28"/>
      <w:r>
        <w:rPr>
          <w:color w:val="0D0D0D"/>
        </w:rPr>
        <w:t>Identification</w:t>
      </w:r>
      <w:r>
        <w:rPr>
          <w:color w:val="0D0D0D"/>
          <w:spacing w:val="-8"/>
        </w:rPr>
        <w:t xml:space="preserve"> </w:t>
      </w:r>
      <w:r>
        <w:rPr>
          <w:color w:val="0D0D0D"/>
        </w:rPr>
        <w:t>of</w:t>
      </w:r>
      <w:r>
        <w:rPr>
          <w:color w:val="0D0D0D"/>
          <w:spacing w:val="-8"/>
        </w:rPr>
        <w:t xml:space="preserve"> </w:t>
      </w:r>
      <w:r>
        <w:rPr>
          <w:color w:val="0D0D0D"/>
        </w:rPr>
        <w:t>Research</w:t>
      </w:r>
      <w:r>
        <w:rPr>
          <w:color w:val="0D0D0D"/>
          <w:spacing w:val="-8"/>
        </w:rPr>
        <w:t xml:space="preserve"> </w:t>
      </w:r>
      <w:r>
        <w:rPr>
          <w:color w:val="0D0D0D"/>
          <w:spacing w:val="-4"/>
        </w:rPr>
        <w:t>Gaps</w:t>
      </w:r>
    </w:p>
    <w:p w14:paraId="4CCAECB0" w14:textId="77777777" w:rsidR="003F5377" w:rsidRPr="003F5377" w:rsidRDefault="003F5377" w:rsidP="003F5377">
      <w:pPr>
        <w:widowControl/>
        <w:autoSpaceDE/>
        <w:autoSpaceDN/>
        <w:ind w:left="719"/>
        <w:rPr>
          <w:sz w:val="19"/>
          <w:szCs w:val="19"/>
          <w:lang w:val="en-IN" w:eastAsia="en-IN"/>
        </w:rPr>
      </w:pPr>
      <w:r w:rsidRPr="003F5377">
        <w:rPr>
          <w:sz w:val="19"/>
          <w:szCs w:val="19"/>
          <w:lang w:val="en-IN" w:eastAsia="en-IN"/>
        </w:rPr>
        <w:t xml:space="preserve">Finding research gaps and limitations in the chosen papers is a crucial part of the technique. The impact on public productivity or organizational performance is often overlooked in </w:t>
      </w:r>
      <w:proofErr w:type="spellStart"/>
      <w:r w:rsidRPr="003F5377">
        <w:rPr>
          <w:sz w:val="19"/>
          <w:szCs w:val="19"/>
          <w:lang w:val="en-IN" w:eastAsia="en-IN"/>
        </w:rPr>
        <w:t>favor</w:t>
      </w:r>
      <w:proofErr w:type="spellEnd"/>
      <w:r w:rsidRPr="003F5377">
        <w:rPr>
          <w:sz w:val="19"/>
          <w:szCs w:val="19"/>
          <w:lang w:val="en-IN" w:eastAsia="en-IN"/>
        </w:rPr>
        <w:t xml:space="preserve"> of concentrating on individual psychological results.</w:t>
      </w:r>
    </w:p>
    <w:p w14:paraId="41867E27" w14:textId="77777777" w:rsidR="00C97259" w:rsidRDefault="00C97259">
      <w:pPr>
        <w:pStyle w:val="BodyText"/>
        <w:spacing w:before="22"/>
      </w:pPr>
    </w:p>
    <w:p w14:paraId="5FA2742F" w14:textId="77777777" w:rsidR="00C97259" w:rsidRDefault="00B76909">
      <w:pPr>
        <w:pStyle w:val="BodyText"/>
        <w:spacing w:line="276" w:lineRule="auto"/>
        <w:ind w:left="720"/>
      </w:pPr>
      <w:r>
        <w:rPr>
          <w:color w:val="0D0D0D"/>
        </w:rPr>
        <w:t>By reviewing these limitations, the study aims to highlight areas where additional research or improved research</w:t>
      </w:r>
      <w:r>
        <w:rPr>
          <w:color w:val="0D0D0D"/>
          <w:spacing w:val="-8"/>
        </w:rPr>
        <w:t xml:space="preserve"> </w:t>
      </w:r>
      <w:r>
        <w:rPr>
          <w:color w:val="0D0D0D"/>
        </w:rPr>
        <w:t>approaches</w:t>
      </w:r>
      <w:r>
        <w:rPr>
          <w:color w:val="0D0D0D"/>
          <w:spacing w:val="-8"/>
        </w:rPr>
        <w:t xml:space="preserve"> </w:t>
      </w:r>
      <w:r>
        <w:rPr>
          <w:color w:val="0D0D0D"/>
        </w:rPr>
        <w:t>may</w:t>
      </w:r>
      <w:r>
        <w:rPr>
          <w:color w:val="0D0D0D"/>
          <w:spacing w:val="-8"/>
        </w:rPr>
        <w:t xml:space="preserve"> </w:t>
      </w:r>
      <w:r>
        <w:rPr>
          <w:color w:val="0D0D0D"/>
        </w:rPr>
        <w:t>provide</w:t>
      </w:r>
      <w:r>
        <w:rPr>
          <w:color w:val="0D0D0D"/>
          <w:spacing w:val="-8"/>
        </w:rPr>
        <w:t xml:space="preserve"> </w:t>
      </w:r>
      <w:r>
        <w:rPr>
          <w:color w:val="0D0D0D"/>
        </w:rPr>
        <w:t>a</w:t>
      </w:r>
      <w:r>
        <w:rPr>
          <w:color w:val="0D0D0D"/>
          <w:spacing w:val="-8"/>
        </w:rPr>
        <w:t xml:space="preserve"> </w:t>
      </w:r>
      <w:r>
        <w:rPr>
          <w:color w:val="0D0D0D"/>
        </w:rPr>
        <w:t>more</w:t>
      </w:r>
      <w:r>
        <w:rPr>
          <w:color w:val="0D0D0D"/>
          <w:spacing w:val="-8"/>
        </w:rPr>
        <w:t xml:space="preserve"> </w:t>
      </w:r>
      <w:r>
        <w:rPr>
          <w:color w:val="0D0D0D"/>
        </w:rPr>
        <w:t>comprehensive understanding</w:t>
      </w:r>
      <w:r>
        <w:rPr>
          <w:color w:val="0D0D0D"/>
          <w:spacing w:val="-1"/>
        </w:rPr>
        <w:t xml:space="preserve"> </w:t>
      </w:r>
      <w:r>
        <w:rPr>
          <w:color w:val="0D0D0D"/>
        </w:rPr>
        <w:t>of</w:t>
      </w:r>
      <w:r>
        <w:rPr>
          <w:color w:val="0D0D0D"/>
          <w:spacing w:val="-1"/>
        </w:rPr>
        <w:t xml:space="preserve"> </w:t>
      </w:r>
      <w:r>
        <w:rPr>
          <w:color w:val="0D0D0D"/>
        </w:rPr>
        <w:t>the</w:t>
      </w:r>
      <w:r>
        <w:rPr>
          <w:color w:val="0D0D0D"/>
          <w:spacing w:val="-1"/>
        </w:rPr>
        <w:t xml:space="preserve"> </w:t>
      </w:r>
      <w:r>
        <w:rPr>
          <w:color w:val="0D0D0D"/>
        </w:rPr>
        <w:t>relationship</w:t>
      </w:r>
      <w:r>
        <w:rPr>
          <w:color w:val="0D0D0D"/>
          <w:spacing w:val="-1"/>
        </w:rPr>
        <w:t xml:space="preserve"> </w:t>
      </w:r>
      <w:r>
        <w:rPr>
          <w:color w:val="0D0D0D"/>
        </w:rPr>
        <w:t>between</w:t>
      </w:r>
      <w:r>
        <w:rPr>
          <w:color w:val="0D0D0D"/>
          <w:spacing w:val="-1"/>
        </w:rPr>
        <w:t xml:space="preserve"> </w:t>
      </w:r>
      <w:r>
        <w:rPr>
          <w:color w:val="0D0D0D"/>
        </w:rPr>
        <w:t>mental</w:t>
      </w:r>
      <w:r>
        <w:rPr>
          <w:color w:val="0D0D0D"/>
          <w:spacing w:val="-1"/>
        </w:rPr>
        <w:t xml:space="preserve"> </w:t>
      </w:r>
      <w:r>
        <w:rPr>
          <w:color w:val="0D0D0D"/>
        </w:rPr>
        <w:t>health and productivity.</w:t>
      </w:r>
    </w:p>
    <w:p w14:paraId="76501CFE" w14:textId="77777777" w:rsidR="00C97259" w:rsidRDefault="00C97259">
      <w:pPr>
        <w:pStyle w:val="BodyText"/>
      </w:pPr>
    </w:p>
    <w:p w14:paraId="7A752804" w14:textId="77777777" w:rsidR="00C97259" w:rsidRDefault="00C97259">
      <w:pPr>
        <w:pStyle w:val="BodyText"/>
      </w:pPr>
    </w:p>
    <w:p w14:paraId="7B8D2972" w14:textId="77777777" w:rsidR="00C97259" w:rsidRDefault="00C97259">
      <w:pPr>
        <w:pStyle w:val="BodyText"/>
        <w:spacing w:before="75"/>
      </w:pPr>
    </w:p>
    <w:p w14:paraId="717BEE53" w14:textId="77777777" w:rsidR="00C97259" w:rsidRDefault="00B76909">
      <w:pPr>
        <w:pStyle w:val="Heading3"/>
        <w:numPr>
          <w:ilvl w:val="1"/>
          <w:numId w:val="2"/>
        </w:numPr>
        <w:tabs>
          <w:tab w:val="left" w:pos="939"/>
        </w:tabs>
        <w:spacing w:before="1"/>
        <w:ind w:left="939" w:hanging="219"/>
      </w:pPr>
      <w:bookmarkStart w:id="29" w:name="E._Proposed_Analytical_Approach_"/>
      <w:bookmarkEnd w:id="29"/>
      <w:r>
        <w:rPr>
          <w:color w:val="0D0D0D"/>
        </w:rPr>
        <w:t>Proposed</w:t>
      </w:r>
      <w:r>
        <w:rPr>
          <w:color w:val="0D0D0D"/>
          <w:spacing w:val="-9"/>
        </w:rPr>
        <w:t xml:space="preserve"> </w:t>
      </w:r>
      <w:r>
        <w:rPr>
          <w:color w:val="0D0D0D"/>
        </w:rPr>
        <w:t>Analytical</w:t>
      </w:r>
      <w:r>
        <w:rPr>
          <w:color w:val="0D0D0D"/>
          <w:spacing w:val="-9"/>
        </w:rPr>
        <w:t xml:space="preserve"> </w:t>
      </w:r>
      <w:r>
        <w:rPr>
          <w:color w:val="0D0D0D"/>
          <w:spacing w:val="-2"/>
        </w:rPr>
        <w:t>Approach</w:t>
      </w:r>
    </w:p>
    <w:p w14:paraId="3A72E65B" w14:textId="77777777" w:rsidR="00C97259" w:rsidRDefault="00B76909">
      <w:pPr>
        <w:pStyle w:val="BodyText"/>
        <w:spacing w:before="147" w:line="271" w:lineRule="auto"/>
        <w:ind w:left="720" w:right="10"/>
      </w:pPr>
      <w:r>
        <w:rPr>
          <w:color w:val="0D0D0D"/>
        </w:rPr>
        <w:t>Based on the analysis of previous studies, this research proposes an integrated perspective that connects psychological</w:t>
      </w:r>
      <w:r>
        <w:rPr>
          <w:color w:val="0D0D0D"/>
          <w:spacing w:val="-5"/>
        </w:rPr>
        <w:t xml:space="preserve"> </w:t>
      </w:r>
      <w:r>
        <w:rPr>
          <w:color w:val="0D0D0D"/>
        </w:rPr>
        <w:t>well</w:t>
      </w:r>
      <w:r>
        <w:rPr>
          <w:rFonts w:ascii="SimSun-ExtB" w:hAnsi="SimSun-ExtB"/>
          <w:color w:val="0D0D0D"/>
        </w:rPr>
        <w:t>‑</w:t>
      </w:r>
      <w:r>
        <w:rPr>
          <w:color w:val="0D0D0D"/>
        </w:rPr>
        <w:t>being,</w:t>
      </w:r>
      <w:r>
        <w:rPr>
          <w:color w:val="0D0D0D"/>
          <w:spacing w:val="-5"/>
        </w:rPr>
        <w:t xml:space="preserve"> </w:t>
      </w:r>
      <w:r>
        <w:rPr>
          <w:color w:val="0D0D0D"/>
        </w:rPr>
        <w:t>cognitive</w:t>
      </w:r>
      <w:r>
        <w:rPr>
          <w:color w:val="0D0D0D"/>
          <w:spacing w:val="-5"/>
        </w:rPr>
        <w:t xml:space="preserve"> </w:t>
      </w:r>
      <w:r>
        <w:rPr>
          <w:color w:val="0D0D0D"/>
        </w:rPr>
        <w:t>functioning,</w:t>
      </w:r>
      <w:r>
        <w:rPr>
          <w:color w:val="0D0D0D"/>
          <w:spacing w:val="-5"/>
        </w:rPr>
        <w:t xml:space="preserve"> </w:t>
      </w:r>
      <w:r>
        <w:rPr>
          <w:color w:val="0D0D0D"/>
        </w:rPr>
        <w:t>and productivity</w:t>
      </w:r>
      <w:r>
        <w:rPr>
          <w:color w:val="0D0D0D"/>
          <w:spacing w:val="-7"/>
        </w:rPr>
        <w:t xml:space="preserve"> </w:t>
      </w:r>
      <w:r>
        <w:rPr>
          <w:color w:val="0D0D0D"/>
        </w:rPr>
        <w:t>outcomes.</w:t>
      </w:r>
      <w:r>
        <w:rPr>
          <w:color w:val="0D0D0D"/>
          <w:spacing w:val="-7"/>
        </w:rPr>
        <w:t xml:space="preserve"> </w:t>
      </w:r>
      <w:r>
        <w:rPr>
          <w:color w:val="0D0D0D"/>
        </w:rPr>
        <w:t>The</w:t>
      </w:r>
      <w:r>
        <w:rPr>
          <w:color w:val="0D0D0D"/>
          <w:spacing w:val="-7"/>
        </w:rPr>
        <w:t xml:space="preserve"> </w:t>
      </w:r>
      <w:r>
        <w:rPr>
          <w:color w:val="0D0D0D"/>
        </w:rPr>
        <w:t>study</w:t>
      </w:r>
      <w:r>
        <w:rPr>
          <w:color w:val="0D0D0D"/>
          <w:spacing w:val="-7"/>
        </w:rPr>
        <w:t xml:space="preserve"> </w:t>
      </w:r>
      <w:r>
        <w:rPr>
          <w:color w:val="0D0D0D"/>
        </w:rPr>
        <w:t>evaluates</w:t>
      </w:r>
      <w:r>
        <w:rPr>
          <w:color w:val="0D0D0D"/>
          <w:spacing w:val="-7"/>
        </w:rPr>
        <w:t xml:space="preserve"> </w:t>
      </w:r>
      <w:r>
        <w:rPr>
          <w:color w:val="0D0D0D"/>
        </w:rPr>
        <w:t>how</w:t>
      </w:r>
      <w:r>
        <w:rPr>
          <w:color w:val="0D0D0D"/>
          <w:spacing w:val="-7"/>
        </w:rPr>
        <w:t xml:space="preserve"> </w:t>
      </w:r>
      <w:r>
        <w:rPr>
          <w:color w:val="0D0D0D"/>
        </w:rPr>
        <w:t>mental health factors such as stress, emotional stability, and motivation influence the ability of individuals to maintain consistent performance.</w:t>
      </w:r>
    </w:p>
    <w:p w14:paraId="64FC02CE" w14:textId="77777777" w:rsidR="00C97259" w:rsidRDefault="00C97259">
      <w:pPr>
        <w:pStyle w:val="BodyText"/>
        <w:spacing w:before="24"/>
      </w:pPr>
    </w:p>
    <w:p w14:paraId="33047932" w14:textId="77777777" w:rsidR="00C97259" w:rsidRDefault="00B76909">
      <w:pPr>
        <w:pStyle w:val="BodyText"/>
        <w:spacing w:line="276" w:lineRule="auto"/>
        <w:ind w:left="720" w:right="10"/>
      </w:pPr>
      <w:r>
        <w:rPr>
          <w:color w:val="0D0D0D"/>
        </w:rPr>
        <w:t>The findings from the literature review are used to develop</w:t>
      </w:r>
      <w:r>
        <w:rPr>
          <w:color w:val="0D0D0D"/>
          <w:spacing w:val="-7"/>
        </w:rPr>
        <w:t xml:space="preserve"> </w:t>
      </w:r>
      <w:r>
        <w:rPr>
          <w:color w:val="0D0D0D"/>
        </w:rPr>
        <w:t>insights</w:t>
      </w:r>
      <w:r>
        <w:rPr>
          <w:color w:val="0D0D0D"/>
          <w:spacing w:val="-7"/>
        </w:rPr>
        <w:t xml:space="preserve"> </w:t>
      </w:r>
      <w:r>
        <w:rPr>
          <w:color w:val="0D0D0D"/>
        </w:rPr>
        <w:t>and</w:t>
      </w:r>
      <w:r>
        <w:rPr>
          <w:color w:val="0D0D0D"/>
          <w:spacing w:val="-7"/>
        </w:rPr>
        <w:t xml:space="preserve"> </w:t>
      </w:r>
      <w:r>
        <w:rPr>
          <w:color w:val="0D0D0D"/>
        </w:rPr>
        <w:t>recommendations</w:t>
      </w:r>
      <w:r>
        <w:rPr>
          <w:color w:val="0D0D0D"/>
          <w:spacing w:val="-7"/>
        </w:rPr>
        <w:t xml:space="preserve"> </w:t>
      </w:r>
      <w:r>
        <w:rPr>
          <w:color w:val="0D0D0D"/>
        </w:rPr>
        <w:t>that</w:t>
      </w:r>
      <w:r>
        <w:rPr>
          <w:color w:val="0D0D0D"/>
          <w:spacing w:val="-7"/>
        </w:rPr>
        <w:t xml:space="preserve"> </w:t>
      </w:r>
      <w:r>
        <w:rPr>
          <w:color w:val="0D0D0D"/>
        </w:rPr>
        <w:t>may</w:t>
      </w:r>
      <w:r>
        <w:rPr>
          <w:color w:val="0D0D0D"/>
          <w:spacing w:val="-7"/>
        </w:rPr>
        <w:t xml:space="preserve"> </w:t>
      </w:r>
      <w:r>
        <w:rPr>
          <w:color w:val="0D0D0D"/>
        </w:rPr>
        <w:t>support healthier environments in academic and professional</w:t>
      </w:r>
    </w:p>
    <w:p w14:paraId="4DAA3D45" w14:textId="77777777" w:rsidR="00C97259" w:rsidRDefault="00B76909">
      <w:pPr>
        <w:pStyle w:val="BodyText"/>
        <w:spacing w:before="80" w:line="261" w:lineRule="auto"/>
        <w:ind w:left="698" w:right="191"/>
      </w:pPr>
      <w:r>
        <w:br w:type="column"/>
      </w:r>
      <w:r>
        <w:rPr>
          <w:color w:val="0D0D0D"/>
        </w:rPr>
        <w:t>settings,</w:t>
      </w:r>
      <w:r>
        <w:rPr>
          <w:color w:val="0D0D0D"/>
          <w:spacing w:val="-11"/>
        </w:rPr>
        <w:t xml:space="preserve"> </w:t>
      </w:r>
      <w:r>
        <w:rPr>
          <w:color w:val="0D0D0D"/>
        </w:rPr>
        <w:t>ultimately</w:t>
      </w:r>
      <w:r>
        <w:rPr>
          <w:color w:val="0D0D0D"/>
          <w:spacing w:val="-11"/>
        </w:rPr>
        <w:t xml:space="preserve"> </w:t>
      </w:r>
      <w:r>
        <w:rPr>
          <w:color w:val="0D0D0D"/>
        </w:rPr>
        <w:t>contributing</w:t>
      </w:r>
      <w:r>
        <w:rPr>
          <w:color w:val="0D0D0D"/>
          <w:spacing w:val="-11"/>
        </w:rPr>
        <w:t xml:space="preserve"> </w:t>
      </w:r>
      <w:r>
        <w:rPr>
          <w:color w:val="0D0D0D"/>
        </w:rPr>
        <w:t>to</w:t>
      </w:r>
      <w:r>
        <w:rPr>
          <w:color w:val="0D0D0D"/>
          <w:spacing w:val="-11"/>
        </w:rPr>
        <w:t xml:space="preserve"> </w:t>
      </w:r>
      <w:r>
        <w:rPr>
          <w:color w:val="0D0D0D"/>
        </w:rPr>
        <w:t>improved productivity and well</w:t>
      </w:r>
      <w:r>
        <w:rPr>
          <w:rFonts w:ascii="SimSun-ExtB" w:hAnsi="SimSun-ExtB"/>
          <w:color w:val="0D0D0D"/>
        </w:rPr>
        <w:t>‑</w:t>
      </w:r>
      <w:r>
        <w:rPr>
          <w:color w:val="0D0D0D"/>
        </w:rPr>
        <w:t>being.</w:t>
      </w:r>
    </w:p>
    <w:p w14:paraId="16FD4C32" w14:textId="77777777" w:rsidR="00C97259" w:rsidRDefault="00C97259">
      <w:pPr>
        <w:pStyle w:val="BodyText"/>
        <w:spacing w:before="20"/>
      </w:pPr>
    </w:p>
    <w:p w14:paraId="0E60E2A0" w14:textId="77777777" w:rsidR="00C97259" w:rsidRDefault="00B76909">
      <w:pPr>
        <w:pStyle w:val="Heading1"/>
        <w:numPr>
          <w:ilvl w:val="0"/>
          <w:numId w:val="2"/>
        </w:numPr>
        <w:tabs>
          <w:tab w:val="left" w:pos="1001"/>
        </w:tabs>
        <w:ind w:left="1001" w:hanging="303"/>
      </w:pPr>
      <w:bookmarkStart w:id="30" w:name="VI._RESULTS__"/>
      <w:bookmarkEnd w:id="30"/>
      <w:r>
        <w:rPr>
          <w:color w:val="0D0D0D"/>
          <w:spacing w:val="-2"/>
        </w:rPr>
        <w:t>RESULTS</w:t>
      </w:r>
    </w:p>
    <w:p w14:paraId="35E2BA0A" w14:textId="77777777" w:rsidR="00C97259" w:rsidRDefault="00B76909">
      <w:pPr>
        <w:pStyle w:val="BodyText"/>
        <w:spacing w:before="193" w:line="276" w:lineRule="auto"/>
        <w:ind w:left="698" w:right="21"/>
      </w:pPr>
      <w:r>
        <w:rPr>
          <w:color w:val="0D0D0D"/>
        </w:rPr>
        <w:t>The results of this study are organized according to the main research questions, drawing evidence from multiple academic studies and identifying common patterns</w:t>
      </w:r>
      <w:r>
        <w:rPr>
          <w:color w:val="0D0D0D"/>
          <w:spacing w:val="-7"/>
        </w:rPr>
        <w:t xml:space="preserve"> </w:t>
      </w:r>
      <w:r>
        <w:rPr>
          <w:color w:val="0D0D0D"/>
        </w:rPr>
        <w:t>related</w:t>
      </w:r>
      <w:r>
        <w:rPr>
          <w:color w:val="0D0D0D"/>
          <w:spacing w:val="-7"/>
        </w:rPr>
        <w:t xml:space="preserve"> </w:t>
      </w:r>
      <w:r>
        <w:rPr>
          <w:color w:val="0D0D0D"/>
        </w:rPr>
        <w:t>to</w:t>
      </w:r>
      <w:r>
        <w:rPr>
          <w:color w:val="0D0D0D"/>
          <w:spacing w:val="-7"/>
        </w:rPr>
        <w:t xml:space="preserve"> </w:t>
      </w:r>
      <w:r>
        <w:rPr>
          <w:color w:val="0D0D0D"/>
        </w:rPr>
        <w:t>mental</w:t>
      </w:r>
      <w:r>
        <w:rPr>
          <w:color w:val="0D0D0D"/>
          <w:spacing w:val="-7"/>
        </w:rPr>
        <w:t xml:space="preserve"> </w:t>
      </w:r>
      <w:r>
        <w:rPr>
          <w:color w:val="0D0D0D"/>
        </w:rPr>
        <w:t>health</w:t>
      </w:r>
      <w:r>
        <w:rPr>
          <w:color w:val="0D0D0D"/>
          <w:spacing w:val="-7"/>
        </w:rPr>
        <w:t xml:space="preserve"> </w:t>
      </w:r>
      <w:r>
        <w:rPr>
          <w:color w:val="0D0D0D"/>
        </w:rPr>
        <w:t>and</w:t>
      </w:r>
      <w:r>
        <w:rPr>
          <w:color w:val="0D0D0D"/>
          <w:spacing w:val="-7"/>
        </w:rPr>
        <w:t xml:space="preserve"> </w:t>
      </w:r>
      <w:r>
        <w:rPr>
          <w:color w:val="0D0D0D"/>
        </w:rPr>
        <w:t>public</w:t>
      </w:r>
      <w:r>
        <w:rPr>
          <w:color w:val="0D0D0D"/>
          <w:spacing w:val="-7"/>
        </w:rPr>
        <w:t xml:space="preserve"> </w:t>
      </w:r>
      <w:r>
        <w:rPr>
          <w:color w:val="0D0D0D"/>
        </w:rPr>
        <w:t>productivity. Each</w:t>
      </w:r>
      <w:r>
        <w:rPr>
          <w:color w:val="0D0D0D"/>
          <w:spacing w:val="-6"/>
        </w:rPr>
        <w:t xml:space="preserve"> </w:t>
      </w:r>
      <w:r>
        <w:rPr>
          <w:color w:val="0D0D0D"/>
        </w:rPr>
        <w:t>subsection</w:t>
      </w:r>
      <w:r>
        <w:rPr>
          <w:color w:val="0D0D0D"/>
          <w:spacing w:val="-6"/>
        </w:rPr>
        <w:t xml:space="preserve"> </w:t>
      </w:r>
      <w:r>
        <w:rPr>
          <w:color w:val="0D0D0D"/>
        </w:rPr>
        <w:t>addresses</w:t>
      </w:r>
      <w:r>
        <w:rPr>
          <w:color w:val="0D0D0D"/>
          <w:spacing w:val="-6"/>
        </w:rPr>
        <w:t xml:space="preserve"> </w:t>
      </w:r>
      <w:r>
        <w:rPr>
          <w:color w:val="0D0D0D"/>
        </w:rPr>
        <w:t>a</w:t>
      </w:r>
      <w:r>
        <w:rPr>
          <w:color w:val="0D0D0D"/>
          <w:spacing w:val="-6"/>
        </w:rPr>
        <w:t xml:space="preserve"> </w:t>
      </w:r>
      <w:r>
        <w:rPr>
          <w:color w:val="0D0D0D"/>
        </w:rPr>
        <w:t>key</w:t>
      </w:r>
      <w:r>
        <w:rPr>
          <w:color w:val="0D0D0D"/>
          <w:spacing w:val="-6"/>
        </w:rPr>
        <w:t xml:space="preserve"> </w:t>
      </w:r>
      <w:r>
        <w:rPr>
          <w:color w:val="0D0D0D"/>
        </w:rPr>
        <w:t>research</w:t>
      </w:r>
      <w:r>
        <w:rPr>
          <w:color w:val="0D0D0D"/>
          <w:spacing w:val="-6"/>
        </w:rPr>
        <w:t xml:space="preserve"> </w:t>
      </w:r>
      <w:r>
        <w:rPr>
          <w:color w:val="0D0D0D"/>
        </w:rPr>
        <w:t>question</w:t>
      </w:r>
      <w:r>
        <w:rPr>
          <w:color w:val="0D0D0D"/>
          <w:spacing w:val="-6"/>
        </w:rPr>
        <w:t xml:space="preserve"> </w:t>
      </w:r>
      <w:r>
        <w:rPr>
          <w:color w:val="0D0D0D"/>
        </w:rPr>
        <w:t>while incorporating supporting findings from various studies to present a comprehensive understanding of the issue.</w:t>
      </w:r>
    </w:p>
    <w:p w14:paraId="5607E806" w14:textId="77777777" w:rsidR="00C97259" w:rsidRDefault="00C97259">
      <w:pPr>
        <w:pStyle w:val="BodyText"/>
      </w:pPr>
    </w:p>
    <w:p w14:paraId="085D1895" w14:textId="77777777" w:rsidR="00C97259" w:rsidRDefault="00C97259">
      <w:pPr>
        <w:pStyle w:val="BodyText"/>
      </w:pPr>
    </w:p>
    <w:p w14:paraId="7684BCE7" w14:textId="77777777" w:rsidR="00C97259" w:rsidRDefault="00C97259">
      <w:pPr>
        <w:pStyle w:val="BodyText"/>
      </w:pPr>
    </w:p>
    <w:p w14:paraId="5D4FF3A2" w14:textId="77777777" w:rsidR="00C97259" w:rsidRDefault="00C97259">
      <w:pPr>
        <w:pStyle w:val="BodyText"/>
        <w:spacing w:before="108"/>
      </w:pPr>
    </w:p>
    <w:p w14:paraId="5F4288A8" w14:textId="77777777" w:rsidR="00C97259" w:rsidRDefault="00B76909">
      <w:pPr>
        <w:pStyle w:val="Heading3"/>
        <w:numPr>
          <w:ilvl w:val="1"/>
          <w:numId w:val="2"/>
        </w:numPr>
        <w:tabs>
          <w:tab w:val="left" w:pos="917"/>
        </w:tabs>
        <w:spacing w:before="1" w:line="336" w:lineRule="auto"/>
        <w:ind w:left="698" w:right="362" w:firstLine="0"/>
      </w:pPr>
      <w:bookmarkStart w:id="31" w:name="A._Research_Question_1:_How_Does_Mental_"/>
      <w:bookmarkEnd w:id="31"/>
      <w:r>
        <w:rPr>
          <w:color w:val="0D0D0D"/>
        </w:rPr>
        <w:t>Research</w:t>
      </w:r>
      <w:r>
        <w:rPr>
          <w:color w:val="0D0D0D"/>
          <w:spacing w:val="-7"/>
        </w:rPr>
        <w:t xml:space="preserve"> </w:t>
      </w:r>
      <w:r>
        <w:rPr>
          <w:color w:val="0D0D0D"/>
        </w:rPr>
        <w:t>Question</w:t>
      </w:r>
      <w:r>
        <w:rPr>
          <w:color w:val="0D0D0D"/>
          <w:spacing w:val="-7"/>
        </w:rPr>
        <w:t xml:space="preserve"> </w:t>
      </w:r>
      <w:r>
        <w:rPr>
          <w:color w:val="0D0D0D"/>
        </w:rPr>
        <w:t>1:</w:t>
      </w:r>
      <w:r>
        <w:rPr>
          <w:color w:val="0D0D0D"/>
          <w:spacing w:val="-7"/>
        </w:rPr>
        <w:t xml:space="preserve"> </w:t>
      </w:r>
      <w:r>
        <w:rPr>
          <w:color w:val="0D0D0D"/>
        </w:rPr>
        <w:t>How</w:t>
      </w:r>
      <w:r>
        <w:rPr>
          <w:color w:val="0D0D0D"/>
          <w:spacing w:val="-7"/>
        </w:rPr>
        <w:t xml:space="preserve"> </w:t>
      </w:r>
      <w:r>
        <w:rPr>
          <w:color w:val="0D0D0D"/>
        </w:rPr>
        <w:t>Does</w:t>
      </w:r>
      <w:r>
        <w:rPr>
          <w:color w:val="0D0D0D"/>
          <w:spacing w:val="-7"/>
        </w:rPr>
        <w:t xml:space="preserve"> </w:t>
      </w:r>
      <w:r>
        <w:rPr>
          <w:color w:val="0D0D0D"/>
        </w:rPr>
        <w:t>Mental</w:t>
      </w:r>
      <w:r>
        <w:rPr>
          <w:color w:val="0D0D0D"/>
          <w:spacing w:val="-7"/>
        </w:rPr>
        <w:t xml:space="preserve"> </w:t>
      </w:r>
      <w:r>
        <w:rPr>
          <w:color w:val="0D0D0D"/>
        </w:rPr>
        <w:t>Health Influence Individual Productivity?</w:t>
      </w:r>
    </w:p>
    <w:p w14:paraId="16818A12" w14:textId="77777777" w:rsidR="00C97259" w:rsidRDefault="00B76909">
      <w:pPr>
        <w:pStyle w:val="BodyText"/>
        <w:spacing w:before="60"/>
        <w:ind w:left="698"/>
      </w:pPr>
      <w:r>
        <w:rPr>
          <w:color w:val="0D0D0D"/>
        </w:rPr>
        <w:t>Core</w:t>
      </w:r>
      <w:r>
        <w:rPr>
          <w:color w:val="0D0D0D"/>
          <w:spacing w:val="-4"/>
        </w:rPr>
        <w:t xml:space="preserve"> </w:t>
      </w:r>
      <w:r>
        <w:rPr>
          <w:color w:val="0D0D0D"/>
          <w:spacing w:val="-2"/>
        </w:rPr>
        <w:t>Finding:</w:t>
      </w:r>
    </w:p>
    <w:p w14:paraId="029AA3BE" w14:textId="77777777" w:rsidR="00C97259" w:rsidRDefault="00B76909">
      <w:pPr>
        <w:pStyle w:val="BodyText"/>
        <w:spacing w:before="32" w:line="271" w:lineRule="auto"/>
        <w:ind w:left="698" w:right="9"/>
      </w:pPr>
      <w:r>
        <w:rPr>
          <w:color w:val="0D0D0D"/>
        </w:rPr>
        <w:t>Mental health plays a critical role in determining an individual’s</w:t>
      </w:r>
      <w:r>
        <w:rPr>
          <w:color w:val="0D0D0D"/>
          <w:spacing w:val="-12"/>
        </w:rPr>
        <w:t xml:space="preserve"> </w:t>
      </w:r>
      <w:r>
        <w:rPr>
          <w:color w:val="0D0D0D"/>
        </w:rPr>
        <w:t>productivity</w:t>
      </w:r>
      <w:r>
        <w:rPr>
          <w:color w:val="0D0D0D"/>
          <w:spacing w:val="-12"/>
        </w:rPr>
        <w:t xml:space="preserve"> </w:t>
      </w:r>
      <w:r>
        <w:rPr>
          <w:color w:val="0D0D0D"/>
        </w:rPr>
        <w:t>level.</w:t>
      </w:r>
      <w:r>
        <w:rPr>
          <w:color w:val="0D0D0D"/>
          <w:spacing w:val="-12"/>
        </w:rPr>
        <w:t xml:space="preserve"> </w:t>
      </w:r>
      <w:r>
        <w:rPr>
          <w:color w:val="0D0D0D"/>
        </w:rPr>
        <w:t>Individuals</w:t>
      </w:r>
      <w:r>
        <w:rPr>
          <w:color w:val="0D0D0D"/>
          <w:spacing w:val="-12"/>
        </w:rPr>
        <w:t xml:space="preserve"> </w:t>
      </w:r>
      <w:r>
        <w:rPr>
          <w:color w:val="0D0D0D"/>
        </w:rPr>
        <w:t>experiencing stable</w:t>
      </w:r>
      <w:r>
        <w:rPr>
          <w:color w:val="0D0D0D"/>
          <w:spacing w:val="-12"/>
        </w:rPr>
        <w:t xml:space="preserve"> </w:t>
      </w:r>
      <w:r>
        <w:rPr>
          <w:color w:val="0D0D0D"/>
        </w:rPr>
        <w:t>emotional</w:t>
      </w:r>
      <w:r>
        <w:rPr>
          <w:color w:val="0D0D0D"/>
          <w:spacing w:val="-12"/>
        </w:rPr>
        <w:t xml:space="preserve"> </w:t>
      </w:r>
      <w:r>
        <w:rPr>
          <w:color w:val="0D0D0D"/>
        </w:rPr>
        <w:t>well</w:t>
      </w:r>
      <w:r>
        <w:rPr>
          <w:rFonts w:ascii="SimSun-ExtB" w:hAnsi="SimSun-ExtB"/>
          <w:color w:val="0D0D0D"/>
        </w:rPr>
        <w:t>‑</w:t>
      </w:r>
      <w:r>
        <w:rPr>
          <w:color w:val="0D0D0D"/>
        </w:rPr>
        <w:t>being</w:t>
      </w:r>
      <w:r>
        <w:rPr>
          <w:color w:val="0D0D0D"/>
          <w:spacing w:val="-12"/>
        </w:rPr>
        <w:t xml:space="preserve"> </w:t>
      </w:r>
      <w:r>
        <w:rPr>
          <w:color w:val="0D0D0D"/>
        </w:rPr>
        <w:t>tend</w:t>
      </w:r>
      <w:r>
        <w:rPr>
          <w:color w:val="0D0D0D"/>
          <w:spacing w:val="-12"/>
        </w:rPr>
        <w:t xml:space="preserve"> </w:t>
      </w:r>
      <w:r>
        <w:rPr>
          <w:color w:val="0D0D0D"/>
        </w:rPr>
        <w:t>to</w:t>
      </w:r>
      <w:r>
        <w:rPr>
          <w:color w:val="0D0D0D"/>
          <w:spacing w:val="-12"/>
        </w:rPr>
        <w:t xml:space="preserve"> </w:t>
      </w:r>
      <w:r>
        <w:rPr>
          <w:color w:val="0D0D0D"/>
        </w:rPr>
        <w:t>demonstrate</w:t>
      </w:r>
      <w:r>
        <w:rPr>
          <w:color w:val="0D0D0D"/>
          <w:spacing w:val="-12"/>
        </w:rPr>
        <w:t xml:space="preserve"> </w:t>
      </w:r>
      <w:r>
        <w:rPr>
          <w:color w:val="0D0D0D"/>
        </w:rPr>
        <w:t>higher levels of concentration, motivation, and task engagement. In contrast, psychological conditions such as stress, anxiety, depression, and burnout are strongly associated with reduced work performance and decreased productivity.</w:t>
      </w:r>
    </w:p>
    <w:p w14:paraId="01886347" w14:textId="77777777" w:rsidR="00C97259" w:rsidRDefault="00C97259">
      <w:pPr>
        <w:pStyle w:val="BodyText"/>
        <w:spacing w:before="28"/>
      </w:pPr>
    </w:p>
    <w:p w14:paraId="6855578F" w14:textId="77777777" w:rsidR="00C97259" w:rsidRDefault="00B76909">
      <w:pPr>
        <w:pStyle w:val="BodyText"/>
        <w:spacing w:before="1"/>
        <w:ind w:left="698"/>
      </w:pPr>
      <w:r>
        <w:rPr>
          <w:color w:val="0D0D0D"/>
        </w:rPr>
        <w:t>Patterns</w:t>
      </w:r>
      <w:r>
        <w:rPr>
          <w:color w:val="0D0D0D"/>
          <w:spacing w:val="-8"/>
        </w:rPr>
        <w:t xml:space="preserve"> </w:t>
      </w:r>
      <w:r>
        <w:rPr>
          <w:color w:val="0D0D0D"/>
        </w:rPr>
        <w:t>Identified</w:t>
      </w:r>
      <w:r>
        <w:rPr>
          <w:color w:val="0D0D0D"/>
          <w:spacing w:val="-8"/>
        </w:rPr>
        <w:t xml:space="preserve"> </w:t>
      </w:r>
      <w:r>
        <w:rPr>
          <w:color w:val="0D0D0D"/>
        </w:rPr>
        <w:t>Across</w:t>
      </w:r>
      <w:r>
        <w:rPr>
          <w:color w:val="0D0D0D"/>
          <w:spacing w:val="-8"/>
        </w:rPr>
        <w:t xml:space="preserve"> </w:t>
      </w:r>
      <w:r>
        <w:rPr>
          <w:color w:val="0D0D0D"/>
          <w:spacing w:val="-2"/>
        </w:rPr>
        <w:t>Studies:</w:t>
      </w:r>
    </w:p>
    <w:p w14:paraId="2D0D05B3" w14:textId="77777777" w:rsidR="00C97259" w:rsidRDefault="00C97259">
      <w:pPr>
        <w:pStyle w:val="BodyText"/>
        <w:spacing w:before="54"/>
      </w:pPr>
    </w:p>
    <w:p w14:paraId="67A07B51" w14:textId="77777777" w:rsidR="00C97259" w:rsidRDefault="00B76909">
      <w:pPr>
        <w:pStyle w:val="BodyText"/>
        <w:spacing w:line="271" w:lineRule="auto"/>
        <w:ind w:left="698"/>
      </w:pPr>
      <w:r>
        <w:rPr>
          <w:color w:val="0D0D0D"/>
        </w:rPr>
        <w:t>Several research studies consistently show that psychological distress negatively affects cognitive functioning. High levels of stress may impair attention span,</w:t>
      </w:r>
      <w:r>
        <w:rPr>
          <w:color w:val="0D0D0D"/>
          <w:spacing w:val="-12"/>
        </w:rPr>
        <w:t xml:space="preserve"> </w:t>
      </w:r>
      <w:r>
        <w:rPr>
          <w:color w:val="0D0D0D"/>
        </w:rPr>
        <w:t>memory</w:t>
      </w:r>
      <w:r>
        <w:rPr>
          <w:color w:val="0D0D0D"/>
          <w:spacing w:val="-12"/>
        </w:rPr>
        <w:t xml:space="preserve"> </w:t>
      </w:r>
      <w:r>
        <w:rPr>
          <w:color w:val="0D0D0D"/>
        </w:rPr>
        <w:t>retention,</w:t>
      </w:r>
      <w:r>
        <w:rPr>
          <w:color w:val="0D0D0D"/>
          <w:spacing w:val="-12"/>
        </w:rPr>
        <w:t xml:space="preserve"> </w:t>
      </w:r>
      <w:r>
        <w:rPr>
          <w:color w:val="0D0D0D"/>
        </w:rPr>
        <w:t>and</w:t>
      </w:r>
      <w:r>
        <w:rPr>
          <w:color w:val="0D0D0D"/>
          <w:spacing w:val="-11"/>
        </w:rPr>
        <w:t xml:space="preserve"> </w:t>
      </w:r>
      <w:r>
        <w:rPr>
          <w:color w:val="0D0D0D"/>
        </w:rPr>
        <w:t>decision</w:t>
      </w:r>
      <w:r>
        <w:rPr>
          <w:rFonts w:ascii="SimSun-ExtB" w:hAnsi="SimSun-ExtB"/>
          <w:color w:val="0D0D0D"/>
        </w:rPr>
        <w:t>‑</w:t>
      </w:r>
      <w:r>
        <w:rPr>
          <w:color w:val="0D0D0D"/>
        </w:rPr>
        <w:t>making</w:t>
      </w:r>
      <w:r>
        <w:rPr>
          <w:color w:val="0D0D0D"/>
          <w:spacing w:val="-12"/>
        </w:rPr>
        <w:t xml:space="preserve"> </w:t>
      </w:r>
      <w:r>
        <w:rPr>
          <w:color w:val="0D0D0D"/>
        </w:rPr>
        <w:t>abilities. These</w:t>
      </w:r>
      <w:r>
        <w:rPr>
          <w:color w:val="0D0D0D"/>
          <w:spacing w:val="-6"/>
        </w:rPr>
        <w:t xml:space="preserve"> </w:t>
      </w:r>
      <w:r>
        <w:rPr>
          <w:color w:val="0D0D0D"/>
        </w:rPr>
        <w:t>cognitive</w:t>
      </w:r>
      <w:r>
        <w:rPr>
          <w:color w:val="0D0D0D"/>
          <w:spacing w:val="-6"/>
        </w:rPr>
        <w:t xml:space="preserve"> </w:t>
      </w:r>
      <w:r>
        <w:rPr>
          <w:color w:val="0D0D0D"/>
        </w:rPr>
        <w:t>disruptions</w:t>
      </w:r>
      <w:r>
        <w:rPr>
          <w:color w:val="0D0D0D"/>
          <w:spacing w:val="-6"/>
        </w:rPr>
        <w:t xml:space="preserve"> </w:t>
      </w:r>
      <w:r>
        <w:rPr>
          <w:color w:val="0D0D0D"/>
        </w:rPr>
        <w:t>often</w:t>
      </w:r>
      <w:r>
        <w:rPr>
          <w:color w:val="0D0D0D"/>
          <w:spacing w:val="-6"/>
        </w:rPr>
        <w:t xml:space="preserve"> </w:t>
      </w:r>
      <w:r>
        <w:rPr>
          <w:color w:val="0D0D0D"/>
        </w:rPr>
        <w:t>result</w:t>
      </w:r>
      <w:r>
        <w:rPr>
          <w:color w:val="0D0D0D"/>
          <w:spacing w:val="-6"/>
        </w:rPr>
        <w:t xml:space="preserve"> </w:t>
      </w:r>
      <w:r>
        <w:rPr>
          <w:color w:val="0D0D0D"/>
        </w:rPr>
        <w:t>in</w:t>
      </w:r>
      <w:r>
        <w:rPr>
          <w:color w:val="0D0D0D"/>
          <w:spacing w:val="-6"/>
        </w:rPr>
        <w:t xml:space="preserve"> </w:t>
      </w:r>
      <w:r>
        <w:rPr>
          <w:color w:val="0D0D0D"/>
        </w:rPr>
        <w:t>reduced</w:t>
      </w:r>
      <w:r>
        <w:rPr>
          <w:color w:val="0D0D0D"/>
          <w:spacing w:val="-6"/>
        </w:rPr>
        <w:t xml:space="preserve"> </w:t>
      </w:r>
      <w:r>
        <w:rPr>
          <w:color w:val="0D0D0D"/>
        </w:rPr>
        <w:t>work efficiency and lower quality of output.</w:t>
      </w:r>
    </w:p>
    <w:p w14:paraId="12A7C3B8" w14:textId="77777777" w:rsidR="00C97259" w:rsidRDefault="00C97259">
      <w:pPr>
        <w:pStyle w:val="BodyText"/>
        <w:spacing w:before="19"/>
      </w:pPr>
    </w:p>
    <w:p w14:paraId="747C7A0A" w14:textId="1E1472A3" w:rsidR="00C97259" w:rsidRDefault="00DE7236" w:rsidP="00DE7236">
      <w:pPr>
        <w:pStyle w:val="BodyText"/>
        <w:spacing w:before="21"/>
        <w:ind w:left="698" w:firstLine="22"/>
      </w:pPr>
      <w:r>
        <w:rPr>
          <w:color w:val="0D0D0D"/>
        </w:rPr>
        <w:t xml:space="preserve">Another key finding is how burnout affects long – term productivity. Burnouts, caused by continuous stress and heavy workloads, leads to emotional exhaustion and low motivation. People experiencing burnout often struggle to stay focused and completer tasks </w:t>
      </w:r>
      <w:proofErr w:type="gramStart"/>
      <w:r>
        <w:rPr>
          <w:color w:val="0D0D0D"/>
        </w:rPr>
        <w:t>effectively .</w:t>
      </w:r>
      <w:proofErr w:type="gramEnd"/>
    </w:p>
    <w:p w14:paraId="6662C864" w14:textId="77777777" w:rsidR="00C97259" w:rsidRDefault="00B76909">
      <w:pPr>
        <w:pStyle w:val="BodyText"/>
        <w:ind w:left="698"/>
      </w:pPr>
      <w:r>
        <w:rPr>
          <w:color w:val="0D0D0D"/>
        </w:rPr>
        <w:t>Mechanisms</w:t>
      </w:r>
      <w:r>
        <w:rPr>
          <w:color w:val="0D0D0D"/>
          <w:spacing w:val="-11"/>
        </w:rPr>
        <w:t xml:space="preserve"> </w:t>
      </w:r>
      <w:r>
        <w:rPr>
          <w:color w:val="0D0D0D"/>
        </w:rPr>
        <w:t>Influencing</w:t>
      </w:r>
      <w:r>
        <w:rPr>
          <w:color w:val="0D0D0D"/>
          <w:spacing w:val="-10"/>
        </w:rPr>
        <w:t xml:space="preserve"> </w:t>
      </w:r>
      <w:r>
        <w:rPr>
          <w:color w:val="0D0D0D"/>
          <w:spacing w:val="-2"/>
        </w:rPr>
        <w:t>Productivity:</w:t>
      </w:r>
    </w:p>
    <w:p w14:paraId="76AEA0C8" w14:textId="77777777" w:rsidR="00C97259" w:rsidRDefault="00C97259">
      <w:pPr>
        <w:pStyle w:val="BodyText"/>
        <w:spacing w:before="54"/>
      </w:pPr>
    </w:p>
    <w:p w14:paraId="245B0D8C" w14:textId="56E490A8" w:rsidR="00C97259" w:rsidRDefault="00B76909">
      <w:pPr>
        <w:pStyle w:val="BodyText"/>
        <w:spacing w:line="276" w:lineRule="auto"/>
        <w:ind w:left="698"/>
      </w:pPr>
      <w:r>
        <w:rPr>
          <w:color w:val="0D0D0D"/>
        </w:rPr>
        <w:t>Multiple</w:t>
      </w:r>
      <w:r>
        <w:rPr>
          <w:color w:val="0D0D0D"/>
          <w:spacing w:val="-8"/>
        </w:rPr>
        <w:t xml:space="preserve"> </w:t>
      </w:r>
      <w:r>
        <w:rPr>
          <w:color w:val="0D0D0D"/>
        </w:rPr>
        <w:t>mechanisms</w:t>
      </w:r>
      <w:r>
        <w:rPr>
          <w:color w:val="0D0D0D"/>
          <w:spacing w:val="-8"/>
        </w:rPr>
        <w:t xml:space="preserve"> </w:t>
      </w:r>
      <w:r>
        <w:rPr>
          <w:color w:val="0D0D0D"/>
        </w:rPr>
        <w:t>explain</w:t>
      </w:r>
      <w:r>
        <w:rPr>
          <w:color w:val="0D0D0D"/>
          <w:spacing w:val="-8"/>
        </w:rPr>
        <w:t xml:space="preserve"> </w:t>
      </w:r>
      <w:r>
        <w:rPr>
          <w:color w:val="0D0D0D"/>
        </w:rPr>
        <w:t>how</w:t>
      </w:r>
      <w:r>
        <w:rPr>
          <w:color w:val="0D0D0D"/>
          <w:spacing w:val="-8"/>
        </w:rPr>
        <w:t xml:space="preserve"> </w:t>
      </w:r>
      <w:r>
        <w:rPr>
          <w:color w:val="0D0D0D"/>
        </w:rPr>
        <w:t>mental</w:t>
      </w:r>
      <w:r>
        <w:rPr>
          <w:color w:val="0D0D0D"/>
          <w:spacing w:val="-8"/>
        </w:rPr>
        <w:t xml:space="preserve"> </w:t>
      </w:r>
      <w:r>
        <w:rPr>
          <w:color w:val="0D0D0D"/>
        </w:rPr>
        <w:t>health</w:t>
      </w:r>
      <w:r>
        <w:rPr>
          <w:color w:val="0D0D0D"/>
          <w:spacing w:val="-8"/>
        </w:rPr>
        <w:t xml:space="preserve"> </w:t>
      </w:r>
      <w:r>
        <w:rPr>
          <w:color w:val="0D0D0D"/>
        </w:rPr>
        <w:t xml:space="preserve">affects </w:t>
      </w:r>
      <w:r>
        <w:rPr>
          <w:color w:val="0D0D0D"/>
          <w:spacing w:val="-2"/>
        </w:rPr>
        <w:t>productivity:</w:t>
      </w:r>
    </w:p>
    <w:p w14:paraId="5423751F" w14:textId="77777777" w:rsidR="00C97259" w:rsidRDefault="00C97259">
      <w:pPr>
        <w:pStyle w:val="BodyText"/>
        <w:spacing w:line="276" w:lineRule="auto"/>
        <w:sectPr w:rsidR="00C97259">
          <w:pgSz w:w="12240" w:h="15840"/>
          <w:pgMar w:top="1360" w:right="1440" w:bottom="280" w:left="720" w:header="720" w:footer="720" w:gutter="0"/>
          <w:cols w:num="2" w:space="720" w:equalWidth="0">
            <w:col w:w="5022" w:space="40"/>
            <w:col w:w="5018"/>
          </w:cols>
        </w:sectPr>
      </w:pPr>
    </w:p>
    <w:p w14:paraId="6F51081E" w14:textId="77777777" w:rsidR="00C97259" w:rsidRDefault="00B76909">
      <w:pPr>
        <w:pStyle w:val="ListParagraph"/>
        <w:numPr>
          <w:ilvl w:val="2"/>
          <w:numId w:val="2"/>
        </w:numPr>
        <w:tabs>
          <w:tab w:val="left" w:pos="1440"/>
        </w:tabs>
        <w:spacing w:before="80" w:line="276" w:lineRule="auto"/>
        <w:ind w:right="63"/>
        <w:rPr>
          <w:sz w:val="19"/>
        </w:rPr>
      </w:pPr>
      <w:r>
        <w:rPr>
          <w:color w:val="0D0D0D"/>
          <w:sz w:val="19"/>
        </w:rPr>
        <w:lastRenderedPageBreak/>
        <w:t>Cognitive</w:t>
      </w:r>
      <w:r>
        <w:rPr>
          <w:color w:val="0D0D0D"/>
          <w:spacing w:val="-10"/>
          <w:sz w:val="19"/>
        </w:rPr>
        <w:t xml:space="preserve"> </w:t>
      </w:r>
      <w:r>
        <w:rPr>
          <w:color w:val="0D0D0D"/>
          <w:sz w:val="19"/>
        </w:rPr>
        <w:t>overload:</w:t>
      </w:r>
      <w:r>
        <w:rPr>
          <w:color w:val="0D0D0D"/>
          <w:spacing w:val="-10"/>
          <w:sz w:val="19"/>
        </w:rPr>
        <w:t xml:space="preserve"> </w:t>
      </w:r>
      <w:r>
        <w:rPr>
          <w:color w:val="0D0D0D"/>
          <w:sz w:val="19"/>
        </w:rPr>
        <w:t>Persistent</w:t>
      </w:r>
      <w:r>
        <w:rPr>
          <w:color w:val="0D0D0D"/>
          <w:spacing w:val="-10"/>
          <w:sz w:val="19"/>
        </w:rPr>
        <w:t xml:space="preserve"> </w:t>
      </w:r>
      <w:r>
        <w:rPr>
          <w:color w:val="0D0D0D"/>
          <w:sz w:val="19"/>
        </w:rPr>
        <w:t>stress</w:t>
      </w:r>
      <w:r>
        <w:rPr>
          <w:color w:val="0D0D0D"/>
          <w:spacing w:val="-10"/>
          <w:sz w:val="19"/>
        </w:rPr>
        <w:t xml:space="preserve"> </w:t>
      </w:r>
      <w:r>
        <w:rPr>
          <w:color w:val="0D0D0D"/>
          <w:sz w:val="19"/>
        </w:rPr>
        <w:t>increases mental fatigue, reducing the brain’s ability to process information effectively.</w:t>
      </w:r>
    </w:p>
    <w:p w14:paraId="12B14948" w14:textId="77777777" w:rsidR="00C97259" w:rsidRDefault="00B76909">
      <w:pPr>
        <w:pStyle w:val="ListParagraph"/>
        <w:numPr>
          <w:ilvl w:val="2"/>
          <w:numId w:val="2"/>
        </w:numPr>
        <w:tabs>
          <w:tab w:val="left" w:pos="1440"/>
        </w:tabs>
        <w:spacing w:line="276" w:lineRule="auto"/>
        <w:ind w:right="216"/>
        <w:rPr>
          <w:sz w:val="19"/>
        </w:rPr>
      </w:pPr>
      <w:r>
        <w:rPr>
          <w:color w:val="0D0D0D"/>
          <w:sz w:val="19"/>
        </w:rPr>
        <w:t>Motivational</w:t>
      </w:r>
      <w:r>
        <w:rPr>
          <w:color w:val="0D0D0D"/>
          <w:spacing w:val="-12"/>
          <w:sz w:val="19"/>
        </w:rPr>
        <w:t xml:space="preserve"> </w:t>
      </w:r>
      <w:r>
        <w:rPr>
          <w:color w:val="0D0D0D"/>
          <w:sz w:val="19"/>
        </w:rPr>
        <w:t>decline:</w:t>
      </w:r>
      <w:r>
        <w:rPr>
          <w:color w:val="0D0D0D"/>
          <w:spacing w:val="-12"/>
          <w:sz w:val="19"/>
        </w:rPr>
        <w:t xml:space="preserve"> </w:t>
      </w:r>
      <w:r>
        <w:rPr>
          <w:color w:val="0D0D0D"/>
          <w:sz w:val="19"/>
        </w:rPr>
        <w:t>Psychological</w:t>
      </w:r>
      <w:r>
        <w:rPr>
          <w:color w:val="0D0D0D"/>
          <w:spacing w:val="-12"/>
          <w:sz w:val="19"/>
        </w:rPr>
        <w:t xml:space="preserve"> </w:t>
      </w:r>
      <w:r>
        <w:rPr>
          <w:color w:val="0D0D0D"/>
          <w:sz w:val="19"/>
        </w:rPr>
        <w:t>distress can lower intrinsic motivation, decreasing engagement with work or academic tasks.</w:t>
      </w:r>
    </w:p>
    <w:p w14:paraId="365515AA" w14:textId="77777777" w:rsidR="00C97259" w:rsidRDefault="00B76909">
      <w:pPr>
        <w:pStyle w:val="ListParagraph"/>
        <w:numPr>
          <w:ilvl w:val="2"/>
          <w:numId w:val="2"/>
        </w:numPr>
        <w:tabs>
          <w:tab w:val="left" w:pos="1440"/>
        </w:tabs>
        <w:spacing w:line="268" w:lineRule="auto"/>
        <w:ind w:right="211"/>
        <w:jc w:val="both"/>
        <w:rPr>
          <w:sz w:val="19"/>
        </w:rPr>
      </w:pPr>
      <w:r>
        <w:rPr>
          <w:color w:val="0D0D0D"/>
          <w:sz w:val="19"/>
        </w:rPr>
        <w:t>Emotional</w:t>
      </w:r>
      <w:r>
        <w:rPr>
          <w:color w:val="0D0D0D"/>
          <w:spacing w:val="-10"/>
          <w:sz w:val="19"/>
        </w:rPr>
        <w:t xml:space="preserve"> </w:t>
      </w:r>
      <w:r>
        <w:rPr>
          <w:color w:val="0D0D0D"/>
          <w:sz w:val="19"/>
        </w:rPr>
        <w:t>instability:</w:t>
      </w:r>
      <w:r>
        <w:rPr>
          <w:color w:val="0D0D0D"/>
          <w:spacing w:val="-10"/>
          <w:sz w:val="19"/>
        </w:rPr>
        <w:t xml:space="preserve"> </w:t>
      </w:r>
      <w:r>
        <w:rPr>
          <w:color w:val="0D0D0D"/>
          <w:sz w:val="19"/>
        </w:rPr>
        <w:t>Anxiety</w:t>
      </w:r>
      <w:r>
        <w:rPr>
          <w:color w:val="0D0D0D"/>
          <w:spacing w:val="-10"/>
          <w:sz w:val="19"/>
        </w:rPr>
        <w:t xml:space="preserve"> </w:t>
      </w:r>
      <w:r>
        <w:rPr>
          <w:color w:val="0D0D0D"/>
          <w:sz w:val="19"/>
        </w:rPr>
        <w:t>or</w:t>
      </w:r>
      <w:r>
        <w:rPr>
          <w:color w:val="0D0D0D"/>
          <w:spacing w:val="-10"/>
          <w:sz w:val="19"/>
        </w:rPr>
        <w:t xml:space="preserve"> </w:t>
      </w:r>
      <w:r>
        <w:rPr>
          <w:color w:val="0D0D0D"/>
          <w:sz w:val="19"/>
        </w:rPr>
        <w:t>depressive symptoms may interfere with concentration and decision</w:t>
      </w:r>
      <w:r>
        <w:rPr>
          <w:rFonts w:ascii="SimSun-ExtB" w:hAnsi="SimSun-ExtB"/>
          <w:color w:val="0D0D0D"/>
          <w:sz w:val="19"/>
        </w:rPr>
        <w:t>‑</w:t>
      </w:r>
      <w:r>
        <w:rPr>
          <w:color w:val="0D0D0D"/>
          <w:sz w:val="19"/>
        </w:rPr>
        <w:t>making processes.</w:t>
      </w:r>
    </w:p>
    <w:p w14:paraId="792CF1AC" w14:textId="77777777" w:rsidR="00C97259" w:rsidRDefault="00B76909">
      <w:pPr>
        <w:pStyle w:val="ListParagraph"/>
        <w:numPr>
          <w:ilvl w:val="2"/>
          <w:numId w:val="2"/>
        </w:numPr>
        <w:tabs>
          <w:tab w:val="left" w:pos="1440"/>
        </w:tabs>
        <w:spacing w:line="276" w:lineRule="auto"/>
        <w:ind w:right="90"/>
        <w:jc w:val="both"/>
        <w:rPr>
          <w:sz w:val="19"/>
        </w:rPr>
      </w:pPr>
      <w:r>
        <w:rPr>
          <w:color w:val="0D0D0D"/>
          <w:sz w:val="19"/>
        </w:rPr>
        <w:t>Physical</w:t>
      </w:r>
      <w:r>
        <w:rPr>
          <w:color w:val="0D0D0D"/>
          <w:spacing w:val="-9"/>
          <w:sz w:val="19"/>
        </w:rPr>
        <w:t xml:space="preserve"> </w:t>
      </w:r>
      <w:r>
        <w:rPr>
          <w:color w:val="0D0D0D"/>
          <w:sz w:val="19"/>
        </w:rPr>
        <w:t>exhaustion:</w:t>
      </w:r>
      <w:r>
        <w:rPr>
          <w:color w:val="0D0D0D"/>
          <w:spacing w:val="-9"/>
          <w:sz w:val="19"/>
        </w:rPr>
        <w:t xml:space="preserve"> </w:t>
      </w:r>
      <w:r>
        <w:rPr>
          <w:color w:val="0D0D0D"/>
          <w:sz w:val="19"/>
        </w:rPr>
        <w:t>Poor</w:t>
      </w:r>
      <w:r>
        <w:rPr>
          <w:color w:val="0D0D0D"/>
          <w:spacing w:val="-9"/>
          <w:sz w:val="19"/>
        </w:rPr>
        <w:t xml:space="preserve"> </w:t>
      </w:r>
      <w:r>
        <w:rPr>
          <w:color w:val="0D0D0D"/>
          <w:sz w:val="19"/>
        </w:rPr>
        <w:t>mental</w:t>
      </w:r>
      <w:r>
        <w:rPr>
          <w:color w:val="0D0D0D"/>
          <w:spacing w:val="-9"/>
          <w:sz w:val="19"/>
        </w:rPr>
        <w:t xml:space="preserve"> </w:t>
      </w:r>
      <w:r>
        <w:rPr>
          <w:color w:val="0D0D0D"/>
          <w:sz w:val="19"/>
        </w:rPr>
        <w:t>health</w:t>
      </w:r>
      <w:r>
        <w:rPr>
          <w:color w:val="0D0D0D"/>
          <w:spacing w:val="-9"/>
          <w:sz w:val="19"/>
        </w:rPr>
        <w:t xml:space="preserve"> </w:t>
      </w:r>
      <w:r>
        <w:rPr>
          <w:color w:val="0D0D0D"/>
          <w:sz w:val="19"/>
        </w:rPr>
        <w:t>often disrupts sleep patterns, which further reduces cognitive performance.</w:t>
      </w:r>
    </w:p>
    <w:p w14:paraId="4C40484C" w14:textId="77777777" w:rsidR="00C97259" w:rsidRDefault="00B76909">
      <w:pPr>
        <w:pStyle w:val="BodyText"/>
        <w:spacing w:before="111"/>
        <w:ind w:left="720"/>
      </w:pPr>
      <w:r>
        <w:rPr>
          <w:color w:val="0D0D0D"/>
        </w:rPr>
        <w:t>Conclusion</w:t>
      </w:r>
      <w:r>
        <w:rPr>
          <w:color w:val="0D0D0D"/>
          <w:spacing w:val="-7"/>
        </w:rPr>
        <w:t xml:space="preserve"> </w:t>
      </w:r>
      <w:r>
        <w:rPr>
          <w:color w:val="0D0D0D"/>
        </w:rPr>
        <w:t>for</w:t>
      </w:r>
      <w:r>
        <w:rPr>
          <w:color w:val="0D0D0D"/>
          <w:spacing w:val="-6"/>
        </w:rPr>
        <w:t xml:space="preserve"> </w:t>
      </w:r>
      <w:r>
        <w:rPr>
          <w:color w:val="0D0D0D"/>
          <w:spacing w:val="-4"/>
        </w:rPr>
        <w:t>RQ1:</w:t>
      </w:r>
    </w:p>
    <w:p w14:paraId="59226C57" w14:textId="77777777" w:rsidR="00C97259" w:rsidRDefault="00B76909">
      <w:pPr>
        <w:pStyle w:val="BodyText"/>
        <w:spacing w:before="33" w:line="276" w:lineRule="auto"/>
        <w:ind w:left="720"/>
      </w:pPr>
      <w:r>
        <w:rPr>
          <w:color w:val="0D0D0D"/>
        </w:rPr>
        <w:t>The</w:t>
      </w:r>
      <w:r>
        <w:rPr>
          <w:color w:val="0D0D0D"/>
          <w:spacing w:val="-7"/>
        </w:rPr>
        <w:t xml:space="preserve"> </w:t>
      </w:r>
      <w:r>
        <w:rPr>
          <w:color w:val="0D0D0D"/>
        </w:rPr>
        <w:t>findings</w:t>
      </w:r>
      <w:r>
        <w:rPr>
          <w:color w:val="0D0D0D"/>
          <w:spacing w:val="-7"/>
        </w:rPr>
        <w:t xml:space="preserve"> </w:t>
      </w:r>
      <w:r>
        <w:rPr>
          <w:color w:val="0D0D0D"/>
        </w:rPr>
        <w:t>indicate</w:t>
      </w:r>
      <w:r>
        <w:rPr>
          <w:color w:val="0D0D0D"/>
          <w:spacing w:val="-7"/>
        </w:rPr>
        <w:t xml:space="preserve"> </w:t>
      </w:r>
      <w:r>
        <w:rPr>
          <w:color w:val="0D0D0D"/>
        </w:rPr>
        <w:t>that</w:t>
      </w:r>
      <w:r>
        <w:rPr>
          <w:color w:val="0D0D0D"/>
          <w:spacing w:val="-7"/>
        </w:rPr>
        <w:t xml:space="preserve"> </w:t>
      </w:r>
      <w:r>
        <w:rPr>
          <w:color w:val="0D0D0D"/>
        </w:rPr>
        <w:t>mental</w:t>
      </w:r>
      <w:r>
        <w:rPr>
          <w:color w:val="0D0D0D"/>
          <w:spacing w:val="-7"/>
        </w:rPr>
        <w:t xml:space="preserve"> </w:t>
      </w:r>
      <w:r>
        <w:rPr>
          <w:color w:val="0D0D0D"/>
        </w:rPr>
        <w:t>health</w:t>
      </w:r>
      <w:r>
        <w:rPr>
          <w:color w:val="0D0D0D"/>
          <w:spacing w:val="-7"/>
        </w:rPr>
        <w:t xml:space="preserve"> </w:t>
      </w:r>
      <w:r>
        <w:rPr>
          <w:color w:val="0D0D0D"/>
        </w:rPr>
        <w:t>significantly influences productivity by affecting cognitive performance, emotional stability, and motivation.</w:t>
      </w:r>
    </w:p>
    <w:p w14:paraId="18A3328E" w14:textId="77777777" w:rsidR="00C97259" w:rsidRDefault="00B76909">
      <w:pPr>
        <w:pStyle w:val="BodyText"/>
        <w:spacing w:line="231" w:lineRule="exact"/>
        <w:ind w:left="720"/>
      </w:pPr>
      <w:r>
        <w:rPr>
          <w:color w:val="0D0D0D"/>
          <w:spacing w:val="-4"/>
        </w:rPr>
        <w:t>Maintaining</w:t>
      </w:r>
      <w:r>
        <w:rPr>
          <w:color w:val="0D0D0D"/>
          <w:spacing w:val="-6"/>
        </w:rPr>
        <w:t xml:space="preserve"> </w:t>
      </w:r>
      <w:r>
        <w:rPr>
          <w:color w:val="0D0D0D"/>
          <w:spacing w:val="-4"/>
        </w:rPr>
        <w:t>psychological</w:t>
      </w:r>
      <w:r>
        <w:rPr>
          <w:color w:val="0D0D0D"/>
          <w:spacing w:val="-6"/>
        </w:rPr>
        <w:t xml:space="preserve"> </w:t>
      </w:r>
      <w:r>
        <w:rPr>
          <w:color w:val="0D0D0D"/>
          <w:spacing w:val="-4"/>
        </w:rPr>
        <w:t>well</w:t>
      </w:r>
      <w:r>
        <w:rPr>
          <w:rFonts w:ascii="SimSun-ExtB" w:hAnsi="SimSun-ExtB"/>
          <w:color w:val="0D0D0D"/>
          <w:spacing w:val="-4"/>
        </w:rPr>
        <w:t>‑</w:t>
      </w:r>
      <w:r>
        <w:rPr>
          <w:color w:val="0D0D0D"/>
          <w:spacing w:val="-4"/>
        </w:rPr>
        <w:t>being</w:t>
      </w:r>
      <w:r>
        <w:rPr>
          <w:color w:val="0D0D0D"/>
          <w:spacing w:val="-6"/>
        </w:rPr>
        <w:t xml:space="preserve"> </w:t>
      </w:r>
      <w:r>
        <w:rPr>
          <w:color w:val="0D0D0D"/>
          <w:spacing w:val="-4"/>
        </w:rPr>
        <w:t>is</w:t>
      </w:r>
      <w:r>
        <w:rPr>
          <w:color w:val="0D0D0D"/>
          <w:spacing w:val="-5"/>
        </w:rPr>
        <w:t xml:space="preserve"> </w:t>
      </w:r>
      <w:r>
        <w:rPr>
          <w:color w:val="0D0D0D"/>
          <w:spacing w:val="-4"/>
        </w:rPr>
        <w:t>therefore</w:t>
      </w:r>
    </w:p>
    <w:p w14:paraId="47D7291C" w14:textId="77777777" w:rsidR="00C97259" w:rsidRDefault="00B76909">
      <w:pPr>
        <w:pStyle w:val="BodyText"/>
        <w:spacing w:before="21" w:line="276" w:lineRule="auto"/>
        <w:ind w:left="720" w:right="191"/>
      </w:pPr>
      <w:r>
        <w:rPr>
          <w:color w:val="0D0D0D"/>
        </w:rPr>
        <w:t>essential</w:t>
      </w:r>
      <w:r>
        <w:rPr>
          <w:color w:val="0D0D0D"/>
          <w:spacing w:val="-10"/>
        </w:rPr>
        <w:t xml:space="preserve"> </w:t>
      </w:r>
      <w:r>
        <w:rPr>
          <w:color w:val="0D0D0D"/>
        </w:rPr>
        <w:t>for</w:t>
      </w:r>
      <w:r>
        <w:rPr>
          <w:color w:val="0D0D0D"/>
          <w:spacing w:val="-10"/>
        </w:rPr>
        <w:t xml:space="preserve"> </w:t>
      </w:r>
      <w:r>
        <w:rPr>
          <w:color w:val="0D0D0D"/>
        </w:rPr>
        <w:t>sustaining</w:t>
      </w:r>
      <w:r>
        <w:rPr>
          <w:color w:val="0D0D0D"/>
          <w:spacing w:val="-10"/>
        </w:rPr>
        <w:t xml:space="preserve"> </w:t>
      </w:r>
      <w:r>
        <w:rPr>
          <w:color w:val="0D0D0D"/>
        </w:rPr>
        <w:t>consistent</w:t>
      </w:r>
      <w:r>
        <w:rPr>
          <w:color w:val="0D0D0D"/>
          <w:spacing w:val="-10"/>
        </w:rPr>
        <w:t xml:space="preserve"> </w:t>
      </w:r>
      <w:r>
        <w:rPr>
          <w:color w:val="0D0D0D"/>
        </w:rPr>
        <w:t xml:space="preserve">individual </w:t>
      </w:r>
      <w:r>
        <w:rPr>
          <w:color w:val="0D0D0D"/>
          <w:spacing w:val="-2"/>
        </w:rPr>
        <w:t>performance.</w:t>
      </w:r>
    </w:p>
    <w:p w14:paraId="2450E181" w14:textId="77777777" w:rsidR="00C97259" w:rsidRDefault="00C97259">
      <w:pPr>
        <w:pStyle w:val="BodyText"/>
      </w:pPr>
    </w:p>
    <w:p w14:paraId="4DE7CC88" w14:textId="77777777" w:rsidR="00C97259" w:rsidRDefault="00C97259">
      <w:pPr>
        <w:pStyle w:val="BodyText"/>
      </w:pPr>
    </w:p>
    <w:p w14:paraId="509E5FDD" w14:textId="77777777" w:rsidR="00C97259" w:rsidRDefault="00C97259">
      <w:pPr>
        <w:pStyle w:val="BodyText"/>
        <w:spacing w:before="75"/>
      </w:pPr>
    </w:p>
    <w:p w14:paraId="66D06EAF" w14:textId="77777777" w:rsidR="00C97259" w:rsidRDefault="00B76909">
      <w:pPr>
        <w:pStyle w:val="Heading3"/>
        <w:numPr>
          <w:ilvl w:val="1"/>
          <w:numId w:val="2"/>
        </w:numPr>
        <w:tabs>
          <w:tab w:val="left" w:pos="939"/>
        </w:tabs>
        <w:spacing w:line="336" w:lineRule="auto"/>
        <w:ind w:left="720" w:right="317" w:firstLine="0"/>
      </w:pPr>
      <w:bookmarkStart w:id="32" w:name="B._Research_Question_2:_How_Do_Workplace"/>
      <w:bookmarkEnd w:id="32"/>
      <w:r>
        <w:rPr>
          <w:color w:val="0D0D0D"/>
        </w:rPr>
        <w:t>Research Question 2: How Do Workplace and Academic</w:t>
      </w:r>
      <w:r>
        <w:rPr>
          <w:color w:val="0D0D0D"/>
          <w:spacing w:val="-9"/>
        </w:rPr>
        <w:t xml:space="preserve"> </w:t>
      </w:r>
      <w:r>
        <w:rPr>
          <w:color w:val="0D0D0D"/>
        </w:rPr>
        <w:t>Environments</w:t>
      </w:r>
      <w:r>
        <w:rPr>
          <w:color w:val="0D0D0D"/>
          <w:spacing w:val="-9"/>
        </w:rPr>
        <w:t xml:space="preserve"> </w:t>
      </w:r>
      <w:r>
        <w:rPr>
          <w:color w:val="0D0D0D"/>
        </w:rPr>
        <w:t>Affect</w:t>
      </w:r>
      <w:r>
        <w:rPr>
          <w:color w:val="0D0D0D"/>
          <w:spacing w:val="-9"/>
        </w:rPr>
        <w:t xml:space="preserve"> </w:t>
      </w:r>
      <w:r>
        <w:rPr>
          <w:color w:val="0D0D0D"/>
        </w:rPr>
        <w:t>Mental</w:t>
      </w:r>
      <w:r>
        <w:rPr>
          <w:color w:val="0D0D0D"/>
          <w:spacing w:val="-9"/>
        </w:rPr>
        <w:t xml:space="preserve"> </w:t>
      </w:r>
      <w:r>
        <w:rPr>
          <w:color w:val="0D0D0D"/>
        </w:rPr>
        <w:t>Health</w:t>
      </w:r>
      <w:r>
        <w:rPr>
          <w:color w:val="0D0D0D"/>
          <w:spacing w:val="-9"/>
        </w:rPr>
        <w:t xml:space="preserve"> </w:t>
      </w:r>
      <w:r>
        <w:rPr>
          <w:color w:val="0D0D0D"/>
        </w:rPr>
        <w:t xml:space="preserve">and </w:t>
      </w:r>
      <w:r>
        <w:rPr>
          <w:color w:val="0D0D0D"/>
          <w:spacing w:val="-2"/>
        </w:rPr>
        <w:t>Productivity?</w:t>
      </w:r>
    </w:p>
    <w:p w14:paraId="653321C3" w14:textId="77777777" w:rsidR="00C97259" w:rsidRDefault="00B76909">
      <w:pPr>
        <w:pStyle w:val="BodyText"/>
        <w:spacing w:before="60"/>
        <w:ind w:left="720"/>
      </w:pPr>
      <w:r>
        <w:rPr>
          <w:color w:val="0D0D0D"/>
        </w:rPr>
        <w:t>Core</w:t>
      </w:r>
      <w:r>
        <w:rPr>
          <w:color w:val="0D0D0D"/>
          <w:spacing w:val="-4"/>
        </w:rPr>
        <w:t xml:space="preserve"> </w:t>
      </w:r>
      <w:r>
        <w:rPr>
          <w:color w:val="0D0D0D"/>
          <w:spacing w:val="-2"/>
        </w:rPr>
        <w:t>Finding:</w:t>
      </w:r>
    </w:p>
    <w:p w14:paraId="75A32F25" w14:textId="77777777" w:rsidR="00C97259" w:rsidRDefault="00B76909">
      <w:pPr>
        <w:pStyle w:val="BodyText"/>
        <w:spacing w:before="33" w:line="276" w:lineRule="auto"/>
        <w:ind w:left="720"/>
      </w:pPr>
      <w:r>
        <w:rPr>
          <w:color w:val="0D0D0D"/>
        </w:rPr>
        <w:t>Environmental</w:t>
      </w:r>
      <w:r>
        <w:rPr>
          <w:color w:val="0D0D0D"/>
          <w:spacing w:val="-6"/>
        </w:rPr>
        <w:t xml:space="preserve"> </w:t>
      </w:r>
      <w:r>
        <w:rPr>
          <w:color w:val="0D0D0D"/>
        </w:rPr>
        <w:t>factors</w:t>
      </w:r>
      <w:r>
        <w:rPr>
          <w:color w:val="0D0D0D"/>
          <w:spacing w:val="-6"/>
        </w:rPr>
        <w:t xml:space="preserve"> </w:t>
      </w:r>
      <w:r>
        <w:rPr>
          <w:color w:val="0D0D0D"/>
        </w:rPr>
        <w:t>play</w:t>
      </w:r>
      <w:r>
        <w:rPr>
          <w:color w:val="0D0D0D"/>
          <w:spacing w:val="-6"/>
        </w:rPr>
        <w:t xml:space="preserve"> </w:t>
      </w:r>
      <w:r>
        <w:rPr>
          <w:color w:val="0D0D0D"/>
        </w:rPr>
        <w:t>an</w:t>
      </w:r>
      <w:r>
        <w:rPr>
          <w:color w:val="0D0D0D"/>
          <w:spacing w:val="-6"/>
        </w:rPr>
        <w:t xml:space="preserve"> </w:t>
      </w:r>
      <w:r>
        <w:rPr>
          <w:color w:val="0D0D0D"/>
        </w:rPr>
        <w:t>important</w:t>
      </w:r>
      <w:r>
        <w:rPr>
          <w:color w:val="0D0D0D"/>
          <w:spacing w:val="-6"/>
        </w:rPr>
        <w:t xml:space="preserve"> </w:t>
      </w:r>
      <w:r>
        <w:rPr>
          <w:color w:val="0D0D0D"/>
        </w:rPr>
        <w:t>role</w:t>
      </w:r>
      <w:r>
        <w:rPr>
          <w:color w:val="0D0D0D"/>
          <w:spacing w:val="-6"/>
        </w:rPr>
        <w:t xml:space="preserve"> </w:t>
      </w:r>
      <w:r>
        <w:rPr>
          <w:color w:val="0D0D0D"/>
        </w:rPr>
        <w:t>in</w:t>
      </w:r>
      <w:r>
        <w:rPr>
          <w:color w:val="0D0D0D"/>
          <w:spacing w:val="-6"/>
        </w:rPr>
        <w:t xml:space="preserve"> </w:t>
      </w:r>
      <w:r>
        <w:rPr>
          <w:color w:val="0D0D0D"/>
        </w:rPr>
        <w:t>shaping both mental health and productivity outcomes.</w:t>
      </w:r>
    </w:p>
    <w:p w14:paraId="1054A192" w14:textId="77777777" w:rsidR="00C97259" w:rsidRDefault="00B76909">
      <w:pPr>
        <w:pStyle w:val="BodyText"/>
        <w:spacing w:line="256" w:lineRule="auto"/>
        <w:ind w:left="720" w:right="-7"/>
      </w:pPr>
      <w:r>
        <w:rPr>
          <w:color w:val="0D0D0D"/>
        </w:rPr>
        <w:t>Supportive and balanced environments contribute to improved</w:t>
      </w:r>
      <w:r>
        <w:rPr>
          <w:color w:val="0D0D0D"/>
          <w:spacing w:val="-3"/>
        </w:rPr>
        <w:t xml:space="preserve"> </w:t>
      </w:r>
      <w:r>
        <w:rPr>
          <w:color w:val="0D0D0D"/>
        </w:rPr>
        <w:t>psychological</w:t>
      </w:r>
      <w:r>
        <w:rPr>
          <w:color w:val="0D0D0D"/>
          <w:spacing w:val="-3"/>
        </w:rPr>
        <w:t xml:space="preserve"> </w:t>
      </w:r>
      <w:r>
        <w:rPr>
          <w:color w:val="0D0D0D"/>
        </w:rPr>
        <w:t>well</w:t>
      </w:r>
      <w:r>
        <w:rPr>
          <w:rFonts w:ascii="SimSun-ExtB" w:hAnsi="SimSun-ExtB"/>
          <w:color w:val="0D0D0D"/>
        </w:rPr>
        <w:t>‑</w:t>
      </w:r>
      <w:r>
        <w:rPr>
          <w:color w:val="0D0D0D"/>
        </w:rPr>
        <w:t>being</w:t>
      </w:r>
      <w:r>
        <w:rPr>
          <w:color w:val="0D0D0D"/>
          <w:spacing w:val="-3"/>
        </w:rPr>
        <w:t xml:space="preserve"> </w:t>
      </w:r>
      <w:r>
        <w:rPr>
          <w:color w:val="0D0D0D"/>
        </w:rPr>
        <w:t>and</w:t>
      </w:r>
      <w:r>
        <w:rPr>
          <w:color w:val="0D0D0D"/>
          <w:spacing w:val="-3"/>
        </w:rPr>
        <w:t xml:space="preserve"> </w:t>
      </w:r>
      <w:r>
        <w:rPr>
          <w:color w:val="0D0D0D"/>
        </w:rPr>
        <w:t xml:space="preserve">higher </w:t>
      </w:r>
      <w:r>
        <w:rPr>
          <w:color w:val="0D0D0D"/>
          <w:spacing w:val="-2"/>
        </w:rPr>
        <w:t>productivity</w:t>
      </w:r>
      <w:r>
        <w:rPr>
          <w:color w:val="0D0D0D"/>
          <w:spacing w:val="-10"/>
        </w:rPr>
        <w:t xml:space="preserve"> </w:t>
      </w:r>
      <w:r>
        <w:rPr>
          <w:color w:val="0D0D0D"/>
          <w:spacing w:val="-2"/>
        </w:rPr>
        <w:t>levels,</w:t>
      </w:r>
      <w:r>
        <w:rPr>
          <w:color w:val="0D0D0D"/>
          <w:spacing w:val="-10"/>
        </w:rPr>
        <w:t xml:space="preserve"> </w:t>
      </w:r>
      <w:r>
        <w:rPr>
          <w:color w:val="0D0D0D"/>
          <w:spacing w:val="-2"/>
        </w:rPr>
        <w:t>whereas</w:t>
      </w:r>
      <w:r>
        <w:rPr>
          <w:color w:val="0D0D0D"/>
          <w:spacing w:val="-10"/>
        </w:rPr>
        <w:t xml:space="preserve"> </w:t>
      </w:r>
      <w:r>
        <w:rPr>
          <w:color w:val="0D0D0D"/>
          <w:spacing w:val="-2"/>
        </w:rPr>
        <w:t>high</w:t>
      </w:r>
      <w:r>
        <w:rPr>
          <w:rFonts w:ascii="SimSun-ExtB" w:hAnsi="SimSun-ExtB"/>
          <w:color w:val="0D0D0D"/>
          <w:spacing w:val="-2"/>
        </w:rPr>
        <w:t>‑</w:t>
      </w:r>
      <w:r>
        <w:rPr>
          <w:color w:val="0D0D0D"/>
          <w:spacing w:val="-2"/>
        </w:rPr>
        <w:t>pressure</w:t>
      </w:r>
      <w:r>
        <w:rPr>
          <w:color w:val="0D0D0D"/>
          <w:spacing w:val="-10"/>
        </w:rPr>
        <w:t xml:space="preserve"> </w:t>
      </w:r>
      <w:r>
        <w:rPr>
          <w:color w:val="0D0D0D"/>
          <w:spacing w:val="-2"/>
        </w:rPr>
        <w:t xml:space="preserve">environments </w:t>
      </w:r>
      <w:r>
        <w:rPr>
          <w:color w:val="0D0D0D"/>
        </w:rPr>
        <w:t>often lead to stress and decreased performance.</w:t>
      </w:r>
    </w:p>
    <w:p w14:paraId="19C70CB9" w14:textId="77777777" w:rsidR="00C97259" w:rsidRDefault="00C97259">
      <w:pPr>
        <w:pStyle w:val="BodyText"/>
        <w:spacing w:before="38"/>
      </w:pPr>
    </w:p>
    <w:p w14:paraId="043FCEE8" w14:textId="77777777" w:rsidR="00C97259" w:rsidRDefault="00B76909">
      <w:pPr>
        <w:pStyle w:val="BodyText"/>
        <w:ind w:left="720"/>
      </w:pPr>
      <w:r>
        <w:rPr>
          <w:color w:val="0D0D0D"/>
        </w:rPr>
        <w:t>Evidence</w:t>
      </w:r>
      <w:r>
        <w:rPr>
          <w:color w:val="0D0D0D"/>
          <w:spacing w:val="-7"/>
        </w:rPr>
        <w:t xml:space="preserve"> </w:t>
      </w:r>
      <w:r>
        <w:rPr>
          <w:color w:val="0D0D0D"/>
        </w:rPr>
        <w:t>from</w:t>
      </w:r>
      <w:r>
        <w:rPr>
          <w:color w:val="0D0D0D"/>
          <w:spacing w:val="-7"/>
        </w:rPr>
        <w:t xml:space="preserve"> </w:t>
      </w:r>
      <w:r>
        <w:rPr>
          <w:color w:val="0D0D0D"/>
        </w:rPr>
        <w:t>Reviewed</w:t>
      </w:r>
      <w:r>
        <w:rPr>
          <w:color w:val="0D0D0D"/>
          <w:spacing w:val="-6"/>
        </w:rPr>
        <w:t xml:space="preserve"> </w:t>
      </w:r>
      <w:r>
        <w:rPr>
          <w:color w:val="0D0D0D"/>
          <w:spacing w:val="-2"/>
        </w:rPr>
        <w:t>Studies:</w:t>
      </w:r>
    </w:p>
    <w:p w14:paraId="1EF14884" w14:textId="77777777" w:rsidR="00C97259" w:rsidRDefault="00C97259">
      <w:pPr>
        <w:pStyle w:val="BodyText"/>
        <w:spacing w:before="54"/>
      </w:pPr>
    </w:p>
    <w:p w14:paraId="2977A634" w14:textId="77777777" w:rsidR="00C97259" w:rsidRDefault="00B76909">
      <w:pPr>
        <w:pStyle w:val="BodyText"/>
        <w:spacing w:before="1" w:line="276" w:lineRule="auto"/>
        <w:ind w:left="720" w:right="191"/>
      </w:pPr>
      <w:r>
        <w:rPr>
          <w:color w:val="0D0D0D"/>
        </w:rPr>
        <w:t>Many studies highlight that excessive workload, unrealistic performance expectations, and lack of support</w:t>
      </w:r>
      <w:r>
        <w:rPr>
          <w:color w:val="0D0D0D"/>
          <w:spacing w:val="-7"/>
        </w:rPr>
        <w:t xml:space="preserve"> </w:t>
      </w:r>
      <w:r>
        <w:rPr>
          <w:color w:val="0D0D0D"/>
        </w:rPr>
        <w:t>from</w:t>
      </w:r>
      <w:r>
        <w:rPr>
          <w:color w:val="0D0D0D"/>
          <w:spacing w:val="-7"/>
        </w:rPr>
        <w:t xml:space="preserve"> </w:t>
      </w:r>
      <w:r>
        <w:rPr>
          <w:color w:val="0D0D0D"/>
        </w:rPr>
        <w:t>colleagues</w:t>
      </w:r>
      <w:r>
        <w:rPr>
          <w:color w:val="0D0D0D"/>
          <w:spacing w:val="-7"/>
        </w:rPr>
        <w:t xml:space="preserve"> </w:t>
      </w:r>
      <w:r>
        <w:rPr>
          <w:color w:val="0D0D0D"/>
        </w:rPr>
        <w:t>or</w:t>
      </w:r>
      <w:r>
        <w:rPr>
          <w:color w:val="0D0D0D"/>
          <w:spacing w:val="-7"/>
        </w:rPr>
        <w:t xml:space="preserve"> </w:t>
      </w:r>
      <w:r>
        <w:rPr>
          <w:color w:val="0D0D0D"/>
        </w:rPr>
        <w:t>supervisors</w:t>
      </w:r>
      <w:r>
        <w:rPr>
          <w:color w:val="0D0D0D"/>
          <w:spacing w:val="-7"/>
        </w:rPr>
        <w:t xml:space="preserve"> </w:t>
      </w:r>
      <w:r>
        <w:rPr>
          <w:color w:val="0D0D0D"/>
        </w:rPr>
        <w:t>contribute</w:t>
      </w:r>
      <w:r>
        <w:rPr>
          <w:color w:val="0D0D0D"/>
          <w:spacing w:val="-7"/>
        </w:rPr>
        <w:t xml:space="preserve"> </w:t>
      </w:r>
      <w:r>
        <w:rPr>
          <w:color w:val="0D0D0D"/>
        </w:rPr>
        <w:t>to increased psychological stress. Individuals working under constant pressure may experience emotional exhaustion and decreased motivation.</w:t>
      </w:r>
    </w:p>
    <w:p w14:paraId="6E2FDFD8" w14:textId="77777777" w:rsidR="00C97259" w:rsidRDefault="00C97259">
      <w:pPr>
        <w:pStyle w:val="BodyText"/>
        <w:spacing w:before="21"/>
      </w:pPr>
    </w:p>
    <w:p w14:paraId="3DAB6232" w14:textId="77777777" w:rsidR="00C97259" w:rsidRDefault="00B76909">
      <w:pPr>
        <w:pStyle w:val="BodyText"/>
        <w:spacing w:line="276" w:lineRule="auto"/>
        <w:ind w:left="720"/>
      </w:pPr>
      <w:r>
        <w:rPr>
          <w:color w:val="0D0D0D"/>
        </w:rPr>
        <w:t>Conversely, environments that promote positive communication, social support, and balanced work demands help individuals maintain emotional stability. Such</w:t>
      </w:r>
      <w:r>
        <w:rPr>
          <w:color w:val="0D0D0D"/>
          <w:spacing w:val="-7"/>
        </w:rPr>
        <w:t xml:space="preserve"> </w:t>
      </w:r>
      <w:r>
        <w:rPr>
          <w:color w:val="0D0D0D"/>
        </w:rPr>
        <w:t>conditions</w:t>
      </w:r>
      <w:r>
        <w:rPr>
          <w:color w:val="0D0D0D"/>
          <w:spacing w:val="-7"/>
        </w:rPr>
        <w:t xml:space="preserve"> </w:t>
      </w:r>
      <w:r>
        <w:rPr>
          <w:color w:val="0D0D0D"/>
        </w:rPr>
        <w:t>allow</w:t>
      </w:r>
      <w:r>
        <w:rPr>
          <w:color w:val="0D0D0D"/>
          <w:spacing w:val="-7"/>
        </w:rPr>
        <w:t xml:space="preserve"> </w:t>
      </w:r>
      <w:r>
        <w:rPr>
          <w:color w:val="0D0D0D"/>
        </w:rPr>
        <w:t>individuals</w:t>
      </w:r>
      <w:r>
        <w:rPr>
          <w:color w:val="0D0D0D"/>
          <w:spacing w:val="-7"/>
        </w:rPr>
        <w:t xml:space="preserve"> </w:t>
      </w:r>
      <w:r>
        <w:rPr>
          <w:color w:val="0D0D0D"/>
        </w:rPr>
        <w:t>to</w:t>
      </w:r>
      <w:r>
        <w:rPr>
          <w:color w:val="0D0D0D"/>
          <w:spacing w:val="-7"/>
        </w:rPr>
        <w:t xml:space="preserve"> </w:t>
      </w:r>
      <w:r>
        <w:rPr>
          <w:color w:val="0D0D0D"/>
        </w:rPr>
        <w:t>perform</w:t>
      </w:r>
      <w:r>
        <w:rPr>
          <w:color w:val="0D0D0D"/>
          <w:spacing w:val="-7"/>
        </w:rPr>
        <w:t xml:space="preserve"> </w:t>
      </w:r>
      <w:r>
        <w:rPr>
          <w:color w:val="0D0D0D"/>
        </w:rPr>
        <w:t>tasks</w:t>
      </w:r>
      <w:r>
        <w:rPr>
          <w:color w:val="0D0D0D"/>
          <w:spacing w:val="-7"/>
        </w:rPr>
        <w:t xml:space="preserve"> </w:t>
      </w:r>
      <w:r>
        <w:rPr>
          <w:color w:val="0D0D0D"/>
        </w:rPr>
        <w:t>more efficiently and remain engaged in their work.</w:t>
      </w:r>
    </w:p>
    <w:p w14:paraId="72E2F466" w14:textId="77777777" w:rsidR="00C97259" w:rsidRDefault="00C97259">
      <w:pPr>
        <w:pStyle w:val="BodyText"/>
        <w:spacing w:before="21"/>
      </w:pPr>
    </w:p>
    <w:p w14:paraId="07C6DDE7" w14:textId="77777777" w:rsidR="00C97259" w:rsidRDefault="00B76909">
      <w:pPr>
        <w:pStyle w:val="BodyText"/>
        <w:spacing w:before="1"/>
        <w:ind w:left="720"/>
      </w:pPr>
      <w:r>
        <w:rPr>
          <w:color w:val="0D0D0D"/>
          <w:spacing w:val="-2"/>
        </w:rPr>
        <w:t>Organizational</w:t>
      </w:r>
      <w:r>
        <w:rPr>
          <w:color w:val="0D0D0D"/>
          <w:spacing w:val="11"/>
        </w:rPr>
        <w:t xml:space="preserve"> </w:t>
      </w:r>
      <w:r>
        <w:rPr>
          <w:color w:val="0D0D0D"/>
          <w:spacing w:val="-2"/>
        </w:rPr>
        <w:t>Impact:</w:t>
      </w:r>
    </w:p>
    <w:p w14:paraId="733B894F" w14:textId="77777777" w:rsidR="00C97259" w:rsidRDefault="00B76909">
      <w:pPr>
        <w:pStyle w:val="BodyText"/>
        <w:spacing w:before="80" w:line="276" w:lineRule="auto"/>
        <w:ind w:left="702"/>
      </w:pPr>
      <w:r>
        <w:br w:type="column"/>
      </w:r>
      <w:r>
        <w:rPr>
          <w:color w:val="0D0D0D"/>
        </w:rPr>
        <w:t>Mental</w:t>
      </w:r>
      <w:r>
        <w:rPr>
          <w:color w:val="0D0D0D"/>
          <w:spacing w:val="-7"/>
        </w:rPr>
        <w:t xml:space="preserve"> </w:t>
      </w:r>
      <w:r>
        <w:rPr>
          <w:color w:val="0D0D0D"/>
        </w:rPr>
        <w:t>health</w:t>
      </w:r>
      <w:r>
        <w:rPr>
          <w:color w:val="0D0D0D"/>
          <w:spacing w:val="-7"/>
        </w:rPr>
        <w:t xml:space="preserve"> </w:t>
      </w:r>
      <w:r>
        <w:rPr>
          <w:color w:val="0D0D0D"/>
        </w:rPr>
        <w:t>challenges</w:t>
      </w:r>
      <w:r>
        <w:rPr>
          <w:color w:val="0D0D0D"/>
          <w:spacing w:val="-7"/>
        </w:rPr>
        <w:t xml:space="preserve"> </w:t>
      </w:r>
      <w:r>
        <w:rPr>
          <w:color w:val="0D0D0D"/>
        </w:rPr>
        <w:t>do</w:t>
      </w:r>
      <w:r>
        <w:rPr>
          <w:color w:val="0D0D0D"/>
          <w:spacing w:val="-7"/>
        </w:rPr>
        <w:t xml:space="preserve"> </w:t>
      </w:r>
      <w:r>
        <w:rPr>
          <w:color w:val="0D0D0D"/>
        </w:rPr>
        <w:t>not</w:t>
      </w:r>
      <w:r>
        <w:rPr>
          <w:color w:val="0D0D0D"/>
          <w:spacing w:val="-7"/>
        </w:rPr>
        <w:t xml:space="preserve"> </w:t>
      </w:r>
      <w:r>
        <w:rPr>
          <w:color w:val="0D0D0D"/>
        </w:rPr>
        <w:t>only</w:t>
      </w:r>
      <w:r>
        <w:rPr>
          <w:color w:val="0D0D0D"/>
          <w:spacing w:val="-7"/>
        </w:rPr>
        <w:t xml:space="preserve"> </w:t>
      </w:r>
      <w:r>
        <w:rPr>
          <w:color w:val="0D0D0D"/>
        </w:rPr>
        <w:t>affect</w:t>
      </w:r>
      <w:r>
        <w:rPr>
          <w:color w:val="0D0D0D"/>
          <w:spacing w:val="-7"/>
        </w:rPr>
        <w:t xml:space="preserve"> </w:t>
      </w:r>
      <w:r>
        <w:rPr>
          <w:color w:val="0D0D0D"/>
        </w:rPr>
        <w:t>individual performance but also influence team productivity.</w:t>
      </w:r>
    </w:p>
    <w:p w14:paraId="4E0F83D9" w14:textId="77777777" w:rsidR="00C97259" w:rsidRDefault="00B76909">
      <w:pPr>
        <w:pStyle w:val="BodyText"/>
        <w:spacing w:line="276" w:lineRule="auto"/>
        <w:ind w:left="702" w:right="10"/>
      </w:pPr>
      <w:r>
        <w:rPr>
          <w:color w:val="0D0D0D"/>
        </w:rPr>
        <w:t>Psychological distress among employees may lead to communication</w:t>
      </w:r>
      <w:r>
        <w:rPr>
          <w:color w:val="0D0D0D"/>
          <w:spacing w:val="-8"/>
        </w:rPr>
        <w:t xml:space="preserve"> </w:t>
      </w:r>
      <w:r>
        <w:rPr>
          <w:color w:val="0D0D0D"/>
        </w:rPr>
        <w:t>difficulties,</w:t>
      </w:r>
      <w:r>
        <w:rPr>
          <w:color w:val="0D0D0D"/>
          <w:spacing w:val="-8"/>
        </w:rPr>
        <w:t xml:space="preserve"> </w:t>
      </w:r>
      <w:r>
        <w:rPr>
          <w:color w:val="0D0D0D"/>
        </w:rPr>
        <w:t>reduced</w:t>
      </w:r>
      <w:r>
        <w:rPr>
          <w:color w:val="0D0D0D"/>
          <w:spacing w:val="-8"/>
        </w:rPr>
        <w:t xml:space="preserve"> </w:t>
      </w:r>
      <w:r>
        <w:rPr>
          <w:color w:val="0D0D0D"/>
        </w:rPr>
        <w:t>collaboration,</w:t>
      </w:r>
      <w:r>
        <w:rPr>
          <w:color w:val="0D0D0D"/>
          <w:spacing w:val="-8"/>
        </w:rPr>
        <w:t xml:space="preserve"> </w:t>
      </w:r>
      <w:r>
        <w:rPr>
          <w:color w:val="0D0D0D"/>
        </w:rPr>
        <w:t>and increased</w:t>
      </w:r>
      <w:r>
        <w:rPr>
          <w:color w:val="0D0D0D"/>
          <w:spacing w:val="-6"/>
        </w:rPr>
        <w:t xml:space="preserve"> </w:t>
      </w:r>
      <w:r>
        <w:rPr>
          <w:color w:val="0D0D0D"/>
        </w:rPr>
        <w:t>absenteeism.</w:t>
      </w:r>
      <w:r>
        <w:rPr>
          <w:color w:val="0D0D0D"/>
          <w:spacing w:val="-6"/>
        </w:rPr>
        <w:t xml:space="preserve"> </w:t>
      </w:r>
      <w:r>
        <w:rPr>
          <w:color w:val="0D0D0D"/>
        </w:rPr>
        <w:t>When</w:t>
      </w:r>
      <w:r>
        <w:rPr>
          <w:color w:val="0D0D0D"/>
          <w:spacing w:val="-6"/>
        </w:rPr>
        <w:t xml:space="preserve"> </w:t>
      </w:r>
      <w:r>
        <w:rPr>
          <w:color w:val="0D0D0D"/>
        </w:rPr>
        <w:t>these</w:t>
      </w:r>
      <w:r>
        <w:rPr>
          <w:color w:val="0D0D0D"/>
          <w:spacing w:val="-6"/>
        </w:rPr>
        <w:t xml:space="preserve"> </w:t>
      </w:r>
      <w:r>
        <w:rPr>
          <w:color w:val="0D0D0D"/>
        </w:rPr>
        <w:t>issues</w:t>
      </w:r>
      <w:r>
        <w:rPr>
          <w:color w:val="0D0D0D"/>
          <w:spacing w:val="-6"/>
        </w:rPr>
        <w:t xml:space="preserve"> </w:t>
      </w:r>
      <w:r>
        <w:rPr>
          <w:color w:val="0D0D0D"/>
        </w:rPr>
        <w:t>occur</w:t>
      </w:r>
      <w:r>
        <w:rPr>
          <w:color w:val="0D0D0D"/>
          <w:spacing w:val="-6"/>
        </w:rPr>
        <w:t xml:space="preserve"> </w:t>
      </w:r>
      <w:r>
        <w:rPr>
          <w:color w:val="0D0D0D"/>
        </w:rPr>
        <w:t>across multiple</w:t>
      </w:r>
      <w:r>
        <w:rPr>
          <w:color w:val="0D0D0D"/>
          <w:spacing w:val="-8"/>
        </w:rPr>
        <w:t xml:space="preserve"> </w:t>
      </w:r>
      <w:r>
        <w:rPr>
          <w:color w:val="0D0D0D"/>
        </w:rPr>
        <w:t>individuals</w:t>
      </w:r>
      <w:r>
        <w:rPr>
          <w:color w:val="0D0D0D"/>
          <w:spacing w:val="-8"/>
        </w:rPr>
        <w:t xml:space="preserve"> </w:t>
      </w:r>
      <w:r>
        <w:rPr>
          <w:color w:val="0D0D0D"/>
        </w:rPr>
        <w:t>within</w:t>
      </w:r>
      <w:r>
        <w:rPr>
          <w:color w:val="0D0D0D"/>
          <w:spacing w:val="-8"/>
        </w:rPr>
        <w:t xml:space="preserve"> </w:t>
      </w:r>
      <w:r>
        <w:rPr>
          <w:color w:val="0D0D0D"/>
        </w:rPr>
        <w:t>an</w:t>
      </w:r>
      <w:r>
        <w:rPr>
          <w:color w:val="0D0D0D"/>
          <w:spacing w:val="-8"/>
        </w:rPr>
        <w:t xml:space="preserve"> </w:t>
      </w:r>
      <w:r>
        <w:rPr>
          <w:color w:val="0D0D0D"/>
        </w:rPr>
        <w:t>organization,</w:t>
      </w:r>
      <w:r>
        <w:rPr>
          <w:color w:val="0D0D0D"/>
          <w:spacing w:val="-8"/>
        </w:rPr>
        <w:t xml:space="preserve"> </w:t>
      </w:r>
      <w:r>
        <w:rPr>
          <w:color w:val="0D0D0D"/>
        </w:rPr>
        <w:t>the</w:t>
      </w:r>
      <w:r>
        <w:rPr>
          <w:color w:val="0D0D0D"/>
          <w:spacing w:val="-8"/>
        </w:rPr>
        <w:t xml:space="preserve"> </w:t>
      </w:r>
      <w:r>
        <w:rPr>
          <w:color w:val="0D0D0D"/>
        </w:rPr>
        <w:t>overall productivity of the institution may decline.</w:t>
      </w:r>
    </w:p>
    <w:p w14:paraId="44420841" w14:textId="77777777" w:rsidR="00C97259" w:rsidRDefault="00C97259">
      <w:pPr>
        <w:pStyle w:val="BodyText"/>
        <w:spacing w:before="21"/>
      </w:pPr>
    </w:p>
    <w:p w14:paraId="34437916" w14:textId="77777777" w:rsidR="00C97259" w:rsidRDefault="00B76909">
      <w:pPr>
        <w:pStyle w:val="BodyText"/>
        <w:ind w:left="702"/>
      </w:pPr>
      <w:r>
        <w:rPr>
          <w:color w:val="0D0D0D"/>
        </w:rPr>
        <w:t>Conclusion</w:t>
      </w:r>
      <w:r>
        <w:rPr>
          <w:color w:val="0D0D0D"/>
          <w:spacing w:val="-7"/>
        </w:rPr>
        <w:t xml:space="preserve"> </w:t>
      </w:r>
      <w:r>
        <w:rPr>
          <w:color w:val="0D0D0D"/>
        </w:rPr>
        <w:t>for</w:t>
      </w:r>
      <w:r>
        <w:rPr>
          <w:color w:val="0D0D0D"/>
          <w:spacing w:val="-6"/>
        </w:rPr>
        <w:t xml:space="preserve"> </w:t>
      </w:r>
      <w:r>
        <w:rPr>
          <w:color w:val="0D0D0D"/>
          <w:spacing w:val="-4"/>
        </w:rPr>
        <w:t>RQ2:</w:t>
      </w:r>
    </w:p>
    <w:p w14:paraId="1B8901CF" w14:textId="77777777" w:rsidR="00C97259" w:rsidRDefault="00B76909">
      <w:pPr>
        <w:pStyle w:val="BodyText"/>
        <w:spacing w:before="33" w:line="266" w:lineRule="auto"/>
        <w:ind w:left="702" w:right="76"/>
      </w:pPr>
      <w:r>
        <w:rPr>
          <w:color w:val="0D0D0D"/>
        </w:rPr>
        <w:t xml:space="preserve">Supportive environments significantly enhance productivity by improving mental health, while </w:t>
      </w:r>
      <w:r>
        <w:rPr>
          <w:color w:val="0D0D0D"/>
          <w:spacing w:val="-2"/>
        </w:rPr>
        <w:t>high</w:t>
      </w:r>
      <w:r>
        <w:rPr>
          <w:rFonts w:ascii="SimSun-ExtB" w:hAnsi="SimSun-ExtB"/>
          <w:color w:val="0D0D0D"/>
          <w:spacing w:val="-2"/>
        </w:rPr>
        <w:t>‑</w:t>
      </w:r>
      <w:r>
        <w:rPr>
          <w:color w:val="0D0D0D"/>
          <w:spacing w:val="-2"/>
        </w:rPr>
        <w:t>stress</w:t>
      </w:r>
      <w:r>
        <w:rPr>
          <w:color w:val="0D0D0D"/>
          <w:spacing w:val="-10"/>
        </w:rPr>
        <w:t xml:space="preserve"> </w:t>
      </w:r>
      <w:r>
        <w:rPr>
          <w:color w:val="0D0D0D"/>
          <w:spacing w:val="-2"/>
        </w:rPr>
        <w:t>environments</w:t>
      </w:r>
      <w:r>
        <w:rPr>
          <w:color w:val="0D0D0D"/>
          <w:spacing w:val="-10"/>
        </w:rPr>
        <w:t xml:space="preserve"> </w:t>
      </w:r>
      <w:r>
        <w:rPr>
          <w:color w:val="0D0D0D"/>
          <w:spacing w:val="-2"/>
        </w:rPr>
        <w:t>increase</w:t>
      </w:r>
      <w:r>
        <w:rPr>
          <w:color w:val="0D0D0D"/>
          <w:spacing w:val="-10"/>
        </w:rPr>
        <w:t xml:space="preserve"> </w:t>
      </w:r>
      <w:r>
        <w:rPr>
          <w:color w:val="0D0D0D"/>
          <w:spacing w:val="-2"/>
        </w:rPr>
        <w:t>the</w:t>
      </w:r>
      <w:r>
        <w:rPr>
          <w:color w:val="0D0D0D"/>
          <w:spacing w:val="-10"/>
        </w:rPr>
        <w:t xml:space="preserve"> </w:t>
      </w:r>
      <w:r>
        <w:rPr>
          <w:color w:val="0D0D0D"/>
          <w:spacing w:val="-2"/>
        </w:rPr>
        <w:t>risk</w:t>
      </w:r>
      <w:r>
        <w:rPr>
          <w:color w:val="0D0D0D"/>
          <w:spacing w:val="-10"/>
        </w:rPr>
        <w:t xml:space="preserve"> </w:t>
      </w:r>
      <w:r>
        <w:rPr>
          <w:color w:val="0D0D0D"/>
          <w:spacing w:val="-2"/>
        </w:rPr>
        <w:t>of</w:t>
      </w:r>
      <w:r>
        <w:rPr>
          <w:color w:val="0D0D0D"/>
          <w:spacing w:val="-10"/>
        </w:rPr>
        <w:t xml:space="preserve"> </w:t>
      </w:r>
      <w:r>
        <w:rPr>
          <w:color w:val="0D0D0D"/>
          <w:spacing w:val="-2"/>
        </w:rPr>
        <w:t xml:space="preserve">burnout </w:t>
      </w:r>
      <w:r>
        <w:rPr>
          <w:color w:val="0D0D0D"/>
        </w:rPr>
        <w:t>and reduced performance.</w:t>
      </w:r>
    </w:p>
    <w:p w14:paraId="72171A3E" w14:textId="77777777" w:rsidR="00C97259" w:rsidRDefault="00C97259">
      <w:pPr>
        <w:pStyle w:val="BodyText"/>
      </w:pPr>
    </w:p>
    <w:p w14:paraId="7B56B7A1" w14:textId="77777777" w:rsidR="00C97259" w:rsidRDefault="00C97259">
      <w:pPr>
        <w:pStyle w:val="BodyText"/>
      </w:pPr>
    </w:p>
    <w:p w14:paraId="48CF861C" w14:textId="77777777" w:rsidR="00C97259" w:rsidRDefault="00C97259">
      <w:pPr>
        <w:pStyle w:val="BodyText"/>
      </w:pPr>
    </w:p>
    <w:p w14:paraId="5C58CC4B" w14:textId="77777777" w:rsidR="00C97259" w:rsidRDefault="00C97259">
      <w:pPr>
        <w:pStyle w:val="BodyText"/>
        <w:spacing w:before="116"/>
      </w:pPr>
    </w:p>
    <w:p w14:paraId="55A23735" w14:textId="77777777" w:rsidR="00C97259" w:rsidRDefault="00B76909">
      <w:pPr>
        <w:pStyle w:val="Heading3"/>
        <w:numPr>
          <w:ilvl w:val="1"/>
          <w:numId w:val="2"/>
        </w:numPr>
        <w:tabs>
          <w:tab w:val="left" w:pos="921"/>
        </w:tabs>
        <w:spacing w:line="336" w:lineRule="auto"/>
        <w:ind w:left="702" w:right="206" w:firstLine="0"/>
      </w:pPr>
      <w:bookmarkStart w:id="33" w:name="C._Research_Question_3:_What_Role_Do_Dig"/>
      <w:bookmarkEnd w:id="33"/>
      <w:r>
        <w:rPr>
          <w:color w:val="0D0D0D"/>
        </w:rPr>
        <w:t>Research</w:t>
      </w:r>
      <w:r>
        <w:rPr>
          <w:color w:val="0D0D0D"/>
          <w:spacing w:val="-9"/>
        </w:rPr>
        <w:t xml:space="preserve"> </w:t>
      </w:r>
      <w:r>
        <w:rPr>
          <w:color w:val="0D0D0D"/>
        </w:rPr>
        <w:t>Question</w:t>
      </w:r>
      <w:r>
        <w:rPr>
          <w:color w:val="0D0D0D"/>
          <w:spacing w:val="-9"/>
        </w:rPr>
        <w:t xml:space="preserve"> </w:t>
      </w:r>
      <w:r>
        <w:rPr>
          <w:color w:val="0D0D0D"/>
        </w:rPr>
        <w:t>3:</w:t>
      </w:r>
      <w:r>
        <w:rPr>
          <w:color w:val="0D0D0D"/>
          <w:spacing w:val="-9"/>
        </w:rPr>
        <w:t xml:space="preserve"> </w:t>
      </w:r>
      <w:r>
        <w:rPr>
          <w:color w:val="0D0D0D"/>
        </w:rPr>
        <w:t>What</w:t>
      </w:r>
      <w:r>
        <w:rPr>
          <w:color w:val="0D0D0D"/>
          <w:spacing w:val="-9"/>
        </w:rPr>
        <w:t xml:space="preserve"> </w:t>
      </w:r>
      <w:r>
        <w:rPr>
          <w:color w:val="0D0D0D"/>
        </w:rPr>
        <w:t>Role</w:t>
      </w:r>
      <w:r>
        <w:rPr>
          <w:color w:val="0D0D0D"/>
          <w:spacing w:val="-9"/>
        </w:rPr>
        <w:t xml:space="preserve"> </w:t>
      </w:r>
      <w:r>
        <w:rPr>
          <w:color w:val="0D0D0D"/>
        </w:rPr>
        <w:t>Do</w:t>
      </w:r>
      <w:r>
        <w:rPr>
          <w:color w:val="0D0D0D"/>
          <w:spacing w:val="-9"/>
        </w:rPr>
        <w:t xml:space="preserve"> </w:t>
      </w:r>
      <w:r>
        <w:rPr>
          <w:color w:val="0D0D0D"/>
        </w:rPr>
        <w:t>Digital</w:t>
      </w:r>
      <w:r>
        <w:rPr>
          <w:color w:val="0D0D0D"/>
          <w:spacing w:val="-9"/>
        </w:rPr>
        <w:t xml:space="preserve"> </w:t>
      </w:r>
      <w:r>
        <w:rPr>
          <w:color w:val="0D0D0D"/>
        </w:rPr>
        <w:t xml:space="preserve">Tools and Technology Play in Mental Health and </w:t>
      </w:r>
      <w:r>
        <w:rPr>
          <w:color w:val="0D0D0D"/>
          <w:spacing w:val="-2"/>
        </w:rPr>
        <w:t>Productivity?</w:t>
      </w:r>
    </w:p>
    <w:p w14:paraId="4B2CBD8D" w14:textId="77777777" w:rsidR="00C97259" w:rsidRDefault="00B76909">
      <w:pPr>
        <w:pStyle w:val="BodyText"/>
        <w:spacing w:before="60"/>
        <w:ind w:left="702"/>
      </w:pPr>
      <w:r>
        <w:rPr>
          <w:color w:val="0D0D0D"/>
        </w:rPr>
        <w:t>Core</w:t>
      </w:r>
      <w:r>
        <w:rPr>
          <w:color w:val="0D0D0D"/>
          <w:spacing w:val="-4"/>
        </w:rPr>
        <w:t xml:space="preserve"> </w:t>
      </w:r>
      <w:r>
        <w:rPr>
          <w:color w:val="0D0D0D"/>
          <w:spacing w:val="-2"/>
        </w:rPr>
        <w:t>Finding:</w:t>
      </w:r>
    </w:p>
    <w:p w14:paraId="0E70A723" w14:textId="77777777" w:rsidR="00C97259" w:rsidRDefault="00B76909">
      <w:pPr>
        <w:pStyle w:val="BodyText"/>
        <w:spacing w:before="20" w:line="266" w:lineRule="auto"/>
        <w:ind w:left="702"/>
      </w:pPr>
      <w:r>
        <w:rPr>
          <w:color w:val="0D0D0D"/>
          <w:spacing w:val="-2"/>
        </w:rPr>
        <w:t>Digital tools and health</w:t>
      </w:r>
      <w:r>
        <w:rPr>
          <w:rFonts w:ascii="SimSun-ExtB" w:hAnsi="SimSun-ExtB"/>
          <w:color w:val="0D0D0D"/>
          <w:spacing w:val="-2"/>
        </w:rPr>
        <w:t>‑</w:t>
      </w:r>
      <w:r>
        <w:rPr>
          <w:color w:val="0D0D0D"/>
          <w:spacing w:val="-2"/>
        </w:rPr>
        <w:t xml:space="preserve">monitoring technologies can </w:t>
      </w:r>
      <w:r>
        <w:rPr>
          <w:color w:val="0D0D0D"/>
        </w:rPr>
        <w:t>both</w:t>
      </w:r>
      <w:r>
        <w:rPr>
          <w:color w:val="0D0D0D"/>
          <w:spacing w:val="-2"/>
        </w:rPr>
        <w:t xml:space="preserve"> </w:t>
      </w:r>
      <w:r>
        <w:rPr>
          <w:color w:val="0D0D0D"/>
        </w:rPr>
        <w:t>support</w:t>
      </w:r>
      <w:r>
        <w:rPr>
          <w:color w:val="0D0D0D"/>
          <w:spacing w:val="-2"/>
        </w:rPr>
        <w:t xml:space="preserve"> </w:t>
      </w:r>
      <w:r>
        <w:rPr>
          <w:color w:val="0D0D0D"/>
        </w:rPr>
        <w:t>and</w:t>
      </w:r>
      <w:r>
        <w:rPr>
          <w:color w:val="0D0D0D"/>
          <w:spacing w:val="-2"/>
        </w:rPr>
        <w:t xml:space="preserve"> </w:t>
      </w:r>
      <w:r>
        <w:rPr>
          <w:color w:val="0D0D0D"/>
        </w:rPr>
        <w:t>challenge</w:t>
      </w:r>
      <w:r>
        <w:rPr>
          <w:color w:val="0D0D0D"/>
          <w:spacing w:val="-2"/>
        </w:rPr>
        <w:t xml:space="preserve"> </w:t>
      </w:r>
      <w:r>
        <w:rPr>
          <w:color w:val="0D0D0D"/>
        </w:rPr>
        <w:t>mental</w:t>
      </w:r>
      <w:r>
        <w:rPr>
          <w:color w:val="0D0D0D"/>
          <w:spacing w:val="-2"/>
        </w:rPr>
        <w:t xml:space="preserve"> </w:t>
      </w:r>
      <w:r>
        <w:rPr>
          <w:color w:val="0D0D0D"/>
        </w:rPr>
        <w:t>well</w:t>
      </w:r>
      <w:r>
        <w:rPr>
          <w:rFonts w:ascii="SimSun-ExtB" w:hAnsi="SimSun-ExtB"/>
          <w:color w:val="0D0D0D"/>
        </w:rPr>
        <w:t>‑</w:t>
      </w:r>
      <w:r>
        <w:rPr>
          <w:color w:val="0D0D0D"/>
        </w:rPr>
        <w:t>being, depending on how they are used. When used appropriately,</w:t>
      </w:r>
      <w:r>
        <w:rPr>
          <w:color w:val="0D0D0D"/>
          <w:spacing w:val="-9"/>
        </w:rPr>
        <w:t xml:space="preserve"> </w:t>
      </w:r>
      <w:r>
        <w:rPr>
          <w:color w:val="0D0D0D"/>
        </w:rPr>
        <w:t>such</w:t>
      </w:r>
      <w:r>
        <w:rPr>
          <w:color w:val="0D0D0D"/>
          <w:spacing w:val="-9"/>
        </w:rPr>
        <w:t xml:space="preserve"> </w:t>
      </w:r>
      <w:r>
        <w:rPr>
          <w:color w:val="0D0D0D"/>
        </w:rPr>
        <w:t>tools</w:t>
      </w:r>
      <w:r>
        <w:rPr>
          <w:color w:val="0D0D0D"/>
          <w:spacing w:val="-9"/>
        </w:rPr>
        <w:t xml:space="preserve"> </w:t>
      </w:r>
      <w:r>
        <w:rPr>
          <w:color w:val="0D0D0D"/>
        </w:rPr>
        <w:t>can</w:t>
      </w:r>
      <w:r>
        <w:rPr>
          <w:color w:val="0D0D0D"/>
          <w:spacing w:val="-9"/>
        </w:rPr>
        <w:t xml:space="preserve"> </w:t>
      </w:r>
      <w:r>
        <w:rPr>
          <w:color w:val="0D0D0D"/>
        </w:rPr>
        <w:t>help</w:t>
      </w:r>
      <w:r>
        <w:rPr>
          <w:color w:val="0D0D0D"/>
          <w:spacing w:val="-9"/>
        </w:rPr>
        <w:t xml:space="preserve"> </w:t>
      </w:r>
      <w:r>
        <w:rPr>
          <w:color w:val="0D0D0D"/>
        </w:rPr>
        <w:t>individuals</w:t>
      </w:r>
      <w:r>
        <w:rPr>
          <w:color w:val="0D0D0D"/>
          <w:spacing w:val="-9"/>
        </w:rPr>
        <w:t xml:space="preserve"> </w:t>
      </w:r>
      <w:r>
        <w:rPr>
          <w:color w:val="0D0D0D"/>
        </w:rPr>
        <w:t>manage schedules, track habits, and organize tasks, thereby improving productivity.</w:t>
      </w:r>
    </w:p>
    <w:p w14:paraId="12C8A62F" w14:textId="77777777" w:rsidR="00C97259" w:rsidRDefault="00C97259">
      <w:pPr>
        <w:pStyle w:val="BodyText"/>
        <w:spacing w:before="31"/>
      </w:pPr>
    </w:p>
    <w:p w14:paraId="369C22F4" w14:textId="77777777" w:rsidR="00C97259" w:rsidRDefault="00B76909">
      <w:pPr>
        <w:pStyle w:val="BodyText"/>
        <w:ind w:left="702"/>
      </w:pPr>
      <w:r>
        <w:rPr>
          <w:color w:val="0D0D0D"/>
        </w:rPr>
        <w:t>Observed</w:t>
      </w:r>
      <w:r>
        <w:rPr>
          <w:color w:val="0D0D0D"/>
          <w:spacing w:val="-8"/>
        </w:rPr>
        <w:t xml:space="preserve"> </w:t>
      </w:r>
      <w:r>
        <w:rPr>
          <w:color w:val="0D0D0D"/>
          <w:spacing w:val="-2"/>
        </w:rPr>
        <w:t>Patterns:</w:t>
      </w:r>
    </w:p>
    <w:p w14:paraId="1EF5C83A" w14:textId="77777777" w:rsidR="00C97259" w:rsidRDefault="00C97259">
      <w:pPr>
        <w:pStyle w:val="BodyText"/>
        <w:spacing w:before="54"/>
      </w:pPr>
    </w:p>
    <w:p w14:paraId="1F604EFC" w14:textId="18B3A8CA" w:rsidR="00C97259" w:rsidRDefault="00DE7236">
      <w:pPr>
        <w:pStyle w:val="BodyText"/>
        <w:spacing w:line="276" w:lineRule="auto"/>
        <w:ind w:left="702"/>
      </w:pPr>
      <w:r>
        <w:rPr>
          <w:color w:val="0D0D0D"/>
        </w:rPr>
        <w:t xml:space="preserve">Research shows that digital tools like [productivity </w:t>
      </w:r>
      <w:proofErr w:type="gramStart"/>
      <w:r>
        <w:rPr>
          <w:color w:val="0D0D0D"/>
        </w:rPr>
        <w:t>apps  and</w:t>
      </w:r>
      <w:proofErr w:type="gramEnd"/>
      <w:r>
        <w:rPr>
          <w:color w:val="0D0D0D"/>
        </w:rPr>
        <w:t xml:space="preserve"> wellness trackers can help improve time management and promote healthier daily habits. </w:t>
      </w:r>
      <w:r w:rsidR="00B76909">
        <w:rPr>
          <w:color w:val="0D0D0D"/>
        </w:rPr>
        <w:t>However,</w:t>
      </w:r>
      <w:r w:rsidR="00B76909">
        <w:rPr>
          <w:color w:val="0D0D0D"/>
          <w:spacing w:val="-10"/>
        </w:rPr>
        <w:t xml:space="preserve"> </w:t>
      </w:r>
      <w:r w:rsidR="00B76909">
        <w:rPr>
          <w:color w:val="0D0D0D"/>
        </w:rPr>
        <w:t>excessive</w:t>
      </w:r>
      <w:r w:rsidR="00B76909">
        <w:rPr>
          <w:color w:val="0D0D0D"/>
          <w:spacing w:val="-10"/>
        </w:rPr>
        <w:t xml:space="preserve"> </w:t>
      </w:r>
      <w:r w:rsidR="00B76909">
        <w:rPr>
          <w:color w:val="0D0D0D"/>
        </w:rPr>
        <w:t>reliance</w:t>
      </w:r>
      <w:r w:rsidR="00B76909">
        <w:rPr>
          <w:color w:val="0D0D0D"/>
          <w:spacing w:val="-10"/>
        </w:rPr>
        <w:t xml:space="preserve"> </w:t>
      </w:r>
      <w:r w:rsidR="00B76909">
        <w:rPr>
          <w:color w:val="0D0D0D"/>
        </w:rPr>
        <w:t>on</w:t>
      </w:r>
      <w:r w:rsidR="00B76909">
        <w:rPr>
          <w:color w:val="0D0D0D"/>
          <w:spacing w:val="-10"/>
        </w:rPr>
        <w:t xml:space="preserve"> </w:t>
      </w:r>
      <w:r w:rsidR="00B76909">
        <w:rPr>
          <w:color w:val="0D0D0D"/>
        </w:rPr>
        <w:t>technological</w:t>
      </w:r>
      <w:r w:rsidR="00B76909">
        <w:rPr>
          <w:color w:val="0D0D0D"/>
          <w:spacing w:val="-10"/>
        </w:rPr>
        <w:t xml:space="preserve"> </w:t>
      </w:r>
      <w:r w:rsidR="00B76909">
        <w:rPr>
          <w:color w:val="0D0D0D"/>
        </w:rPr>
        <w:t>feedback may also introduce additional pressure to meet performance targets.</w:t>
      </w:r>
    </w:p>
    <w:p w14:paraId="4CC2D424" w14:textId="77777777" w:rsidR="00C97259" w:rsidRDefault="00C97259">
      <w:pPr>
        <w:pStyle w:val="BodyText"/>
        <w:spacing w:before="22"/>
      </w:pPr>
    </w:p>
    <w:p w14:paraId="69514490" w14:textId="77777777" w:rsidR="00C97259" w:rsidRDefault="00B76909">
      <w:pPr>
        <w:pStyle w:val="BodyText"/>
        <w:spacing w:line="268" w:lineRule="auto"/>
        <w:ind w:left="702" w:right="10"/>
      </w:pPr>
      <w:r>
        <w:rPr>
          <w:color w:val="0D0D0D"/>
        </w:rPr>
        <w:t xml:space="preserve">Some studies report that constant monitoring of productivity or health metrics can increase anxiety, especially when individuals begin to evaluate their </w:t>
      </w:r>
      <w:r>
        <w:rPr>
          <w:color w:val="0D0D0D"/>
          <w:spacing w:val="-2"/>
        </w:rPr>
        <w:t>well</w:t>
      </w:r>
      <w:r>
        <w:rPr>
          <w:rFonts w:ascii="SimSun-ExtB" w:hAnsi="SimSun-ExtB"/>
          <w:color w:val="0D0D0D"/>
          <w:spacing w:val="-2"/>
        </w:rPr>
        <w:t>‑</w:t>
      </w:r>
      <w:r>
        <w:rPr>
          <w:color w:val="0D0D0D"/>
          <w:spacing w:val="-2"/>
        </w:rPr>
        <w:t>being</w:t>
      </w:r>
      <w:r>
        <w:rPr>
          <w:color w:val="0D0D0D"/>
          <w:spacing w:val="-10"/>
        </w:rPr>
        <w:t xml:space="preserve"> </w:t>
      </w:r>
      <w:r>
        <w:rPr>
          <w:color w:val="0D0D0D"/>
          <w:spacing w:val="-2"/>
        </w:rPr>
        <w:t>primarily</w:t>
      </w:r>
      <w:r>
        <w:rPr>
          <w:color w:val="0D0D0D"/>
          <w:spacing w:val="-10"/>
        </w:rPr>
        <w:t xml:space="preserve"> </w:t>
      </w:r>
      <w:r>
        <w:rPr>
          <w:color w:val="0D0D0D"/>
          <w:spacing w:val="-2"/>
        </w:rPr>
        <w:t>through</w:t>
      </w:r>
      <w:r>
        <w:rPr>
          <w:color w:val="0D0D0D"/>
          <w:spacing w:val="-10"/>
        </w:rPr>
        <w:t xml:space="preserve"> </w:t>
      </w:r>
      <w:r>
        <w:rPr>
          <w:color w:val="0D0D0D"/>
          <w:spacing w:val="-2"/>
        </w:rPr>
        <w:t>numerical</w:t>
      </w:r>
      <w:r>
        <w:rPr>
          <w:color w:val="0D0D0D"/>
          <w:spacing w:val="-10"/>
        </w:rPr>
        <w:t xml:space="preserve"> </w:t>
      </w:r>
      <w:r>
        <w:rPr>
          <w:color w:val="0D0D0D"/>
          <w:spacing w:val="-2"/>
        </w:rPr>
        <w:t>indicators</w:t>
      </w:r>
      <w:r>
        <w:rPr>
          <w:color w:val="0D0D0D"/>
          <w:spacing w:val="-10"/>
        </w:rPr>
        <w:t xml:space="preserve"> </w:t>
      </w:r>
      <w:r>
        <w:rPr>
          <w:color w:val="0D0D0D"/>
          <w:spacing w:val="-2"/>
        </w:rPr>
        <w:t xml:space="preserve">rather </w:t>
      </w:r>
      <w:r>
        <w:rPr>
          <w:color w:val="0D0D0D"/>
        </w:rPr>
        <w:t>than personal experience.</w:t>
      </w:r>
    </w:p>
    <w:p w14:paraId="6DC04032" w14:textId="77777777" w:rsidR="00C97259" w:rsidRDefault="00C97259">
      <w:pPr>
        <w:pStyle w:val="BodyText"/>
        <w:spacing w:before="26"/>
      </w:pPr>
    </w:p>
    <w:p w14:paraId="036BAFFC" w14:textId="77777777" w:rsidR="00C97259" w:rsidRDefault="00B76909">
      <w:pPr>
        <w:pStyle w:val="BodyText"/>
        <w:ind w:left="702"/>
      </w:pPr>
      <w:r>
        <w:rPr>
          <w:color w:val="0D0D0D"/>
        </w:rPr>
        <w:t>Balanced</w:t>
      </w:r>
      <w:r>
        <w:rPr>
          <w:color w:val="0D0D0D"/>
          <w:spacing w:val="-5"/>
        </w:rPr>
        <w:t xml:space="preserve"> </w:t>
      </w:r>
      <w:r>
        <w:rPr>
          <w:color w:val="0D0D0D"/>
        </w:rPr>
        <w:t>Use</w:t>
      </w:r>
      <w:r>
        <w:rPr>
          <w:color w:val="0D0D0D"/>
          <w:spacing w:val="-4"/>
        </w:rPr>
        <w:t xml:space="preserve"> </w:t>
      </w:r>
      <w:r>
        <w:rPr>
          <w:color w:val="0D0D0D"/>
        </w:rPr>
        <w:t>of</w:t>
      </w:r>
      <w:r>
        <w:rPr>
          <w:color w:val="0D0D0D"/>
          <w:spacing w:val="-4"/>
        </w:rPr>
        <w:t xml:space="preserve"> </w:t>
      </w:r>
      <w:r>
        <w:rPr>
          <w:color w:val="0D0D0D"/>
          <w:spacing w:val="-2"/>
        </w:rPr>
        <w:t>Technology:</w:t>
      </w:r>
    </w:p>
    <w:p w14:paraId="554B06BA" w14:textId="77777777" w:rsidR="00C97259" w:rsidRDefault="00C97259">
      <w:pPr>
        <w:pStyle w:val="BodyText"/>
        <w:spacing w:before="54"/>
      </w:pPr>
    </w:p>
    <w:p w14:paraId="3A4DDF8B" w14:textId="77777777" w:rsidR="00C97259" w:rsidRDefault="00B76909">
      <w:pPr>
        <w:pStyle w:val="BodyText"/>
        <w:spacing w:before="1" w:line="276" w:lineRule="auto"/>
        <w:ind w:left="702" w:right="10"/>
      </w:pPr>
      <w:r>
        <w:rPr>
          <w:color w:val="0D0D0D"/>
        </w:rPr>
        <w:t>The</w:t>
      </w:r>
      <w:r>
        <w:rPr>
          <w:color w:val="0D0D0D"/>
          <w:spacing w:val="-6"/>
        </w:rPr>
        <w:t xml:space="preserve"> </w:t>
      </w:r>
      <w:r>
        <w:rPr>
          <w:color w:val="0D0D0D"/>
        </w:rPr>
        <w:t>findings</w:t>
      </w:r>
      <w:r>
        <w:rPr>
          <w:color w:val="0D0D0D"/>
          <w:spacing w:val="-6"/>
        </w:rPr>
        <w:t xml:space="preserve"> </w:t>
      </w:r>
      <w:r>
        <w:rPr>
          <w:color w:val="0D0D0D"/>
        </w:rPr>
        <w:t>suggest</w:t>
      </w:r>
      <w:r>
        <w:rPr>
          <w:color w:val="0D0D0D"/>
          <w:spacing w:val="-6"/>
        </w:rPr>
        <w:t xml:space="preserve"> </w:t>
      </w:r>
      <w:r>
        <w:rPr>
          <w:color w:val="0D0D0D"/>
        </w:rPr>
        <w:t>that</w:t>
      </w:r>
      <w:r>
        <w:rPr>
          <w:color w:val="0D0D0D"/>
          <w:spacing w:val="-6"/>
        </w:rPr>
        <w:t xml:space="preserve"> </w:t>
      </w:r>
      <w:r>
        <w:rPr>
          <w:color w:val="0D0D0D"/>
        </w:rPr>
        <w:t>digital</w:t>
      </w:r>
      <w:r>
        <w:rPr>
          <w:color w:val="0D0D0D"/>
          <w:spacing w:val="-6"/>
        </w:rPr>
        <w:t xml:space="preserve"> </w:t>
      </w:r>
      <w:r>
        <w:rPr>
          <w:color w:val="0D0D0D"/>
        </w:rPr>
        <w:t>tools</w:t>
      </w:r>
      <w:r>
        <w:rPr>
          <w:color w:val="0D0D0D"/>
          <w:spacing w:val="-6"/>
        </w:rPr>
        <w:t xml:space="preserve"> </w:t>
      </w:r>
      <w:r>
        <w:rPr>
          <w:color w:val="0D0D0D"/>
        </w:rPr>
        <w:t>should</w:t>
      </w:r>
      <w:r>
        <w:rPr>
          <w:color w:val="0D0D0D"/>
          <w:spacing w:val="-6"/>
        </w:rPr>
        <w:t xml:space="preserve"> </w:t>
      </w:r>
      <w:r>
        <w:rPr>
          <w:color w:val="0D0D0D"/>
        </w:rPr>
        <w:t>function</w:t>
      </w:r>
      <w:r>
        <w:rPr>
          <w:color w:val="0D0D0D"/>
          <w:spacing w:val="-6"/>
        </w:rPr>
        <w:t xml:space="preserve"> </w:t>
      </w:r>
      <w:r>
        <w:rPr>
          <w:color w:val="0D0D0D"/>
        </w:rPr>
        <w:t>as supportive aids rather than controlling mechanisms.</w:t>
      </w:r>
    </w:p>
    <w:p w14:paraId="5885A665" w14:textId="77777777" w:rsidR="00C97259" w:rsidRDefault="00B76909">
      <w:pPr>
        <w:pStyle w:val="BodyText"/>
        <w:spacing w:line="254" w:lineRule="auto"/>
        <w:ind w:left="702" w:right="10"/>
      </w:pPr>
      <w:r>
        <w:rPr>
          <w:color w:val="0D0D0D"/>
        </w:rPr>
        <w:t>When</w:t>
      </w:r>
      <w:r>
        <w:rPr>
          <w:color w:val="0D0D0D"/>
          <w:spacing w:val="-9"/>
        </w:rPr>
        <w:t xml:space="preserve"> </w:t>
      </w:r>
      <w:r>
        <w:rPr>
          <w:color w:val="0D0D0D"/>
        </w:rPr>
        <w:t>technology</w:t>
      </w:r>
      <w:r>
        <w:rPr>
          <w:color w:val="0D0D0D"/>
          <w:spacing w:val="-9"/>
        </w:rPr>
        <w:t xml:space="preserve"> </w:t>
      </w:r>
      <w:r>
        <w:rPr>
          <w:color w:val="0D0D0D"/>
        </w:rPr>
        <w:t>complements</w:t>
      </w:r>
      <w:r>
        <w:rPr>
          <w:color w:val="0D0D0D"/>
          <w:spacing w:val="-9"/>
        </w:rPr>
        <w:t xml:space="preserve"> </w:t>
      </w:r>
      <w:r>
        <w:rPr>
          <w:color w:val="0D0D0D"/>
        </w:rPr>
        <w:t>human</w:t>
      </w:r>
      <w:r>
        <w:rPr>
          <w:color w:val="0D0D0D"/>
          <w:spacing w:val="-9"/>
        </w:rPr>
        <w:t xml:space="preserve"> </w:t>
      </w:r>
      <w:r>
        <w:rPr>
          <w:color w:val="0D0D0D"/>
        </w:rPr>
        <w:t>judgment</w:t>
      </w:r>
      <w:r>
        <w:rPr>
          <w:color w:val="0D0D0D"/>
          <w:spacing w:val="-9"/>
        </w:rPr>
        <w:t xml:space="preserve"> </w:t>
      </w:r>
      <w:r>
        <w:rPr>
          <w:color w:val="0D0D0D"/>
        </w:rPr>
        <w:t>and self</w:t>
      </w:r>
      <w:r>
        <w:rPr>
          <w:rFonts w:ascii="SimSun-ExtB" w:hAnsi="SimSun-ExtB"/>
          <w:color w:val="0D0D0D"/>
        </w:rPr>
        <w:t>‑</w:t>
      </w:r>
      <w:r>
        <w:rPr>
          <w:color w:val="0D0D0D"/>
        </w:rPr>
        <w:t>awareness,</w:t>
      </w:r>
      <w:r>
        <w:rPr>
          <w:color w:val="0D0D0D"/>
          <w:spacing w:val="-4"/>
        </w:rPr>
        <w:t xml:space="preserve"> </w:t>
      </w:r>
      <w:r>
        <w:rPr>
          <w:color w:val="0D0D0D"/>
        </w:rPr>
        <w:t>it</w:t>
      </w:r>
      <w:r>
        <w:rPr>
          <w:color w:val="0D0D0D"/>
          <w:spacing w:val="-4"/>
        </w:rPr>
        <w:t xml:space="preserve"> </w:t>
      </w:r>
      <w:r>
        <w:rPr>
          <w:color w:val="0D0D0D"/>
        </w:rPr>
        <w:t>can</w:t>
      </w:r>
      <w:r>
        <w:rPr>
          <w:color w:val="0D0D0D"/>
          <w:spacing w:val="-4"/>
        </w:rPr>
        <w:t xml:space="preserve"> </w:t>
      </w:r>
      <w:r>
        <w:rPr>
          <w:color w:val="0D0D0D"/>
        </w:rPr>
        <w:t>enhance</w:t>
      </w:r>
      <w:r>
        <w:rPr>
          <w:color w:val="0D0D0D"/>
          <w:spacing w:val="-4"/>
        </w:rPr>
        <w:t xml:space="preserve"> </w:t>
      </w:r>
      <w:r>
        <w:rPr>
          <w:color w:val="0D0D0D"/>
        </w:rPr>
        <w:t>productivity</w:t>
      </w:r>
      <w:r>
        <w:rPr>
          <w:color w:val="0D0D0D"/>
          <w:spacing w:val="-4"/>
        </w:rPr>
        <w:t xml:space="preserve"> </w:t>
      </w:r>
      <w:r>
        <w:rPr>
          <w:color w:val="0D0D0D"/>
        </w:rPr>
        <w:t>without negatively</w:t>
      </w:r>
      <w:r>
        <w:rPr>
          <w:color w:val="0D0D0D"/>
          <w:spacing w:val="-3"/>
        </w:rPr>
        <w:t xml:space="preserve"> </w:t>
      </w:r>
      <w:r>
        <w:rPr>
          <w:color w:val="0D0D0D"/>
        </w:rPr>
        <w:t>affecting</w:t>
      </w:r>
      <w:r>
        <w:rPr>
          <w:color w:val="0D0D0D"/>
          <w:spacing w:val="-3"/>
        </w:rPr>
        <w:t xml:space="preserve"> </w:t>
      </w:r>
      <w:r>
        <w:rPr>
          <w:color w:val="0D0D0D"/>
        </w:rPr>
        <w:t>mental</w:t>
      </w:r>
      <w:r>
        <w:rPr>
          <w:color w:val="0D0D0D"/>
          <w:spacing w:val="-3"/>
        </w:rPr>
        <w:t xml:space="preserve"> </w:t>
      </w:r>
      <w:r>
        <w:rPr>
          <w:color w:val="0D0D0D"/>
        </w:rPr>
        <w:t>well</w:t>
      </w:r>
      <w:r>
        <w:rPr>
          <w:rFonts w:ascii="SimSun-ExtB" w:hAnsi="SimSun-ExtB"/>
          <w:color w:val="0D0D0D"/>
        </w:rPr>
        <w:t>‑</w:t>
      </w:r>
      <w:r>
        <w:rPr>
          <w:color w:val="0D0D0D"/>
        </w:rPr>
        <w:t>being.</w:t>
      </w:r>
    </w:p>
    <w:p w14:paraId="1A4D54CC" w14:textId="77777777" w:rsidR="00C97259" w:rsidRDefault="00C97259">
      <w:pPr>
        <w:pStyle w:val="BodyText"/>
        <w:spacing w:line="254" w:lineRule="auto"/>
        <w:sectPr w:rsidR="00C97259">
          <w:pgSz w:w="12240" w:h="15840"/>
          <w:pgMar w:top="1360" w:right="1440" w:bottom="280" w:left="720" w:header="720" w:footer="720" w:gutter="0"/>
          <w:cols w:num="2" w:space="720" w:equalWidth="0">
            <w:col w:w="5018" w:space="40"/>
            <w:col w:w="5022"/>
          </w:cols>
        </w:sectPr>
      </w:pPr>
    </w:p>
    <w:p w14:paraId="23BAE35D" w14:textId="77777777" w:rsidR="00C97259" w:rsidRDefault="00B76909">
      <w:pPr>
        <w:pStyle w:val="BodyText"/>
        <w:spacing w:before="80"/>
        <w:ind w:left="720"/>
      </w:pPr>
      <w:r>
        <w:rPr>
          <w:color w:val="0D0D0D"/>
        </w:rPr>
        <w:lastRenderedPageBreak/>
        <w:t>Conclusion</w:t>
      </w:r>
      <w:r>
        <w:rPr>
          <w:color w:val="0D0D0D"/>
          <w:spacing w:val="-7"/>
        </w:rPr>
        <w:t xml:space="preserve"> </w:t>
      </w:r>
      <w:r>
        <w:rPr>
          <w:color w:val="0D0D0D"/>
        </w:rPr>
        <w:t>for</w:t>
      </w:r>
      <w:r>
        <w:rPr>
          <w:color w:val="0D0D0D"/>
          <w:spacing w:val="-6"/>
        </w:rPr>
        <w:t xml:space="preserve"> </w:t>
      </w:r>
      <w:r>
        <w:rPr>
          <w:color w:val="0D0D0D"/>
          <w:spacing w:val="-4"/>
        </w:rPr>
        <w:t>RQ3:</w:t>
      </w:r>
    </w:p>
    <w:p w14:paraId="53B124AD" w14:textId="77777777" w:rsidR="00C97259" w:rsidRDefault="00B76909">
      <w:pPr>
        <w:pStyle w:val="BodyText"/>
        <w:spacing w:before="32" w:line="276" w:lineRule="auto"/>
        <w:ind w:left="720" w:right="43"/>
      </w:pPr>
      <w:r>
        <w:rPr>
          <w:color w:val="0D0D0D"/>
        </w:rPr>
        <w:t>Technology</w:t>
      </w:r>
      <w:r>
        <w:rPr>
          <w:color w:val="0D0D0D"/>
          <w:spacing w:val="-11"/>
        </w:rPr>
        <w:t xml:space="preserve"> </w:t>
      </w:r>
      <w:r>
        <w:rPr>
          <w:color w:val="0D0D0D"/>
        </w:rPr>
        <w:t>can</w:t>
      </w:r>
      <w:r>
        <w:rPr>
          <w:color w:val="0D0D0D"/>
          <w:spacing w:val="-11"/>
        </w:rPr>
        <w:t xml:space="preserve"> </w:t>
      </w:r>
      <w:r>
        <w:rPr>
          <w:color w:val="0D0D0D"/>
        </w:rPr>
        <w:t>positively</w:t>
      </w:r>
      <w:r>
        <w:rPr>
          <w:color w:val="0D0D0D"/>
          <w:spacing w:val="-11"/>
        </w:rPr>
        <w:t xml:space="preserve"> </w:t>
      </w:r>
      <w:r>
        <w:rPr>
          <w:color w:val="0D0D0D"/>
        </w:rPr>
        <w:t>support</w:t>
      </w:r>
      <w:r>
        <w:rPr>
          <w:color w:val="0D0D0D"/>
          <w:spacing w:val="-11"/>
        </w:rPr>
        <w:t xml:space="preserve"> </w:t>
      </w:r>
      <w:r>
        <w:rPr>
          <w:color w:val="0D0D0D"/>
        </w:rPr>
        <w:t>productivity</w:t>
      </w:r>
      <w:r>
        <w:rPr>
          <w:color w:val="0D0D0D"/>
          <w:spacing w:val="-11"/>
        </w:rPr>
        <w:t xml:space="preserve"> </w:t>
      </w:r>
      <w:r>
        <w:rPr>
          <w:color w:val="0D0D0D"/>
        </w:rPr>
        <w:t xml:space="preserve">when used responsibly, but excessive dependence may increase psychological pressure and reduce personal </w:t>
      </w:r>
      <w:r>
        <w:rPr>
          <w:color w:val="0D0D0D"/>
          <w:spacing w:val="-2"/>
        </w:rPr>
        <w:t>autonomy.</w:t>
      </w:r>
    </w:p>
    <w:p w14:paraId="4DD8DC09" w14:textId="77777777" w:rsidR="00C97259" w:rsidRDefault="00C97259">
      <w:pPr>
        <w:pStyle w:val="BodyText"/>
      </w:pPr>
    </w:p>
    <w:p w14:paraId="137E2149" w14:textId="77777777" w:rsidR="00C97259" w:rsidRDefault="00C97259">
      <w:pPr>
        <w:pStyle w:val="BodyText"/>
      </w:pPr>
    </w:p>
    <w:p w14:paraId="68CFA317" w14:textId="77777777" w:rsidR="00C97259" w:rsidRDefault="00C97259">
      <w:pPr>
        <w:pStyle w:val="BodyText"/>
        <w:spacing w:before="76"/>
      </w:pPr>
    </w:p>
    <w:p w14:paraId="00B0A4B1" w14:textId="77777777" w:rsidR="00C97259" w:rsidRDefault="00B76909">
      <w:pPr>
        <w:pStyle w:val="Heading2"/>
      </w:pPr>
      <w:bookmarkStart w:id="34" w:name="Overall_Result_Summary_"/>
      <w:bookmarkEnd w:id="34"/>
      <w:r>
        <w:rPr>
          <w:color w:val="0D0D0D"/>
        </w:rPr>
        <w:t>Overall</w:t>
      </w:r>
      <w:r>
        <w:rPr>
          <w:color w:val="0D0D0D"/>
          <w:spacing w:val="-7"/>
        </w:rPr>
        <w:t xml:space="preserve"> </w:t>
      </w:r>
      <w:r>
        <w:rPr>
          <w:color w:val="0D0D0D"/>
        </w:rPr>
        <w:t>Result</w:t>
      </w:r>
      <w:r>
        <w:rPr>
          <w:color w:val="0D0D0D"/>
          <w:spacing w:val="-6"/>
        </w:rPr>
        <w:t xml:space="preserve"> </w:t>
      </w:r>
      <w:r>
        <w:rPr>
          <w:color w:val="0D0D0D"/>
          <w:spacing w:val="-2"/>
        </w:rPr>
        <w:t>Summary</w:t>
      </w:r>
    </w:p>
    <w:p w14:paraId="3ABE4C52" w14:textId="77777777" w:rsidR="005421FF" w:rsidRPr="005421FF" w:rsidRDefault="005421FF" w:rsidP="005421FF">
      <w:pPr>
        <w:pStyle w:val="BodyText"/>
        <w:spacing w:before="17"/>
        <w:ind w:left="720"/>
        <w:rPr>
          <w:color w:val="0D0D0D"/>
          <w:lang w:val="en-IN"/>
        </w:rPr>
      </w:pPr>
      <w:r w:rsidRPr="005421FF">
        <w:rPr>
          <w:color w:val="0D0D0D"/>
          <w:lang w:val="en-IN"/>
        </w:rPr>
        <w:t>The results consistently show that mental health is a significant factor impacting public productivity across all research areas. Cognitive function, motivation, and social interaction—all crucial elements of productive work and learning environments—are all impacted by psychological well-being. Therefore, raising awareness of mental health issues, creating supportive workplaces, and encouraging responsible use of digital tools can all make a substantial contribution to long-term productivity at the individual and societal levels.</w:t>
      </w:r>
    </w:p>
    <w:p w14:paraId="1A885E43" w14:textId="77777777" w:rsidR="00C97259" w:rsidRDefault="00C97259">
      <w:pPr>
        <w:pStyle w:val="BodyText"/>
        <w:spacing w:before="17"/>
      </w:pPr>
    </w:p>
    <w:p w14:paraId="7C94F1B6" w14:textId="77777777" w:rsidR="00C97259" w:rsidRDefault="00B76909">
      <w:pPr>
        <w:pStyle w:val="BodyText"/>
        <w:spacing w:line="271" w:lineRule="auto"/>
        <w:ind w:left="720" w:right="43"/>
      </w:pPr>
      <w:r>
        <w:rPr>
          <w:color w:val="0D0D0D"/>
        </w:rPr>
        <w:t>Overall,</w:t>
      </w:r>
      <w:r>
        <w:rPr>
          <w:color w:val="0D0D0D"/>
          <w:spacing w:val="-6"/>
        </w:rPr>
        <w:t xml:space="preserve"> </w:t>
      </w:r>
      <w:r>
        <w:rPr>
          <w:color w:val="0D0D0D"/>
        </w:rPr>
        <w:t>the</w:t>
      </w:r>
      <w:r>
        <w:rPr>
          <w:color w:val="0D0D0D"/>
          <w:spacing w:val="-6"/>
        </w:rPr>
        <w:t xml:space="preserve"> </w:t>
      </w:r>
      <w:r>
        <w:rPr>
          <w:color w:val="0D0D0D"/>
        </w:rPr>
        <w:t>results</w:t>
      </w:r>
      <w:r>
        <w:rPr>
          <w:color w:val="0D0D0D"/>
          <w:spacing w:val="-6"/>
        </w:rPr>
        <w:t xml:space="preserve"> </w:t>
      </w:r>
      <w:r>
        <w:rPr>
          <w:color w:val="0D0D0D"/>
        </w:rPr>
        <w:t>emphasize</w:t>
      </w:r>
      <w:r>
        <w:rPr>
          <w:color w:val="0D0D0D"/>
          <w:spacing w:val="-6"/>
        </w:rPr>
        <w:t xml:space="preserve"> </w:t>
      </w:r>
      <w:r>
        <w:rPr>
          <w:color w:val="0D0D0D"/>
        </w:rPr>
        <w:t>that</w:t>
      </w:r>
      <w:r>
        <w:rPr>
          <w:color w:val="0D0D0D"/>
          <w:spacing w:val="-6"/>
        </w:rPr>
        <w:t xml:space="preserve"> </w:t>
      </w:r>
      <w:r>
        <w:rPr>
          <w:color w:val="0D0D0D"/>
        </w:rPr>
        <w:t>mental</w:t>
      </w:r>
      <w:r>
        <w:rPr>
          <w:color w:val="0D0D0D"/>
          <w:spacing w:val="-6"/>
        </w:rPr>
        <w:t xml:space="preserve"> </w:t>
      </w:r>
      <w:r>
        <w:rPr>
          <w:color w:val="0D0D0D"/>
        </w:rPr>
        <w:t>health</w:t>
      </w:r>
      <w:r>
        <w:rPr>
          <w:color w:val="0D0D0D"/>
          <w:spacing w:val="-6"/>
        </w:rPr>
        <w:t xml:space="preserve"> </w:t>
      </w:r>
      <w:r>
        <w:rPr>
          <w:color w:val="0D0D0D"/>
        </w:rPr>
        <w:t>should be considered a critical factor in discussions about public productivity. Strengthening psychological well</w:t>
      </w:r>
      <w:r>
        <w:rPr>
          <w:rFonts w:ascii="SimSun-ExtB" w:hAnsi="SimSun-ExtB"/>
          <w:color w:val="0D0D0D"/>
        </w:rPr>
        <w:t>‑</w:t>
      </w:r>
      <w:r>
        <w:rPr>
          <w:color w:val="0D0D0D"/>
        </w:rPr>
        <w:t>being</w:t>
      </w:r>
      <w:r>
        <w:rPr>
          <w:color w:val="0D0D0D"/>
          <w:spacing w:val="-3"/>
        </w:rPr>
        <w:t xml:space="preserve"> </w:t>
      </w:r>
      <w:r>
        <w:rPr>
          <w:color w:val="0D0D0D"/>
        </w:rPr>
        <w:t>not</w:t>
      </w:r>
      <w:r>
        <w:rPr>
          <w:color w:val="0D0D0D"/>
          <w:spacing w:val="-3"/>
        </w:rPr>
        <w:t xml:space="preserve"> </w:t>
      </w:r>
      <w:r>
        <w:rPr>
          <w:color w:val="0D0D0D"/>
        </w:rPr>
        <w:t>only</w:t>
      </w:r>
      <w:r>
        <w:rPr>
          <w:color w:val="0D0D0D"/>
          <w:spacing w:val="-3"/>
        </w:rPr>
        <w:t xml:space="preserve"> </w:t>
      </w:r>
      <w:r>
        <w:rPr>
          <w:color w:val="0D0D0D"/>
        </w:rPr>
        <w:t>benefits</w:t>
      </w:r>
      <w:r>
        <w:rPr>
          <w:color w:val="0D0D0D"/>
          <w:spacing w:val="-3"/>
        </w:rPr>
        <w:t xml:space="preserve"> </w:t>
      </w:r>
      <w:r>
        <w:rPr>
          <w:color w:val="0D0D0D"/>
        </w:rPr>
        <w:t>individuals</w:t>
      </w:r>
      <w:r>
        <w:rPr>
          <w:color w:val="0D0D0D"/>
          <w:spacing w:val="-3"/>
        </w:rPr>
        <w:t xml:space="preserve"> </w:t>
      </w:r>
      <w:r>
        <w:rPr>
          <w:color w:val="0D0D0D"/>
        </w:rPr>
        <w:t>but</w:t>
      </w:r>
      <w:r>
        <w:rPr>
          <w:color w:val="0D0D0D"/>
          <w:spacing w:val="-3"/>
        </w:rPr>
        <w:t xml:space="preserve"> </w:t>
      </w:r>
      <w:r>
        <w:rPr>
          <w:color w:val="0D0D0D"/>
        </w:rPr>
        <w:t>also contributes to improved performance and sustainability within</w:t>
      </w:r>
      <w:r>
        <w:rPr>
          <w:color w:val="0D0D0D"/>
          <w:spacing w:val="-9"/>
        </w:rPr>
        <w:t xml:space="preserve"> </w:t>
      </w:r>
      <w:r>
        <w:rPr>
          <w:color w:val="0D0D0D"/>
        </w:rPr>
        <w:t>educational</w:t>
      </w:r>
      <w:r>
        <w:rPr>
          <w:color w:val="0D0D0D"/>
          <w:spacing w:val="-9"/>
        </w:rPr>
        <w:t xml:space="preserve"> </w:t>
      </w:r>
      <w:r>
        <w:rPr>
          <w:color w:val="0D0D0D"/>
        </w:rPr>
        <w:t>institutions,</w:t>
      </w:r>
      <w:r>
        <w:rPr>
          <w:color w:val="0D0D0D"/>
          <w:spacing w:val="-9"/>
        </w:rPr>
        <w:t xml:space="preserve"> </w:t>
      </w:r>
      <w:r>
        <w:rPr>
          <w:color w:val="0D0D0D"/>
        </w:rPr>
        <w:t>workplaces,</w:t>
      </w:r>
      <w:r>
        <w:rPr>
          <w:color w:val="0D0D0D"/>
          <w:spacing w:val="-9"/>
        </w:rPr>
        <w:t xml:space="preserve"> </w:t>
      </w:r>
      <w:r>
        <w:rPr>
          <w:color w:val="0D0D0D"/>
        </w:rPr>
        <w:t>and</w:t>
      </w:r>
      <w:r>
        <w:rPr>
          <w:color w:val="0D0D0D"/>
          <w:spacing w:val="-9"/>
        </w:rPr>
        <w:t xml:space="preserve"> </w:t>
      </w:r>
      <w:r>
        <w:rPr>
          <w:color w:val="0D0D0D"/>
        </w:rPr>
        <w:t>broader societal systems.</w:t>
      </w:r>
    </w:p>
    <w:p w14:paraId="7909D29B" w14:textId="77777777" w:rsidR="00C97259" w:rsidRDefault="00C97259">
      <w:pPr>
        <w:pStyle w:val="BodyText"/>
      </w:pPr>
    </w:p>
    <w:p w14:paraId="08E173BB" w14:textId="77777777" w:rsidR="00C97259" w:rsidRDefault="00C97259">
      <w:pPr>
        <w:pStyle w:val="BodyText"/>
      </w:pPr>
    </w:p>
    <w:p w14:paraId="4C21844E" w14:textId="77777777" w:rsidR="00C97259" w:rsidRDefault="00C97259">
      <w:pPr>
        <w:pStyle w:val="BodyText"/>
      </w:pPr>
    </w:p>
    <w:p w14:paraId="3CDD8718" w14:textId="77777777" w:rsidR="00C97259" w:rsidRDefault="00C97259">
      <w:pPr>
        <w:pStyle w:val="BodyText"/>
      </w:pPr>
    </w:p>
    <w:p w14:paraId="199466A2" w14:textId="77777777" w:rsidR="00C97259" w:rsidRDefault="00C97259">
      <w:pPr>
        <w:pStyle w:val="BodyText"/>
        <w:spacing w:before="132"/>
      </w:pPr>
    </w:p>
    <w:p w14:paraId="6D321031" w14:textId="77777777" w:rsidR="00C97259" w:rsidRDefault="00B76909">
      <w:pPr>
        <w:pStyle w:val="Heading2"/>
        <w:numPr>
          <w:ilvl w:val="0"/>
          <w:numId w:val="2"/>
        </w:numPr>
        <w:tabs>
          <w:tab w:val="left" w:pos="1096"/>
        </w:tabs>
        <w:ind w:left="1096" w:hanging="376"/>
      </w:pPr>
      <w:bookmarkStart w:id="35" w:name="VII._Empirical_Evidence_of_Effects_"/>
      <w:bookmarkEnd w:id="35"/>
      <w:r>
        <w:rPr>
          <w:color w:val="0D0D0D"/>
        </w:rPr>
        <w:t>Empirical</w:t>
      </w:r>
      <w:r>
        <w:rPr>
          <w:color w:val="0D0D0D"/>
          <w:spacing w:val="-7"/>
        </w:rPr>
        <w:t xml:space="preserve"> </w:t>
      </w:r>
      <w:r>
        <w:rPr>
          <w:color w:val="0D0D0D"/>
        </w:rPr>
        <w:t>Evidence</w:t>
      </w:r>
      <w:r>
        <w:rPr>
          <w:color w:val="0D0D0D"/>
          <w:spacing w:val="-6"/>
        </w:rPr>
        <w:t xml:space="preserve"> </w:t>
      </w:r>
      <w:r>
        <w:rPr>
          <w:color w:val="0D0D0D"/>
        </w:rPr>
        <w:t>of</w:t>
      </w:r>
      <w:r>
        <w:rPr>
          <w:color w:val="0D0D0D"/>
          <w:spacing w:val="-6"/>
        </w:rPr>
        <w:t xml:space="preserve"> </w:t>
      </w:r>
      <w:r>
        <w:rPr>
          <w:color w:val="0D0D0D"/>
          <w:spacing w:val="-2"/>
        </w:rPr>
        <w:t>Effects</w:t>
      </w:r>
    </w:p>
    <w:p w14:paraId="34A4229C" w14:textId="77777777" w:rsidR="00C97259" w:rsidRDefault="00B76909">
      <w:pPr>
        <w:pStyle w:val="BodyText"/>
        <w:spacing w:before="193" w:line="271" w:lineRule="auto"/>
        <w:ind w:left="720"/>
      </w:pPr>
      <w:r>
        <w:rPr>
          <w:color w:val="0D0D0D"/>
        </w:rPr>
        <w:t>Empirical studies provide substantial evidence that mental</w:t>
      </w:r>
      <w:r>
        <w:rPr>
          <w:color w:val="0D0D0D"/>
          <w:spacing w:val="-5"/>
        </w:rPr>
        <w:t xml:space="preserve"> </w:t>
      </w:r>
      <w:r>
        <w:rPr>
          <w:color w:val="0D0D0D"/>
        </w:rPr>
        <w:t>health</w:t>
      </w:r>
      <w:r>
        <w:rPr>
          <w:color w:val="0D0D0D"/>
          <w:spacing w:val="-5"/>
        </w:rPr>
        <w:t xml:space="preserve"> </w:t>
      </w:r>
      <w:r>
        <w:rPr>
          <w:color w:val="0D0D0D"/>
        </w:rPr>
        <w:t>has</w:t>
      </w:r>
      <w:r>
        <w:rPr>
          <w:color w:val="0D0D0D"/>
          <w:spacing w:val="-5"/>
        </w:rPr>
        <w:t xml:space="preserve"> </w:t>
      </w:r>
      <w:r>
        <w:rPr>
          <w:color w:val="0D0D0D"/>
        </w:rPr>
        <w:t>a</w:t>
      </w:r>
      <w:r>
        <w:rPr>
          <w:color w:val="0D0D0D"/>
          <w:spacing w:val="-5"/>
        </w:rPr>
        <w:t xml:space="preserve"> </w:t>
      </w:r>
      <w:r>
        <w:rPr>
          <w:color w:val="0D0D0D"/>
        </w:rPr>
        <w:t>direct</w:t>
      </w:r>
      <w:r>
        <w:rPr>
          <w:color w:val="0D0D0D"/>
          <w:spacing w:val="-5"/>
        </w:rPr>
        <w:t xml:space="preserve"> </w:t>
      </w:r>
      <w:r>
        <w:rPr>
          <w:color w:val="0D0D0D"/>
        </w:rPr>
        <w:t>impact</w:t>
      </w:r>
      <w:r>
        <w:rPr>
          <w:color w:val="0D0D0D"/>
          <w:spacing w:val="-5"/>
        </w:rPr>
        <w:t xml:space="preserve"> </w:t>
      </w:r>
      <w:r>
        <w:rPr>
          <w:color w:val="0D0D0D"/>
        </w:rPr>
        <w:t>on</w:t>
      </w:r>
      <w:r>
        <w:rPr>
          <w:color w:val="0D0D0D"/>
          <w:spacing w:val="-5"/>
        </w:rPr>
        <w:t xml:space="preserve"> </w:t>
      </w:r>
      <w:r>
        <w:rPr>
          <w:color w:val="0D0D0D"/>
        </w:rPr>
        <w:t>productivity</w:t>
      </w:r>
      <w:r>
        <w:rPr>
          <w:color w:val="0D0D0D"/>
          <w:spacing w:val="-5"/>
        </w:rPr>
        <w:t xml:space="preserve"> </w:t>
      </w:r>
      <w:r>
        <w:rPr>
          <w:color w:val="0D0D0D"/>
        </w:rPr>
        <w:t>in</w:t>
      </w:r>
      <w:r>
        <w:rPr>
          <w:color w:val="0D0D0D"/>
          <w:spacing w:val="-5"/>
        </w:rPr>
        <w:t xml:space="preserve"> </w:t>
      </w:r>
      <w:r>
        <w:rPr>
          <w:color w:val="0D0D0D"/>
        </w:rPr>
        <w:t>both academic and professional environments. Research across</w:t>
      </w:r>
      <w:r>
        <w:rPr>
          <w:color w:val="0D0D0D"/>
          <w:spacing w:val="-5"/>
        </w:rPr>
        <w:t xml:space="preserve"> </w:t>
      </w:r>
      <w:r>
        <w:rPr>
          <w:color w:val="0D0D0D"/>
        </w:rPr>
        <w:t>psychology,</w:t>
      </w:r>
      <w:r>
        <w:rPr>
          <w:color w:val="0D0D0D"/>
          <w:spacing w:val="-5"/>
        </w:rPr>
        <w:t xml:space="preserve"> </w:t>
      </w:r>
      <w:r>
        <w:rPr>
          <w:color w:val="0D0D0D"/>
        </w:rPr>
        <w:t>organizational</w:t>
      </w:r>
      <w:r>
        <w:rPr>
          <w:color w:val="0D0D0D"/>
          <w:spacing w:val="-5"/>
        </w:rPr>
        <w:t xml:space="preserve"> </w:t>
      </w:r>
      <w:proofErr w:type="spellStart"/>
      <w:r>
        <w:rPr>
          <w:color w:val="0D0D0D"/>
        </w:rPr>
        <w:t>behaviour</w:t>
      </w:r>
      <w:proofErr w:type="spellEnd"/>
      <w:r>
        <w:rPr>
          <w:color w:val="0D0D0D"/>
        </w:rPr>
        <w:t>,</w:t>
      </w:r>
      <w:r>
        <w:rPr>
          <w:color w:val="0D0D0D"/>
          <w:spacing w:val="-5"/>
        </w:rPr>
        <w:t xml:space="preserve"> </w:t>
      </w:r>
      <w:r>
        <w:rPr>
          <w:color w:val="0D0D0D"/>
        </w:rPr>
        <w:t>and</w:t>
      </w:r>
      <w:r>
        <w:rPr>
          <w:color w:val="0D0D0D"/>
          <w:spacing w:val="-5"/>
        </w:rPr>
        <w:t xml:space="preserve"> </w:t>
      </w:r>
      <w:r>
        <w:rPr>
          <w:color w:val="0D0D0D"/>
        </w:rPr>
        <w:t>public health consistently demonstrates that psychological well</w:t>
      </w:r>
      <w:r>
        <w:rPr>
          <w:rFonts w:ascii="SimSun-ExtB" w:hAnsi="SimSun-ExtB"/>
          <w:color w:val="0D0D0D"/>
        </w:rPr>
        <w:t>‑</w:t>
      </w:r>
      <w:r>
        <w:rPr>
          <w:color w:val="0D0D0D"/>
        </w:rPr>
        <w:t>being</w:t>
      </w:r>
      <w:r>
        <w:rPr>
          <w:color w:val="0D0D0D"/>
          <w:spacing w:val="-4"/>
        </w:rPr>
        <w:t xml:space="preserve"> </w:t>
      </w:r>
      <w:r>
        <w:rPr>
          <w:color w:val="0D0D0D"/>
        </w:rPr>
        <w:t>influences</w:t>
      </w:r>
      <w:r>
        <w:rPr>
          <w:color w:val="0D0D0D"/>
          <w:spacing w:val="-4"/>
        </w:rPr>
        <w:t xml:space="preserve"> </w:t>
      </w:r>
      <w:r>
        <w:rPr>
          <w:color w:val="0D0D0D"/>
        </w:rPr>
        <w:t>cognitive</w:t>
      </w:r>
      <w:r>
        <w:rPr>
          <w:color w:val="0D0D0D"/>
          <w:spacing w:val="-4"/>
        </w:rPr>
        <w:t xml:space="preserve"> </w:t>
      </w:r>
      <w:r>
        <w:rPr>
          <w:color w:val="0D0D0D"/>
        </w:rPr>
        <w:t>performance, motivation, and workplace efficiency.</w:t>
      </w:r>
    </w:p>
    <w:p w14:paraId="17D0896D" w14:textId="77777777" w:rsidR="00C97259" w:rsidRDefault="00C97259">
      <w:pPr>
        <w:pStyle w:val="BodyText"/>
        <w:spacing w:before="24"/>
      </w:pPr>
    </w:p>
    <w:p w14:paraId="3634CA67" w14:textId="77777777" w:rsidR="00C97259" w:rsidRDefault="00B76909">
      <w:pPr>
        <w:pStyle w:val="BodyText"/>
        <w:spacing w:line="273" w:lineRule="auto"/>
        <w:ind w:left="720" w:right="8"/>
      </w:pPr>
      <w:r>
        <w:rPr>
          <w:color w:val="0D0D0D"/>
        </w:rPr>
        <w:t xml:space="preserve">One influential study conducted by </w:t>
      </w:r>
      <w:r>
        <w:rPr>
          <w:color w:val="0D0D0D"/>
          <w:u w:val="thick" w:color="0D0D0D"/>
        </w:rPr>
        <w:t>Ronald C. Kessler</w:t>
      </w:r>
      <w:r>
        <w:rPr>
          <w:color w:val="0D0D0D"/>
        </w:rPr>
        <w:t xml:space="preserve"> examined the economic burden of mental health disorders</w:t>
      </w:r>
      <w:r>
        <w:rPr>
          <w:color w:val="0D0D0D"/>
          <w:spacing w:val="-7"/>
        </w:rPr>
        <w:t xml:space="preserve"> </w:t>
      </w:r>
      <w:r>
        <w:rPr>
          <w:color w:val="0D0D0D"/>
        </w:rPr>
        <w:t>in</w:t>
      </w:r>
      <w:r>
        <w:rPr>
          <w:color w:val="0D0D0D"/>
          <w:spacing w:val="-7"/>
        </w:rPr>
        <w:t xml:space="preserve"> </w:t>
      </w:r>
      <w:r>
        <w:rPr>
          <w:color w:val="0D0D0D"/>
        </w:rPr>
        <w:t>workplaces.</w:t>
      </w:r>
      <w:r>
        <w:rPr>
          <w:color w:val="0D0D0D"/>
          <w:spacing w:val="-7"/>
        </w:rPr>
        <w:t xml:space="preserve"> </w:t>
      </w:r>
      <w:r>
        <w:rPr>
          <w:color w:val="0D0D0D"/>
        </w:rPr>
        <w:t>The</w:t>
      </w:r>
      <w:r>
        <w:rPr>
          <w:color w:val="0D0D0D"/>
          <w:spacing w:val="-7"/>
        </w:rPr>
        <w:t xml:space="preserve"> </w:t>
      </w:r>
      <w:r>
        <w:rPr>
          <w:color w:val="0D0D0D"/>
        </w:rPr>
        <w:t>study</w:t>
      </w:r>
      <w:r>
        <w:rPr>
          <w:color w:val="0D0D0D"/>
          <w:spacing w:val="-7"/>
        </w:rPr>
        <w:t xml:space="preserve"> </w:t>
      </w:r>
      <w:r>
        <w:rPr>
          <w:color w:val="0D0D0D"/>
        </w:rPr>
        <w:t>found</w:t>
      </w:r>
      <w:r>
        <w:rPr>
          <w:color w:val="0D0D0D"/>
          <w:spacing w:val="-7"/>
        </w:rPr>
        <w:t xml:space="preserve"> </w:t>
      </w:r>
      <w:r>
        <w:rPr>
          <w:color w:val="0D0D0D"/>
        </w:rPr>
        <w:t>that</w:t>
      </w:r>
      <w:r>
        <w:rPr>
          <w:color w:val="0D0D0D"/>
          <w:spacing w:val="-7"/>
        </w:rPr>
        <w:t xml:space="preserve"> </w:t>
      </w:r>
      <w:r>
        <w:rPr>
          <w:color w:val="0D0D0D"/>
        </w:rPr>
        <w:t>conditions such as depression and anxiety significantly reduce</w:t>
      </w:r>
      <w:r>
        <w:rPr>
          <w:color w:val="0D0D0D"/>
          <w:spacing w:val="40"/>
        </w:rPr>
        <w:t xml:space="preserve"> </w:t>
      </w:r>
      <w:r>
        <w:rPr>
          <w:color w:val="0D0D0D"/>
        </w:rPr>
        <w:t>work performance through absenteeism and presenteeism. Employees experiencing depression often struggle</w:t>
      </w:r>
      <w:r>
        <w:rPr>
          <w:color w:val="0D0D0D"/>
          <w:spacing w:val="-4"/>
        </w:rPr>
        <w:t xml:space="preserve"> </w:t>
      </w:r>
      <w:r>
        <w:rPr>
          <w:color w:val="0D0D0D"/>
        </w:rPr>
        <w:t>with</w:t>
      </w:r>
      <w:r>
        <w:rPr>
          <w:color w:val="0D0D0D"/>
          <w:spacing w:val="-4"/>
        </w:rPr>
        <w:t xml:space="preserve"> </w:t>
      </w:r>
      <w:r>
        <w:rPr>
          <w:color w:val="0D0D0D"/>
        </w:rPr>
        <w:t>concentration,</w:t>
      </w:r>
      <w:r>
        <w:rPr>
          <w:color w:val="0D0D0D"/>
          <w:spacing w:val="-4"/>
        </w:rPr>
        <w:t xml:space="preserve"> </w:t>
      </w:r>
      <w:r>
        <w:rPr>
          <w:color w:val="0D0D0D"/>
        </w:rPr>
        <w:t>decision</w:t>
      </w:r>
      <w:r>
        <w:rPr>
          <w:rFonts w:ascii="SimSun-ExtB" w:hAnsi="SimSun-ExtB"/>
          <w:color w:val="0D0D0D"/>
        </w:rPr>
        <w:t>‑</w:t>
      </w:r>
      <w:r>
        <w:rPr>
          <w:color w:val="0D0D0D"/>
        </w:rPr>
        <w:t>making,</w:t>
      </w:r>
      <w:r>
        <w:rPr>
          <w:color w:val="0D0D0D"/>
          <w:spacing w:val="-4"/>
        </w:rPr>
        <w:t xml:space="preserve"> </w:t>
      </w:r>
      <w:r>
        <w:rPr>
          <w:color w:val="0D0D0D"/>
        </w:rPr>
        <w:t>and</w:t>
      </w:r>
      <w:r>
        <w:rPr>
          <w:color w:val="0D0D0D"/>
          <w:spacing w:val="-4"/>
        </w:rPr>
        <w:t xml:space="preserve"> </w:t>
      </w:r>
      <w:r>
        <w:rPr>
          <w:color w:val="0D0D0D"/>
        </w:rPr>
        <w:t>task</w:t>
      </w:r>
    </w:p>
    <w:p w14:paraId="2245A6EA" w14:textId="77777777" w:rsidR="00C97259" w:rsidRDefault="00B76909">
      <w:pPr>
        <w:pStyle w:val="BodyText"/>
        <w:spacing w:before="80" w:line="276" w:lineRule="auto"/>
        <w:ind w:left="687"/>
      </w:pPr>
      <w:r>
        <w:br w:type="column"/>
      </w:r>
      <w:r>
        <w:rPr>
          <w:color w:val="0D0D0D"/>
        </w:rPr>
        <w:t>completion,</w:t>
      </w:r>
      <w:r>
        <w:rPr>
          <w:color w:val="0D0D0D"/>
          <w:spacing w:val="-9"/>
        </w:rPr>
        <w:t xml:space="preserve"> </w:t>
      </w:r>
      <w:r>
        <w:rPr>
          <w:color w:val="0D0D0D"/>
        </w:rPr>
        <w:t>leading</w:t>
      </w:r>
      <w:r>
        <w:rPr>
          <w:color w:val="0D0D0D"/>
          <w:spacing w:val="-9"/>
        </w:rPr>
        <w:t xml:space="preserve"> </w:t>
      </w:r>
      <w:r>
        <w:rPr>
          <w:color w:val="0D0D0D"/>
        </w:rPr>
        <w:t>to</w:t>
      </w:r>
      <w:r>
        <w:rPr>
          <w:color w:val="0D0D0D"/>
          <w:spacing w:val="-9"/>
        </w:rPr>
        <w:t xml:space="preserve"> </w:t>
      </w:r>
      <w:r>
        <w:rPr>
          <w:color w:val="0D0D0D"/>
        </w:rPr>
        <w:t>measurable</w:t>
      </w:r>
      <w:r>
        <w:rPr>
          <w:color w:val="0D0D0D"/>
          <w:spacing w:val="-9"/>
        </w:rPr>
        <w:t xml:space="preserve"> </w:t>
      </w:r>
      <w:r>
        <w:rPr>
          <w:color w:val="0D0D0D"/>
        </w:rPr>
        <w:t>productivity</w:t>
      </w:r>
      <w:r>
        <w:rPr>
          <w:color w:val="0D0D0D"/>
          <w:spacing w:val="-9"/>
        </w:rPr>
        <w:t xml:space="preserve"> </w:t>
      </w:r>
      <w:r>
        <w:rPr>
          <w:color w:val="0D0D0D"/>
        </w:rPr>
        <w:t>losses within organizations.</w:t>
      </w:r>
    </w:p>
    <w:p w14:paraId="65211C26" w14:textId="77777777" w:rsidR="00C97259" w:rsidRDefault="00C97259">
      <w:pPr>
        <w:pStyle w:val="BodyText"/>
        <w:spacing w:before="21"/>
      </w:pPr>
    </w:p>
    <w:p w14:paraId="4241C009" w14:textId="77777777" w:rsidR="00C97259" w:rsidRDefault="00B76909">
      <w:pPr>
        <w:pStyle w:val="BodyText"/>
        <w:spacing w:line="276" w:lineRule="auto"/>
        <w:ind w:left="687"/>
      </w:pPr>
      <w:r>
        <w:rPr>
          <w:color w:val="0D0D0D"/>
        </w:rPr>
        <w:t xml:space="preserve">Similarly, research by </w:t>
      </w:r>
      <w:r>
        <w:rPr>
          <w:color w:val="0D0D0D"/>
          <w:u w:val="thick" w:color="0D0D0D"/>
        </w:rPr>
        <w:t>Arnold B. Bakker</w:t>
      </w:r>
      <w:r>
        <w:rPr>
          <w:color w:val="0D0D0D"/>
        </w:rPr>
        <w:t xml:space="preserve"> and </w:t>
      </w:r>
      <w:r>
        <w:rPr>
          <w:color w:val="0D0D0D"/>
          <w:u w:val="thick" w:color="0D0D0D"/>
        </w:rPr>
        <w:t>Evangelia</w:t>
      </w:r>
      <w:r>
        <w:rPr>
          <w:color w:val="0D0D0D"/>
        </w:rPr>
        <w:t xml:space="preserve"> </w:t>
      </w:r>
      <w:r>
        <w:rPr>
          <w:color w:val="0D0D0D"/>
          <w:u w:val="thick" w:color="0D0D0D"/>
        </w:rPr>
        <w:t>Demerouti</w:t>
      </w:r>
      <w:r>
        <w:rPr>
          <w:color w:val="0D0D0D"/>
        </w:rPr>
        <w:t xml:space="preserve"> through the Job Demands–Resources model demonstrates</w:t>
      </w:r>
      <w:r>
        <w:rPr>
          <w:color w:val="0D0D0D"/>
          <w:spacing w:val="-7"/>
        </w:rPr>
        <w:t xml:space="preserve"> </w:t>
      </w:r>
      <w:r>
        <w:rPr>
          <w:color w:val="0D0D0D"/>
        </w:rPr>
        <w:t>that</w:t>
      </w:r>
      <w:r>
        <w:rPr>
          <w:color w:val="0D0D0D"/>
          <w:spacing w:val="-7"/>
        </w:rPr>
        <w:t xml:space="preserve"> </w:t>
      </w:r>
      <w:r>
        <w:rPr>
          <w:color w:val="0D0D0D"/>
        </w:rPr>
        <w:t>excessive</w:t>
      </w:r>
      <w:r>
        <w:rPr>
          <w:color w:val="0D0D0D"/>
          <w:spacing w:val="-7"/>
        </w:rPr>
        <w:t xml:space="preserve"> </w:t>
      </w:r>
      <w:r>
        <w:rPr>
          <w:color w:val="0D0D0D"/>
        </w:rPr>
        <w:t>job</w:t>
      </w:r>
      <w:r>
        <w:rPr>
          <w:color w:val="0D0D0D"/>
          <w:spacing w:val="-7"/>
        </w:rPr>
        <w:t xml:space="preserve"> </w:t>
      </w:r>
      <w:r>
        <w:rPr>
          <w:color w:val="0D0D0D"/>
        </w:rPr>
        <w:t>demands</w:t>
      </w:r>
      <w:r>
        <w:rPr>
          <w:color w:val="0D0D0D"/>
          <w:spacing w:val="-7"/>
        </w:rPr>
        <w:t xml:space="preserve"> </w:t>
      </w:r>
      <w:r>
        <w:rPr>
          <w:color w:val="0D0D0D"/>
        </w:rPr>
        <w:t>combined</w:t>
      </w:r>
      <w:r>
        <w:rPr>
          <w:color w:val="0D0D0D"/>
          <w:spacing w:val="-7"/>
        </w:rPr>
        <w:t xml:space="preserve"> </w:t>
      </w:r>
      <w:r>
        <w:rPr>
          <w:color w:val="0D0D0D"/>
        </w:rPr>
        <w:t>with insufficient resources can lead to burnout. Empirical findings show that burnout is strongly associated with emotional exhaustion, reduced work engagement, and declining</w:t>
      </w:r>
      <w:r>
        <w:rPr>
          <w:color w:val="0D0D0D"/>
          <w:spacing w:val="-9"/>
        </w:rPr>
        <w:t xml:space="preserve"> </w:t>
      </w:r>
      <w:r>
        <w:rPr>
          <w:color w:val="0D0D0D"/>
        </w:rPr>
        <w:t>productivity.</w:t>
      </w:r>
      <w:r>
        <w:rPr>
          <w:color w:val="0D0D0D"/>
          <w:spacing w:val="-9"/>
        </w:rPr>
        <w:t xml:space="preserve"> </w:t>
      </w:r>
      <w:r>
        <w:rPr>
          <w:color w:val="0D0D0D"/>
        </w:rPr>
        <w:t>Individuals</w:t>
      </w:r>
      <w:r>
        <w:rPr>
          <w:color w:val="0D0D0D"/>
          <w:spacing w:val="-9"/>
        </w:rPr>
        <w:t xml:space="preserve"> </w:t>
      </w:r>
      <w:r>
        <w:rPr>
          <w:color w:val="0D0D0D"/>
        </w:rPr>
        <w:t>experiencing</w:t>
      </w:r>
      <w:r>
        <w:rPr>
          <w:color w:val="0D0D0D"/>
          <w:spacing w:val="-9"/>
        </w:rPr>
        <w:t xml:space="preserve"> </w:t>
      </w:r>
      <w:r>
        <w:rPr>
          <w:color w:val="0D0D0D"/>
        </w:rPr>
        <w:t>burnout often demonstrate reduced motivation and lower efficiency in performing daily tasks.</w:t>
      </w:r>
    </w:p>
    <w:p w14:paraId="6F70F820" w14:textId="77777777" w:rsidR="00C97259" w:rsidRDefault="00C97259">
      <w:pPr>
        <w:pStyle w:val="BodyText"/>
        <w:spacing w:before="22"/>
      </w:pPr>
    </w:p>
    <w:p w14:paraId="5BEBE22D" w14:textId="77777777" w:rsidR="00C97259" w:rsidRDefault="00B76909">
      <w:pPr>
        <w:pStyle w:val="BodyText"/>
        <w:spacing w:line="266" w:lineRule="auto"/>
        <w:ind w:left="687" w:right="45"/>
      </w:pPr>
      <w:r>
        <w:rPr>
          <w:color w:val="0D0D0D"/>
        </w:rPr>
        <w:t>Another important body of empirical research focuses on</w:t>
      </w:r>
      <w:r>
        <w:rPr>
          <w:color w:val="0D0D0D"/>
          <w:spacing w:val="-4"/>
        </w:rPr>
        <w:t xml:space="preserve"> </w:t>
      </w:r>
      <w:r>
        <w:rPr>
          <w:color w:val="0D0D0D"/>
        </w:rPr>
        <w:t>the</w:t>
      </w:r>
      <w:r>
        <w:rPr>
          <w:color w:val="0D0D0D"/>
          <w:spacing w:val="-4"/>
        </w:rPr>
        <w:t xml:space="preserve"> </w:t>
      </w:r>
      <w:r>
        <w:rPr>
          <w:color w:val="0D0D0D"/>
        </w:rPr>
        <w:t>relationship</w:t>
      </w:r>
      <w:r>
        <w:rPr>
          <w:color w:val="0D0D0D"/>
          <w:spacing w:val="-4"/>
        </w:rPr>
        <w:t xml:space="preserve"> </w:t>
      </w:r>
      <w:r>
        <w:rPr>
          <w:color w:val="0D0D0D"/>
        </w:rPr>
        <w:t>between</w:t>
      </w:r>
      <w:r>
        <w:rPr>
          <w:color w:val="0D0D0D"/>
          <w:spacing w:val="-4"/>
        </w:rPr>
        <w:t xml:space="preserve"> </w:t>
      </w:r>
      <w:r>
        <w:rPr>
          <w:color w:val="0D0D0D"/>
        </w:rPr>
        <w:t>psychological</w:t>
      </w:r>
      <w:r>
        <w:rPr>
          <w:color w:val="0D0D0D"/>
          <w:spacing w:val="-4"/>
        </w:rPr>
        <w:t xml:space="preserve"> </w:t>
      </w:r>
      <w:r>
        <w:rPr>
          <w:color w:val="0D0D0D"/>
        </w:rPr>
        <w:t>well</w:t>
      </w:r>
      <w:r>
        <w:rPr>
          <w:rFonts w:ascii="SimSun-ExtB" w:hAnsi="SimSun-ExtB"/>
          <w:color w:val="0D0D0D"/>
        </w:rPr>
        <w:t>‑</w:t>
      </w:r>
      <w:r>
        <w:rPr>
          <w:color w:val="0D0D0D"/>
        </w:rPr>
        <w:t xml:space="preserve">being and work engagement. Studies led by </w:t>
      </w:r>
      <w:r>
        <w:rPr>
          <w:color w:val="0D0D0D"/>
          <w:u w:val="thick" w:color="0D0D0D"/>
        </w:rPr>
        <w:t>Wilmar B</w:t>
      </w:r>
      <w:r>
        <w:rPr>
          <w:color w:val="0D0D0D"/>
        </w:rPr>
        <w:t xml:space="preserve">. </w:t>
      </w:r>
      <w:r>
        <w:rPr>
          <w:color w:val="0D0D0D"/>
          <w:u w:val="thick" w:color="0D0D0D"/>
        </w:rPr>
        <w:t>Schaufeli</w:t>
      </w:r>
      <w:r>
        <w:rPr>
          <w:color w:val="0D0D0D"/>
        </w:rPr>
        <w:t xml:space="preserve"> show that individuals with higher levels of emotional</w:t>
      </w:r>
      <w:r>
        <w:rPr>
          <w:color w:val="0D0D0D"/>
          <w:spacing w:val="-3"/>
        </w:rPr>
        <w:t xml:space="preserve"> </w:t>
      </w:r>
      <w:r>
        <w:rPr>
          <w:color w:val="0D0D0D"/>
        </w:rPr>
        <w:t>well</w:t>
      </w:r>
      <w:r>
        <w:rPr>
          <w:rFonts w:ascii="SimSun-ExtB" w:hAnsi="SimSun-ExtB"/>
          <w:color w:val="0D0D0D"/>
        </w:rPr>
        <w:t>‑</w:t>
      </w:r>
      <w:r>
        <w:rPr>
          <w:color w:val="0D0D0D"/>
        </w:rPr>
        <w:t>being</w:t>
      </w:r>
      <w:r>
        <w:rPr>
          <w:color w:val="0D0D0D"/>
          <w:spacing w:val="-3"/>
        </w:rPr>
        <w:t xml:space="preserve"> </w:t>
      </w:r>
      <w:r>
        <w:rPr>
          <w:color w:val="0D0D0D"/>
        </w:rPr>
        <w:t>tend</w:t>
      </w:r>
      <w:r>
        <w:rPr>
          <w:color w:val="0D0D0D"/>
          <w:spacing w:val="-3"/>
        </w:rPr>
        <w:t xml:space="preserve"> </w:t>
      </w:r>
      <w:r>
        <w:rPr>
          <w:color w:val="0D0D0D"/>
        </w:rPr>
        <w:t>to</w:t>
      </w:r>
      <w:r>
        <w:rPr>
          <w:color w:val="0D0D0D"/>
          <w:spacing w:val="-3"/>
        </w:rPr>
        <w:t xml:space="preserve"> </w:t>
      </w:r>
      <w:r>
        <w:rPr>
          <w:color w:val="0D0D0D"/>
        </w:rPr>
        <w:t>demonstrate</w:t>
      </w:r>
      <w:r>
        <w:rPr>
          <w:color w:val="0D0D0D"/>
          <w:spacing w:val="-3"/>
        </w:rPr>
        <w:t xml:space="preserve"> </w:t>
      </w:r>
      <w:r>
        <w:rPr>
          <w:color w:val="0D0D0D"/>
        </w:rPr>
        <w:t>stronger dedication,</w:t>
      </w:r>
      <w:r>
        <w:rPr>
          <w:color w:val="0D0D0D"/>
          <w:spacing w:val="-9"/>
        </w:rPr>
        <w:t xml:space="preserve"> </w:t>
      </w:r>
      <w:r>
        <w:rPr>
          <w:color w:val="0D0D0D"/>
        </w:rPr>
        <w:t>energy,</w:t>
      </w:r>
      <w:r>
        <w:rPr>
          <w:color w:val="0D0D0D"/>
          <w:spacing w:val="-9"/>
        </w:rPr>
        <w:t xml:space="preserve"> </w:t>
      </w:r>
      <w:r>
        <w:rPr>
          <w:color w:val="0D0D0D"/>
        </w:rPr>
        <w:t>and</w:t>
      </w:r>
      <w:r>
        <w:rPr>
          <w:color w:val="0D0D0D"/>
          <w:spacing w:val="-9"/>
        </w:rPr>
        <w:t xml:space="preserve"> </w:t>
      </w:r>
      <w:r>
        <w:rPr>
          <w:color w:val="0D0D0D"/>
        </w:rPr>
        <w:t>persistence</w:t>
      </w:r>
      <w:r>
        <w:rPr>
          <w:color w:val="0D0D0D"/>
          <w:spacing w:val="-9"/>
        </w:rPr>
        <w:t xml:space="preserve"> </w:t>
      </w:r>
      <w:r>
        <w:rPr>
          <w:color w:val="0D0D0D"/>
        </w:rPr>
        <w:t>in</w:t>
      </w:r>
      <w:r>
        <w:rPr>
          <w:color w:val="0D0D0D"/>
          <w:spacing w:val="-9"/>
        </w:rPr>
        <w:t xml:space="preserve"> </w:t>
      </w:r>
      <w:r>
        <w:rPr>
          <w:color w:val="0D0D0D"/>
        </w:rPr>
        <w:t>their</w:t>
      </w:r>
      <w:r>
        <w:rPr>
          <w:color w:val="0D0D0D"/>
          <w:spacing w:val="-9"/>
        </w:rPr>
        <w:t xml:space="preserve"> </w:t>
      </w:r>
      <w:r>
        <w:rPr>
          <w:color w:val="0D0D0D"/>
        </w:rPr>
        <w:t>work.</w:t>
      </w:r>
      <w:r>
        <w:rPr>
          <w:color w:val="0D0D0D"/>
          <w:spacing w:val="-9"/>
        </w:rPr>
        <w:t xml:space="preserve"> </w:t>
      </w:r>
      <w:r>
        <w:rPr>
          <w:color w:val="0D0D0D"/>
        </w:rPr>
        <w:t>These factors contribute to improved productivity and better performance outcomes in organizational settings.</w:t>
      </w:r>
    </w:p>
    <w:p w14:paraId="0350D09D" w14:textId="77777777" w:rsidR="00C97259" w:rsidRDefault="00C97259">
      <w:pPr>
        <w:pStyle w:val="BodyText"/>
        <w:spacing w:before="36"/>
      </w:pPr>
    </w:p>
    <w:p w14:paraId="4E5FB89A" w14:textId="77777777" w:rsidR="00C97259" w:rsidRDefault="00B76909">
      <w:pPr>
        <w:pStyle w:val="BodyText"/>
        <w:spacing w:line="276" w:lineRule="auto"/>
        <w:ind w:left="687"/>
      </w:pPr>
      <w:r>
        <w:rPr>
          <w:color w:val="0D0D0D"/>
        </w:rPr>
        <w:t>Empirical evidence from educational research also supports these findings. Students experiencing high levels</w:t>
      </w:r>
      <w:r>
        <w:rPr>
          <w:color w:val="0D0D0D"/>
          <w:spacing w:val="-6"/>
        </w:rPr>
        <w:t xml:space="preserve"> </w:t>
      </w:r>
      <w:r>
        <w:rPr>
          <w:color w:val="0D0D0D"/>
        </w:rPr>
        <w:t>of</w:t>
      </w:r>
      <w:r>
        <w:rPr>
          <w:color w:val="0D0D0D"/>
          <w:spacing w:val="-6"/>
        </w:rPr>
        <w:t xml:space="preserve"> </w:t>
      </w:r>
      <w:r>
        <w:rPr>
          <w:color w:val="0D0D0D"/>
        </w:rPr>
        <w:t>stress</w:t>
      </w:r>
      <w:r>
        <w:rPr>
          <w:color w:val="0D0D0D"/>
          <w:spacing w:val="-6"/>
        </w:rPr>
        <w:t xml:space="preserve"> </w:t>
      </w:r>
      <w:r>
        <w:rPr>
          <w:color w:val="0D0D0D"/>
        </w:rPr>
        <w:t>and</w:t>
      </w:r>
      <w:r>
        <w:rPr>
          <w:color w:val="0D0D0D"/>
          <w:spacing w:val="-6"/>
        </w:rPr>
        <w:t xml:space="preserve"> </w:t>
      </w:r>
      <w:r>
        <w:rPr>
          <w:color w:val="0D0D0D"/>
        </w:rPr>
        <w:t>anxiety</w:t>
      </w:r>
      <w:r>
        <w:rPr>
          <w:color w:val="0D0D0D"/>
          <w:spacing w:val="-6"/>
        </w:rPr>
        <w:t xml:space="preserve"> </w:t>
      </w:r>
      <w:r>
        <w:rPr>
          <w:color w:val="0D0D0D"/>
        </w:rPr>
        <w:t>often</w:t>
      </w:r>
      <w:r>
        <w:rPr>
          <w:color w:val="0D0D0D"/>
          <w:spacing w:val="-6"/>
        </w:rPr>
        <w:t xml:space="preserve"> </w:t>
      </w:r>
      <w:r>
        <w:rPr>
          <w:color w:val="0D0D0D"/>
        </w:rPr>
        <w:t>report</w:t>
      </w:r>
      <w:r>
        <w:rPr>
          <w:color w:val="0D0D0D"/>
          <w:spacing w:val="-6"/>
        </w:rPr>
        <w:t xml:space="preserve"> </w:t>
      </w:r>
      <w:r>
        <w:rPr>
          <w:color w:val="0D0D0D"/>
        </w:rPr>
        <w:t>lower</w:t>
      </w:r>
      <w:r>
        <w:rPr>
          <w:color w:val="0D0D0D"/>
          <w:spacing w:val="-6"/>
        </w:rPr>
        <w:t xml:space="preserve"> </w:t>
      </w:r>
      <w:r>
        <w:rPr>
          <w:color w:val="0D0D0D"/>
        </w:rPr>
        <w:t>academic performance and reduced learning efficiency.</w:t>
      </w:r>
    </w:p>
    <w:p w14:paraId="4939D42C" w14:textId="77777777" w:rsidR="00C97259" w:rsidRDefault="00B76909">
      <w:pPr>
        <w:pStyle w:val="BodyText"/>
        <w:spacing w:line="268" w:lineRule="auto"/>
        <w:ind w:left="687"/>
      </w:pPr>
      <w:r>
        <w:rPr>
          <w:color w:val="0D0D0D"/>
        </w:rPr>
        <w:t>Conversely,</w:t>
      </w:r>
      <w:r>
        <w:rPr>
          <w:color w:val="0D0D0D"/>
          <w:spacing w:val="-9"/>
        </w:rPr>
        <w:t xml:space="preserve"> </w:t>
      </w:r>
      <w:r>
        <w:rPr>
          <w:color w:val="0D0D0D"/>
        </w:rPr>
        <w:t>students</w:t>
      </w:r>
      <w:r>
        <w:rPr>
          <w:color w:val="0D0D0D"/>
          <w:spacing w:val="-9"/>
        </w:rPr>
        <w:t xml:space="preserve"> </w:t>
      </w:r>
      <w:r>
        <w:rPr>
          <w:color w:val="0D0D0D"/>
        </w:rPr>
        <w:t>who</w:t>
      </w:r>
      <w:r>
        <w:rPr>
          <w:color w:val="0D0D0D"/>
          <w:spacing w:val="-9"/>
        </w:rPr>
        <w:t xml:space="preserve"> </w:t>
      </w:r>
      <w:r>
        <w:rPr>
          <w:color w:val="0D0D0D"/>
        </w:rPr>
        <w:t>maintain</w:t>
      </w:r>
      <w:r>
        <w:rPr>
          <w:color w:val="0D0D0D"/>
          <w:spacing w:val="-9"/>
        </w:rPr>
        <w:t xml:space="preserve"> </w:t>
      </w:r>
      <w:r>
        <w:rPr>
          <w:color w:val="0D0D0D"/>
        </w:rPr>
        <w:t>stable</w:t>
      </w:r>
      <w:r>
        <w:rPr>
          <w:color w:val="0D0D0D"/>
          <w:spacing w:val="-9"/>
        </w:rPr>
        <w:t xml:space="preserve"> </w:t>
      </w:r>
      <w:r>
        <w:rPr>
          <w:color w:val="0D0D0D"/>
        </w:rPr>
        <w:t>mental</w:t>
      </w:r>
      <w:r>
        <w:rPr>
          <w:color w:val="0D0D0D"/>
          <w:spacing w:val="-9"/>
        </w:rPr>
        <w:t xml:space="preserve"> </w:t>
      </w:r>
      <w:r>
        <w:rPr>
          <w:color w:val="0D0D0D"/>
        </w:rPr>
        <w:t>health tend to show stronger concentration, better memory retention,</w:t>
      </w:r>
      <w:r>
        <w:rPr>
          <w:color w:val="0D0D0D"/>
          <w:spacing w:val="-7"/>
        </w:rPr>
        <w:t xml:space="preserve"> </w:t>
      </w:r>
      <w:r>
        <w:rPr>
          <w:color w:val="0D0D0D"/>
        </w:rPr>
        <w:t>and</w:t>
      </w:r>
      <w:r>
        <w:rPr>
          <w:color w:val="0D0D0D"/>
          <w:spacing w:val="-7"/>
        </w:rPr>
        <w:t xml:space="preserve"> </w:t>
      </w:r>
      <w:r>
        <w:rPr>
          <w:color w:val="0D0D0D"/>
        </w:rPr>
        <w:t>improved</w:t>
      </w:r>
      <w:r>
        <w:rPr>
          <w:color w:val="0D0D0D"/>
          <w:spacing w:val="-7"/>
        </w:rPr>
        <w:t xml:space="preserve"> </w:t>
      </w:r>
      <w:r>
        <w:rPr>
          <w:color w:val="0D0D0D"/>
        </w:rPr>
        <w:t>problem</w:t>
      </w:r>
      <w:r>
        <w:rPr>
          <w:rFonts w:ascii="SimSun-ExtB" w:hAnsi="SimSun-ExtB"/>
          <w:color w:val="0D0D0D"/>
        </w:rPr>
        <w:t>‑</w:t>
      </w:r>
      <w:r>
        <w:rPr>
          <w:color w:val="0D0D0D"/>
        </w:rPr>
        <w:t>solving</w:t>
      </w:r>
      <w:r>
        <w:rPr>
          <w:color w:val="0D0D0D"/>
          <w:spacing w:val="-7"/>
        </w:rPr>
        <w:t xml:space="preserve"> </w:t>
      </w:r>
      <w:r>
        <w:rPr>
          <w:color w:val="0D0D0D"/>
        </w:rPr>
        <w:t>ability.</w:t>
      </w:r>
    </w:p>
    <w:p w14:paraId="4A8D7FDD" w14:textId="77777777" w:rsidR="00C97259" w:rsidRDefault="00C97259">
      <w:pPr>
        <w:pStyle w:val="BodyText"/>
        <w:spacing w:before="13"/>
      </w:pPr>
    </w:p>
    <w:p w14:paraId="316F1FFF" w14:textId="77777777" w:rsidR="00C97259" w:rsidRDefault="00B76909">
      <w:pPr>
        <w:pStyle w:val="BodyText"/>
        <w:spacing w:line="271" w:lineRule="auto"/>
        <w:ind w:left="687" w:right="84"/>
      </w:pPr>
      <w:r>
        <w:rPr>
          <w:color w:val="0D0D0D"/>
        </w:rPr>
        <w:t>Additionally, intervention studies suggest that mental health support programs can significantly improve productivity outcomes. Workplace initiatives such as counseling</w:t>
      </w:r>
      <w:r>
        <w:rPr>
          <w:color w:val="0D0D0D"/>
          <w:spacing w:val="-5"/>
        </w:rPr>
        <w:t xml:space="preserve"> </w:t>
      </w:r>
      <w:r>
        <w:rPr>
          <w:color w:val="0D0D0D"/>
        </w:rPr>
        <w:t>services,</w:t>
      </w:r>
      <w:r>
        <w:rPr>
          <w:color w:val="0D0D0D"/>
          <w:spacing w:val="-5"/>
        </w:rPr>
        <w:t xml:space="preserve"> </w:t>
      </w:r>
      <w:r>
        <w:rPr>
          <w:color w:val="0D0D0D"/>
        </w:rPr>
        <w:t>stress</w:t>
      </w:r>
      <w:r>
        <w:rPr>
          <w:rFonts w:ascii="SimSun-ExtB" w:hAnsi="SimSun-ExtB"/>
          <w:color w:val="0D0D0D"/>
        </w:rPr>
        <w:t>‑</w:t>
      </w:r>
      <w:r>
        <w:rPr>
          <w:color w:val="0D0D0D"/>
        </w:rPr>
        <w:t>management</w:t>
      </w:r>
      <w:r>
        <w:rPr>
          <w:color w:val="0D0D0D"/>
          <w:spacing w:val="-5"/>
        </w:rPr>
        <w:t xml:space="preserve"> </w:t>
      </w:r>
      <w:r>
        <w:rPr>
          <w:color w:val="0D0D0D"/>
        </w:rPr>
        <w:t>training,</w:t>
      </w:r>
      <w:r>
        <w:rPr>
          <w:color w:val="0D0D0D"/>
          <w:spacing w:val="-5"/>
        </w:rPr>
        <w:t xml:space="preserve"> </w:t>
      </w:r>
      <w:r>
        <w:rPr>
          <w:color w:val="0D0D0D"/>
        </w:rPr>
        <w:t>and flexible</w:t>
      </w:r>
      <w:r>
        <w:rPr>
          <w:color w:val="0D0D0D"/>
          <w:spacing w:val="-6"/>
        </w:rPr>
        <w:t xml:space="preserve"> </w:t>
      </w:r>
      <w:r>
        <w:rPr>
          <w:color w:val="0D0D0D"/>
        </w:rPr>
        <w:t>work</w:t>
      </w:r>
      <w:r>
        <w:rPr>
          <w:color w:val="0D0D0D"/>
          <w:spacing w:val="-6"/>
        </w:rPr>
        <w:t xml:space="preserve"> </w:t>
      </w:r>
      <w:r>
        <w:rPr>
          <w:color w:val="0D0D0D"/>
        </w:rPr>
        <w:t>arrangements</w:t>
      </w:r>
      <w:r>
        <w:rPr>
          <w:color w:val="0D0D0D"/>
          <w:spacing w:val="-6"/>
        </w:rPr>
        <w:t xml:space="preserve"> </w:t>
      </w:r>
      <w:r>
        <w:rPr>
          <w:color w:val="0D0D0D"/>
        </w:rPr>
        <w:t>have</w:t>
      </w:r>
      <w:r>
        <w:rPr>
          <w:color w:val="0D0D0D"/>
          <w:spacing w:val="-6"/>
        </w:rPr>
        <w:t xml:space="preserve"> </w:t>
      </w:r>
      <w:r>
        <w:rPr>
          <w:color w:val="0D0D0D"/>
        </w:rPr>
        <w:t>been</w:t>
      </w:r>
      <w:r>
        <w:rPr>
          <w:color w:val="0D0D0D"/>
          <w:spacing w:val="-6"/>
        </w:rPr>
        <w:t xml:space="preserve"> </w:t>
      </w:r>
      <w:r>
        <w:rPr>
          <w:color w:val="0D0D0D"/>
        </w:rPr>
        <w:t>shown</w:t>
      </w:r>
      <w:r>
        <w:rPr>
          <w:color w:val="0D0D0D"/>
          <w:spacing w:val="-6"/>
        </w:rPr>
        <w:t xml:space="preserve"> </w:t>
      </w:r>
      <w:r>
        <w:rPr>
          <w:color w:val="0D0D0D"/>
        </w:rPr>
        <w:t>to</w:t>
      </w:r>
      <w:r>
        <w:rPr>
          <w:color w:val="0D0D0D"/>
          <w:spacing w:val="-6"/>
        </w:rPr>
        <w:t xml:space="preserve"> </w:t>
      </w:r>
      <w:r>
        <w:rPr>
          <w:color w:val="0D0D0D"/>
        </w:rPr>
        <w:t xml:space="preserve">reduce psychological distress and increase employee </w:t>
      </w:r>
      <w:r>
        <w:rPr>
          <w:color w:val="0D0D0D"/>
          <w:spacing w:val="-2"/>
        </w:rPr>
        <w:t>engagement.</w:t>
      </w:r>
    </w:p>
    <w:p w14:paraId="0F2B43E5" w14:textId="77777777" w:rsidR="00C97259" w:rsidRDefault="00C97259">
      <w:pPr>
        <w:pStyle w:val="BodyText"/>
        <w:spacing w:before="24"/>
      </w:pPr>
    </w:p>
    <w:p w14:paraId="09D85BE5" w14:textId="77777777" w:rsidR="00C97259" w:rsidRDefault="00B76909">
      <w:pPr>
        <w:pStyle w:val="BodyText"/>
        <w:spacing w:line="264" w:lineRule="auto"/>
        <w:ind w:left="687" w:right="133"/>
      </w:pPr>
      <w:r>
        <w:rPr>
          <w:color w:val="0D0D0D"/>
        </w:rPr>
        <w:t xml:space="preserve">Overall, empirical evidence strongly indicates that mental health is a major determinant of productivity. </w:t>
      </w:r>
      <w:r>
        <w:rPr>
          <w:color w:val="0D0D0D"/>
          <w:spacing w:val="-2"/>
        </w:rPr>
        <w:t>Improving</w:t>
      </w:r>
      <w:r>
        <w:rPr>
          <w:color w:val="0D0D0D"/>
          <w:spacing w:val="-10"/>
        </w:rPr>
        <w:t xml:space="preserve"> </w:t>
      </w:r>
      <w:r>
        <w:rPr>
          <w:color w:val="0D0D0D"/>
          <w:spacing w:val="-2"/>
        </w:rPr>
        <w:t>psychological</w:t>
      </w:r>
      <w:r>
        <w:rPr>
          <w:color w:val="0D0D0D"/>
          <w:spacing w:val="-10"/>
        </w:rPr>
        <w:t xml:space="preserve"> </w:t>
      </w:r>
      <w:r>
        <w:rPr>
          <w:color w:val="0D0D0D"/>
          <w:spacing w:val="-2"/>
        </w:rPr>
        <w:t>well</w:t>
      </w:r>
      <w:r>
        <w:rPr>
          <w:rFonts w:ascii="SimSun-ExtB" w:hAnsi="SimSun-ExtB"/>
          <w:color w:val="0D0D0D"/>
          <w:spacing w:val="-2"/>
        </w:rPr>
        <w:t>‑</w:t>
      </w:r>
      <w:r>
        <w:rPr>
          <w:color w:val="0D0D0D"/>
          <w:spacing w:val="-2"/>
        </w:rPr>
        <w:t>being</w:t>
      </w:r>
      <w:r>
        <w:rPr>
          <w:color w:val="0D0D0D"/>
          <w:spacing w:val="-10"/>
        </w:rPr>
        <w:t xml:space="preserve"> </w:t>
      </w:r>
      <w:r>
        <w:rPr>
          <w:color w:val="0D0D0D"/>
          <w:spacing w:val="-2"/>
        </w:rPr>
        <w:t>not</w:t>
      </w:r>
      <w:r>
        <w:rPr>
          <w:color w:val="0D0D0D"/>
          <w:spacing w:val="-10"/>
        </w:rPr>
        <w:t xml:space="preserve"> </w:t>
      </w:r>
      <w:r>
        <w:rPr>
          <w:color w:val="0D0D0D"/>
          <w:spacing w:val="-2"/>
        </w:rPr>
        <w:t>only</w:t>
      </w:r>
      <w:r>
        <w:rPr>
          <w:color w:val="0D0D0D"/>
          <w:spacing w:val="-10"/>
        </w:rPr>
        <w:t xml:space="preserve"> </w:t>
      </w:r>
      <w:r>
        <w:rPr>
          <w:color w:val="0D0D0D"/>
          <w:spacing w:val="-2"/>
        </w:rPr>
        <w:t xml:space="preserve">enhances </w:t>
      </w:r>
      <w:r>
        <w:rPr>
          <w:color w:val="0D0D0D"/>
        </w:rPr>
        <w:t>individual performance but also contributes to greater organizational</w:t>
      </w:r>
      <w:r>
        <w:rPr>
          <w:color w:val="0D0D0D"/>
          <w:spacing w:val="-6"/>
        </w:rPr>
        <w:t xml:space="preserve"> </w:t>
      </w:r>
      <w:r>
        <w:rPr>
          <w:color w:val="0D0D0D"/>
        </w:rPr>
        <w:t>effectiveness</w:t>
      </w:r>
      <w:r>
        <w:rPr>
          <w:color w:val="0D0D0D"/>
          <w:spacing w:val="-6"/>
        </w:rPr>
        <w:t xml:space="preserve"> </w:t>
      </w:r>
      <w:r>
        <w:rPr>
          <w:color w:val="0D0D0D"/>
        </w:rPr>
        <w:t>and</w:t>
      </w:r>
      <w:r>
        <w:rPr>
          <w:color w:val="0D0D0D"/>
          <w:spacing w:val="-6"/>
        </w:rPr>
        <w:t xml:space="preserve"> </w:t>
      </w:r>
      <w:r>
        <w:rPr>
          <w:color w:val="0D0D0D"/>
        </w:rPr>
        <w:t>long</w:t>
      </w:r>
      <w:r>
        <w:rPr>
          <w:rFonts w:ascii="SimSun-ExtB" w:hAnsi="SimSun-ExtB"/>
          <w:color w:val="0D0D0D"/>
        </w:rPr>
        <w:t>‑</w:t>
      </w:r>
      <w:r>
        <w:rPr>
          <w:color w:val="0D0D0D"/>
        </w:rPr>
        <w:t>term</w:t>
      </w:r>
      <w:r>
        <w:rPr>
          <w:color w:val="0D0D0D"/>
          <w:spacing w:val="-6"/>
        </w:rPr>
        <w:t xml:space="preserve"> </w:t>
      </w:r>
      <w:r>
        <w:rPr>
          <w:color w:val="0D0D0D"/>
        </w:rPr>
        <w:t xml:space="preserve">societal </w:t>
      </w:r>
      <w:r>
        <w:rPr>
          <w:color w:val="0D0D0D"/>
          <w:spacing w:val="-2"/>
        </w:rPr>
        <w:t>productivity.</w:t>
      </w:r>
    </w:p>
    <w:p w14:paraId="4C4A2068" w14:textId="77777777" w:rsidR="00C97259" w:rsidRDefault="00C97259">
      <w:pPr>
        <w:pStyle w:val="BodyText"/>
        <w:spacing w:before="32"/>
      </w:pPr>
    </w:p>
    <w:p w14:paraId="52CA02CF" w14:textId="77777777" w:rsidR="00C97259" w:rsidRDefault="00B76909">
      <w:pPr>
        <w:pStyle w:val="Heading2"/>
        <w:numPr>
          <w:ilvl w:val="0"/>
          <w:numId w:val="2"/>
        </w:numPr>
        <w:tabs>
          <w:tab w:val="left" w:pos="1136"/>
        </w:tabs>
        <w:ind w:left="1136" w:hanging="449"/>
      </w:pPr>
      <w:bookmarkStart w:id="36" w:name="VIII._Limitations_and_Alternative_Explan"/>
      <w:bookmarkEnd w:id="36"/>
      <w:r>
        <w:rPr>
          <w:color w:val="0D0D0D"/>
        </w:rPr>
        <w:t>Limitations</w:t>
      </w:r>
      <w:r>
        <w:rPr>
          <w:color w:val="0D0D0D"/>
          <w:spacing w:val="-9"/>
        </w:rPr>
        <w:t xml:space="preserve"> </w:t>
      </w:r>
      <w:r>
        <w:rPr>
          <w:color w:val="0D0D0D"/>
        </w:rPr>
        <w:t>and</w:t>
      </w:r>
      <w:r>
        <w:rPr>
          <w:color w:val="0D0D0D"/>
          <w:spacing w:val="-8"/>
        </w:rPr>
        <w:t xml:space="preserve"> </w:t>
      </w:r>
      <w:r>
        <w:rPr>
          <w:color w:val="0D0D0D"/>
        </w:rPr>
        <w:t>Alternative</w:t>
      </w:r>
      <w:r>
        <w:rPr>
          <w:color w:val="0D0D0D"/>
          <w:spacing w:val="-8"/>
        </w:rPr>
        <w:t xml:space="preserve"> </w:t>
      </w:r>
      <w:r>
        <w:rPr>
          <w:color w:val="0D0D0D"/>
          <w:spacing w:val="-2"/>
        </w:rPr>
        <w:t>Explanations</w:t>
      </w:r>
    </w:p>
    <w:p w14:paraId="2ADA8E8D" w14:textId="77777777" w:rsidR="00C97259" w:rsidRDefault="00B76909">
      <w:pPr>
        <w:pStyle w:val="BodyText"/>
        <w:spacing w:before="193" w:line="276" w:lineRule="auto"/>
        <w:ind w:left="687"/>
      </w:pPr>
      <w:r>
        <w:rPr>
          <w:color w:val="0D0D0D"/>
        </w:rPr>
        <w:t>While this study provides important insights into the relationship between mental health and public productivity,</w:t>
      </w:r>
      <w:r>
        <w:rPr>
          <w:color w:val="0D0D0D"/>
          <w:spacing w:val="-11"/>
        </w:rPr>
        <w:t xml:space="preserve"> </w:t>
      </w:r>
      <w:r>
        <w:rPr>
          <w:color w:val="0D0D0D"/>
        </w:rPr>
        <w:t>several</w:t>
      </w:r>
      <w:r>
        <w:rPr>
          <w:color w:val="0D0D0D"/>
          <w:spacing w:val="-11"/>
        </w:rPr>
        <w:t xml:space="preserve"> </w:t>
      </w:r>
      <w:r>
        <w:rPr>
          <w:color w:val="0D0D0D"/>
        </w:rPr>
        <w:t>limitations</w:t>
      </w:r>
      <w:r>
        <w:rPr>
          <w:color w:val="0D0D0D"/>
          <w:spacing w:val="-11"/>
        </w:rPr>
        <w:t xml:space="preserve"> </w:t>
      </w:r>
      <w:r>
        <w:rPr>
          <w:color w:val="0D0D0D"/>
        </w:rPr>
        <w:t>should</w:t>
      </w:r>
      <w:r>
        <w:rPr>
          <w:color w:val="0D0D0D"/>
          <w:spacing w:val="-11"/>
        </w:rPr>
        <w:t xml:space="preserve"> </w:t>
      </w:r>
      <w:r>
        <w:rPr>
          <w:color w:val="0D0D0D"/>
        </w:rPr>
        <w:t>be</w:t>
      </w:r>
      <w:r>
        <w:rPr>
          <w:color w:val="0D0D0D"/>
          <w:spacing w:val="-11"/>
        </w:rPr>
        <w:t xml:space="preserve"> </w:t>
      </w:r>
      <w:r>
        <w:rPr>
          <w:color w:val="0D0D0D"/>
        </w:rPr>
        <w:t>considered when interpreting the findings.</w:t>
      </w:r>
    </w:p>
    <w:p w14:paraId="1D9B786A" w14:textId="77777777" w:rsidR="00C97259" w:rsidRDefault="00C97259">
      <w:pPr>
        <w:pStyle w:val="BodyText"/>
        <w:spacing w:line="276" w:lineRule="auto"/>
        <w:sectPr w:rsidR="00C97259">
          <w:pgSz w:w="12240" w:h="15840"/>
          <w:pgMar w:top="1360" w:right="1440" w:bottom="280" w:left="720" w:header="720" w:footer="720" w:gutter="0"/>
          <w:cols w:num="2" w:space="720" w:equalWidth="0">
            <w:col w:w="5033" w:space="40"/>
            <w:col w:w="5007"/>
          </w:cols>
        </w:sectPr>
      </w:pPr>
    </w:p>
    <w:p w14:paraId="70672F08" w14:textId="77777777" w:rsidR="00C97259" w:rsidRDefault="00B76909">
      <w:pPr>
        <w:pStyle w:val="BodyText"/>
        <w:spacing w:before="80" w:line="276" w:lineRule="auto"/>
        <w:ind w:left="720" w:right="43"/>
      </w:pPr>
      <w:r>
        <w:rPr>
          <w:color w:val="0D0D0D"/>
        </w:rPr>
        <w:lastRenderedPageBreak/>
        <w:t>One</w:t>
      </w:r>
      <w:r>
        <w:rPr>
          <w:color w:val="0D0D0D"/>
          <w:spacing w:val="-1"/>
        </w:rPr>
        <w:t xml:space="preserve"> </w:t>
      </w:r>
      <w:r>
        <w:rPr>
          <w:color w:val="0D0D0D"/>
        </w:rPr>
        <w:t>limitation</w:t>
      </w:r>
      <w:r>
        <w:rPr>
          <w:color w:val="0D0D0D"/>
          <w:spacing w:val="-1"/>
        </w:rPr>
        <w:t xml:space="preserve"> </w:t>
      </w:r>
      <w:r>
        <w:rPr>
          <w:color w:val="0D0D0D"/>
        </w:rPr>
        <w:t>of</w:t>
      </w:r>
      <w:r>
        <w:rPr>
          <w:color w:val="0D0D0D"/>
          <w:spacing w:val="-1"/>
        </w:rPr>
        <w:t xml:space="preserve"> </w:t>
      </w:r>
      <w:r>
        <w:rPr>
          <w:color w:val="0D0D0D"/>
        </w:rPr>
        <w:t>this</w:t>
      </w:r>
      <w:r>
        <w:rPr>
          <w:color w:val="0D0D0D"/>
          <w:spacing w:val="-1"/>
        </w:rPr>
        <w:t xml:space="preserve"> </w:t>
      </w:r>
      <w:r>
        <w:rPr>
          <w:color w:val="0D0D0D"/>
        </w:rPr>
        <w:t>research</w:t>
      </w:r>
      <w:r>
        <w:rPr>
          <w:color w:val="0D0D0D"/>
          <w:spacing w:val="-1"/>
        </w:rPr>
        <w:t xml:space="preserve"> </w:t>
      </w:r>
      <w:r>
        <w:rPr>
          <w:color w:val="0D0D0D"/>
        </w:rPr>
        <w:t>is</w:t>
      </w:r>
      <w:r>
        <w:rPr>
          <w:color w:val="0D0D0D"/>
          <w:spacing w:val="-1"/>
        </w:rPr>
        <w:t xml:space="preserve"> </w:t>
      </w:r>
      <w:r>
        <w:rPr>
          <w:color w:val="0D0D0D"/>
        </w:rPr>
        <w:t>that</w:t>
      </w:r>
      <w:r>
        <w:rPr>
          <w:color w:val="0D0D0D"/>
          <w:spacing w:val="-1"/>
        </w:rPr>
        <w:t xml:space="preserve"> </w:t>
      </w:r>
      <w:r>
        <w:rPr>
          <w:color w:val="0D0D0D"/>
        </w:rPr>
        <w:t>it</w:t>
      </w:r>
      <w:r>
        <w:rPr>
          <w:color w:val="0D0D0D"/>
          <w:spacing w:val="-1"/>
        </w:rPr>
        <w:t xml:space="preserve"> </w:t>
      </w:r>
      <w:r>
        <w:rPr>
          <w:color w:val="0D0D0D"/>
        </w:rPr>
        <w:t>relies</w:t>
      </w:r>
      <w:r>
        <w:rPr>
          <w:color w:val="0D0D0D"/>
          <w:spacing w:val="-1"/>
        </w:rPr>
        <w:t xml:space="preserve"> </w:t>
      </w:r>
      <w:r>
        <w:rPr>
          <w:color w:val="0D0D0D"/>
        </w:rPr>
        <w:t>primarily on secondary data from previously published studies. Since the study is based on a review of existing literature rather than original experimental data, the results</w:t>
      </w:r>
      <w:r>
        <w:rPr>
          <w:color w:val="0D0D0D"/>
          <w:spacing w:val="-2"/>
        </w:rPr>
        <w:t xml:space="preserve"> </w:t>
      </w:r>
      <w:r>
        <w:rPr>
          <w:color w:val="0D0D0D"/>
        </w:rPr>
        <w:t>depend</w:t>
      </w:r>
      <w:r>
        <w:rPr>
          <w:color w:val="0D0D0D"/>
          <w:spacing w:val="-2"/>
        </w:rPr>
        <w:t xml:space="preserve"> </w:t>
      </w:r>
      <w:r>
        <w:rPr>
          <w:color w:val="0D0D0D"/>
        </w:rPr>
        <w:t>on</w:t>
      </w:r>
      <w:r>
        <w:rPr>
          <w:color w:val="0D0D0D"/>
          <w:spacing w:val="-2"/>
        </w:rPr>
        <w:t xml:space="preserve"> </w:t>
      </w:r>
      <w:r>
        <w:rPr>
          <w:color w:val="0D0D0D"/>
        </w:rPr>
        <w:t>the</w:t>
      </w:r>
      <w:r>
        <w:rPr>
          <w:color w:val="0D0D0D"/>
          <w:spacing w:val="-2"/>
        </w:rPr>
        <w:t xml:space="preserve"> </w:t>
      </w:r>
      <w:r>
        <w:rPr>
          <w:color w:val="0D0D0D"/>
        </w:rPr>
        <w:t>accuracy</w:t>
      </w:r>
      <w:r>
        <w:rPr>
          <w:color w:val="0D0D0D"/>
          <w:spacing w:val="-2"/>
        </w:rPr>
        <w:t xml:space="preserve"> </w:t>
      </w:r>
      <w:r>
        <w:rPr>
          <w:color w:val="0D0D0D"/>
        </w:rPr>
        <w:t>and</w:t>
      </w:r>
      <w:r>
        <w:rPr>
          <w:color w:val="0D0D0D"/>
          <w:spacing w:val="-2"/>
        </w:rPr>
        <w:t xml:space="preserve"> </w:t>
      </w:r>
      <w:r>
        <w:rPr>
          <w:color w:val="0D0D0D"/>
        </w:rPr>
        <w:t>scope</w:t>
      </w:r>
      <w:r>
        <w:rPr>
          <w:color w:val="0D0D0D"/>
          <w:spacing w:val="-2"/>
        </w:rPr>
        <w:t xml:space="preserve"> </w:t>
      </w:r>
      <w:r>
        <w:rPr>
          <w:color w:val="0D0D0D"/>
        </w:rPr>
        <w:t>of</w:t>
      </w:r>
      <w:r>
        <w:rPr>
          <w:color w:val="0D0D0D"/>
          <w:spacing w:val="-2"/>
        </w:rPr>
        <w:t xml:space="preserve"> </w:t>
      </w:r>
      <w:r>
        <w:rPr>
          <w:color w:val="0D0D0D"/>
        </w:rPr>
        <w:t>the</w:t>
      </w:r>
      <w:r>
        <w:rPr>
          <w:color w:val="0D0D0D"/>
          <w:spacing w:val="-2"/>
        </w:rPr>
        <w:t xml:space="preserve"> </w:t>
      </w:r>
      <w:r>
        <w:rPr>
          <w:color w:val="0D0D0D"/>
        </w:rPr>
        <w:t xml:space="preserve">studies that were </w:t>
      </w:r>
      <w:proofErr w:type="spellStart"/>
      <w:r>
        <w:rPr>
          <w:color w:val="0D0D0D"/>
        </w:rPr>
        <w:t>analysed</w:t>
      </w:r>
      <w:proofErr w:type="spellEnd"/>
      <w:r>
        <w:rPr>
          <w:color w:val="0D0D0D"/>
        </w:rPr>
        <w:t>. Differences in research methods, sample</w:t>
      </w:r>
      <w:r>
        <w:rPr>
          <w:color w:val="0D0D0D"/>
          <w:spacing w:val="-6"/>
        </w:rPr>
        <w:t xml:space="preserve"> </w:t>
      </w:r>
      <w:r>
        <w:rPr>
          <w:color w:val="0D0D0D"/>
        </w:rPr>
        <w:t>sizes,</w:t>
      </w:r>
      <w:r>
        <w:rPr>
          <w:color w:val="0D0D0D"/>
          <w:spacing w:val="-6"/>
        </w:rPr>
        <w:t xml:space="preserve"> </w:t>
      </w:r>
      <w:r>
        <w:rPr>
          <w:color w:val="0D0D0D"/>
        </w:rPr>
        <w:t>and</w:t>
      </w:r>
      <w:r>
        <w:rPr>
          <w:color w:val="0D0D0D"/>
          <w:spacing w:val="-6"/>
        </w:rPr>
        <w:t xml:space="preserve"> </w:t>
      </w:r>
      <w:r>
        <w:rPr>
          <w:color w:val="0D0D0D"/>
        </w:rPr>
        <w:t>study</w:t>
      </w:r>
      <w:r>
        <w:rPr>
          <w:color w:val="0D0D0D"/>
          <w:spacing w:val="-6"/>
        </w:rPr>
        <w:t xml:space="preserve"> </w:t>
      </w:r>
      <w:r>
        <w:rPr>
          <w:color w:val="0D0D0D"/>
        </w:rPr>
        <w:t>populations</w:t>
      </w:r>
      <w:r>
        <w:rPr>
          <w:color w:val="0D0D0D"/>
          <w:spacing w:val="-6"/>
        </w:rPr>
        <w:t xml:space="preserve"> </w:t>
      </w:r>
      <w:r>
        <w:rPr>
          <w:color w:val="0D0D0D"/>
        </w:rPr>
        <w:t>across</w:t>
      </w:r>
      <w:r>
        <w:rPr>
          <w:color w:val="0D0D0D"/>
          <w:spacing w:val="-6"/>
        </w:rPr>
        <w:t xml:space="preserve"> </w:t>
      </w:r>
      <w:r>
        <w:rPr>
          <w:color w:val="0D0D0D"/>
        </w:rPr>
        <w:t>these</w:t>
      </w:r>
      <w:r>
        <w:rPr>
          <w:color w:val="0D0D0D"/>
          <w:spacing w:val="-6"/>
        </w:rPr>
        <w:t xml:space="preserve"> </w:t>
      </w:r>
      <w:r>
        <w:rPr>
          <w:color w:val="0D0D0D"/>
        </w:rPr>
        <w:t>papers may influence the consistency of the conclusions.</w:t>
      </w:r>
    </w:p>
    <w:p w14:paraId="41842C69" w14:textId="77777777" w:rsidR="00C97259" w:rsidRDefault="00C97259">
      <w:pPr>
        <w:pStyle w:val="BodyText"/>
        <w:spacing w:before="21"/>
      </w:pPr>
    </w:p>
    <w:p w14:paraId="75D3AB0F" w14:textId="77777777" w:rsidR="005F5D4D" w:rsidRPr="005F5D4D" w:rsidRDefault="005F5D4D" w:rsidP="005F5D4D">
      <w:pPr>
        <w:pStyle w:val="BodyText"/>
        <w:spacing w:before="22"/>
        <w:ind w:left="720"/>
        <w:rPr>
          <w:color w:val="0D0D0D"/>
          <w:lang w:val="en-IN"/>
        </w:rPr>
      </w:pPr>
      <w:r w:rsidRPr="005F5D4D">
        <w:rPr>
          <w:color w:val="0D0D0D"/>
          <w:lang w:val="en-IN"/>
        </w:rPr>
        <w:t>The diversity of the population is another restriction. Numerous empirical research on the relationship between mental health and productivity concentrate on particular populations, such as students in academic institutions or employees in corporate settings. Because of this, the results could not accurately reflect all occupational settings, cultural situations, or demographic groups. diverse geographical areas, socioeconomic backgrounds, and work cultures may have diverse experiences with mental health and productivity.</w:t>
      </w:r>
    </w:p>
    <w:p w14:paraId="08FE645D" w14:textId="77777777" w:rsidR="00C97259" w:rsidRDefault="00C97259">
      <w:pPr>
        <w:pStyle w:val="BodyText"/>
        <w:spacing w:before="22"/>
      </w:pPr>
    </w:p>
    <w:p w14:paraId="225D049A" w14:textId="77777777" w:rsidR="00C97259" w:rsidRDefault="00B76909">
      <w:pPr>
        <w:pStyle w:val="BodyText"/>
        <w:spacing w:line="276" w:lineRule="auto"/>
        <w:ind w:left="720" w:right="43"/>
      </w:pPr>
      <w:r>
        <w:rPr>
          <w:color w:val="0D0D0D"/>
        </w:rPr>
        <w:t>In addition, productivity can be influenced by multiple external</w:t>
      </w:r>
      <w:r>
        <w:rPr>
          <w:color w:val="0D0D0D"/>
          <w:spacing w:val="-9"/>
        </w:rPr>
        <w:t xml:space="preserve"> </w:t>
      </w:r>
      <w:r>
        <w:rPr>
          <w:color w:val="0D0D0D"/>
        </w:rPr>
        <w:t>factors</w:t>
      </w:r>
      <w:r>
        <w:rPr>
          <w:color w:val="0D0D0D"/>
          <w:spacing w:val="-9"/>
        </w:rPr>
        <w:t xml:space="preserve"> </w:t>
      </w:r>
      <w:r>
        <w:rPr>
          <w:color w:val="0D0D0D"/>
        </w:rPr>
        <w:t>beyond</w:t>
      </w:r>
      <w:r>
        <w:rPr>
          <w:color w:val="0D0D0D"/>
          <w:spacing w:val="-9"/>
        </w:rPr>
        <w:t xml:space="preserve"> </w:t>
      </w:r>
      <w:r>
        <w:rPr>
          <w:color w:val="0D0D0D"/>
        </w:rPr>
        <w:t>mental</w:t>
      </w:r>
      <w:r>
        <w:rPr>
          <w:color w:val="0D0D0D"/>
          <w:spacing w:val="-9"/>
        </w:rPr>
        <w:t xml:space="preserve"> </w:t>
      </w:r>
      <w:r>
        <w:rPr>
          <w:color w:val="0D0D0D"/>
        </w:rPr>
        <w:t>health.</w:t>
      </w:r>
      <w:r>
        <w:rPr>
          <w:color w:val="0D0D0D"/>
          <w:spacing w:val="-9"/>
        </w:rPr>
        <w:t xml:space="preserve"> </w:t>
      </w:r>
      <w:r>
        <w:rPr>
          <w:color w:val="0D0D0D"/>
        </w:rPr>
        <w:t>Variables</w:t>
      </w:r>
      <w:r>
        <w:rPr>
          <w:color w:val="0D0D0D"/>
          <w:spacing w:val="-9"/>
        </w:rPr>
        <w:t xml:space="preserve"> </w:t>
      </w:r>
      <w:r>
        <w:rPr>
          <w:color w:val="0D0D0D"/>
        </w:rPr>
        <w:t>such</w:t>
      </w:r>
      <w:r>
        <w:rPr>
          <w:color w:val="0D0D0D"/>
          <w:spacing w:val="-9"/>
        </w:rPr>
        <w:t xml:space="preserve"> </w:t>
      </w:r>
      <w:r>
        <w:rPr>
          <w:color w:val="0D0D0D"/>
        </w:rPr>
        <w:t>as physical health, economic conditions, organizational policies, leadership styles, and access to resources may also affect performance outcomes. Therefore, it is important to recognize that reduced productivity may not always be caused solely by psychological factors.</w:t>
      </w:r>
    </w:p>
    <w:p w14:paraId="65863FFD" w14:textId="77777777" w:rsidR="00C97259" w:rsidRDefault="00C97259">
      <w:pPr>
        <w:pStyle w:val="BodyText"/>
        <w:spacing w:before="21"/>
      </w:pPr>
    </w:p>
    <w:p w14:paraId="6A51C804" w14:textId="77777777" w:rsidR="00C97259" w:rsidRDefault="00B76909">
      <w:pPr>
        <w:pStyle w:val="BodyText"/>
        <w:spacing w:line="276" w:lineRule="auto"/>
        <w:ind w:left="720" w:right="43"/>
      </w:pPr>
      <w:r>
        <w:rPr>
          <w:color w:val="0D0D0D"/>
        </w:rPr>
        <w:t>Alternative</w:t>
      </w:r>
      <w:r>
        <w:rPr>
          <w:color w:val="0D0D0D"/>
          <w:spacing w:val="-5"/>
        </w:rPr>
        <w:t xml:space="preserve"> </w:t>
      </w:r>
      <w:r>
        <w:rPr>
          <w:color w:val="0D0D0D"/>
        </w:rPr>
        <w:t>explanations</w:t>
      </w:r>
      <w:r>
        <w:rPr>
          <w:color w:val="0D0D0D"/>
          <w:spacing w:val="-5"/>
        </w:rPr>
        <w:t xml:space="preserve"> </w:t>
      </w:r>
      <w:r>
        <w:rPr>
          <w:color w:val="0D0D0D"/>
        </w:rPr>
        <w:t>should</w:t>
      </w:r>
      <w:r>
        <w:rPr>
          <w:color w:val="0D0D0D"/>
          <w:spacing w:val="-5"/>
        </w:rPr>
        <w:t xml:space="preserve"> </w:t>
      </w:r>
      <w:r>
        <w:rPr>
          <w:color w:val="0D0D0D"/>
        </w:rPr>
        <w:t>also</w:t>
      </w:r>
      <w:r>
        <w:rPr>
          <w:color w:val="0D0D0D"/>
          <w:spacing w:val="-5"/>
        </w:rPr>
        <w:t xml:space="preserve"> </w:t>
      </w:r>
      <w:r>
        <w:rPr>
          <w:color w:val="0D0D0D"/>
        </w:rPr>
        <w:t>be</w:t>
      </w:r>
      <w:r>
        <w:rPr>
          <w:color w:val="0D0D0D"/>
          <w:spacing w:val="-5"/>
        </w:rPr>
        <w:t xml:space="preserve"> </w:t>
      </w:r>
      <w:r>
        <w:rPr>
          <w:color w:val="0D0D0D"/>
        </w:rPr>
        <w:t>considered.</w:t>
      </w:r>
      <w:r>
        <w:rPr>
          <w:color w:val="0D0D0D"/>
          <w:spacing w:val="-5"/>
        </w:rPr>
        <w:t xml:space="preserve"> </w:t>
      </w:r>
      <w:r>
        <w:rPr>
          <w:color w:val="0D0D0D"/>
        </w:rPr>
        <w:t>For example, individuals with lower productivity may experience increased stress as a consequence of performance challenges rather than stress being the original cause. This suggests that the relationship between</w:t>
      </w:r>
      <w:r>
        <w:rPr>
          <w:color w:val="0D0D0D"/>
          <w:spacing w:val="-7"/>
        </w:rPr>
        <w:t xml:space="preserve"> </w:t>
      </w:r>
      <w:r>
        <w:rPr>
          <w:color w:val="0D0D0D"/>
        </w:rPr>
        <w:t>mental</w:t>
      </w:r>
      <w:r>
        <w:rPr>
          <w:color w:val="0D0D0D"/>
          <w:spacing w:val="-7"/>
        </w:rPr>
        <w:t xml:space="preserve"> </w:t>
      </w:r>
      <w:r>
        <w:rPr>
          <w:color w:val="0D0D0D"/>
        </w:rPr>
        <w:t>health</w:t>
      </w:r>
      <w:r>
        <w:rPr>
          <w:color w:val="0D0D0D"/>
          <w:spacing w:val="-7"/>
        </w:rPr>
        <w:t xml:space="preserve"> </w:t>
      </w:r>
      <w:r>
        <w:rPr>
          <w:color w:val="0D0D0D"/>
        </w:rPr>
        <w:t>and</w:t>
      </w:r>
      <w:r>
        <w:rPr>
          <w:color w:val="0D0D0D"/>
          <w:spacing w:val="-7"/>
        </w:rPr>
        <w:t xml:space="preserve"> </w:t>
      </w:r>
      <w:r>
        <w:rPr>
          <w:color w:val="0D0D0D"/>
        </w:rPr>
        <w:t>productivity</w:t>
      </w:r>
      <w:r>
        <w:rPr>
          <w:color w:val="0D0D0D"/>
          <w:spacing w:val="-7"/>
        </w:rPr>
        <w:t xml:space="preserve"> </w:t>
      </w:r>
      <w:r>
        <w:rPr>
          <w:color w:val="0D0D0D"/>
        </w:rPr>
        <w:t>may</w:t>
      </w:r>
      <w:r>
        <w:rPr>
          <w:color w:val="0D0D0D"/>
          <w:spacing w:val="-7"/>
        </w:rPr>
        <w:t xml:space="preserve"> </w:t>
      </w:r>
      <w:r>
        <w:rPr>
          <w:color w:val="0D0D0D"/>
        </w:rPr>
        <w:t>sometimes be</w:t>
      </w:r>
      <w:r>
        <w:rPr>
          <w:color w:val="0D0D0D"/>
          <w:spacing w:val="-7"/>
        </w:rPr>
        <w:t xml:space="preserve"> </w:t>
      </w:r>
      <w:r>
        <w:rPr>
          <w:color w:val="0D0D0D"/>
        </w:rPr>
        <w:t>bidirectional,</w:t>
      </w:r>
      <w:r>
        <w:rPr>
          <w:color w:val="0D0D0D"/>
          <w:spacing w:val="-6"/>
        </w:rPr>
        <w:t xml:space="preserve"> </w:t>
      </w:r>
      <w:r>
        <w:rPr>
          <w:color w:val="0D0D0D"/>
        </w:rPr>
        <w:t>where</w:t>
      </w:r>
      <w:r>
        <w:rPr>
          <w:color w:val="0D0D0D"/>
          <w:spacing w:val="-6"/>
        </w:rPr>
        <w:t xml:space="preserve"> </w:t>
      </w:r>
      <w:r>
        <w:rPr>
          <w:color w:val="0D0D0D"/>
        </w:rPr>
        <w:t>each</w:t>
      </w:r>
      <w:r>
        <w:rPr>
          <w:color w:val="0D0D0D"/>
          <w:spacing w:val="-7"/>
        </w:rPr>
        <w:t xml:space="preserve"> </w:t>
      </w:r>
      <w:r>
        <w:rPr>
          <w:color w:val="0D0D0D"/>
        </w:rPr>
        <w:t>factor</w:t>
      </w:r>
      <w:r>
        <w:rPr>
          <w:color w:val="0D0D0D"/>
          <w:spacing w:val="-6"/>
        </w:rPr>
        <w:t xml:space="preserve"> </w:t>
      </w:r>
      <w:r>
        <w:rPr>
          <w:color w:val="0D0D0D"/>
        </w:rPr>
        <w:t>influences</w:t>
      </w:r>
      <w:r>
        <w:rPr>
          <w:color w:val="0D0D0D"/>
          <w:spacing w:val="-6"/>
        </w:rPr>
        <w:t xml:space="preserve"> </w:t>
      </w:r>
      <w:r>
        <w:rPr>
          <w:color w:val="0D0D0D"/>
        </w:rPr>
        <w:t>the</w:t>
      </w:r>
      <w:r>
        <w:rPr>
          <w:color w:val="0D0D0D"/>
          <w:spacing w:val="-6"/>
        </w:rPr>
        <w:t xml:space="preserve"> </w:t>
      </w:r>
      <w:r>
        <w:rPr>
          <w:color w:val="0D0D0D"/>
          <w:spacing w:val="-2"/>
        </w:rPr>
        <w:t>other.</w:t>
      </w:r>
    </w:p>
    <w:p w14:paraId="5E732C00" w14:textId="77777777" w:rsidR="00C97259" w:rsidRDefault="00C97259">
      <w:pPr>
        <w:pStyle w:val="BodyText"/>
        <w:spacing w:before="22"/>
      </w:pPr>
    </w:p>
    <w:p w14:paraId="036BE115" w14:textId="77777777" w:rsidR="00C97259" w:rsidRDefault="00B76909">
      <w:pPr>
        <w:pStyle w:val="BodyText"/>
        <w:spacing w:line="276" w:lineRule="auto"/>
        <w:ind w:left="720" w:right="43"/>
      </w:pPr>
      <w:r>
        <w:rPr>
          <w:color w:val="0D0D0D"/>
        </w:rPr>
        <w:t>Finally, the rapid growth of digital technologies and changing</w:t>
      </w:r>
      <w:r>
        <w:rPr>
          <w:color w:val="0D0D0D"/>
          <w:spacing w:val="-7"/>
        </w:rPr>
        <w:t xml:space="preserve"> </w:t>
      </w:r>
      <w:r>
        <w:rPr>
          <w:color w:val="0D0D0D"/>
        </w:rPr>
        <w:t>work</w:t>
      </w:r>
      <w:r>
        <w:rPr>
          <w:color w:val="0D0D0D"/>
          <w:spacing w:val="-7"/>
        </w:rPr>
        <w:t xml:space="preserve"> </w:t>
      </w:r>
      <w:r>
        <w:rPr>
          <w:color w:val="0D0D0D"/>
        </w:rPr>
        <w:t>environments</w:t>
      </w:r>
      <w:r>
        <w:rPr>
          <w:color w:val="0D0D0D"/>
          <w:spacing w:val="-7"/>
        </w:rPr>
        <w:t xml:space="preserve"> </w:t>
      </w:r>
      <w:r>
        <w:rPr>
          <w:color w:val="0D0D0D"/>
        </w:rPr>
        <w:t>may</w:t>
      </w:r>
      <w:r>
        <w:rPr>
          <w:color w:val="0D0D0D"/>
          <w:spacing w:val="-7"/>
        </w:rPr>
        <w:t xml:space="preserve"> </w:t>
      </w:r>
      <w:r>
        <w:rPr>
          <w:color w:val="0D0D0D"/>
        </w:rPr>
        <w:t>also</w:t>
      </w:r>
      <w:r>
        <w:rPr>
          <w:color w:val="0D0D0D"/>
          <w:spacing w:val="-7"/>
        </w:rPr>
        <w:t xml:space="preserve"> </w:t>
      </w:r>
      <w:r>
        <w:rPr>
          <w:color w:val="0D0D0D"/>
        </w:rPr>
        <w:t>influence</w:t>
      </w:r>
      <w:r>
        <w:rPr>
          <w:color w:val="0D0D0D"/>
          <w:spacing w:val="-7"/>
        </w:rPr>
        <w:t xml:space="preserve"> </w:t>
      </w:r>
      <w:r>
        <w:rPr>
          <w:color w:val="0D0D0D"/>
        </w:rPr>
        <w:t>mental health and productivity patterns over time. Future research using longitudinal data and primary data collection methods could provide a more detailed understanding of these evolving relationships.</w:t>
      </w:r>
    </w:p>
    <w:p w14:paraId="5CA69761" w14:textId="77777777" w:rsidR="00C97259" w:rsidRDefault="00C97259">
      <w:pPr>
        <w:pStyle w:val="BodyText"/>
        <w:spacing w:before="21"/>
      </w:pPr>
    </w:p>
    <w:p w14:paraId="7E0A3947" w14:textId="77777777" w:rsidR="00C97259" w:rsidRDefault="00B76909">
      <w:pPr>
        <w:pStyle w:val="BodyText"/>
        <w:spacing w:line="268" w:lineRule="auto"/>
        <w:ind w:left="720" w:right="6"/>
      </w:pPr>
      <w:r>
        <w:rPr>
          <w:color w:val="0D0D0D"/>
        </w:rPr>
        <w:t>Despite</w:t>
      </w:r>
      <w:r>
        <w:rPr>
          <w:color w:val="0D0D0D"/>
          <w:spacing w:val="-7"/>
        </w:rPr>
        <w:t xml:space="preserve"> </w:t>
      </w:r>
      <w:r>
        <w:rPr>
          <w:color w:val="0D0D0D"/>
        </w:rPr>
        <w:t>these</w:t>
      </w:r>
      <w:r>
        <w:rPr>
          <w:color w:val="0D0D0D"/>
          <w:spacing w:val="-7"/>
        </w:rPr>
        <w:t xml:space="preserve"> </w:t>
      </w:r>
      <w:r>
        <w:rPr>
          <w:color w:val="0D0D0D"/>
        </w:rPr>
        <w:t>limitations,</w:t>
      </w:r>
      <w:r>
        <w:rPr>
          <w:color w:val="0D0D0D"/>
          <w:spacing w:val="-7"/>
        </w:rPr>
        <w:t xml:space="preserve"> </w:t>
      </w:r>
      <w:r>
        <w:rPr>
          <w:color w:val="0D0D0D"/>
        </w:rPr>
        <w:t>the</w:t>
      </w:r>
      <w:r>
        <w:rPr>
          <w:color w:val="0D0D0D"/>
          <w:spacing w:val="-7"/>
        </w:rPr>
        <w:t xml:space="preserve"> </w:t>
      </w:r>
      <w:r>
        <w:rPr>
          <w:color w:val="0D0D0D"/>
        </w:rPr>
        <w:t>study</w:t>
      </w:r>
      <w:r>
        <w:rPr>
          <w:color w:val="0D0D0D"/>
          <w:spacing w:val="-7"/>
        </w:rPr>
        <w:t xml:space="preserve"> </w:t>
      </w:r>
      <w:r>
        <w:rPr>
          <w:color w:val="0D0D0D"/>
        </w:rPr>
        <w:t>still</w:t>
      </w:r>
      <w:r>
        <w:rPr>
          <w:color w:val="0D0D0D"/>
          <w:spacing w:val="-7"/>
        </w:rPr>
        <w:t xml:space="preserve"> </w:t>
      </w:r>
      <w:r>
        <w:rPr>
          <w:color w:val="0D0D0D"/>
        </w:rPr>
        <w:t>highlights important patterns indicating that psychological well</w:t>
      </w:r>
      <w:r>
        <w:rPr>
          <w:rFonts w:ascii="SimSun-ExtB" w:hAnsi="SimSun-ExtB"/>
          <w:color w:val="0D0D0D"/>
        </w:rPr>
        <w:t>‑</w:t>
      </w:r>
      <w:r>
        <w:rPr>
          <w:color w:val="0D0D0D"/>
        </w:rPr>
        <w:t>being</w:t>
      </w:r>
      <w:r>
        <w:rPr>
          <w:color w:val="0D0D0D"/>
          <w:spacing w:val="-2"/>
        </w:rPr>
        <w:t xml:space="preserve"> </w:t>
      </w:r>
      <w:r>
        <w:rPr>
          <w:color w:val="0D0D0D"/>
        </w:rPr>
        <w:t>plays</w:t>
      </w:r>
      <w:r>
        <w:rPr>
          <w:color w:val="0D0D0D"/>
          <w:spacing w:val="-2"/>
        </w:rPr>
        <w:t xml:space="preserve"> </w:t>
      </w:r>
      <w:r>
        <w:rPr>
          <w:color w:val="0D0D0D"/>
        </w:rPr>
        <w:t>a</w:t>
      </w:r>
      <w:r>
        <w:rPr>
          <w:color w:val="0D0D0D"/>
          <w:spacing w:val="-2"/>
        </w:rPr>
        <w:t xml:space="preserve"> </w:t>
      </w:r>
      <w:r>
        <w:rPr>
          <w:color w:val="0D0D0D"/>
        </w:rPr>
        <w:t>significant</w:t>
      </w:r>
      <w:r>
        <w:rPr>
          <w:color w:val="0D0D0D"/>
          <w:spacing w:val="-2"/>
        </w:rPr>
        <w:t xml:space="preserve"> </w:t>
      </w:r>
      <w:r>
        <w:rPr>
          <w:color w:val="0D0D0D"/>
        </w:rPr>
        <w:t>role</w:t>
      </w:r>
      <w:r>
        <w:rPr>
          <w:color w:val="0D0D0D"/>
          <w:spacing w:val="-2"/>
        </w:rPr>
        <w:t xml:space="preserve"> </w:t>
      </w:r>
      <w:r>
        <w:rPr>
          <w:color w:val="0D0D0D"/>
        </w:rPr>
        <w:t>in</w:t>
      </w:r>
      <w:r>
        <w:rPr>
          <w:color w:val="0D0D0D"/>
          <w:spacing w:val="-2"/>
        </w:rPr>
        <w:t xml:space="preserve"> </w:t>
      </w:r>
      <w:r>
        <w:rPr>
          <w:color w:val="0D0D0D"/>
        </w:rPr>
        <w:t>shaping productivity outcomes in modern academic and professional environments.</w:t>
      </w:r>
    </w:p>
    <w:p w14:paraId="69445F36" w14:textId="77777777" w:rsidR="00C97259" w:rsidRDefault="00C97259">
      <w:pPr>
        <w:pStyle w:val="BodyText"/>
        <w:spacing w:before="26"/>
      </w:pPr>
    </w:p>
    <w:p w14:paraId="7F0595B9" w14:textId="77777777" w:rsidR="00C97259" w:rsidRDefault="00B76909">
      <w:pPr>
        <w:pStyle w:val="Heading2"/>
        <w:numPr>
          <w:ilvl w:val="0"/>
          <w:numId w:val="2"/>
        </w:numPr>
        <w:tabs>
          <w:tab w:val="left" w:pos="975"/>
        </w:tabs>
        <w:spacing w:before="1"/>
        <w:ind w:left="975" w:hanging="255"/>
      </w:pPr>
      <w:bookmarkStart w:id="37" w:name="IX.Future_Research_"/>
      <w:bookmarkEnd w:id="37"/>
      <w:r>
        <w:rPr>
          <w:color w:val="0D0D0D"/>
        </w:rPr>
        <w:t>Future</w:t>
      </w:r>
      <w:r>
        <w:rPr>
          <w:color w:val="0D0D0D"/>
          <w:spacing w:val="-9"/>
        </w:rPr>
        <w:t xml:space="preserve"> </w:t>
      </w:r>
      <w:r>
        <w:rPr>
          <w:color w:val="0D0D0D"/>
          <w:spacing w:val="-2"/>
        </w:rPr>
        <w:t>Research</w:t>
      </w:r>
    </w:p>
    <w:p w14:paraId="144DC4C2" w14:textId="77777777" w:rsidR="00C97259" w:rsidRDefault="00B76909">
      <w:pPr>
        <w:pStyle w:val="BodyText"/>
        <w:spacing w:before="192" w:line="276" w:lineRule="auto"/>
        <w:ind w:left="720" w:right="43"/>
      </w:pPr>
      <w:r>
        <w:rPr>
          <w:color w:val="0D0D0D"/>
        </w:rPr>
        <w:t>Although</w:t>
      </w:r>
      <w:r>
        <w:rPr>
          <w:color w:val="0D0D0D"/>
          <w:spacing w:val="-2"/>
        </w:rPr>
        <w:t xml:space="preserve"> </w:t>
      </w:r>
      <w:r>
        <w:rPr>
          <w:color w:val="0D0D0D"/>
        </w:rPr>
        <w:t>existing</w:t>
      </w:r>
      <w:r>
        <w:rPr>
          <w:color w:val="0D0D0D"/>
          <w:spacing w:val="-2"/>
        </w:rPr>
        <w:t xml:space="preserve"> </w:t>
      </w:r>
      <w:r>
        <w:rPr>
          <w:color w:val="0D0D0D"/>
        </w:rPr>
        <w:t>research</w:t>
      </w:r>
      <w:r>
        <w:rPr>
          <w:color w:val="0D0D0D"/>
          <w:spacing w:val="-2"/>
        </w:rPr>
        <w:t xml:space="preserve"> </w:t>
      </w:r>
      <w:r>
        <w:rPr>
          <w:color w:val="0D0D0D"/>
        </w:rPr>
        <w:t>has</w:t>
      </w:r>
      <w:r>
        <w:rPr>
          <w:color w:val="0D0D0D"/>
          <w:spacing w:val="-2"/>
        </w:rPr>
        <w:t xml:space="preserve"> </w:t>
      </w:r>
      <w:r>
        <w:rPr>
          <w:color w:val="0D0D0D"/>
        </w:rPr>
        <w:t>established</w:t>
      </w:r>
      <w:r>
        <w:rPr>
          <w:color w:val="0D0D0D"/>
          <w:spacing w:val="-2"/>
        </w:rPr>
        <w:t xml:space="preserve"> </w:t>
      </w:r>
      <w:r>
        <w:rPr>
          <w:color w:val="0D0D0D"/>
        </w:rPr>
        <w:t>a</w:t>
      </w:r>
      <w:r>
        <w:rPr>
          <w:color w:val="0D0D0D"/>
          <w:spacing w:val="-2"/>
        </w:rPr>
        <w:t xml:space="preserve"> </w:t>
      </w:r>
      <w:r>
        <w:rPr>
          <w:color w:val="0D0D0D"/>
        </w:rPr>
        <w:t>strong connection</w:t>
      </w:r>
      <w:r>
        <w:rPr>
          <w:color w:val="0D0D0D"/>
          <w:spacing w:val="-7"/>
        </w:rPr>
        <w:t xml:space="preserve"> </w:t>
      </w:r>
      <w:r>
        <w:rPr>
          <w:color w:val="0D0D0D"/>
        </w:rPr>
        <w:t>between</w:t>
      </w:r>
      <w:r>
        <w:rPr>
          <w:color w:val="0D0D0D"/>
          <w:spacing w:val="-6"/>
        </w:rPr>
        <w:t xml:space="preserve"> </w:t>
      </w:r>
      <w:r>
        <w:rPr>
          <w:color w:val="0D0D0D"/>
        </w:rPr>
        <w:t>mental</w:t>
      </w:r>
      <w:r>
        <w:rPr>
          <w:color w:val="0D0D0D"/>
          <w:spacing w:val="-7"/>
        </w:rPr>
        <w:t xml:space="preserve"> </w:t>
      </w:r>
      <w:r>
        <w:rPr>
          <w:color w:val="0D0D0D"/>
        </w:rPr>
        <w:t>health</w:t>
      </w:r>
      <w:r>
        <w:rPr>
          <w:color w:val="0D0D0D"/>
          <w:spacing w:val="-6"/>
        </w:rPr>
        <w:t xml:space="preserve"> </w:t>
      </w:r>
      <w:r>
        <w:rPr>
          <w:color w:val="0D0D0D"/>
        </w:rPr>
        <w:t>and</w:t>
      </w:r>
      <w:r>
        <w:rPr>
          <w:color w:val="0D0D0D"/>
          <w:spacing w:val="-6"/>
        </w:rPr>
        <w:t xml:space="preserve"> </w:t>
      </w:r>
      <w:r>
        <w:rPr>
          <w:color w:val="0D0D0D"/>
          <w:spacing w:val="-2"/>
        </w:rPr>
        <w:t>productivity,</w:t>
      </w:r>
    </w:p>
    <w:p w14:paraId="06820558" w14:textId="77777777" w:rsidR="00C97259" w:rsidRDefault="00B76909">
      <w:pPr>
        <w:pStyle w:val="BodyText"/>
        <w:spacing w:before="80" w:line="271" w:lineRule="auto"/>
        <w:ind w:left="687"/>
      </w:pPr>
      <w:r>
        <w:br w:type="column"/>
      </w:r>
      <w:r>
        <w:rPr>
          <w:color w:val="0D0D0D"/>
        </w:rPr>
        <w:t>several areas require further investigation to develop a deeper and more comprehensive understanding of this relationship.</w:t>
      </w:r>
      <w:r>
        <w:rPr>
          <w:color w:val="0D0D0D"/>
          <w:spacing w:val="-7"/>
        </w:rPr>
        <w:t xml:space="preserve"> </w:t>
      </w:r>
      <w:r>
        <w:rPr>
          <w:color w:val="0D0D0D"/>
        </w:rPr>
        <w:t>Future</w:t>
      </w:r>
      <w:r>
        <w:rPr>
          <w:color w:val="0D0D0D"/>
          <w:spacing w:val="-7"/>
        </w:rPr>
        <w:t xml:space="preserve"> </w:t>
      </w:r>
      <w:r>
        <w:rPr>
          <w:color w:val="0D0D0D"/>
        </w:rPr>
        <w:t>research</w:t>
      </w:r>
      <w:r>
        <w:rPr>
          <w:color w:val="0D0D0D"/>
          <w:spacing w:val="-7"/>
        </w:rPr>
        <w:t xml:space="preserve"> </w:t>
      </w:r>
      <w:r>
        <w:rPr>
          <w:color w:val="0D0D0D"/>
        </w:rPr>
        <w:t>should</w:t>
      </w:r>
      <w:r>
        <w:rPr>
          <w:color w:val="0D0D0D"/>
          <w:spacing w:val="-7"/>
        </w:rPr>
        <w:t xml:space="preserve"> </w:t>
      </w:r>
      <w:r>
        <w:rPr>
          <w:color w:val="0D0D0D"/>
        </w:rPr>
        <w:t>focus</w:t>
      </w:r>
      <w:r>
        <w:rPr>
          <w:color w:val="0D0D0D"/>
          <w:spacing w:val="-7"/>
        </w:rPr>
        <w:t xml:space="preserve"> </w:t>
      </w:r>
      <w:r>
        <w:rPr>
          <w:color w:val="0D0D0D"/>
        </w:rPr>
        <w:t>on</w:t>
      </w:r>
      <w:r>
        <w:rPr>
          <w:color w:val="0D0D0D"/>
          <w:spacing w:val="-7"/>
        </w:rPr>
        <w:t xml:space="preserve"> </w:t>
      </w:r>
      <w:r>
        <w:rPr>
          <w:color w:val="0D0D0D"/>
        </w:rPr>
        <w:t>expanding the scope of empirical studies, exploring diverse populations, and examining emerging factors that may influence</w:t>
      </w:r>
      <w:r>
        <w:rPr>
          <w:color w:val="0D0D0D"/>
          <w:spacing w:val="-4"/>
        </w:rPr>
        <w:t xml:space="preserve"> </w:t>
      </w:r>
      <w:r>
        <w:rPr>
          <w:color w:val="0D0D0D"/>
        </w:rPr>
        <w:t>psychological</w:t>
      </w:r>
      <w:r>
        <w:rPr>
          <w:color w:val="0D0D0D"/>
          <w:spacing w:val="-4"/>
        </w:rPr>
        <w:t xml:space="preserve"> </w:t>
      </w:r>
      <w:r>
        <w:rPr>
          <w:color w:val="0D0D0D"/>
        </w:rPr>
        <w:t>well</w:t>
      </w:r>
      <w:r>
        <w:rPr>
          <w:rFonts w:ascii="SimSun-ExtB" w:hAnsi="SimSun-ExtB"/>
          <w:color w:val="0D0D0D"/>
        </w:rPr>
        <w:t>‑</w:t>
      </w:r>
      <w:r>
        <w:rPr>
          <w:color w:val="0D0D0D"/>
        </w:rPr>
        <w:t>being</w:t>
      </w:r>
      <w:r>
        <w:rPr>
          <w:color w:val="0D0D0D"/>
          <w:spacing w:val="-4"/>
        </w:rPr>
        <w:t xml:space="preserve"> </w:t>
      </w:r>
      <w:r>
        <w:rPr>
          <w:color w:val="0D0D0D"/>
        </w:rPr>
        <w:t>and</w:t>
      </w:r>
      <w:r>
        <w:rPr>
          <w:color w:val="0D0D0D"/>
          <w:spacing w:val="-4"/>
        </w:rPr>
        <w:t xml:space="preserve"> </w:t>
      </w:r>
      <w:r>
        <w:rPr>
          <w:color w:val="0D0D0D"/>
        </w:rPr>
        <w:t xml:space="preserve">performance </w:t>
      </w:r>
      <w:r>
        <w:rPr>
          <w:color w:val="0D0D0D"/>
          <w:spacing w:val="-2"/>
        </w:rPr>
        <w:t>outcomes.</w:t>
      </w:r>
    </w:p>
    <w:p w14:paraId="4513C3A8" w14:textId="77777777" w:rsidR="00C97259" w:rsidRDefault="00C97259">
      <w:pPr>
        <w:pStyle w:val="BodyText"/>
        <w:spacing w:before="23"/>
      </w:pPr>
    </w:p>
    <w:p w14:paraId="2245D0D6" w14:textId="77777777" w:rsidR="00C97259" w:rsidRDefault="00B76909">
      <w:pPr>
        <w:pStyle w:val="BodyText"/>
        <w:spacing w:before="1" w:line="264" w:lineRule="auto"/>
        <w:ind w:left="687"/>
      </w:pPr>
      <w:r>
        <w:rPr>
          <w:color w:val="0D0D0D"/>
        </w:rPr>
        <w:t xml:space="preserve">One important direction for future research involves longitudinal studies that examine how mental health influences productivity over extended periods of time. </w:t>
      </w:r>
      <w:r>
        <w:rPr>
          <w:color w:val="0D0D0D"/>
          <w:spacing w:val="-2"/>
        </w:rPr>
        <w:t>Many</w:t>
      </w:r>
      <w:r>
        <w:rPr>
          <w:color w:val="0D0D0D"/>
          <w:spacing w:val="-10"/>
        </w:rPr>
        <w:t xml:space="preserve"> </w:t>
      </w:r>
      <w:r>
        <w:rPr>
          <w:color w:val="0D0D0D"/>
          <w:spacing w:val="-2"/>
        </w:rPr>
        <w:t>existing</w:t>
      </w:r>
      <w:r>
        <w:rPr>
          <w:color w:val="0D0D0D"/>
          <w:spacing w:val="-10"/>
        </w:rPr>
        <w:t xml:space="preserve"> </w:t>
      </w:r>
      <w:r>
        <w:rPr>
          <w:color w:val="0D0D0D"/>
          <w:spacing w:val="-2"/>
        </w:rPr>
        <w:t>studies</w:t>
      </w:r>
      <w:r>
        <w:rPr>
          <w:color w:val="0D0D0D"/>
          <w:spacing w:val="-10"/>
        </w:rPr>
        <w:t xml:space="preserve"> </w:t>
      </w:r>
      <w:r>
        <w:rPr>
          <w:color w:val="0D0D0D"/>
          <w:spacing w:val="-2"/>
        </w:rPr>
        <w:t>rely</w:t>
      </w:r>
      <w:r>
        <w:rPr>
          <w:color w:val="0D0D0D"/>
          <w:spacing w:val="-10"/>
        </w:rPr>
        <w:t xml:space="preserve"> </w:t>
      </w:r>
      <w:r>
        <w:rPr>
          <w:color w:val="0D0D0D"/>
          <w:spacing w:val="-2"/>
        </w:rPr>
        <w:t>on</w:t>
      </w:r>
      <w:r>
        <w:rPr>
          <w:color w:val="0D0D0D"/>
          <w:spacing w:val="-10"/>
        </w:rPr>
        <w:t xml:space="preserve"> </w:t>
      </w:r>
      <w:r>
        <w:rPr>
          <w:color w:val="0D0D0D"/>
          <w:spacing w:val="-2"/>
        </w:rPr>
        <w:t>short</w:t>
      </w:r>
      <w:r>
        <w:rPr>
          <w:rFonts w:ascii="SimSun-ExtB" w:hAnsi="SimSun-ExtB"/>
          <w:color w:val="0D0D0D"/>
          <w:spacing w:val="-2"/>
        </w:rPr>
        <w:t>‑</w:t>
      </w:r>
      <w:r>
        <w:rPr>
          <w:color w:val="0D0D0D"/>
          <w:spacing w:val="-2"/>
        </w:rPr>
        <w:t>term</w:t>
      </w:r>
      <w:r>
        <w:rPr>
          <w:color w:val="0D0D0D"/>
          <w:spacing w:val="-10"/>
        </w:rPr>
        <w:t xml:space="preserve"> </w:t>
      </w:r>
      <w:r>
        <w:rPr>
          <w:color w:val="0D0D0D"/>
          <w:spacing w:val="-2"/>
        </w:rPr>
        <w:t>observations</w:t>
      </w:r>
      <w:r>
        <w:rPr>
          <w:color w:val="0D0D0D"/>
          <w:spacing w:val="-10"/>
        </w:rPr>
        <w:t xml:space="preserve"> </w:t>
      </w:r>
      <w:r>
        <w:rPr>
          <w:color w:val="0D0D0D"/>
          <w:spacing w:val="-2"/>
        </w:rPr>
        <w:t>or cross</w:t>
      </w:r>
      <w:r>
        <w:rPr>
          <w:rFonts w:ascii="SimSun-ExtB" w:hAnsi="SimSun-ExtB"/>
          <w:color w:val="0D0D0D"/>
          <w:spacing w:val="-2"/>
        </w:rPr>
        <w:t>‑</w:t>
      </w:r>
      <w:r>
        <w:rPr>
          <w:color w:val="0D0D0D"/>
          <w:spacing w:val="-2"/>
        </w:rPr>
        <w:t>sectional</w:t>
      </w:r>
      <w:r>
        <w:rPr>
          <w:color w:val="0D0D0D"/>
          <w:spacing w:val="-9"/>
        </w:rPr>
        <w:t xml:space="preserve"> </w:t>
      </w:r>
      <w:r>
        <w:rPr>
          <w:color w:val="0D0D0D"/>
          <w:spacing w:val="-2"/>
        </w:rPr>
        <w:t>survey</w:t>
      </w:r>
      <w:r>
        <w:rPr>
          <w:color w:val="0D0D0D"/>
          <w:spacing w:val="-9"/>
        </w:rPr>
        <w:t xml:space="preserve"> </w:t>
      </w:r>
      <w:r>
        <w:rPr>
          <w:color w:val="0D0D0D"/>
          <w:spacing w:val="-2"/>
        </w:rPr>
        <w:t>data,</w:t>
      </w:r>
      <w:r>
        <w:rPr>
          <w:color w:val="0D0D0D"/>
          <w:spacing w:val="-9"/>
        </w:rPr>
        <w:t xml:space="preserve"> </w:t>
      </w:r>
      <w:r>
        <w:rPr>
          <w:color w:val="0D0D0D"/>
          <w:spacing w:val="-2"/>
        </w:rPr>
        <w:t>which</w:t>
      </w:r>
      <w:r>
        <w:rPr>
          <w:color w:val="0D0D0D"/>
          <w:spacing w:val="-9"/>
        </w:rPr>
        <w:t xml:space="preserve"> </w:t>
      </w:r>
      <w:r>
        <w:rPr>
          <w:color w:val="0D0D0D"/>
          <w:spacing w:val="-2"/>
        </w:rPr>
        <w:t>may</w:t>
      </w:r>
      <w:r>
        <w:rPr>
          <w:color w:val="0D0D0D"/>
          <w:spacing w:val="-9"/>
        </w:rPr>
        <w:t xml:space="preserve"> </w:t>
      </w:r>
      <w:r>
        <w:rPr>
          <w:color w:val="0D0D0D"/>
          <w:spacing w:val="-2"/>
        </w:rPr>
        <w:t>not</w:t>
      </w:r>
      <w:r>
        <w:rPr>
          <w:color w:val="0D0D0D"/>
          <w:spacing w:val="-9"/>
        </w:rPr>
        <w:t xml:space="preserve"> </w:t>
      </w:r>
      <w:r>
        <w:rPr>
          <w:color w:val="0D0D0D"/>
          <w:spacing w:val="-2"/>
        </w:rPr>
        <w:t>fully</w:t>
      </w:r>
      <w:r>
        <w:rPr>
          <w:color w:val="0D0D0D"/>
          <w:spacing w:val="-9"/>
        </w:rPr>
        <w:t xml:space="preserve"> </w:t>
      </w:r>
      <w:r>
        <w:rPr>
          <w:color w:val="0D0D0D"/>
          <w:spacing w:val="-2"/>
        </w:rPr>
        <w:t>capture long</w:t>
      </w:r>
      <w:r>
        <w:rPr>
          <w:rFonts w:ascii="SimSun-ExtB" w:hAnsi="SimSun-ExtB"/>
          <w:color w:val="0D0D0D"/>
          <w:spacing w:val="-2"/>
        </w:rPr>
        <w:t>‑</w:t>
      </w:r>
      <w:r>
        <w:rPr>
          <w:color w:val="0D0D0D"/>
          <w:spacing w:val="-2"/>
        </w:rPr>
        <w:t>term</w:t>
      </w:r>
      <w:r>
        <w:rPr>
          <w:color w:val="0D0D0D"/>
          <w:spacing w:val="-10"/>
        </w:rPr>
        <w:t xml:space="preserve"> </w:t>
      </w:r>
      <w:r>
        <w:rPr>
          <w:color w:val="0D0D0D"/>
          <w:spacing w:val="-2"/>
        </w:rPr>
        <w:t>psychological</w:t>
      </w:r>
      <w:r>
        <w:rPr>
          <w:color w:val="0D0D0D"/>
          <w:spacing w:val="-10"/>
        </w:rPr>
        <w:t xml:space="preserve"> </w:t>
      </w:r>
      <w:r>
        <w:rPr>
          <w:color w:val="0D0D0D"/>
          <w:spacing w:val="-2"/>
        </w:rPr>
        <w:t>changes.</w:t>
      </w:r>
      <w:r>
        <w:rPr>
          <w:color w:val="0D0D0D"/>
          <w:spacing w:val="-10"/>
        </w:rPr>
        <w:t xml:space="preserve"> </w:t>
      </w:r>
      <w:r>
        <w:rPr>
          <w:color w:val="0D0D0D"/>
          <w:spacing w:val="-2"/>
        </w:rPr>
        <w:t>Longitudinal</w:t>
      </w:r>
      <w:r>
        <w:rPr>
          <w:color w:val="0D0D0D"/>
          <w:spacing w:val="-10"/>
        </w:rPr>
        <w:t xml:space="preserve"> </w:t>
      </w:r>
      <w:r>
        <w:rPr>
          <w:color w:val="0D0D0D"/>
          <w:spacing w:val="-2"/>
        </w:rPr>
        <w:t xml:space="preserve">research </w:t>
      </w:r>
      <w:r>
        <w:rPr>
          <w:color w:val="0D0D0D"/>
        </w:rPr>
        <w:t>could help identify how persistent stress, emotional well</w:t>
      </w:r>
      <w:r>
        <w:rPr>
          <w:rFonts w:ascii="SimSun-ExtB" w:hAnsi="SimSun-ExtB"/>
          <w:color w:val="0D0D0D"/>
        </w:rPr>
        <w:t>‑</w:t>
      </w:r>
      <w:r>
        <w:rPr>
          <w:color w:val="0D0D0D"/>
        </w:rPr>
        <w:t>being,</w:t>
      </w:r>
      <w:r>
        <w:rPr>
          <w:color w:val="0D0D0D"/>
          <w:spacing w:val="-2"/>
        </w:rPr>
        <w:t xml:space="preserve"> </w:t>
      </w:r>
      <w:r>
        <w:rPr>
          <w:color w:val="0D0D0D"/>
        </w:rPr>
        <w:t>or</w:t>
      </w:r>
      <w:r>
        <w:rPr>
          <w:color w:val="0D0D0D"/>
          <w:spacing w:val="-2"/>
        </w:rPr>
        <w:t xml:space="preserve"> </w:t>
      </w:r>
      <w:r>
        <w:rPr>
          <w:color w:val="0D0D0D"/>
        </w:rPr>
        <w:t>burnout</w:t>
      </w:r>
      <w:r>
        <w:rPr>
          <w:color w:val="0D0D0D"/>
          <w:spacing w:val="-2"/>
        </w:rPr>
        <w:t xml:space="preserve"> </w:t>
      </w:r>
      <w:r>
        <w:rPr>
          <w:color w:val="0D0D0D"/>
        </w:rPr>
        <w:t>develops</w:t>
      </w:r>
      <w:r>
        <w:rPr>
          <w:color w:val="0D0D0D"/>
          <w:spacing w:val="-2"/>
        </w:rPr>
        <w:t xml:space="preserve"> </w:t>
      </w:r>
      <w:r>
        <w:rPr>
          <w:color w:val="0D0D0D"/>
        </w:rPr>
        <w:t>over</w:t>
      </w:r>
      <w:r>
        <w:rPr>
          <w:color w:val="0D0D0D"/>
          <w:spacing w:val="-2"/>
        </w:rPr>
        <w:t xml:space="preserve"> </w:t>
      </w:r>
      <w:r>
        <w:rPr>
          <w:color w:val="0D0D0D"/>
        </w:rPr>
        <w:t>time</w:t>
      </w:r>
      <w:r>
        <w:rPr>
          <w:color w:val="0D0D0D"/>
          <w:spacing w:val="-2"/>
        </w:rPr>
        <w:t xml:space="preserve"> </w:t>
      </w:r>
      <w:r>
        <w:rPr>
          <w:color w:val="0D0D0D"/>
        </w:rPr>
        <w:t>and</w:t>
      </w:r>
      <w:r>
        <w:rPr>
          <w:color w:val="0D0D0D"/>
          <w:spacing w:val="-2"/>
        </w:rPr>
        <w:t xml:space="preserve"> </w:t>
      </w:r>
      <w:r>
        <w:rPr>
          <w:color w:val="0D0D0D"/>
        </w:rPr>
        <w:t>how these</w:t>
      </w:r>
      <w:r>
        <w:rPr>
          <w:color w:val="0D0D0D"/>
          <w:spacing w:val="-3"/>
        </w:rPr>
        <w:t xml:space="preserve"> </w:t>
      </w:r>
      <w:r>
        <w:rPr>
          <w:color w:val="0D0D0D"/>
        </w:rPr>
        <w:t>factors</w:t>
      </w:r>
      <w:r>
        <w:rPr>
          <w:color w:val="0D0D0D"/>
          <w:spacing w:val="-3"/>
        </w:rPr>
        <w:t xml:space="preserve"> </w:t>
      </w:r>
      <w:r>
        <w:rPr>
          <w:color w:val="0D0D0D"/>
        </w:rPr>
        <w:t>influence</w:t>
      </w:r>
      <w:r>
        <w:rPr>
          <w:color w:val="0D0D0D"/>
          <w:spacing w:val="-3"/>
        </w:rPr>
        <w:t xml:space="preserve"> </w:t>
      </w:r>
      <w:r>
        <w:rPr>
          <w:color w:val="0D0D0D"/>
        </w:rPr>
        <w:t>productivity</w:t>
      </w:r>
      <w:r>
        <w:rPr>
          <w:color w:val="0D0D0D"/>
          <w:spacing w:val="-3"/>
        </w:rPr>
        <w:t xml:space="preserve"> </w:t>
      </w:r>
      <w:r>
        <w:rPr>
          <w:color w:val="0D0D0D"/>
        </w:rPr>
        <w:t>throughout</w:t>
      </w:r>
      <w:r>
        <w:rPr>
          <w:color w:val="0D0D0D"/>
          <w:spacing w:val="-3"/>
        </w:rPr>
        <w:t xml:space="preserve"> </w:t>
      </w:r>
      <w:r>
        <w:rPr>
          <w:color w:val="0D0D0D"/>
        </w:rPr>
        <w:t>different stages of academic and professional life.</w:t>
      </w:r>
    </w:p>
    <w:p w14:paraId="6B695C2F" w14:textId="77777777" w:rsidR="00C97259" w:rsidRDefault="00C97259">
      <w:pPr>
        <w:pStyle w:val="BodyText"/>
        <w:spacing w:before="20"/>
      </w:pPr>
    </w:p>
    <w:p w14:paraId="44026AFD" w14:textId="2AE9E51C" w:rsidR="00C97259" w:rsidRDefault="00B76909">
      <w:pPr>
        <w:pStyle w:val="BodyText"/>
        <w:spacing w:before="1" w:line="268" w:lineRule="auto"/>
        <w:ind w:left="687" w:right="45"/>
      </w:pPr>
      <w:r>
        <w:rPr>
          <w:color w:val="0D0D0D"/>
        </w:rPr>
        <w:t>Another important area for future investigation is the role of organizational and institutional policies in supporting</w:t>
      </w:r>
      <w:r>
        <w:rPr>
          <w:color w:val="0D0D0D"/>
          <w:spacing w:val="-7"/>
        </w:rPr>
        <w:t xml:space="preserve"> </w:t>
      </w:r>
      <w:r>
        <w:rPr>
          <w:color w:val="0D0D0D"/>
        </w:rPr>
        <w:t>mental</w:t>
      </w:r>
      <w:r>
        <w:rPr>
          <w:color w:val="0D0D0D"/>
          <w:spacing w:val="-7"/>
        </w:rPr>
        <w:t xml:space="preserve"> </w:t>
      </w:r>
      <w:r>
        <w:rPr>
          <w:color w:val="0D0D0D"/>
        </w:rPr>
        <w:t>health.</w:t>
      </w:r>
      <w:r>
        <w:rPr>
          <w:color w:val="0D0D0D"/>
          <w:spacing w:val="-7"/>
        </w:rPr>
        <w:t xml:space="preserve"> </w:t>
      </w:r>
      <w:r>
        <w:rPr>
          <w:color w:val="0D0D0D"/>
        </w:rPr>
        <w:t>Future</w:t>
      </w:r>
      <w:r>
        <w:rPr>
          <w:color w:val="0D0D0D"/>
          <w:spacing w:val="-7"/>
        </w:rPr>
        <w:t xml:space="preserve"> </w:t>
      </w:r>
      <w:r>
        <w:rPr>
          <w:color w:val="0D0D0D"/>
        </w:rPr>
        <w:t>studies</w:t>
      </w:r>
      <w:r>
        <w:rPr>
          <w:color w:val="0D0D0D"/>
          <w:spacing w:val="-7"/>
        </w:rPr>
        <w:t xml:space="preserve"> </w:t>
      </w:r>
      <w:r>
        <w:rPr>
          <w:color w:val="0D0D0D"/>
        </w:rPr>
        <w:t>could</w:t>
      </w:r>
      <w:r>
        <w:rPr>
          <w:color w:val="0D0D0D"/>
          <w:spacing w:val="-7"/>
        </w:rPr>
        <w:t xml:space="preserve"> </w:t>
      </w:r>
      <w:r>
        <w:rPr>
          <w:color w:val="0D0D0D"/>
        </w:rPr>
        <w:t>examine how workplace practices such as flexible schedules, mental</w:t>
      </w:r>
      <w:r>
        <w:rPr>
          <w:rFonts w:ascii="SimSun-ExtB" w:hAnsi="SimSun-ExtB"/>
          <w:color w:val="0D0D0D"/>
        </w:rPr>
        <w:t>‑</w:t>
      </w:r>
      <w:r>
        <w:rPr>
          <w:color w:val="0D0D0D"/>
        </w:rPr>
        <w:t>health</w:t>
      </w:r>
      <w:r>
        <w:rPr>
          <w:color w:val="0D0D0D"/>
          <w:spacing w:val="-5"/>
        </w:rPr>
        <w:t xml:space="preserve"> </w:t>
      </w:r>
      <w:r>
        <w:rPr>
          <w:color w:val="0D0D0D"/>
        </w:rPr>
        <w:t>support</w:t>
      </w:r>
      <w:r>
        <w:rPr>
          <w:color w:val="0D0D0D"/>
          <w:spacing w:val="-5"/>
        </w:rPr>
        <w:t xml:space="preserve"> </w:t>
      </w:r>
      <w:r>
        <w:rPr>
          <w:color w:val="0D0D0D"/>
        </w:rPr>
        <w:t>programs,</w:t>
      </w:r>
      <w:r>
        <w:rPr>
          <w:color w:val="0D0D0D"/>
          <w:spacing w:val="-5"/>
        </w:rPr>
        <w:t xml:space="preserve"> </w:t>
      </w:r>
      <w:r>
        <w:rPr>
          <w:color w:val="0D0D0D"/>
        </w:rPr>
        <w:t>counseling</w:t>
      </w:r>
      <w:r>
        <w:rPr>
          <w:color w:val="0D0D0D"/>
          <w:spacing w:val="-5"/>
        </w:rPr>
        <w:t xml:space="preserve"> </w:t>
      </w:r>
      <w:r>
        <w:rPr>
          <w:color w:val="0D0D0D"/>
        </w:rPr>
        <w:t>services, and workload management influence employee well</w:t>
      </w:r>
      <w:r>
        <w:rPr>
          <w:rFonts w:ascii="SimSun-ExtB" w:hAnsi="SimSun-ExtB"/>
          <w:color w:val="0D0D0D"/>
        </w:rPr>
        <w:t>‑</w:t>
      </w:r>
      <w:r>
        <w:rPr>
          <w:color w:val="0D0D0D"/>
        </w:rPr>
        <w:t>being</w:t>
      </w:r>
      <w:r>
        <w:rPr>
          <w:color w:val="0D0D0D"/>
          <w:spacing w:val="-12"/>
        </w:rPr>
        <w:t xml:space="preserve"> </w:t>
      </w:r>
      <w:r>
        <w:rPr>
          <w:color w:val="0D0D0D"/>
        </w:rPr>
        <w:t>and</w:t>
      </w:r>
      <w:r>
        <w:rPr>
          <w:color w:val="0D0D0D"/>
          <w:spacing w:val="-12"/>
        </w:rPr>
        <w:t xml:space="preserve"> </w:t>
      </w:r>
      <w:r>
        <w:rPr>
          <w:color w:val="0D0D0D"/>
        </w:rPr>
        <w:t>productivity</w:t>
      </w:r>
      <w:r>
        <w:rPr>
          <w:color w:val="0D0D0D"/>
          <w:spacing w:val="-12"/>
        </w:rPr>
        <w:t xml:space="preserve"> </w:t>
      </w:r>
      <w:r>
        <w:rPr>
          <w:color w:val="0D0D0D"/>
        </w:rPr>
        <w:t>outcomes.</w:t>
      </w:r>
      <w:r>
        <w:rPr>
          <w:color w:val="0D0D0D"/>
          <w:spacing w:val="-12"/>
        </w:rPr>
        <w:t xml:space="preserve"> </w:t>
      </w:r>
      <w:r>
        <w:rPr>
          <w:color w:val="0D0D0D"/>
        </w:rPr>
        <w:t>Understanding which policies are most effective could help organizations create healthier work environments that support sustainable productivity.</w:t>
      </w:r>
      <w:r w:rsidR="0017729F">
        <w:rPr>
          <w:color w:val="0D0D0D"/>
        </w:rPr>
        <w:t>[11]</w:t>
      </w:r>
    </w:p>
    <w:p w14:paraId="2BCF45C0" w14:textId="77777777" w:rsidR="00C97259" w:rsidRDefault="00C97259">
      <w:pPr>
        <w:pStyle w:val="BodyText"/>
        <w:spacing w:before="31"/>
      </w:pPr>
    </w:p>
    <w:p w14:paraId="49B3A86C" w14:textId="77777777" w:rsidR="00C97259" w:rsidRDefault="00B76909">
      <w:pPr>
        <w:pStyle w:val="BodyText"/>
        <w:spacing w:line="273" w:lineRule="auto"/>
        <w:ind w:left="687"/>
      </w:pPr>
      <w:r>
        <w:rPr>
          <w:color w:val="0D0D0D"/>
        </w:rPr>
        <w:t>Future research should also explore cultural and demographic variations in the relationship between mental health and productivity. Mental health experiences</w:t>
      </w:r>
      <w:r>
        <w:rPr>
          <w:color w:val="0D0D0D"/>
          <w:spacing w:val="-8"/>
        </w:rPr>
        <w:t xml:space="preserve"> </w:t>
      </w:r>
      <w:r>
        <w:rPr>
          <w:color w:val="0D0D0D"/>
        </w:rPr>
        <w:t>may</w:t>
      </w:r>
      <w:r>
        <w:rPr>
          <w:color w:val="0D0D0D"/>
          <w:spacing w:val="-8"/>
        </w:rPr>
        <w:t xml:space="preserve"> </w:t>
      </w:r>
      <w:r>
        <w:rPr>
          <w:color w:val="0D0D0D"/>
        </w:rPr>
        <w:t>vary</w:t>
      </w:r>
      <w:r>
        <w:rPr>
          <w:color w:val="0D0D0D"/>
          <w:spacing w:val="-8"/>
        </w:rPr>
        <w:t xml:space="preserve"> </w:t>
      </w:r>
      <w:r>
        <w:rPr>
          <w:color w:val="0D0D0D"/>
        </w:rPr>
        <w:t>significantly</w:t>
      </w:r>
      <w:r>
        <w:rPr>
          <w:color w:val="0D0D0D"/>
          <w:spacing w:val="-8"/>
        </w:rPr>
        <w:t xml:space="preserve"> </w:t>
      </w:r>
      <w:r>
        <w:rPr>
          <w:color w:val="0D0D0D"/>
        </w:rPr>
        <w:t>across</w:t>
      </w:r>
      <w:r>
        <w:rPr>
          <w:color w:val="0D0D0D"/>
          <w:spacing w:val="-8"/>
        </w:rPr>
        <w:t xml:space="preserve"> </w:t>
      </w:r>
      <w:r>
        <w:rPr>
          <w:color w:val="0D0D0D"/>
        </w:rPr>
        <w:t>different</w:t>
      </w:r>
      <w:r>
        <w:rPr>
          <w:color w:val="0D0D0D"/>
          <w:spacing w:val="-8"/>
        </w:rPr>
        <w:t xml:space="preserve"> </w:t>
      </w:r>
      <w:r>
        <w:rPr>
          <w:color w:val="0D0D0D"/>
        </w:rPr>
        <w:t xml:space="preserve">age groups, socioeconomic backgrounds, cultural environments, and occupational sectors. Comparative studies across countries or institutions could provide valuable insights into how social and cultural factors </w:t>
      </w:r>
      <w:r>
        <w:rPr>
          <w:color w:val="0D0D0D"/>
          <w:spacing w:val="-2"/>
        </w:rPr>
        <w:t>shape</w:t>
      </w:r>
      <w:r>
        <w:rPr>
          <w:color w:val="0D0D0D"/>
          <w:spacing w:val="-10"/>
        </w:rPr>
        <w:t xml:space="preserve"> </w:t>
      </w:r>
      <w:r>
        <w:rPr>
          <w:color w:val="0D0D0D"/>
          <w:spacing w:val="-2"/>
        </w:rPr>
        <w:t>mental</w:t>
      </w:r>
      <w:r>
        <w:rPr>
          <w:rFonts w:ascii="SimSun-ExtB" w:hAnsi="SimSun-ExtB"/>
          <w:color w:val="0D0D0D"/>
          <w:spacing w:val="-2"/>
        </w:rPr>
        <w:t>‑</w:t>
      </w:r>
      <w:r>
        <w:rPr>
          <w:color w:val="0D0D0D"/>
          <w:spacing w:val="-2"/>
        </w:rPr>
        <w:t>health</w:t>
      </w:r>
      <w:r>
        <w:rPr>
          <w:color w:val="0D0D0D"/>
          <w:spacing w:val="-10"/>
        </w:rPr>
        <w:t xml:space="preserve"> </w:t>
      </w:r>
      <w:r>
        <w:rPr>
          <w:color w:val="0D0D0D"/>
          <w:spacing w:val="-2"/>
        </w:rPr>
        <w:t>outcomes</w:t>
      </w:r>
      <w:r>
        <w:rPr>
          <w:color w:val="0D0D0D"/>
          <w:spacing w:val="-10"/>
        </w:rPr>
        <w:t xml:space="preserve"> </w:t>
      </w:r>
      <w:r>
        <w:rPr>
          <w:color w:val="0D0D0D"/>
          <w:spacing w:val="-2"/>
        </w:rPr>
        <w:t>and</w:t>
      </w:r>
      <w:r>
        <w:rPr>
          <w:color w:val="0D0D0D"/>
          <w:spacing w:val="-10"/>
        </w:rPr>
        <w:t xml:space="preserve"> </w:t>
      </w:r>
      <w:r>
        <w:rPr>
          <w:color w:val="0D0D0D"/>
          <w:spacing w:val="-2"/>
        </w:rPr>
        <w:t>performance</w:t>
      </w:r>
      <w:r>
        <w:rPr>
          <w:color w:val="0D0D0D"/>
          <w:spacing w:val="-10"/>
        </w:rPr>
        <w:t xml:space="preserve"> </w:t>
      </w:r>
      <w:r>
        <w:rPr>
          <w:color w:val="0D0D0D"/>
          <w:spacing w:val="-2"/>
        </w:rPr>
        <w:t>levels.</w:t>
      </w:r>
    </w:p>
    <w:p w14:paraId="0C5110A1" w14:textId="77777777" w:rsidR="00C97259" w:rsidRDefault="00C97259">
      <w:pPr>
        <w:pStyle w:val="BodyText"/>
        <w:spacing w:before="12"/>
      </w:pPr>
    </w:p>
    <w:p w14:paraId="1CF7985A" w14:textId="77777777" w:rsidR="00C97259" w:rsidRDefault="00B76909">
      <w:pPr>
        <w:pStyle w:val="BodyText"/>
        <w:spacing w:line="271" w:lineRule="auto"/>
        <w:ind w:left="687" w:right="84"/>
      </w:pPr>
      <w:r>
        <w:rPr>
          <w:color w:val="0D0D0D"/>
        </w:rPr>
        <w:t>Another promising area for future research involves examining the impact of digital technologies and modern work environments on mental health and productivity. With the increasing use of remote work systems, digital communication platforms, and productivity</w:t>
      </w:r>
      <w:r>
        <w:rPr>
          <w:rFonts w:ascii="SimSun-ExtB" w:hAnsi="SimSun-ExtB"/>
          <w:color w:val="0D0D0D"/>
        </w:rPr>
        <w:t>‑</w:t>
      </w:r>
      <w:r>
        <w:rPr>
          <w:color w:val="0D0D0D"/>
        </w:rPr>
        <w:t>monitoring</w:t>
      </w:r>
      <w:r>
        <w:rPr>
          <w:color w:val="0D0D0D"/>
          <w:spacing w:val="-6"/>
        </w:rPr>
        <w:t xml:space="preserve"> </w:t>
      </w:r>
      <w:r>
        <w:rPr>
          <w:color w:val="0D0D0D"/>
        </w:rPr>
        <w:t>tools,</w:t>
      </w:r>
      <w:r>
        <w:rPr>
          <w:color w:val="0D0D0D"/>
          <w:spacing w:val="-6"/>
        </w:rPr>
        <w:t xml:space="preserve"> </w:t>
      </w:r>
      <w:r>
        <w:rPr>
          <w:color w:val="0D0D0D"/>
        </w:rPr>
        <w:t>researchers</w:t>
      </w:r>
      <w:r>
        <w:rPr>
          <w:color w:val="0D0D0D"/>
          <w:spacing w:val="-6"/>
        </w:rPr>
        <w:t xml:space="preserve"> </w:t>
      </w:r>
      <w:r>
        <w:rPr>
          <w:color w:val="0D0D0D"/>
        </w:rPr>
        <w:t>should investigate how these technological environments influence</w:t>
      </w:r>
      <w:r>
        <w:rPr>
          <w:color w:val="0D0D0D"/>
          <w:spacing w:val="-6"/>
        </w:rPr>
        <w:t xml:space="preserve"> </w:t>
      </w:r>
      <w:r>
        <w:rPr>
          <w:color w:val="0D0D0D"/>
        </w:rPr>
        <w:t>psychological</w:t>
      </w:r>
      <w:r>
        <w:rPr>
          <w:color w:val="0D0D0D"/>
          <w:spacing w:val="-6"/>
        </w:rPr>
        <w:t xml:space="preserve"> </w:t>
      </w:r>
      <w:r>
        <w:rPr>
          <w:color w:val="0D0D0D"/>
        </w:rPr>
        <w:t>well</w:t>
      </w:r>
      <w:r>
        <w:rPr>
          <w:rFonts w:ascii="SimSun-ExtB" w:hAnsi="SimSun-ExtB"/>
          <w:color w:val="0D0D0D"/>
        </w:rPr>
        <w:t>‑</w:t>
      </w:r>
      <w:r>
        <w:rPr>
          <w:color w:val="0D0D0D"/>
        </w:rPr>
        <w:t>being.</w:t>
      </w:r>
      <w:r>
        <w:rPr>
          <w:color w:val="0D0D0D"/>
          <w:spacing w:val="-6"/>
        </w:rPr>
        <w:t xml:space="preserve"> </w:t>
      </w:r>
      <w:r>
        <w:rPr>
          <w:color w:val="0D0D0D"/>
        </w:rPr>
        <w:t>Understanding whether such tools support productivity or create additional</w:t>
      </w:r>
      <w:r>
        <w:rPr>
          <w:color w:val="0D0D0D"/>
          <w:spacing w:val="-7"/>
        </w:rPr>
        <w:t xml:space="preserve"> </w:t>
      </w:r>
      <w:r>
        <w:rPr>
          <w:color w:val="0D0D0D"/>
        </w:rPr>
        <w:t>psychological</w:t>
      </w:r>
      <w:r>
        <w:rPr>
          <w:color w:val="0D0D0D"/>
          <w:spacing w:val="-7"/>
        </w:rPr>
        <w:t xml:space="preserve"> </w:t>
      </w:r>
      <w:r>
        <w:rPr>
          <w:color w:val="0D0D0D"/>
        </w:rPr>
        <w:t>pressure</w:t>
      </w:r>
      <w:r>
        <w:rPr>
          <w:color w:val="0D0D0D"/>
          <w:spacing w:val="-7"/>
        </w:rPr>
        <w:t xml:space="preserve"> </w:t>
      </w:r>
      <w:r>
        <w:rPr>
          <w:color w:val="0D0D0D"/>
        </w:rPr>
        <w:t>will</w:t>
      </w:r>
      <w:r>
        <w:rPr>
          <w:color w:val="0D0D0D"/>
          <w:spacing w:val="-7"/>
        </w:rPr>
        <w:t xml:space="preserve"> </w:t>
      </w:r>
      <w:r>
        <w:rPr>
          <w:color w:val="0D0D0D"/>
        </w:rPr>
        <w:t>be</w:t>
      </w:r>
      <w:r>
        <w:rPr>
          <w:color w:val="0D0D0D"/>
          <w:spacing w:val="-7"/>
        </w:rPr>
        <w:t xml:space="preserve"> </w:t>
      </w:r>
      <w:r>
        <w:rPr>
          <w:color w:val="0D0D0D"/>
        </w:rPr>
        <w:t>important</w:t>
      </w:r>
      <w:r>
        <w:rPr>
          <w:color w:val="0D0D0D"/>
          <w:spacing w:val="-7"/>
        </w:rPr>
        <w:t xml:space="preserve"> </w:t>
      </w:r>
      <w:r>
        <w:rPr>
          <w:color w:val="0D0D0D"/>
        </w:rPr>
        <w:t>for designing healthier digital work systems.</w:t>
      </w:r>
    </w:p>
    <w:p w14:paraId="619C8072" w14:textId="77777777" w:rsidR="00C97259" w:rsidRDefault="00C97259">
      <w:pPr>
        <w:pStyle w:val="BodyText"/>
        <w:spacing w:line="271" w:lineRule="auto"/>
        <w:sectPr w:rsidR="00C97259">
          <w:pgSz w:w="12240" w:h="15840"/>
          <w:pgMar w:top="1360" w:right="1440" w:bottom="280" w:left="720" w:header="720" w:footer="720" w:gutter="0"/>
          <w:cols w:num="2" w:space="720" w:equalWidth="0">
            <w:col w:w="5033" w:space="40"/>
            <w:col w:w="5007"/>
          </w:cols>
        </w:sectPr>
      </w:pPr>
    </w:p>
    <w:p w14:paraId="4BF887C1" w14:textId="77777777" w:rsidR="00C97259" w:rsidRDefault="00B76909">
      <w:pPr>
        <w:pStyle w:val="BodyText"/>
        <w:spacing w:before="80" w:line="268" w:lineRule="auto"/>
        <w:ind w:left="720"/>
      </w:pPr>
      <w:r>
        <w:rPr>
          <w:color w:val="0D0D0D"/>
        </w:rPr>
        <w:lastRenderedPageBreak/>
        <w:t>Future studies could also explore the effectiveness of mental</w:t>
      </w:r>
      <w:r>
        <w:rPr>
          <w:rFonts w:ascii="SimSun-ExtB" w:hAnsi="SimSun-ExtB"/>
          <w:color w:val="0D0D0D"/>
        </w:rPr>
        <w:t>‑</w:t>
      </w:r>
      <w:r>
        <w:rPr>
          <w:color w:val="0D0D0D"/>
        </w:rPr>
        <w:t>health</w:t>
      </w:r>
      <w:r>
        <w:rPr>
          <w:color w:val="0D0D0D"/>
          <w:spacing w:val="-3"/>
        </w:rPr>
        <w:t xml:space="preserve"> </w:t>
      </w:r>
      <w:r>
        <w:rPr>
          <w:color w:val="0D0D0D"/>
        </w:rPr>
        <w:t>interventions</w:t>
      </w:r>
      <w:r>
        <w:rPr>
          <w:color w:val="0D0D0D"/>
          <w:spacing w:val="-3"/>
        </w:rPr>
        <w:t xml:space="preserve"> </w:t>
      </w:r>
      <w:r>
        <w:rPr>
          <w:color w:val="0D0D0D"/>
        </w:rPr>
        <w:t>aimed</w:t>
      </w:r>
      <w:r>
        <w:rPr>
          <w:color w:val="0D0D0D"/>
          <w:spacing w:val="-3"/>
        </w:rPr>
        <w:t xml:space="preserve"> </w:t>
      </w:r>
      <w:r>
        <w:rPr>
          <w:color w:val="0D0D0D"/>
        </w:rPr>
        <w:t>at</w:t>
      </w:r>
      <w:r>
        <w:rPr>
          <w:color w:val="0D0D0D"/>
          <w:spacing w:val="-3"/>
        </w:rPr>
        <w:t xml:space="preserve"> </w:t>
      </w:r>
      <w:r>
        <w:rPr>
          <w:color w:val="0D0D0D"/>
        </w:rPr>
        <w:t>improving productivity. Programs focused on stress management, emotional</w:t>
      </w:r>
      <w:r>
        <w:rPr>
          <w:color w:val="0D0D0D"/>
          <w:spacing w:val="-9"/>
        </w:rPr>
        <w:t xml:space="preserve"> </w:t>
      </w:r>
      <w:r>
        <w:rPr>
          <w:color w:val="0D0D0D"/>
        </w:rPr>
        <w:t>resilience</w:t>
      </w:r>
      <w:r>
        <w:rPr>
          <w:color w:val="0D0D0D"/>
          <w:spacing w:val="-9"/>
        </w:rPr>
        <w:t xml:space="preserve"> </w:t>
      </w:r>
      <w:r>
        <w:rPr>
          <w:color w:val="0D0D0D"/>
        </w:rPr>
        <w:t>training,</w:t>
      </w:r>
      <w:r>
        <w:rPr>
          <w:color w:val="0D0D0D"/>
          <w:spacing w:val="-9"/>
        </w:rPr>
        <w:t xml:space="preserve"> </w:t>
      </w:r>
      <w:r>
        <w:rPr>
          <w:color w:val="0D0D0D"/>
        </w:rPr>
        <w:t>mindfulness</w:t>
      </w:r>
      <w:r>
        <w:rPr>
          <w:color w:val="0D0D0D"/>
          <w:spacing w:val="-9"/>
        </w:rPr>
        <w:t xml:space="preserve"> </w:t>
      </w:r>
      <w:r>
        <w:rPr>
          <w:color w:val="0D0D0D"/>
        </w:rPr>
        <w:t>practices,</w:t>
      </w:r>
      <w:r>
        <w:rPr>
          <w:color w:val="0D0D0D"/>
          <w:spacing w:val="-9"/>
        </w:rPr>
        <w:t xml:space="preserve"> </w:t>
      </w:r>
      <w:r>
        <w:rPr>
          <w:color w:val="0D0D0D"/>
        </w:rPr>
        <w:t>and psychological counseling could be evaluated to determine their impact on individual performance and organizational outcomes. Experimental and intervention</w:t>
      </w:r>
      <w:r>
        <w:rPr>
          <w:rFonts w:ascii="SimSun-ExtB" w:hAnsi="SimSun-ExtB"/>
          <w:color w:val="0D0D0D"/>
        </w:rPr>
        <w:t>‑</w:t>
      </w:r>
      <w:r>
        <w:rPr>
          <w:color w:val="0D0D0D"/>
        </w:rPr>
        <w:t>based</w:t>
      </w:r>
      <w:r>
        <w:rPr>
          <w:color w:val="0D0D0D"/>
          <w:spacing w:val="-4"/>
        </w:rPr>
        <w:t xml:space="preserve"> </w:t>
      </w:r>
      <w:r>
        <w:rPr>
          <w:color w:val="0D0D0D"/>
        </w:rPr>
        <w:t>research</w:t>
      </w:r>
      <w:r>
        <w:rPr>
          <w:color w:val="0D0D0D"/>
          <w:spacing w:val="-4"/>
        </w:rPr>
        <w:t xml:space="preserve"> </w:t>
      </w:r>
      <w:r>
        <w:rPr>
          <w:color w:val="0D0D0D"/>
        </w:rPr>
        <w:t>could</w:t>
      </w:r>
      <w:r>
        <w:rPr>
          <w:color w:val="0D0D0D"/>
          <w:spacing w:val="-4"/>
        </w:rPr>
        <w:t xml:space="preserve"> </w:t>
      </w:r>
      <w:r>
        <w:rPr>
          <w:color w:val="0D0D0D"/>
        </w:rPr>
        <w:t>provide</w:t>
      </w:r>
      <w:r>
        <w:rPr>
          <w:color w:val="0D0D0D"/>
          <w:spacing w:val="-4"/>
        </w:rPr>
        <w:t xml:space="preserve"> </w:t>
      </w:r>
      <w:r>
        <w:rPr>
          <w:color w:val="0D0D0D"/>
        </w:rPr>
        <w:t>stronger evidence about which strategies are most beneficial.</w:t>
      </w:r>
    </w:p>
    <w:p w14:paraId="187CD800" w14:textId="77777777" w:rsidR="00C97259" w:rsidRDefault="00C97259">
      <w:pPr>
        <w:pStyle w:val="BodyText"/>
        <w:spacing w:before="24"/>
      </w:pPr>
    </w:p>
    <w:p w14:paraId="08772629" w14:textId="31998FFF" w:rsidR="00C97259" w:rsidRDefault="00B76909">
      <w:pPr>
        <w:pStyle w:val="BodyText"/>
        <w:spacing w:line="273" w:lineRule="auto"/>
        <w:ind w:left="720"/>
      </w:pPr>
      <w:r>
        <w:rPr>
          <w:color w:val="0D0D0D"/>
        </w:rPr>
        <w:t>Finally, interdisciplinary research combining perspectives from psychology, public health, organizational</w:t>
      </w:r>
      <w:r>
        <w:rPr>
          <w:color w:val="0D0D0D"/>
          <w:spacing w:val="-3"/>
        </w:rPr>
        <w:t xml:space="preserve"> </w:t>
      </w:r>
      <w:r>
        <w:rPr>
          <w:color w:val="0D0D0D"/>
        </w:rPr>
        <w:t>behavior,</w:t>
      </w:r>
      <w:r>
        <w:rPr>
          <w:color w:val="0D0D0D"/>
          <w:spacing w:val="-3"/>
        </w:rPr>
        <w:t xml:space="preserve"> </w:t>
      </w:r>
      <w:r>
        <w:rPr>
          <w:color w:val="0D0D0D"/>
        </w:rPr>
        <w:t>and</w:t>
      </w:r>
      <w:r>
        <w:rPr>
          <w:color w:val="0D0D0D"/>
          <w:spacing w:val="-3"/>
        </w:rPr>
        <w:t xml:space="preserve"> </w:t>
      </w:r>
      <w:r>
        <w:rPr>
          <w:color w:val="0D0D0D"/>
        </w:rPr>
        <w:t>economics</w:t>
      </w:r>
      <w:r>
        <w:rPr>
          <w:color w:val="0D0D0D"/>
          <w:spacing w:val="-3"/>
        </w:rPr>
        <w:t xml:space="preserve"> </w:t>
      </w:r>
      <w:r>
        <w:rPr>
          <w:color w:val="0D0D0D"/>
        </w:rPr>
        <w:t>could</w:t>
      </w:r>
      <w:r>
        <w:rPr>
          <w:color w:val="0D0D0D"/>
          <w:spacing w:val="-3"/>
        </w:rPr>
        <w:t xml:space="preserve"> </w:t>
      </w:r>
      <w:r>
        <w:rPr>
          <w:color w:val="0D0D0D"/>
        </w:rPr>
        <w:t>provide</w:t>
      </w:r>
      <w:r>
        <w:rPr>
          <w:color w:val="0D0D0D"/>
          <w:spacing w:val="-3"/>
        </w:rPr>
        <w:t xml:space="preserve"> </w:t>
      </w:r>
      <w:r>
        <w:rPr>
          <w:color w:val="0D0D0D"/>
        </w:rPr>
        <w:t>a more holistic understanding of how mental health influences productivity at both individual and societal levels.</w:t>
      </w:r>
      <w:r>
        <w:rPr>
          <w:color w:val="0D0D0D"/>
          <w:spacing w:val="-7"/>
        </w:rPr>
        <w:t xml:space="preserve"> </w:t>
      </w:r>
      <w:r>
        <w:rPr>
          <w:color w:val="0D0D0D"/>
        </w:rPr>
        <w:t>By</w:t>
      </w:r>
      <w:r>
        <w:rPr>
          <w:color w:val="0D0D0D"/>
          <w:spacing w:val="-7"/>
        </w:rPr>
        <w:t xml:space="preserve"> </w:t>
      </w:r>
      <w:r>
        <w:rPr>
          <w:color w:val="0D0D0D"/>
        </w:rPr>
        <w:t>integrating</w:t>
      </w:r>
      <w:r>
        <w:rPr>
          <w:color w:val="0D0D0D"/>
          <w:spacing w:val="-7"/>
        </w:rPr>
        <w:t xml:space="preserve"> </w:t>
      </w:r>
      <w:r>
        <w:rPr>
          <w:color w:val="0D0D0D"/>
        </w:rPr>
        <w:t>these</w:t>
      </w:r>
      <w:r>
        <w:rPr>
          <w:color w:val="0D0D0D"/>
          <w:spacing w:val="-7"/>
        </w:rPr>
        <w:t xml:space="preserve"> </w:t>
      </w:r>
      <w:r>
        <w:rPr>
          <w:color w:val="0D0D0D"/>
        </w:rPr>
        <w:t>perspectives,</w:t>
      </w:r>
      <w:r>
        <w:rPr>
          <w:color w:val="0D0D0D"/>
          <w:spacing w:val="-7"/>
        </w:rPr>
        <w:t xml:space="preserve"> </w:t>
      </w:r>
      <w:r>
        <w:rPr>
          <w:color w:val="0D0D0D"/>
        </w:rPr>
        <w:t>future</w:t>
      </w:r>
      <w:r>
        <w:rPr>
          <w:color w:val="0D0D0D"/>
          <w:spacing w:val="-7"/>
        </w:rPr>
        <w:t xml:space="preserve"> </w:t>
      </w:r>
      <w:r>
        <w:rPr>
          <w:color w:val="0D0D0D"/>
        </w:rPr>
        <w:t>research may help develop more effective strategies for promoting</w:t>
      </w:r>
      <w:r>
        <w:rPr>
          <w:color w:val="0D0D0D"/>
          <w:spacing w:val="-12"/>
        </w:rPr>
        <w:t xml:space="preserve"> </w:t>
      </w:r>
      <w:r>
        <w:rPr>
          <w:color w:val="0D0D0D"/>
        </w:rPr>
        <w:t>psychological</w:t>
      </w:r>
      <w:r>
        <w:rPr>
          <w:color w:val="0D0D0D"/>
          <w:spacing w:val="-12"/>
        </w:rPr>
        <w:t xml:space="preserve"> </w:t>
      </w:r>
      <w:r>
        <w:rPr>
          <w:color w:val="0D0D0D"/>
        </w:rPr>
        <w:t>well</w:t>
      </w:r>
      <w:r>
        <w:rPr>
          <w:rFonts w:ascii="SimSun-ExtB" w:hAnsi="SimSun-ExtB"/>
          <w:color w:val="0D0D0D"/>
        </w:rPr>
        <w:t>‑</w:t>
      </w:r>
      <w:r>
        <w:rPr>
          <w:color w:val="0D0D0D"/>
        </w:rPr>
        <w:t>being</w:t>
      </w:r>
      <w:r>
        <w:rPr>
          <w:color w:val="0D0D0D"/>
          <w:spacing w:val="-12"/>
        </w:rPr>
        <w:t xml:space="preserve"> </w:t>
      </w:r>
      <w:r>
        <w:rPr>
          <w:color w:val="0D0D0D"/>
        </w:rPr>
        <w:t>while</w:t>
      </w:r>
      <w:r>
        <w:rPr>
          <w:color w:val="0D0D0D"/>
          <w:spacing w:val="-12"/>
        </w:rPr>
        <w:t xml:space="preserve"> </w:t>
      </w:r>
      <w:r>
        <w:rPr>
          <w:color w:val="0D0D0D"/>
        </w:rPr>
        <w:t xml:space="preserve">maintaining sustainable productivity across institutions and </w:t>
      </w:r>
      <w:r>
        <w:rPr>
          <w:color w:val="0D0D0D"/>
          <w:spacing w:val="-2"/>
        </w:rPr>
        <w:t>communities.</w:t>
      </w:r>
      <w:r w:rsidR="0017729F">
        <w:rPr>
          <w:color w:val="0D0D0D"/>
          <w:spacing w:val="-2"/>
        </w:rPr>
        <w:t>[29]</w:t>
      </w:r>
    </w:p>
    <w:p w14:paraId="5DFFA22C" w14:textId="77777777" w:rsidR="00C97259" w:rsidRDefault="00C97259">
      <w:pPr>
        <w:pStyle w:val="BodyText"/>
        <w:spacing w:before="15"/>
      </w:pPr>
    </w:p>
    <w:p w14:paraId="32FD636D" w14:textId="77777777" w:rsidR="00C97259" w:rsidRDefault="00B76909">
      <w:pPr>
        <w:pStyle w:val="BodyText"/>
        <w:spacing w:line="271" w:lineRule="auto"/>
        <w:ind w:left="720" w:right="45"/>
      </w:pPr>
      <w:r>
        <w:rPr>
          <w:color w:val="0D0D0D"/>
        </w:rPr>
        <w:t>Overall, expanding research in these areas will help build a more detailed understanding of the complex relationship</w:t>
      </w:r>
      <w:r>
        <w:rPr>
          <w:color w:val="0D0D0D"/>
          <w:spacing w:val="-11"/>
        </w:rPr>
        <w:t xml:space="preserve"> </w:t>
      </w:r>
      <w:r>
        <w:rPr>
          <w:color w:val="0D0D0D"/>
        </w:rPr>
        <w:t>between</w:t>
      </w:r>
      <w:r>
        <w:rPr>
          <w:color w:val="0D0D0D"/>
          <w:spacing w:val="-11"/>
        </w:rPr>
        <w:t xml:space="preserve"> </w:t>
      </w:r>
      <w:r>
        <w:rPr>
          <w:color w:val="0D0D0D"/>
        </w:rPr>
        <w:t>mental</w:t>
      </w:r>
      <w:r>
        <w:rPr>
          <w:color w:val="0D0D0D"/>
          <w:spacing w:val="-11"/>
        </w:rPr>
        <w:t xml:space="preserve"> </w:t>
      </w:r>
      <w:r>
        <w:rPr>
          <w:color w:val="0D0D0D"/>
        </w:rPr>
        <w:t>health</w:t>
      </w:r>
      <w:r>
        <w:rPr>
          <w:color w:val="0D0D0D"/>
          <w:spacing w:val="-11"/>
        </w:rPr>
        <w:t xml:space="preserve"> </w:t>
      </w:r>
      <w:r>
        <w:rPr>
          <w:color w:val="0D0D0D"/>
        </w:rPr>
        <w:t>and</w:t>
      </w:r>
      <w:r>
        <w:rPr>
          <w:color w:val="0D0D0D"/>
          <w:spacing w:val="-11"/>
        </w:rPr>
        <w:t xml:space="preserve"> </w:t>
      </w:r>
      <w:r>
        <w:rPr>
          <w:color w:val="0D0D0D"/>
        </w:rPr>
        <w:t>productivity, ultimately supporting policies and practices that improve</w:t>
      </w:r>
      <w:r>
        <w:rPr>
          <w:color w:val="0D0D0D"/>
          <w:spacing w:val="-3"/>
        </w:rPr>
        <w:t xml:space="preserve"> </w:t>
      </w:r>
      <w:r>
        <w:rPr>
          <w:color w:val="0D0D0D"/>
        </w:rPr>
        <w:t>both</w:t>
      </w:r>
      <w:r>
        <w:rPr>
          <w:color w:val="0D0D0D"/>
          <w:spacing w:val="-3"/>
        </w:rPr>
        <w:t xml:space="preserve"> </w:t>
      </w:r>
      <w:r>
        <w:rPr>
          <w:color w:val="0D0D0D"/>
        </w:rPr>
        <w:t>individual</w:t>
      </w:r>
      <w:r>
        <w:rPr>
          <w:color w:val="0D0D0D"/>
          <w:spacing w:val="-3"/>
        </w:rPr>
        <w:t xml:space="preserve"> </w:t>
      </w:r>
      <w:r>
        <w:rPr>
          <w:color w:val="0D0D0D"/>
        </w:rPr>
        <w:t>well</w:t>
      </w:r>
      <w:r>
        <w:rPr>
          <w:rFonts w:ascii="SimSun-ExtB" w:hAnsi="SimSun-ExtB"/>
          <w:color w:val="0D0D0D"/>
        </w:rPr>
        <w:t>‑</w:t>
      </w:r>
      <w:r>
        <w:rPr>
          <w:color w:val="0D0D0D"/>
        </w:rPr>
        <w:t>being</w:t>
      </w:r>
      <w:r>
        <w:rPr>
          <w:color w:val="0D0D0D"/>
          <w:spacing w:val="-3"/>
        </w:rPr>
        <w:t xml:space="preserve"> </w:t>
      </w:r>
      <w:r>
        <w:rPr>
          <w:color w:val="0D0D0D"/>
        </w:rPr>
        <w:t>and</w:t>
      </w:r>
      <w:r>
        <w:rPr>
          <w:color w:val="0D0D0D"/>
          <w:spacing w:val="-3"/>
        </w:rPr>
        <w:t xml:space="preserve"> </w:t>
      </w:r>
      <w:r>
        <w:rPr>
          <w:color w:val="0D0D0D"/>
        </w:rPr>
        <w:t xml:space="preserve">societal </w:t>
      </w:r>
      <w:r>
        <w:rPr>
          <w:color w:val="0D0D0D"/>
          <w:spacing w:val="-2"/>
        </w:rPr>
        <w:t>performance.</w:t>
      </w:r>
    </w:p>
    <w:p w14:paraId="3DDC2696" w14:textId="77777777" w:rsidR="00C97259" w:rsidRDefault="00C97259">
      <w:pPr>
        <w:pStyle w:val="BodyText"/>
      </w:pPr>
    </w:p>
    <w:p w14:paraId="41C1281A" w14:textId="77777777" w:rsidR="00C97259" w:rsidRDefault="00C97259">
      <w:pPr>
        <w:pStyle w:val="BodyText"/>
      </w:pPr>
    </w:p>
    <w:p w14:paraId="2A2C3E98" w14:textId="77777777" w:rsidR="00C97259" w:rsidRDefault="00C97259">
      <w:pPr>
        <w:pStyle w:val="BodyText"/>
        <w:spacing w:before="74"/>
      </w:pPr>
    </w:p>
    <w:p w14:paraId="7E6A1C31" w14:textId="77777777" w:rsidR="00C97259" w:rsidRDefault="00B76909">
      <w:pPr>
        <w:pStyle w:val="Heading1"/>
        <w:numPr>
          <w:ilvl w:val="0"/>
          <w:numId w:val="2"/>
        </w:numPr>
        <w:tabs>
          <w:tab w:val="left" w:pos="902"/>
        </w:tabs>
        <w:ind w:left="902" w:hanging="182"/>
      </w:pPr>
      <w:r>
        <w:rPr>
          <w:color w:val="0D0D0D"/>
          <w:spacing w:val="-2"/>
        </w:rPr>
        <w:t>CONCLUSION</w:t>
      </w:r>
    </w:p>
    <w:p w14:paraId="47C86EE0" w14:textId="65DB9B90" w:rsidR="00C97259" w:rsidRDefault="00B76909">
      <w:pPr>
        <w:pStyle w:val="BodyText"/>
        <w:spacing w:before="93" w:line="271" w:lineRule="auto"/>
        <w:ind w:left="720" w:right="3"/>
      </w:pPr>
      <w:r>
        <w:rPr>
          <w:color w:val="0D0D0D"/>
        </w:rPr>
        <w:t xml:space="preserve">This research explored the relationship between mental health and public productivity by </w:t>
      </w:r>
      <w:proofErr w:type="spellStart"/>
      <w:r>
        <w:rPr>
          <w:color w:val="0D0D0D"/>
        </w:rPr>
        <w:t>analysing</w:t>
      </w:r>
      <w:proofErr w:type="spellEnd"/>
      <w:r>
        <w:rPr>
          <w:color w:val="0D0D0D"/>
        </w:rPr>
        <w:t xml:space="preserve"> findings from multiple academic studies and theoretical perspectives. The review of existing literature clearly indicates</w:t>
      </w:r>
      <w:r>
        <w:rPr>
          <w:color w:val="0D0D0D"/>
          <w:spacing w:val="-3"/>
        </w:rPr>
        <w:t xml:space="preserve"> </w:t>
      </w:r>
      <w:r>
        <w:rPr>
          <w:color w:val="0D0D0D"/>
        </w:rPr>
        <w:t>that</w:t>
      </w:r>
      <w:r>
        <w:rPr>
          <w:color w:val="0D0D0D"/>
          <w:spacing w:val="-3"/>
        </w:rPr>
        <w:t xml:space="preserve"> </w:t>
      </w:r>
      <w:r>
        <w:rPr>
          <w:color w:val="0D0D0D"/>
        </w:rPr>
        <w:t>psychological</w:t>
      </w:r>
      <w:r>
        <w:rPr>
          <w:color w:val="0D0D0D"/>
          <w:spacing w:val="-3"/>
        </w:rPr>
        <w:t xml:space="preserve"> </w:t>
      </w:r>
      <w:r>
        <w:rPr>
          <w:color w:val="0D0D0D"/>
        </w:rPr>
        <w:t>well</w:t>
      </w:r>
      <w:r>
        <w:rPr>
          <w:rFonts w:ascii="SimSun-ExtB" w:hAnsi="SimSun-ExtB"/>
          <w:color w:val="0D0D0D"/>
        </w:rPr>
        <w:t>‑</w:t>
      </w:r>
      <w:r>
        <w:rPr>
          <w:color w:val="0D0D0D"/>
        </w:rPr>
        <w:t>being</w:t>
      </w:r>
      <w:r>
        <w:rPr>
          <w:color w:val="0D0D0D"/>
          <w:spacing w:val="-3"/>
        </w:rPr>
        <w:t xml:space="preserve"> </w:t>
      </w:r>
      <w:r>
        <w:rPr>
          <w:color w:val="0D0D0D"/>
        </w:rPr>
        <w:t>plays</w:t>
      </w:r>
      <w:r>
        <w:rPr>
          <w:color w:val="0D0D0D"/>
          <w:spacing w:val="-3"/>
        </w:rPr>
        <w:t xml:space="preserve"> </w:t>
      </w:r>
      <w:r>
        <w:rPr>
          <w:color w:val="0D0D0D"/>
        </w:rPr>
        <w:t>a fundamental role in determining how effectively individuals function in academic, professional, and social</w:t>
      </w:r>
      <w:r>
        <w:rPr>
          <w:color w:val="0D0D0D"/>
          <w:spacing w:val="-9"/>
        </w:rPr>
        <w:t xml:space="preserve"> </w:t>
      </w:r>
      <w:r>
        <w:rPr>
          <w:color w:val="0D0D0D"/>
        </w:rPr>
        <w:t>environments.</w:t>
      </w:r>
      <w:r>
        <w:rPr>
          <w:color w:val="0D0D0D"/>
          <w:spacing w:val="-9"/>
        </w:rPr>
        <w:t xml:space="preserve"> </w:t>
      </w:r>
      <w:r>
        <w:rPr>
          <w:color w:val="0D0D0D"/>
        </w:rPr>
        <w:t>Mental</w:t>
      </w:r>
      <w:r>
        <w:rPr>
          <w:color w:val="0D0D0D"/>
          <w:spacing w:val="-9"/>
        </w:rPr>
        <w:t xml:space="preserve"> </w:t>
      </w:r>
      <w:r>
        <w:rPr>
          <w:color w:val="0D0D0D"/>
        </w:rPr>
        <w:t>health</w:t>
      </w:r>
      <w:r>
        <w:rPr>
          <w:color w:val="0D0D0D"/>
          <w:spacing w:val="-9"/>
        </w:rPr>
        <w:t xml:space="preserve"> </w:t>
      </w:r>
      <w:r>
        <w:rPr>
          <w:color w:val="0D0D0D"/>
        </w:rPr>
        <w:t>influences</w:t>
      </w:r>
      <w:r>
        <w:rPr>
          <w:color w:val="0D0D0D"/>
          <w:spacing w:val="-9"/>
        </w:rPr>
        <w:t xml:space="preserve"> </w:t>
      </w:r>
      <w:r>
        <w:rPr>
          <w:color w:val="0D0D0D"/>
        </w:rPr>
        <w:t>important cognitive and emotional processes such as concentration,</w:t>
      </w:r>
      <w:r>
        <w:rPr>
          <w:color w:val="0D0D0D"/>
          <w:spacing w:val="-10"/>
        </w:rPr>
        <w:t xml:space="preserve"> </w:t>
      </w:r>
      <w:r>
        <w:rPr>
          <w:color w:val="0D0D0D"/>
        </w:rPr>
        <w:t>motivation,</w:t>
      </w:r>
      <w:r>
        <w:rPr>
          <w:color w:val="0D0D0D"/>
          <w:spacing w:val="-10"/>
        </w:rPr>
        <w:t xml:space="preserve"> </w:t>
      </w:r>
      <w:r>
        <w:rPr>
          <w:color w:val="0D0D0D"/>
        </w:rPr>
        <w:t>decision</w:t>
      </w:r>
      <w:r>
        <w:rPr>
          <w:rFonts w:ascii="SimSun-ExtB" w:hAnsi="SimSun-ExtB"/>
          <w:color w:val="0D0D0D"/>
        </w:rPr>
        <w:t>‑</w:t>
      </w:r>
      <w:r>
        <w:rPr>
          <w:color w:val="0D0D0D"/>
        </w:rPr>
        <w:t>making</w:t>
      </w:r>
      <w:r>
        <w:rPr>
          <w:color w:val="0D0D0D"/>
          <w:spacing w:val="-10"/>
        </w:rPr>
        <w:t xml:space="preserve"> </w:t>
      </w:r>
      <w:r>
        <w:rPr>
          <w:color w:val="0D0D0D"/>
        </w:rPr>
        <w:t xml:space="preserve">ability, creativity, and interpersonal communication, all of which contribute to </w:t>
      </w:r>
      <w:r w:rsidR="008D10CF">
        <w:rPr>
          <w:color w:val="0D0D0D"/>
        </w:rPr>
        <w:t>all of the</w:t>
      </w:r>
      <w:r>
        <w:rPr>
          <w:color w:val="0D0D0D"/>
        </w:rPr>
        <w:t xml:space="preserve"> productivity.</w:t>
      </w:r>
    </w:p>
    <w:p w14:paraId="6F525094" w14:textId="77777777" w:rsidR="00C97259" w:rsidRDefault="00C97259">
      <w:pPr>
        <w:pStyle w:val="BodyText"/>
        <w:spacing w:before="17"/>
      </w:pPr>
    </w:p>
    <w:p w14:paraId="43EA295D" w14:textId="77777777" w:rsidR="00C97259" w:rsidRDefault="00B76909">
      <w:pPr>
        <w:pStyle w:val="BodyText"/>
        <w:spacing w:line="276" w:lineRule="auto"/>
        <w:ind w:left="720"/>
      </w:pPr>
      <w:r>
        <w:rPr>
          <w:color w:val="0D0D0D"/>
        </w:rPr>
        <w:t>The findings of this study show that mental health challenges such as stress, anxiety, depression, and burnout</w:t>
      </w:r>
      <w:r>
        <w:rPr>
          <w:color w:val="0D0D0D"/>
          <w:spacing w:val="-11"/>
        </w:rPr>
        <w:t xml:space="preserve"> </w:t>
      </w:r>
      <w:r>
        <w:rPr>
          <w:color w:val="0D0D0D"/>
        </w:rPr>
        <w:t>can</w:t>
      </w:r>
      <w:r>
        <w:rPr>
          <w:color w:val="0D0D0D"/>
          <w:spacing w:val="-11"/>
        </w:rPr>
        <w:t xml:space="preserve"> </w:t>
      </w:r>
      <w:r>
        <w:rPr>
          <w:color w:val="0D0D0D"/>
        </w:rPr>
        <w:t>significantly</w:t>
      </w:r>
      <w:r>
        <w:rPr>
          <w:color w:val="0D0D0D"/>
          <w:spacing w:val="-11"/>
        </w:rPr>
        <w:t xml:space="preserve"> </w:t>
      </w:r>
      <w:r>
        <w:rPr>
          <w:color w:val="0D0D0D"/>
        </w:rPr>
        <w:t>reduce</w:t>
      </w:r>
      <w:r>
        <w:rPr>
          <w:color w:val="0D0D0D"/>
          <w:spacing w:val="-11"/>
        </w:rPr>
        <w:t xml:space="preserve"> </w:t>
      </w:r>
      <w:r>
        <w:rPr>
          <w:color w:val="0D0D0D"/>
        </w:rPr>
        <w:t>individual</w:t>
      </w:r>
      <w:r>
        <w:rPr>
          <w:color w:val="0D0D0D"/>
          <w:spacing w:val="-11"/>
        </w:rPr>
        <w:t xml:space="preserve"> </w:t>
      </w:r>
      <w:r>
        <w:rPr>
          <w:color w:val="0D0D0D"/>
        </w:rPr>
        <w:t>productivity. These conditions often lead to emotional exhaustion, reduced attention span, lower motivation, and difficulty completing tasks efficiently. As a result, individuals experiencing prolonged psychological distress may</w:t>
      </w:r>
    </w:p>
    <w:p w14:paraId="0941A855" w14:textId="77777777" w:rsidR="00C97259" w:rsidRDefault="00B76909">
      <w:pPr>
        <w:pStyle w:val="BodyText"/>
        <w:spacing w:before="80" w:line="276" w:lineRule="auto"/>
        <w:ind w:left="713" w:right="6"/>
      </w:pPr>
      <w:r>
        <w:br w:type="column"/>
      </w:r>
      <w:r>
        <w:rPr>
          <w:color w:val="0D0D0D"/>
        </w:rPr>
        <w:t>struggle to maintain consistent work performance and may</w:t>
      </w:r>
      <w:r>
        <w:rPr>
          <w:color w:val="0D0D0D"/>
          <w:spacing w:val="-5"/>
        </w:rPr>
        <w:t xml:space="preserve"> </w:t>
      </w:r>
      <w:r>
        <w:rPr>
          <w:color w:val="0D0D0D"/>
        </w:rPr>
        <w:t>also</w:t>
      </w:r>
      <w:r>
        <w:rPr>
          <w:color w:val="0D0D0D"/>
          <w:spacing w:val="-5"/>
        </w:rPr>
        <w:t xml:space="preserve"> </w:t>
      </w:r>
      <w:r>
        <w:rPr>
          <w:color w:val="0D0D0D"/>
        </w:rPr>
        <w:t>experience</w:t>
      </w:r>
      <w:r>
        <w:rPr>
          <w:color w:val="0D0D0D"/>
          <w:spacing w:val="-5"/>
        </w:rPr>
        <w:t xml:space="preserve"> </w:t>
      </w:r>
      <w:r>
        <w:rPr>
          <w:color w:val="0D0D0D"/>
        </w:rPr>
        <w:t>increased</w:t>
      </w:r>
      <w:r>
        <w:rPr>
          <w:color w:val="0D0D0D"/>
          <w:spacing w:val="-5"/>
        </w:rPr>
        <w:t xml:space="preserve"> </w:t>
      </w:r>
      <w:r>
        <w:rPr>
          <w:color w:val="0D0D0D"/>
        </w:rPr>
        <w:t>absenteeism</w:t>
      </w:r>
      <w:r>
        <w:rPr>
          <w:color w:val="0D0D0D"/>
          <w:spacing w:val="-5"/>
        </w:rPr>
        <w:t xml:space="preserve"> </w:t>
      </w:r>
      <w:r>
        <w:rPr>
          <w:color w:val="0D0D0D"/>
        </w:rPr>
        <w:t>and</w:t>
      </w:r>
      <w:r>
        <w:rPr>
          <w:color w:val="0D0D0D"/>
          <w:spacing w:val="-5"/>
        </w:rPr>
        <w:t xml:space="preserve"> </w:t>
      </w:r>
      <w:r>
        <w:rPr>
          <w:color w:val="0D0D0D"/>
        </w:rPr>
        <w:t>reduced engagement</w:t>
      </w:r>
      <w:r>
        <w:rPr>
          <w:color w:val="0D0D0D"/>
          <w:spacing w:val="-8"/>
        </w:rPr>
        <w:t xml:space="preserve"> </w:t>
      </w:r>
      <w:r>
        <w:rPr>
          <w:color w:val="0D0D0D"/>
        </w:rPr>
        <w:t>in</w:t>
      </w:r>
      <w:r>
        <w:rPr>
          <w:color w:val="0D0D0D"/>
          <w:spacing w:val="-8"/>
        </w:rPr>
        <w:t xml:space="preserve"> </w:t>
      </w:r>
      <w:r>
        <w:rPr>
          <w:color w:val="0D0D0D"/>
        </w:rPr>
        <w:t>collaborative</w:t>
      </w:r>
      <w:r>
        <w:rPr>
          <w:color w:val="0D0D0D"/>
          <w:spacing w:val="-8"/>
        </w:rPr>
        <w:t xml:space="preserve"> </w:t>
      </w:r>
      <w:r>
        <w:rPr>
          <w:color w:val="0D0D0D"/>
        </w:rPr>
        <w:t>activities.</w:t>
      </w:r>
      <w:r>
        <w:rPr>
          <w:color w:val="0D0D0D"/>
          <w:spacing w:val="-8"/>
        </w:rPr>
        <w:t xml:space="preserve"> </w:t>
      </w:r>
      <w:r>
        <w:rPr>
          <w:color w:val="0D0D0D"/>
        </w:rPr>
        <w:t>These</w:t>
      </w:r>
      <w:r>
        <w:rPr>
          <w:color w:val="0D0D0D"/>
          <w:spacing w:val="-8"/>
        </w:rPr>
        <w:t xml:space="preserve"> </w:t>
      </w:r>
      <w:r>
        <w:rPr>
          <w:color w:val="0D0D0D"/>
        </w:rPr>
        <w:t>effects</w:t>
      </w:r>
      <w:r>
        <w:rPr>
          <w:color w:val="0D0D0D"/>
          <w:spacing w:val="-8"/>
        </w:rPr>
        <w:t xml:space="preserve"> </w:t>
      </w:r>
      <w:r>
        <w:rPr>
          <w:color w:val="0D0D0D"/>
        </w:rPr>
        <w:t>not only impact individual performance but can also influence the overall productivity of teams, organizations, and institutions.</w:t>
      </w:r>
    </w:p>
    <w:p w14:paraId="36E38CA9" w14:textId="77777777" w:rsidR="00C97259" w:rsidRDefault="00C97259">
      <w:pPr>
        <w:pStyle w:val="BodyText"/>
        <w:spacing w:before="21"/>
      </w:pPr>
    </w:p>
    <w:p w14:paraId="698DFF8D" w14:textId="77777777" w:rsidR="00306B87" w:rsidRPr="00306B87" w:rsidRDefault="00306B87" w:rsidP="00306B87">
      <w:pPr>
        <w:pStyle w:val="BodyText"/>
        <w:spacing w:before="26"/>
        <w:ind w:left="713" w:firstLine="7"/>
        <w:rPr>
          <w:color w:val="0D0D0D"/>
          <w:lang w:val="en-IN"/>
        </w:rPr>
      </w:pPr>
      <w:r w:rsidRPr="00306B87">
        <w:rPr>
          <w:color w:val="0D0D0D"/>
          <w:lang w:val="en-IN"/>
        </w:rPr>
        <w:t>However, the study also shows that good mental health can be a powerful motivator for productivity. People who are emotionally balanced and psychologically resilient typically exhibit improved concentration, more robust problem-solving skills, and increased flexibility in the face of difficulties. Both well-being and productivity outcomes can be greatly enhanced by supportive settings that encourage open communication, balanced workloads, and access to mental health resources.</w:t>
      </w:r>
    </w:p>
    <w:p w14:paraId="2DB853B2" w14:textId="77777777" w:rsidR="00C97259" w:rsidRDefault="00C97259">
      <w:pPr>
        <w:pStyle w:val="BodyText"/>
        <w:spacing w:before="26"/>
      </w:pPr>
    </w:p>
    <w:p w14:paraId="136F9455" w14:textId="77777777" w:rsidR="00C97259" w:rsidRDefault="00B76909">
      <w:pPr>
        <w:pStyle w:val="BodyText"/>
        <w:spacing w:line="271" w:lineRule="auto"/>
        <w:ind w:left="713" w:right="3"/>
      </w:pPr>
      <w:r>
        <w:rPr>
          <w:color w:val="0D0D0D"/>
        </w:rPr>
        <w:t>Another important insight from this study is the role of modern technological and organizational environments in</w:t>
      </w:r>
      <w:r>
        <w:rPr>
          <w:color w:val="0D0D0D"/>
          <w:spacing w:val="-6"/>
        </w:rPr>
        <w:t xml:space="preserve"> </w:t>
      </w:r>
      <w:r>
        <w:rPr>
          <w:color w:val="0D0D0D"/>
        </w:rPr>
        <w:t>shaping</w:t>
      </w:r>
      <w:r>
        <w:rPr>
          <w:color w:val="0D0D0D"/>
          <w:spacing w:val="-6"/>
        </w:rPr>
        <w:t xml:space="preserve"> </w:t>
      </w:r>
      <w:r>
        <w:rPr>
          <w:color w:val="0D0D0D"/>
        </w:rPr>
        <w:t>mental</w:t>
      </w:r>
      <w:r>
        <w:rPr>
          <w:color w:val="0D0D0D"/>
          <w:spacing w:val="-6"/>
        </w:rPr>
        <w:t xml:space="preserve"> </w:t>
      </w:r>
      <w:r>
        <w:rPr>
          <w:color w:val="0D0D0D"/>
        </w:rPr>
        <w:t>health</w:t>
      </w:r>
      <w:r>
        <w:rPr>
          <w:color w:val="0D0D0D"/>
          <w:spacing w:val="-6"/>
        </w:rPr>
        <w:t xml:space="preserve"> </w:t>
      </w:r>
      <w:r>
        <w:rPr>
          <w:color w:val="0D0D0D"/>
        </w:rPr>
        <w:t>experiences.</w:t>
      </w:r>
      <w:r>
        <w:rPr>
          <w:color w:val="0D0D0D"/>
          <w:spacing w:val="-6"/>
        </w:rPr>
        <w:t xml:space="preserve"> </w:t>
      </w:r>
      <w:r>
        <w:rPr>
          <w:color w:val="0D0D0D"/>
        </w:rPr>
        <w:t>While</w:t>
      </w:r>
      <w:r>
        <w:rPr>
          <w:color w:val="0D0D0D"/>
          <w:spacing w:val="-6"/>
        </w:rPr>
        <w:t xml:space="preserve"> </w:t>
      </w:r>
      <w:r>
        <w:rPr>
          <w:color w:val="0D0D0D"/>
        </w:rPr>
        <w:t>digital</w:t>
      </w:r>
      <w:r>
        <w:rPr>
          <w:color w:val="0D0D0D"/>
          <w:spacing w:val="-6"/>
        </w:rPr>
        <w:t xml:space="preserve"> </w:t>
      </w:r>
      <w:r>
        <w:rPr>
          <w:color w:val="0D0D0D"/>
        </w:rPr>
        <w:t>tools and</w:t>
      </w:r>
      <w:r>
        <w:rPr>
          <w:color w:val="0D0D0D"/>
          <w:spacing w:val="-7"/>
        </w:rPr>
        <w:t xml:space="preserve"> </w:t>
      </w:r>
      <w:r>
        <w:rPr>
          <w:color w:val="0D0D0D"/>
        </w:rPr>
        <w:t>productivity</w:t>
      </w:r>
      <w:r>
        <w:rPr>
          <w:color w:val="0D0D0D"/>
          <w:spacing w:val="-7"/>
        </w:rPr>
        <w:t xml:space="preserve"> </w:t>
      </w:r>
      <w:r>
        <w:rPr>
          <w:color w:val="0D0D0D"/>
        </w:rPr>
        <w:t>technologies</w:t>
      </w:r>
      <w:r>
        <w:rPr>
          <w:color w:val="0D0D0D"/>
          <w:spacing w:val="-7"/>
        </w:rPr>
        <w:t xml:space="preserve"> </w:t>
      </w:r>
      <w:r>
        <w:rPr>
          <w:color w:val="0D0D0D"/>
        </w:rPr>
        <w:t>can</w:t>
      </w:r>
      <w:r>
        <w:rPr>
          <w:color w:val="0D0D0D"/>
          <w:spacing w:val="-7"/>
        </w:rPr>
        <w:t xml:space="preserve"> </w:t>
      </w:r>
      <w:r>
        <w:rPr>
          <w:color w:val="0D0D0D"/>
        </w:rPr>
        <w:t>support</w:t>
      </w:r>
      <w:r>
        <w:rPr>
          <w:color w:val="0D0D0D"/>
          <w:spacing w:val="-7"/>
        </w:rPr>
        <w:t xml:space="preserve"> </w:t>
      </w:r>
      <w:r>
        <w:rPr>
          <w:color w:val="0D0D0D"/>
        </w:rPr>
        <w:t>efficiency</w:t>
      </w:r>
      <w:r>
        <w:rPr>
          <w:color w:val="0D0D0D"/>
          <w:spacing w:val="-7"/>
        </w:rPr>
        <w:t xml:space="preserve"> </w:t>
      </w:r>
      <w:r>
        <w:rPr>
          <w:color w:val="0D0D0D"/>
        </w:rPr>
        <w:t>and task management, excessive reliance on such systems may sometimes introduce additional pressure or stress. Therefore, these tools should be designed and used in ways</w:t>
      </w:r>
      <w:r>
        <w:rPr>
          <w:color w:val="0D0D0D"/>
          <w:spacing w:val="-3"/>
        </w:rPr>
        <w:t xml:space="preserve"> </w:t>
      </w:r>
      <w:r>
        <w:rPr>
          <w:color w:val="0D0D0D"/>
        </w:rPr>
        <w:t>that</w:t>
      </w:r>
      <w:r>
        <w:rPr>
          <w:color w:val="0D0D0D"/>
          <w:spacing w:val="-3"/>
        </w:rPr>
        <w:t xml:space="preserve"> </w:t>
      </w:r>
      <w:r>
        <w:rPr>
          <w:color w:val="0D0D0D"/>
        </w:rPr>
        <w:t>complement</w:t>
      </w:r>
      <w:r>
        <w:rPr>
          <w:color w:val="0D0D0D"/>
          <w:spacing w:val="-3"/>
        </w:rPr>
        <w:t xml:space="preserve"> </w:t>
      </w:r>
      <w:r>
        <w:rPr>
          <w:color w:val="0D0D0D"/>
        </w:rPr>
        <w:t>human</w:t>
      </w:r>
      <w:r>
        <w:rPr>
          <w:color w:val="0D0D0D"/>
          <w:spacing w:val="-3"/>
        </w:rPr>
        <w:t xml:space="preserve"> </w:t>
      </w:r>
      <w:r>
        <w:rPr>
          <w:color w:val="0D0D0D"/>
        </w:rPr>
        <w:t>well</w:t>
      </w:r>
      <w:r>
        <w:rPr>
          <w:rFonts w:ascii="SimSun-ExtB" w:hAnsi="SimSun-ExtB"/>
          <w:color w:val="0D0D0D"/>
        </w:rPr>
        <w:t>‑</w:t>
      </w:r>
      <w:r>
        <w:rPr>
          <w:color w:val="0D0D0D"/>
        </w:rPr>
        <w:t>being</w:t>
      </w:r>
      <w:r>
        <w:rPr>
          <w:color w:val="0D0D0D"/>
          <w:spacing w:val="-3"/>
        </w:rPr>
        <w:t xml:space="preserve"> </w:t>
      </w:r>
      <w:r>
        <w:rPr>
          <w:color w:val="0D0D0D"/>
        </w:rPr>
        <w:t>rather</w:t>
      </w:r>
      <w:r>
        <w:rPr>
          <w:color w:val="0D0D0D"/>
          <w:spacing w:val="-3"/>
        </w:rPr>
        <w:t xml:space="preserve"> </w:t>
      </w:r>
      <w:r>
        <w:rPr>
          <w:color w:val="0D0D0D"/>
        </w:rPr>
        <w:t>than replacing personal judgement or emotional awareness.</w:t>
      </w:r>
    </w:p>
    <w:p w14:paraId="3A9A2AFD" w14:textId="77777777" w:rsidR="00C97259" w:rsidRDefault="00C97259">
      <w:pPr>
        <w:pStyle w:val="BodyText"/>
        <w:spacing w:before="32"/>
      </w:pPr>
    </w:p>
    <w:p w14:paraId="477008E5" w14:textId="77777777" w:rsidR="00C97259" w:rsidRDefault="00B76909">
      <w:pPr>
        <w:pStyle w:val="BodyText"/>
        <w:spacing w:before="1" w:line="266" w:lineRule="auto"/>
        <w:ind w:left="713" w:right="9"/>
      </w:pPr>
      <w:r>
        <w:rPr>
          <w:color w:val="0D0D0D"/>
        </w:rPr>
        <w:t>Overall, the research emphasizes that mental health should be considered a central factor in discussions about productivity and performance. Improving psychological</w:t>
      </w:r>
      <w:r>
        <w:rPr>
          <w:color w:val="0D0D0D"/>
          <w:spacing w:val="-5"/>
        </w:rPr>
        <w:t xml:space="preserve"> </w:t>
      </w:r>
      <w:r>
        <w:rPr>
          <w:color w:val="0D0D0D"/>
        </w:rPr>
        <w:t>well</w:t>
      </w:r>
      <w:r>
        <w:rPr>
          <w:rFonts w:ascii="SimSun-ExtB" w:hAnsi="SimSun-ExtB"/>
          <w:color w:val="0D0D0D"/>
        </w:rPr>
        <w:t>‑</w:t>
      </w:r>
      <w:r>
        <w:rPr>
          <w:color w:val="0D0D0D"/>
        </w:rPr>
        <w:t>being</w:t>
      </w:r>
      <w:r>
        <w:rPr>
          <w:color w:val="0D0D0D"/>
          <w:spacing w:val="-5"/>
        </w:rPr>
        <w:t xml:space="preserve"> </w:t>
      </w:r>
      <w:r>
        <w:rPr>
          <w:color w:val="0D0D0D"/>
        </w:rPr>
        <w:t>through</w:t>
      </w:r>
      <w:r>
        <w:rPr>
          <w:color w:val="0D0D0D"/>
          <w:spacing w:val="-5"/>
        </w:rPr>
        <w:t xml:space="preserve"> </w:t>
      </w:r>
      <w:r>
        <w:rPr>
          <w:color w:val="0D0D0D"/>
        </w:rPr>
        <w:t>supportive</w:t>
      </w:r>
      <w:r>
        <w:rPr>
          <w:color w:val="0D0D0D"/>
          <w:spacing w:val="-5"/>
        </w:rPr>
        <w:t xml:space="preserve"> </w:t>
      </w:r>
      <w:r>
        <w:rPr>
          <w:color w:val="0D0D0D"/>
        </w:rPr>
        <w:t>policies, mental</w:t>
      </w:r>
      <w:r>
        <w:rPr>
          <w:rFonts w:ascii="SimSun-ExtB" w:hAnsi="SimSun-ExtB"/>
          <w:color w:val="0D0D0D"/>
        </w:rPr>
        <w:t>‑</w:t>
      </w:r>
      <w:r>
        <w:rPr>
          <w:color w:val="0D0D0D"/>
        </w:rPr>
        <w:t>health</w:t>
      </w:r>
      <w:r>
        <w:rPr>
          <w:color w:val="0D0D0D"/>
          <w:spacing w:val="-4"/>
        </w:rPr>
        <w:t xml:space="preserve"> </w:t>
      </w:r>
      <w:r>
        <w:rPr>
          <w:color w:val="0D0D0D"/>
        </w:rPr>
        <w:t>awareness</w:t>
      </w:r>
      <w:r>
        <w:rPr>
          <w:color w:val="0D0D0D"/>
          <w:spacing w:val="-4"/>
        </w:rPr>
        <w:t xml:space="preserve"> </w:t>
      </w:r>
      <w:r>
        <w:rPr>
          <w:color w:val="0D0D0D"/>
        </w:rPr>
        <w:t>programs,</w:t>
      </w:r>
      <w:r>
        <w:rPr>
          <w:color w:val="0D0D0D"/>
          <w:spacing w:val="-4"/>
        </w:rPr>
        <w:t xml:space="preserve"> </w:t>
      </w:r>
      <w:r>
        <w:rPr>
          <w:color w:val="0D0D0D"/>
        </w:rPr>
        <w:t>and</w:t>
      </w:r>
      <w:r>
        <w:rPr>
          <w:color w:val="0D0D0D"/>
          <w:spacing w:val="-4"/>
        </w:rPr>
        <w:t xml:space="preserve"> </w:t>
      </w:r>
      <w:r>
        <w:rPr>
          <w:color w:val="0D0D0D"/>
        </w:rPr>
        <w:t>healthier</w:t>
      </w:r>
      <w:r>
        <w:rPr>
          <w:color w:val="0D0D0D"/>
          <w:spacing w:val="-4"/>
        </w:rPr>
        <w:t xml:space="preserve"> </w:t>
      </w:r>
      <w:r>
        <w:rPr>
          <w:color w:val="0D0D0D"/>
        </w:rPr>
        <w:t xml:space="preserve">work and educational environments can lead to sustainable improvements in productivity at both individual and societal levels. By recognizing the strong connection between mental health and productivity, institutions and policymakers can develop strategies that not only </w:t>
      </w:r>
      <w:r>
        <w:rPr>
          <w:color w:val="0D0D0D"/>
          <w:spacing w:val="-2"/>
        </w:rPr>
        <w:t>enhance</w:t>
      </w:r>
      <w:r>
        <w:rPr>
          <w:color w:val="0D0D0D"/>
          <w:spacing w:val="-10"/>
        </w:rPr>
        <w:t xml:space="preserve"> </w:t>
      </w:r>
      <w:r>
        <w:rPr>
          <w:color w:val="0D0D0D"/>
          <w:spacing w:val="-2"/>
        </w:rPr>
        <w:t>performance</w:t>
      </w:r>
      <w:r>
        <w:rPr>
          <w:color w:val="0D0D0D"/>
          <w:spacing w:val="-10"/>
        </w:rPr>
        <w:t xml:space="preserve"> </w:t>
      </w:r>
      <w:r>
        <w:rPr>
          <w:color w:val="0D0D0D"/>
          <w:spacing w:val="-2"/>
        </w:rPr>
        <w:t>but</w:t>
      </w:r>
      <w:r>
        <w:rPr>
          <w:color w:val="0D0D0D"/>
          <w:spacing w:val="-10"/>
        </w:rPr>
        <w:t xml:space="preserve"> </w:t>
      </w:r>
      <w:r>
        <w:rPr>
          <w:color w:val="0D0D0D"/>
          <w:spacing w:val="-2"/>
        </w:rPr>
        <w:t>also</w:t>
      </w:r>
      <w:r>
        <w:rPr>
          <w:color w:val="0D0D0D"/>
          <w:spacing w:val="-10"/>
        </w:rPr>
        <w:t xml:space="preserve"> </w:t>
      </w:r>
      <w:r>
        <w:rPr>
          <w:color w:val="0D0D0D"/>
          <w:spacing w:val="-2"/>
        </w:rPr>
        <w:t>promote</w:t>
      </w:r>
      <w:r>
        <w:rPr>
          <w:color w:val="0D0D0D"/>
          <w:spacing w:val="-10"/>
        </w:rPr>
        <w:t xml:space="preserve"> </w:t>
      </w:r>
      <w:r>
        <w:rPr>
          <w:color w:val="0D0D0D"/>
          <w:spacing w:val="-2"/>
        </w:rPr>
        <w:t>long</w:t>
      </w:r>
      <w:r>
        <w:rPr>
          <w:rFonts w:ascii="SimSun-ExtB" w:hAnsi="SimSun-ExtB"/>
          <w:color w:val="0D0D0D"/>
          <w:spacing w:val="-2"/>
        </w:rPr>
        <w:t>‑</w:t>
      </w:r>
      <w:r>
        <w:rPr>
          <w:color w:val="0D0D0D"/>
          <w:spacing w:val="-2"/>
        </w:rPr>
        <w:t>term</w:t>
      </w:r>
      <w:r>
        <w:rPr>
          <w:color w:val="0D0D0D"/>
          <w:spacing w:val="-10"/>
        </w:rPr>
        <w:t xml:space="preserve"> </w:t>
      </w:r>
      <w:r>
        <w:rPr>
          <w:color w:val="0D0D0D"/>
          <w:spacing w:val="-2"/>
        </w:rPr>
        <w:t>human well</w:t>
      </w:r>
      <w:r>
        <w:rPr>
          <w:rFonts w:ascii="SimSun-ExtB" w:hAnsi="SimSun-ExtB"/>
          <w:color w:val="0D0D0D"/>
          <w:spacing w:val="-2"/>
        </w:rPr>
        <w:t>‑</w:t>
      </w:r>
      <w:r>
        <w:rPr>
          <w:color w:val="0D0D0D"/>
          <w:spacing w:val="-2"/>
        </w:rPr>
        <w:t>being.</w:t>
      </w:r>
    </w:p>
    <w:p w14:paraId="301222FE" w14:textId="77777777" w:rsidR="00C97259" w:rsidRDefault="00C97259">
      <w:pPr>
        <w:pStyle w:val="BodyText"/>
      </w:pPr>
    </w:p>
    <w:p w14:paraId="42D53008" w14:textId="77777777" w:rsidR="00C97259" w:rsidRDefault="00C97259">
      <w:pPr>
        <w:pStyle w:val="BodyText"/>
        <w:spacing w:before="48"/>
      </w:pPr>
    </w:p>
    <w:p w14:paraId="07A080DF" w14:textId="77777777" w:rsidR="00C97259" w:rsidRDefault="00B76909">
      <w:pPr>
        <w:pStyle w:val="Heading2"/>
        <w:numPr>
          <w:ilvl w:val="0"/>
          <w:numId w:val="2"/>
        </w:numPr>
        <w:tabs>
          <w:tab w:val="left" w:pos="968"/>
        </w:tabs>
        <w:ind w:left="968" w:hanging="255"/>
      </w:pPr>
      <w:bookmarkStart w:id="38" w:name="XI.References_"/>
      <w:bookmarkEnd w:id="38"/>
      <w:r>
        <w:rPr>
          <w:color w:val="0D0D0D"/>
          <w:spacing w:val="-2"/>
        </w:rPr>
        <w:t>References</w:t>
      </w:r>
    </w:p>
    <w:p w14:paraId="337C95F2" w14:textId="77777777" w:rsidR="00C97259" w:rsidRDefault="00B76909">
      <w:pPr>
        <w:pStyle w:val="ListParagraph"/>
        <w:numPr>
          <w:ilvl w:val="0"/>
          <w:numId w:val="1"/>
        </w:numPr>
        <w:tabs>
          <w:tab w:val="left" w:pos="979"/>
        </w:tabs>
        <w:spacing w:before="193"/>
        <w:ind w:left="979" w:hanging="266"/>
        <w:rPr>
          <w:sz w:val="19"/>
        </w:rPr>
      </w:pPr>
      <w:r>
        <w:rPr>
          <w:color w:val="0D0D0D"/>
          <w:sz w:val="19"/>
        </w:rPr>
        <w:t>R.</w:t>
      </w:r>
      <w:r>
        <w:rPr>
          <w:color w:val="0D0D0D"/>
          <w:spacing w:val="-8"/>
          <w:sz w:val="19"/>
        </w:rPr>
        <w:t xml:space="preserve"> </w:t>
      </w:r>
      <w:r>
        <w:rPr>
          <w:color w:val="0D0D0D"/>
          <w:sz w:val="19"/>
        </w:rPr>
        <w:t>C.</w:t>
      </w:r>
      <w:r>
        <w:rPr>
          <w:color w:val="0D0D0D"/>
          <w:spacing w:val="-8"/>
          <w:sz w:val="19"/>
        </w:rPr>
        <w:t xml:space="preserve"> </w:t>
      </w:r>
      <w:r>
        <w:rPr>
          <w:color w:val="0D0D0D"/>
          <w:sz w:val="19"/>
        </w:rPr>
        <w:t>Kessler,</w:t>
      </w:r>
      <w:r>
        <w:rPr>
          <w:color w:val="0D0D0D"/>
          <w:spacing w:val="-8"/>
          <w:sz w:val="19"/>
        </w:rPr>
        <w:t xml:space="preserve"> </w:t>
      </w:r>
      <w:r>
        <w:rPr>
          <w:color w:val="0D0D0D"/>
          <w:sz w:val="19"/>
        </w:rPr>
        <w:t>P.</w:t>
      </w:r>
      <w:r>
        <w:rPr>
          <w:color w:val="0D0D0D"/>
          <w:spacing w:val="-8"/>
          <w:sz w:val="19"/>
        </w:rPr>
        <w:t xml:space="preserve"> </w:t>
      </w:r>
      <w:r>
        <w:rPr>
          <w:color w:val="0D0D0D"/>
          <w:sz w:val="19"/>
        </w:rPr>
        <w:t>E.</w:t>
      </w:r>
      <w:r>
        <w:rPr>
          <w:color w:val="0D0D0D"/>
          <w:spacing w:val="-8"/>
          <w:sz w:val="19"/>
        </w:rPr>
        <w:t xml:space="preserve"> </w:t>
      </w:r>
      <w:r>
        <w:rPr>
          <w:color w:val="0D0D0D"/>
          <w:sz w:val="19"/>
        </w:rPr>
        <w:t>Greenberg,</w:t>
      </w:r>
      <w:r>
        <w:rPr>
          <w:color w:val="0D0D0D"/>
          <w:spacing w:val="-8"/>
          <w:sz w:val="19"/>
        </w:rPr>
        <w:t xml:space="preserve"> </w:t>
      </w:r>
      <w:r>
        <w:rPr>
          <w:color w:val="0D0D0D"/>
          <w:sz w:val="19"/>
        </w:rPr>
        <w:t>K.</w:t>
      </w:r>
      <w:r>
        <w:rPr>
          <w:color w:val="0D0D0D"/>
          <w:spacing w:val="-8"/>
          <w:sz w:val="19"/>
        </w:rPr>
        <w:t xml:space="preserve"> </w:t>
      </w:r>
      <w:r>
        <w:rPr>
          <w:color w:val="0D0D0D"/>
          <w:sz w:val="19"/>
        </w:rPr>
        <w:t>D.</w:t>
      </w:r>
      <w:r>
        <w:rPr>
          <w:color w:val="0D0D0D"/>
          <w:spacing w:val="-8"/>
          <w:sz w:val="19"/>
        </w:rPr>
        <w:t xml:space="preserve"> </w:t>
      </w:r>
      <w:r>
        <w:rPr>
          <w:color w:val="0D0D0D"/>
          <w:sz w:val="19"/>
        </w:rPr>
        <w:t>Mickelson,</w:t>
      </w:r>
      <w:r>
        <w:rPr>
          <w:color w:val="0D0D0D"/>
          <w:spacing w:val="-7"/>
          <w:sz w:val="19"/>
        </w:rPr>
        <w:t xml:space="preserve"> </w:t>
      </w:r>
      <w:r>
        <w:rPr>
          <w:color w:val="0D0D0D"/>
          <w:spacing w:val="-5"/>
          <w:sz w:val="19"/>
        </w:rPr>
        <w:t>L.</w:t>
      </w:r>
    </w:p>
    <w:p w14:paraId="4D9141D3" w14:textId="77777777" w:rsidR="00C97259" w:rsidRDefault="00B76909">
      <w:pPr>
        <w:spacing w:before="33" w:line="276" w:lineRule="auto"/>
        <w:ind w:left="713" w:right="43"/>
        <w:rPr>
          <w:sz w:val="19"/>
        </w:rPr>
      </w:pPr>
      <w:r>
        <w:rPr>
          <w:color w:val="0D0D0D"/>
          <w:sz w:val="19"/>
        </w:rPr>
        <w:t>M.</w:t>
      </w:r>
      <w:r>
        <w:rPr>
          <w:color w:val="0D0D0D"/>
          <w:spacing w:val="-3"/>
          <w:sz w:val="19"/>
        </w:rPr>
        <w:t xml:space="preserve"> </w:t>
      </w:r>
      <w:proofErr w:type="spellStart"/>
      <w:r>
        <w:rPr>
          <w:color w:val="0D0D0D"/>
          <w:sz w:val="19"/>
        </w:rPr>
        <w:t>Meneades</w:t>
      </w:r>
      <w:proofErr w:type="spellEnd"/>
      <w:r>
        <w:rPr>
          <w:color w:val="0D0D0D"/>
          <w:sz w:val="19"/>
        </w:rPr>
        <w:t>,</w:t>
      </w:r>
      <w:r>
        <w:rPr>
          <w:color w:val="0D0D0D"/>
          <w:spacing w:val="-3"/>
          <w:sz w:val="19"/>
        </w:rPr>
        <w:t xml:space="preserve"> </w:t>
      </w:r>
      <w:r>
        <w:rPr>
          <w:color w:val="0D0D0D"/>
          <w:sz w:val="19"/>
        </w:rPr>
        <w:t>and</w:t>
      </w:r>
      <w:r>
        <w:rPr>
          <w:color w:val="0D0D0D"/>
          <w:spacing w:val="-3"/>
          <w:sz w:val="19"/>
        </w:rPr>
        <w:t xml:space="preserve"> </w:t>
      </w:r>
      <w:r>
        <w:rPr>
          <w:color w:val="0D0D0D"/>
          <w:sz w:val="19"/>
        </w:rPr>
        <w:t>P.</w:t>
      </w:r>
      <w:r>
        <w:rPr>
          <w:color w:val="0D0D0D"/>
          <w:spacing w:val="-3"/>
          <w:sz w:val="19"/>
        </w:rPr>
        <w:t xml:space="preserve"> </w:t>
      </w:r>
      <w:r>
        <w:rPr>
          <w:color w:val="0D0D0D"/>
          <w:sz w:val="19"/>
        </w:rPr>
        <w:t>S.</w:t>
      </w:r>
      <w:r>
        <w:rPr>
          <w:color w:val="0D0D0D"/>
          <w:spacing w:val="-3"/>
          <w:sz w:val="19"/>
        </w:rPr>
        <w:t xml:space="preserve"> </w:t>
      </w:r>
      <w:r>
        <w:rPr>
          <w:color w:val="0D0D0D"/>
          <w:sz w:val="19"/>
        </w:rPr>
        <w:t>Wang,</w:t>
      </w:r>
      <w:r>
        <w:rPr>
          <w:color w:val="0D0D0D"/>
          <w:spacing w:val="-3"/>
          <w:sz w:val="19"/>
        </w:rPr>
        <w:t xml:space="preserve"> </w:t>
      </w:r>
      <w:r>
        <w:rPr>
          <w:color w:val="0D0D0D"/>
          <w:sz w:val="19"/>
        </w:rPr>
        <w:t>“The</w:t>
      </w:r>
      <w:r>
        <w:rPr>
          <w:color w:val="0D0D0D"/>
          <w:spacing w:val="-3"/>
          <w:sz w:val="19"/>
        </w:rPr>
        <w:t xml:space="preserve"> </w:t>
      </w:r>
      <w:r>
        <w:rPr>
          <w:color w:val="0D0D0D"/>
          <w:sz w:val="19"/>
        </w:rPr>
        <w:t>effects</w:t>
      </w:r>
      <w:r>
        <w:rPr>
          <w:color w:val="0D0D0D"/>
          <w:spacing w:val="-3"/>
          <w:sz w:val="19"/>
        </w:rPr>
        <w:t xml:space="preserve"> </w:t>
      </w:r>
      <w:r>
        <w:rPr>
          <w:color w:val="0D0D0D"/>
          <w:sz w:val="19"/>
        </w:rPr>
        <w:t>of</w:t>
      </w:r>
      <w:r>
        <w:rPr>
          <w:color w:val="0D0D0D"/>
          <w:spacing w:val="-3"/>
          <w:sz w:val="19"/>
        </w:rPr>
        <w:t xml:space="preserve"> </w:t>
      </w:r>
      <w:r>
        <w:rPr>
          <w:color w:val="0D0D0D"/>
          <w:sz w:val="19"/>
        </w:rPr>
        <w:t xml:space="preserve">chronic medical conditions on work loss and productivity,” </w:t>
      </w:r>
      <w:r>
        <w:rPr>
          <w:i/>
          <w:color w:val="0D0D0D"/>
          <w:sz w:val="19"/>
        </w:rPr>
        <w:t>Journal</w:t>
      </w:r>
      <w:r>
        <w:rPr>
          <w:i/>
          <w:color w:val="0D0D0D"/>
          <w:spacing w:val="-10"/>
          <w:sz w:val="19"/>
        </w:rPr>
        <w:t xml:space="preserve"> </w:t>
      </w:r>
      <w:r>
        <w:rPr>
          <w:i/>
          <w:color w:val="0D0D0D"/>
          <w:sz w:val="19"/>
        </w:rPr>
        <w:t>of</w:t>
      </w:r>
      <w:r>
        <w:rPr>
          <w:i/>
          <w:color w:val="0D0D0D"/>
          <w:spacing w:val="-10"/>
          <w:sz w:val="19"/>
        </w:rPr>
        <w:t xml:space="preserve"> </w:t>
      </w:r>
      <w:r>
        <w:rPr>
          <w:i/>
          <w:color w:val="0D0D0D"/>
          <w:sz w:val="19"/>
        </w:rPr>
        <w:t>Occupational</w:t>
      </w:r>
      <w:r>
        <w:rPr>
          <w:i/>
          <w:color w:val="0D0D0D"/>
          <w:spacing w:val="-10"/>
          <w:sz w:val="19"/>
        </w:rPr>
        <w:t xml:space="preserve"> </w:t>
      </w:r>
      <w:r>
        <w:rPr>
          <w:i/>
          <w:color w:val="0D0D0D"/>
          <w:sz w:val="19"/>
        </w:rPr>
        <w:t>and</w:t>
      </w:r>
      <w:r>
        <w:rPr>
          <w:i/>
          <w:color w:val="0D0D0D"/>
          <w:spacing w:val="-10"/>
          <w:sz w:val="19"/>
        </w:rPr>
        <w:t xml:space="preserve"> </w:t>
      </w:r>
      <w:r>
        <w:rPr>
          <w:i/>
          <w:color w:val="0D0D0D"/>
          <w:sz w:val="19"/>
        </w:rPr>
        <w:t>Environmental</w:t>
      </w:r>
      <w:r>
        <w:rPr>
          <w:i/>
          <w:color w:val="0D0D0D"/>
          <w:spacing w:val="-10"/>
          <w:sz w:val="19"/>
        </w:rPr>
        <w:t xml:space="preserve"> </w:t>
      </w:r>
      <w:r>
        <w:rPr>
          <w:i/>
          <w:color w:val="0D0D0D"/>
          <w:sz w:val="19"/>
        </w:rPr>
        <w:t>Medicine</w:t>
      </w:r>
      <w:r>
        <w:rPr>
          <w:color w:val="0D0D0D"/>
          <w:sz w:val="19"/>
        </w:rPr>
        <w:t>, vol. 43, no. 3, pp. 218–225, 2001.</w:t>
      </w:r>
    </w:p>
    <w:p w14:paraId="58971E7B" w14:textId="77777777" w:rsidR="00C97259" w:rsidRDefault="00C97259">
      <w:pPr>
        <w:spacing w:line="276" w:lineRule="auto"/>
        <w:rPr>
          <w:sz w:val="19"/>
        </w:rPr>
        <w:sectPr w:rsidR="00C97259">
          <w:pgSz w:w="12240" w:h="15840"/>
          <w:pgMar w:top="1360" w:right="1440" w:bottom="280" w:left="720" w:header="720" w:footer="720" w:gutter="0"/>
          <w:cols w:num="2" w:space="720" w:equalWidth="0">
            <w:col w:w="5007" w:space="40"/>
            <w:col w:w="5033"/>
          </w:cols>
        </w:sectPr>
      </w:pPr>
    </w:p>
    <w:p w14:paraId="387944ED" w14:textId="77777777" w:rsidR="00C97259" w:rsidRDefault="00B76909">
      <w:pPr>
        <w:pStyle w:val="ListParagraph"/>
        <w:numPr>
          <w:ilvl w:val="0"/>
          <w:numId w:val="1"/>
        </w:numPr>
        <w:tabs>
          <w:tab w:val="left" w:pos="986"/>
        </w:tabs>
        <w:spacing w:before="80" w:line="276" w:lineRule="auto"/>
        <w:ind w:left="720" w:right="58" w:firstLine="0"/>
        <w:rPr>
          <w:sz w:val="19"/>
        </w:rPr>
      </w:pPr>
      <w:r>
        <w:rPr>
          <w:color w:val="0D0D0D"/>
          <w:sz w:val="19"/>
        </w:rPr>
        <w:lastRenderedPageBreak/>
        <w:t>C.</w:t>
      </w:r>
      <w:r>
        <w:rPr>
          <w:color w:val="0D0D0D"/>
          <w:spacing w:val="-5"/>
          <w:sz w:val="19"/>
        </w:rPr>
        <w:t xml:space="preserve"> </w:t>
      </w:r>
      <w:r>
        <w:rPr>
          <w:color w:val="0D0D0D"/>
          <w:sz w:val="19"/>
        </w:rPr>
        <w:t>Maslach</w:t>
      </w:r>
      <w:r>
        <w:rPr>
          <w:color w:val="0D0D0D"/>
          <w:spacing w:val="-5"/>
          <w:sz w:val="19"/>
        </w:rPr>
        <w:t xml:space="preserve"> </w:t>
      </w:r>
      <w:r>
        <w:rPr>
          <w:color w:val="0D0D0D"/>
          <w:sz w:val="19"/>
        </w:rPr>
        <w:t>and</w:t>
      </w:r>
      <w:r>
        <w:rPr>
          <w:color w:val="0D0D0D"/>
          <w:spacing w:val="-5"/>
          <w:sz w:val="19"/>
        </w:rPr>
        <w:t xml:space="preserve"> </w:t>
      </w:r>
      <w:r>
        <w:rPr>
          <w:color w:val="0D0D0D"/>
          <w:sz w:val="19"/>
        </w:rPr>
        <w:t>S.</w:t>
      </w:r>
      <w:r>
        <w:rPr>
          <w:color w:val="0D0D0D"/>
          <w:spacing w:val="-5"/>
          <w:sz w:val="19"/>
        </w:rPr>
        <w:t xml:space="preserve"> </w:t>
      </w:r>
      <w:r>
        <w:rPr>
          <w:color w:val="0D0D0D"/>
          <w:sz w:val="19"/>
        </w:rPr>
        <w:t>E.</w:t>
      </w:r>
      <w:r>
        <w:rPr>
          <w:color w:val="0D0D0D"/>
          <w:spacing w:val="-5"/>
          <w:sz w:val="19"/>
        </w:rPr>
        <w:t xml:space="preserve"> </w:t>
      </w:r>
      <w:r>
        <w:rPr>
          <w:color w:val="0D0D0D"/>
          <w:sz w:val="19"/>
        </w:rPr>
        <w:t>Jackson,</w:t>
      </w:r>
      <w:r>
        <w:rPr>
          <w:color w:val="0D0D0D"/>
          <w:spacing w:val="-5"/>
          <w:sz w:val="19"/>
        </w:rPr>
        <w:t xml:space="preserve"> </w:t>
      </w:r>
      <w:r>
        <w:rPr>
          <w:color w:val="0D0D0D"/>
          <w:sz w:val="19"/>
        </w:rPr>
        <w:t>“The</w:t>
      </w:r>
      <w:r>
        <w:rPr>
          <w:color w:val="0D0D0D"/>
          <w:spacing w:val="-5"/>
          <w:sz w:val="19"/>
        </w:rPr>
        <w:t xml:space="preserve"> </w:t>
      </w:r>
      <w:r>
        <w:rPr>
          <w:color w:val="0D0D0D"/>
          <w:sz w:val="19"/>
        </w:rPr>
        <w:t>measurement</w:t>
      </w:r>
      <w:r>
        <w:rPr>
          <w:color w:val="0D0D0D"/>
          <w:spacing w:val="-5"/>
          <w:sz w:val="19"/>
        </w:rPr>
        <w:t xml:space="preserve"> </w:t>
      </w:r>
      <w:r>
        <w:rPr>
          <w:color w:val="0D0D0D"/>
          <w:sz w:val="19"/>
        </w:rPr>
        <w:t xml:space="preserve">of experienced burnout,” </w:t>
      </w:r>
      <w:r>
        <w:rPr>
          <w:i/>
          <w:color w:val="0D0D0D"/>
          <w:sz w:val="19"/>
        </w:rPr>
        <w:t>Journal of Occupational Behavior</w:t>
      </w:r>
      <w:r>
        <w:rPr>
          <w:color w:val="0D0D0D"/>
          <w:sz w:val="19"/>
        </w:rPr>
        <w:t>, vol. 2, no. 2, pp. 99–113, 1981.</w:t>
      </w:r>
    </w:p>
    <w:p w14:paraId="1F5615AF" w14:textId="77777777" w:rsidR="00C97259" w:rsidRDefault="00C97259">
      <w:pPr>
        <w:pStyle w:val="BodyText"/>
        <w:spacing w:before="21"/>
      </w:pPr>
    </w:p>
    <w:p w14:paraId="448AAF65" w14:textId="77777777" w:rsidR="00C97259" w:rsidRDefault="00B76909">
      <w:pPr>
        <w:pStyle w:val="ListParagraph"/>
        <w:numPr>
          <w:ilvl w:val="0"/>
          <w:numId w:val="1"/>
        </w:numPr>
        <w:tabs>
          <w:tab w:val="left" w:pos="986"/>
        </w:tabs>
        <w:spacing w:line="276" w:lineRule="auto"/>
        <w:ind w:left="720" w:right="21" w:firstLine="0"/>
        <w:rPr>
          <w:sz w:val="19"/>
        </w:rPr>
      </w:pPr>
      <w:r>
        <w:rPr>
          <w:color w:val="0D0D0D"/>
          <w:sz w:val="19"/>
        </w:rPr>
        <w:t>A. B. Bakker and E. Demerouti, “The Job Demands–Resources</w:t>
      </w:r>
      <w:r>
        <w:rPr>
          <w:color w:val="0D0D0D"/>
          <w:spacing w:val="-6"/>
          <w:sz w:val="19"/>
        </w:rPr>
        <w:t xml:space="preserve"> </w:t>
      </w:r>
      <w:r>
        <w:rPr>
          <w:color w:val="0D0D0D"/>
          <w:sz w:val="19"/>
        </w:rPr>
        <w:t>model:</w:t>
      </w:r>
      <w:r>
        <w:rPr>
          <w:color w:val="0D0D0D"/>
          <w:spacing w:val="-6"/>
          <w:sz w:val="19"/>
        </w:rPr>
        <w:t xml:space="preserve"> </w:t>
      </w:r>
      <w:r>
        <w:rPr>
          <w:color w:val="0D0D0D"/>
          <w:sz w:val="19"/>
        </w:rPr>
        <w:t>State</w:t>
      </w:r>
      <w:r>
        <w:rPr>
          <w:color w:val="0D0D0D"/>
          <w:spacing w:val="-6"/>
          <w:sz w:val="19"/>
        </w:rPr>
        <w:t xml:space="preserve"> </w:t>
      </w:r>
      <w:r>
        <w:rPr>
          <w:color w:val="0D0D0D"/>
          <w:sz w:val="19"/>
        </w:rPr>
        <w:t>of</w:t>
      </w:r>
      <w:r>
        <w:rPr>
          <w:color w:val="0D0D0D"/>
          <w:spacing w:val="-6"/>
          <w:sz w:val="19"/>
        </w:rPr>
        <w:t xml:space="preserve"> </w:t>
      </w:r>
      <w:r>
        <w:rPr>
          <w:color w:val="0D0D0D"/>
          <w:sz w:val="19"/>
        </w:rPr>
        <w:t>the</w:t>
      </w:r>
      <w:r>
        <w:rPr>
          <w:color w:val="0D0D0D"/>
          <w:spacing w:val="-6"/>
          <w:sz w:val="19"/>
        </w:rPr>
        <w:t xml:space="preserve"> </w:t>
      </w:r>
      <w:r>
        <w:rPr>
          <w:color w:val="0D0D0D"/>
          <w:sz w:val="19"/>
        </w:rPr>
        <w:t>art,”</w:t>
      </w:r>
      <w:r>
        <w:rPr>
          <w:color w:val="0D0D0D"/>
          <w:spacing w:val="-6"/>
          <w:sz w:val="19"/>
        </w:rPr>
        <w:t xml:space="preserve"> </w:t>
      </w:r>
      <w:r>
        <w:rPr>
          <w:i/>
          <w:color w:val="0D0D0D"/>
          <w:sz w:val="19"/>
        </w:rPr>
        <w:t>Journal</w:t>
      </w:r>
      <w:r>
        <w:rPr>
          <w:i/>
          <w:color w:val="0D0D0D"/>
          <w:spacing w:val="-6"/>
          <w:sz w:val="19"/>
        </w:rPr>
        <w:t xml:space="preserve"> </w:t>
      </w:r>
      <w:r>
        <w:rPr>
          <w:i/>
          <w:color w:val="0D0D0D"/>
          <w:sz w:val="19"/>
        </w:rPr>
        <w:t>of Managerial Psychology</w:t>
      </w:r>
      <w:r>
        <w:rPr>
          <w:color w:val="0D0D0D"/>
          <w:sz w:val="19"/>
        </w:rPr>
        <w:t>, vol. 22, no. 3, pp. 309–328,</w:t>
      </w:r>
    </w:p>
    <w:p w14:paraId="177780D9" w14:textId="77777777" w:rsidR="00C97259" w:rsidRDefault="00B76909">
      <w:pPr>
        <w:pStyle w:val="BodyText"/>
        <w:ind w:left="720"/>
      </w:pPr>
      <w:r>
        <w:rPr>
          <w:color w:val="0D0D0D"/>
          <w:spacing w:val="-2"/>
        </w:rPr>
        <w:t>2007.</w:t>
      </w:r>
    </w:p>
    <w:p w14:paraId="5E96BF6D" w14:textId="77777777" w:rsidR="00C97259" w:rsidRDefault="00C97259">
      <w:pPr>
        <w:pStyle w:val="BodyText"/>
        <w:spacing w:before="42"/>
      </w:pPr>
    </w:p>
    <w:p w14:paraId="583A9415" w14:textId="77777777" w:rsidR="00C97259" w:rsidRDefault="00B76909">
      <w:pPr>
        <w:pStyle w:val="ListParagraph"/>
        <w:numPr>
          <w:ilvl w:val="0"/>
          <w:numId w:val="1"/>
        </w:numPr>
        <w:tabs>
          <w:tab w:val="left" w:pos="986"/>
        </w:tabs>
        <w:spacing w:line="271" w:lineRule="auto"/>
        <w:ind w:left="720" w:right="131" w:firstLine="0"/>
        <w:rPr>
          <w:sz w:val="19"/>
        </w:rPr>
      </w:pPr>
      <w:r>
        <w:rPr>
          <w:color w:val="0D0D0D"/>
          <w:spacing w:val="-2"/>
          <w:sz w:val="19"/>
        </w:rPr>
        <w:t>W.</w:t>
      </w:r>
      <w:r>
        <w:rPr>
          <w:color w:val="0D0D0D"/>
          <w:spacing w:val="-8"/>
          <w:sz w:val="19"/>
        </w:rPr>
        <w:t xml:space="preserve"> </w:t>
      </w:r>
      <w:r>
        <w:rPr>
          <w:color w:val="0D0D0D"/>
          <w:spacing w:val="-2"/>
          <w:sz w:val="19"/>
        </w:rPr>
        <w:t>B.</w:t>
      </w:r>
      <w:r>
        <w:rPr>
          <w:color w:val="0D0D0D"/>
          <w:spacing w:val="-8"/>
          <w:sz w:val="19"/>
        </w:rPr>
        <w:t xml:space="preserve"> </w:t>
      </w:r>
      <w:r>
        <w:rPr>
          <w:color w:val="0D0D0D"/>
          <w:spacing w:val="-2"/>
          <w:sz w:val="19"/>
        </w:rPr>
        <w:t>Schaufeli,</w:t>
      </w:r>
      <w:r>
        <w:rPr>
          <w:color w:val="0D0D0D"/>
          <w:spacing w:val="-8"/>
          <w:sz w:val="19"/>
        </w:rPr>
        <w:t xml:space="preserve"> </w:t>
      </w:r>
      <w:r>
        <w:rPr>
          <w:color w:val="0D0D0D"/>
          <w:spacing w:val="-2"/>
          <w:sz w:val="19"/>
        </w:rPr>
        <w:t>M.</w:t>
      </w:r>
      <w:r>
        <w:rPr>
          <w:color w:val="0D0D0D"/>
          <w:spacing w:val="-8"/>
          <w:sz w:val="19"/>
        </w:rPr>
        <w:t xml:space="preserve"> </w:t>
      </w:r>
      <w:r>
        <w:rPr>
          <w:color w:val="0D0D0D"/>
          <w:spacing w:val="-2"/>
          <w:sz w:val="19"/>
        </w:rPr>
        <w:t>Salanova,</w:t>
      </w:r>
      <w:r>
        <w:rPr>
          <w:color w:val="0D0D0D"/>
          <w:spacing w:val="-8"/>
          <w:sz w:val="19"/>
        </w:rPr>
        <w:t xml:space="preserve"> </w:t>
      </w:r>
      <w:r>
        <w:rPr>
          <w:color w:val="0D0D0D"/>
          <w:spacing w:val="-2"/>
          <w:sz w:val="19"/>
        </w:rPr>
        <w:t>V.</w:t>
      </w:r>
      <w:r>
        <w:rPr>
          <w:color w:val="0D0D0D"/>
          <w:spacing w:val="-8"/>
          <w:sz w:val="19"/>
        </w:rPr>
        <w:t xml:space="preserve"> </w:t>
      </w:r>
      <w:r>
        <w:rPr>
          <w:color w:val="0D0D0D"/>
          <w:spacing w:val="-2"/>
          <w:sz w:val="19"/>
        </w:rPr>
        <w:t>González</w:t>
      </w:r>
      <w:r>
        <w:rPr>
          <w:rFonts w:ascii="SimSun-ExtB" w:hAnsi="SimSun-ExtB"/>
          <w:color w:val="0D0D0D"/>
          <w:spacing w:val="-2"/>
          <w:sz w:val="19"/>
        </w:rPr>
        <w:t>‑</w:t>
      </w:r>
      <w:proofErr w:type="spellStart"/>
      <w:r>
        <w:rPr>
          <w:color w:val="0D0D0D"/>
          <w:spacing w:val="-2"/>
          <w:sz w:val="19"/>
        </w:rPr>
        <w:t>Romá</w:t>
      </w:r>
      <w:proofErr w:type="spellEnd"/>
      <w:r>
        <w:rPr>
          <w:color w:val="0D0D0D"/>
          <w:spacing w:val="-2"/>
          <w:sz w:val="19"/>
        </w:rPr>
        <w:t xml:space="preserve">, </w:t>
      </w:r>
      <w:r>
        <w:rPr>
          <w:color w:val="0D0D0D"/>
          <w:sz w:val="19"/>
        </w:rPr>
        <w:t>and A. B. Bakker, “The measurement of engagement and</w:t>
      </w:r>
      <w:r>
        <w:rPr>
          <w:color w:val="0D0D0D"/>
          <w:spacing w:val="-6"/>
          <w:sz w:val="19"/>
        </w:rPr>
        <w:t xml:space="preserve"> </w:t>
      </w:r>
      <w:r>
        <w:rPr>
          <w:color w:val="0D0D0D"/>
          <w:sz w:val="19"/>
        </w:rPr>
        <w:t>burnout,”</w:t>
      </w:r>
      <w:r>
        <w:rPr>
          <w:color w:val="0D0D0D"/>
          <w:spacing w:val="-6"/>
          <w:sz w:val="19"/>
        </w:rPr>
        <w:t xml:space="preserve"> </w:t>
      </w:r>
      <w:r>
        <w:rPr>
          <w:i/>
          <w:color w:val="0D0D0D"/>
          <w:sz w:val="19"/>
        </w:rPr>
        <w:t>Journal</w:t>
      </w:r>
      <w:r>
        <w:rPr>
          <w:i/>
          <w:color w:val="0D0D0D"/>
          <w:spacing w:val="-6"/>
          <w:sz w:val="19"/>
        </w:rPr>
        <w:t xml:space="preserve"> </w:t>
      </w:r>
      <w:r>
        <w:rPr>
          <w:i/>
          <w:color w:val="0D0D0D"/>
          <w:sz w:val="19"/>
        </w:rPr>
        <w:t>of</w:t>
      </w:r>
      <w:r>
        <w:rPr>
          <w:i/>
          <w:color w:val="0D0D0D"/>
          <w:spacing w:val="-6"/>
          <w:sz w:val="19"/>
        </w:rPr>
        <w:t xml:space="preserve"> </w:t>
      </w:r>
      <w:r>
        <w:rPr>
          <w:i/>
          <w:color w:val="0D0D0D"/>
          <w:sz w:val="19"/>
        </w:rPr>
        <w:t>Happiness</w:t>
      </w:r>
      <w:r>
        <w:rPr>
          <w:i/>
          <w:color w:val="0D0D0D"/>
          <w:spacing w:val="-6"/>
          <w:sz w:val="19"/>
        </w:rPr>
        <w:t xml:space="preserve"> </w:t>
      </w:r>
      <w:r>
        <w:rPr>
          <w:i/>
          <w:color w:val="0D0D0D"/>
          <w:sz w:val="19"/>
        </w:rPr>
        <w:t>Studies</w:t>
      </w:r>
      <w:r>
        <w:rPr>
          <w:color w:val="0D0D0D"/>
          <w:sz w:val="19"/>
        </w:rPr>
        <w:t>,</w:t>
      </w:r>
      <w:r>
        <w:rPr>
          <w:color w:val="0D0D0D"/>
          <w:spacing w:val="-6"/>
          <w:sz w:val="19"/>
        </w:rPr>
        <w:t xml:space="preserve"> </w:t>
      </w:r>
      <w:r>
        <w:rPr>
          <w:color w:val="0D0D0D"/>
          <w:sz w:val="19"/>
        </w:rPr>
        <w:t>vol.</w:t>
      </w:r>
      <w:r>
        <w:rPr>
          <w:color w:val="0D0D0D"/>
          <w:spacing w:val="-6"/>
          <w:sz w:val="19"/>
        </w:rPr>
        <w:t xml:space="preserve"> </w:t>
      </w:r>
      <w:r>
        <w:rPr>
          <w:color w:val="0D0D0D"/>
          <w:sz w:val="19"/>
        </w:rPr>
        <w:t>3,</w:t>
      </w:r>
      <w:r>
        <w:rPr>
          <w:color w:val="0D0D0D"/>
          <w:spacing w:val="-6"/>
          <w:sz w:val="19"/>
        </w:rPr>
        <w:t xml:space="preserve"> </w:t>
      </w:r>
      <w:r>
        <w:rPr>
          <w:color w:val="0D0D0D"/>
          <w:sz w:val="19"/>
        </w:rPr>
        <w:t>no. 1, pp. 71–92, 2002.</w:t>
      </w:r>
    </w:p>
    <w:p w14:paraId="5A4FE183" w14:textId="77777777" w:rsidR="00C97259" w:rsidRDefault="00C97259">
      <w:pPr>
        <w:pStyle w:val="BodyText"/>
        <w:spacing w:before="23"/>
      </w:pPr>
    </w:p>
    <w:p w14:paraId="458B5068" w14:textId="77777777" w:rsidR="00C97259" w:rsidRDefault="00B76909">
      <w:pPr>
        <w:pStyle w:val="ListParagraph"/>
        <w:numPr>
          <w:ilvl w:val="0"/>
          <w:numId w:val="1"/>
        </w:numPr>
        <w:tabs>
          <w:tab w:val="left" w:pos="986"/>
        </w:tabs>
        <w:spacing w:line="266" w:lineRule="auto"/>
        <w:ind w:left="720" w:right="107" w:firstLine="0"/>
        <w:rPr>
          <w:sz w:val="19"/>
        </w:rPr>
      </w:pPr>
      <w:r>
        <w:rPr>
          <w:color w:val="0D0D0D"/>
          <w:sz w:val="19"/>
        </w:rPr>
        <w:t xml:space="preserve">E. L. Deci and R. M. Ryan, “The ‘what’ and ‘why’ of goal pursuits: Human needs and the </w:t>
      </w:r>
      <w:r>
        <w:rPr>
          <w:color w:val="0D0D0D"/>
          <w:spacing w:val="-4"/>
          <w:sz w:val="19"/>
        </w:rPr>
        <w:t>self</w:t>
      </w:r>
      <w:r>
        <w:rPr>
          <w:rFonts w:ascii="SimSun-ExtB" w:hAnsi="SimSun-ExtB"/>
          <w:color w:val="0D0D0D"/>
          <w:spacing w:val="-4"/>
          <w:sz w:val="19"/>
        </w:rPr>
        <w:t>‑</w:t>
      </w:r>
      <w:r>
        <w:rPr>
          <w:color w:val="0D0D0D"/>
          <w:spacing w:val="-4"/>
          <w:sz w:val="19"/>
        </w:rPr>
        <w:t xml:space="preserve">determination of behavior,” </w:t>
      </w:r>
      <w:r>
        <w:rPr>
          <w:i/>
          <w:color w:val="0D0D0D"/>
          <w:spacing w:val="-4"/>
          <w:sz w:val="19"/>
        </w:rPr>
        <w:t>Psychological Inquiry</w:t>
      </w:r>
      <w:r>
        <w:rPr>
          <w:color w:val="0D0D0D"/>
          <w:spacing w:val="-4"/>
          <w:sz w:val="19"/>
        </w:rPr>
        <w:t xml:space="preserve">, </w:t>
      </w:r>
      <w:r>
        <w:rPr>
          <w:color w:val="0D0D0D"/>
          <w:sz w:val="19"/>
        </w:rPr>
        <w:t>vol. 11, no. 4, pp. 227–268, 2000.</w:t>
      </w:r>
    </w:p>
    <w:p w14:paraId="0C987C41" w14:textId="77777777" w:rsidR="00C97259" w:rsidRDefault="00C97259">
      <w:pPr>
        <w:pStyle w:val="BodyText"/>
        <w:spacing w:before="29"/>
      </w:pPr>
    </w:p>
    <w:p w14:paraId="50E36E41" w14:textId="77777777" w:rsidR="00C97259" w:rsidRDefault="00B76909">
      <w:pPr>
        <w:pStyle w:val="ListParagraph"/>
        <w:numPr>
          <w:ilvl w:val="0"/>
          <w:numId w:val="1"/>
        </w:numPr>
        <w:tabs>
          <w:tab w:val="left" w:pos="986"/>
        </w:tabs>
        <w:spacing w:line="276" w:lineRule="auto"/>
        <w:ind w:left="720" w:right="11" w:firstLine="0"/>
        <w:rPr>
          <w:sz w:val="19"/>
        </w:rPr>
      </w:pPr>
      <w:r>
        <w:rPr>
          <w:color w:val="0D0D0D"/>
          <w:sz w:val="19"/>
        </w:rPr>
        <w:t>R.</w:t>
      </w:r>
      <w:r>
        <w:rPr>
          <w:color w:val="0D0D0D"/>
          <w:spacing w:val="-6"/>
          <w:sz w:val="19"/>
        </w:rPr>
        <w:t xml:space="preserve"> </w:t>
      </w:r>
      <w:r>
        <w:rPr>
          <w:color w:val="0D0D0D"/>
          <w:sz w:val="19"/>
        </w:rPr>
        <w:t>S.</w:t>
      </w:r>
      <w:r>
        <w:rPr>
          <w:color w:val="0D0D0D"/>
          <w:spacing w:val="-6"/>
          <w:sz w:val="19"/>
        </w:rPr>
        <w:t xml:space="preserve"> </w:t>
      </w:r>
      <w:r>
        <w:rPr>
          <w:color w:val="0D0D0D"/>
          <w:sz w:val="19"/>
        </w:rPr>
        <w:t>Lazarus</w:t>
      </w:r>
      <w:r>
        <w:rPr>
          <w:color w:val="0D0D0D"/>
          <w:spacing w:val="-6"/>
          <w:sz w:val="19"/>
        </w:rPr>
        <w:t xml:space="preserve"> </w:t>
      </w:r>
      <w:r>
        <w:rPr>
          <w:color w:val="0D0D0D"/>
          <w:sz w:val="19"/>
        </w:rPr>
        <w:t>and</w:t>
      </w:r>
      <w:r>
        <w:rPr>
          <w:color w:val="0D0D0D"/>
          <w:spacing w:val="-6"/>
          <w:sz w:val="19"/>
        </w:rPr>
        <w:t xml:space="preserve"> </w:t>
      </w:r>
      <w:r>
        <w:rPr>
          <w:color w:val="0D0D0D"/>
          <w:sz w:val="19"/>
        </w:rPr>
        <w:t>S.</w:t>
      </w:r>
      <w:r>
        <w:rPr>
          <w:color w:val="0D0D0D"/>
          <w:spacing w:val="-6"/>
          <w:sz w:val="19"/>
        </w:rPr>
        <w:t xml:space="preserve"> </w:t>
      </w:r>
      <w:r>
        <w:rPr>
          <w:color w:val="0D0D0D"/>
          <w:sz w:val="19"/>
        </w:rPr>
        <w:t>Folkman,</w:t>
      </w:r>
      <w:r>
        <w:rPr>
          <w:color w:val="0D0D0D"/>
          <w:spacing w:val="-6"/>
          <w:sz w:val="19"/>
        </w:rPr>
        <w:t xml:space="preserve"> </w:t>
      </w:r>
      <w:r>
        <w:rPr>
          <w:i/>
          <w:color w:val="0D0D0D"/>
          <w:sz w:val="19"/>
        </w:rPr>
        <w:t>Stress,</w:t>
      </w:r>
      <w:r>
        <w:rPr>
          <w:i/>
          <w:color w:val="0D0D0D"/>
          <w:spacing w:val="-6"/>
          <w:sz w:val="19"/>
        </w:rPr>
        <w:t xml:space="preserve"> </w:t>
      </w:r>
      <w:r>
        <w:rPr>
          <w:i/>
          <w:color w:val="0D0D0D"/>
          <w:sz w:val="19"/>
        </w:rPr>
        <w:t>Appraisal,</w:t>
      </w:r>
      <w:r>
        <w:rPr>
          <w:i/>
          <w:color w:val="0D0D0D"/>
          <w:spacing w:val="-6"/>
          <w:sz w:val="19"/>
        </w:rPr>
        <w:t xml:space="preserve"> </w:t>
      </w:r>
      <w:r>
        <w:rPr>
          <w:i/>
          <w:color w:val="0D0D0D"/>
          <w:sz w:val="19"/>
        </w:rPr>
        <w:t>and Coping</w:t>
      </w:r>
      <w:r>
        <w:rPr>
          <w:color w:val="0D0D0D"/>
          <w:sz w:val="19"/>
        </w:rPr>
        <w:t>. New York, NY, USA: Springer, 1984.</w:t>
      </w:r>
    </w:p>
    <w:p w14:paraId="400986A2" w14:textId="77777777" w:rsidR="00C97259" w:rsidRDefault="00C97259">
      <w:pPr>
        <w:pStyle w:val="BodyText"/>
        <w:spacing w:before="21"/>
      </w:pPr>
    </w:p>
    <w:p w14:paraId="487ED895" w14:textId="77777777" w:rsidR="00C97259" w:rsidRDefault="00B76909">
      <w:pPr>
        <w:pStyle w:val="ListParagraph"/>
        <w:numPr>
          <w:ilvl w:val="0"/>
          <w:numId w:val="1"/>
        </w:numPr>
        <w:tabs>
          <w:tab w:val="left" w:pos="986"/>
        </w:tabs>
        <w:spacing w:before="1" w:line="261" w:lineRule="auto"/>
        <w:ind w:left="720" w:right="42" w:firstLine="0"/>
        <w:rPr>
          <w:sz w:val="19"/>
        </w:rPr>
      </w:pPr>
      <w:r>
        <w:rPr>
          <w:color w:val="0D0D0D"/>
          <w:sz w:val="19"/>
        </w:rPr>
        <w:t>H. W. Marsh and R. G. Craven, “Reciprocal effects of</w:t>
      </w:r>
      <w:r>
        <w:rPr>
          <w:color w:val="0D0D0D"/>
          <w:spacing w:val="-3"/>
          <w:sz w:val="19"/>
        </w:rPr>
        <w:t xml:space="preserve"> </w:t>
      </w:r>
      <w:r>
        <w:rPr>
          <w:color w:val="0D0D0D"/>
          <w:sz w:val="19"/>
        </w:rPr>
        <w:t>self</w:t>
      </w:r>
      <w:r>
        <w:rPr>
          <w:rFonts w:ascii="SimSun-ExtB" w:hAnsi="SimSun-ExtB"/>
          <w:color w:val="0D0D0D"/>
          <w:sz w:val="19"/>
        </w:rPr>
        <w:t>‑</w:t>
      </w:r>
      <w:r>
        <w:rPr>
          <w:color w:val="0D0D0D"/>
          <w:sz w:val="19"/>
        </w:rPr>
        <w:t>concept</w:t>
      </w:r>
      <w:r>
        <w:rPr>
          <w:color w:val="0D0D0D"/>
          <w:spacing w:val="-3"/>
          <w:sz w:val="19"/>
        </w:rPr>
        <w:t xml:space="preserve"> </w:t>
      </w:r>
      <w:r>
        <w:rPr>
          <w:color w:val="0D0D0D"/>
          <w:sz w:val="19"/>
        </w:rPr>
        <w:t>and</w:t>
      </w:r>
      <w:r>
        <w:rPr>
          <w:color w:val="0D0D0D"/>
          <w:spacing w:val="-3"/>
          <w:sz w:val="19"/>
        </w:rPr>
        <w:t xml:space="preserve"> </w:t>
      </w:r>
      <w:r>
        <w:rPr>
          <w:color w:val="0D0D0D"/>
          <w:sz w:val="19"/>
        </w:rPr>
        <w:t>performance,”</w:t>
      </w:r>
      <w:r>
        <w:rPr>
          <w:color w:val="0D0D0D"/>
          <w:spacing w:val="-3"/>
          <w:sz w:val="19"/>
        </w:rPr>
        <w:t xml:space="preserve"> </w:t>
      </w:r>
      <w:r>
        <w:rPr>
          <w:i/>
          <w:color w:val="0D0D0D"/>
          <w:sz w:val="19"/>
        </w:rPr>
        <w:t>Perspectives</w:t>
      </w:r>
      <w:r>
        <w:rPr>
          <w:i/>
          <w:color w:val="0D0D0D"/>
          <w:spacing w:val="-3"/>
          <w:sz w:val="19"/>
        </w:rPr>
        <w:t xml:space="preserve"> </w:t>
      </w:r>
      <w:r>
        <w:rPr>
          <w:i/>
          <w:color w:val="0D0D0D"/>
          <w:sz w:val="19"/>
        </w:rPr>
        <w:t>on Psychological</w:t>
      </w:r>
      <w:r>
        <w:rPr>
          <w:i/>
          <w:color w:val="0D0D0D"/>
          <w:spacing w:val="-6"/>
          <w:sz w:val="19"/>
        </w:rPr>
        <w:t xml:space="preserve"> </w:t>
      </w:r>
      <w:r>
        <w:rPr>
          <w:i/>
          <w:color w:val="0D0D0D"/>
          <w:sz w:val="19"/>
        </w:rPr>
        <w:t>Science</w:t>
      </w:r>
      <w:r>
        <w:rPr>
          <w:color w:val="0D0D0D"/>
          <w:sz w:val="19"/>
        </w:rPr>
        <w:t>,</w:t>
      </w:r>
      <w:r>
        <w:rPr>
          <w:color w:val="0D0D0D"/>
          <w:spacing w:val="-6"/>
          <w:sz w:val="19"/>
        </w:rPr>
        <w:t xml:space="preserve"> </w:t>
      </w:r>
      <w:r>
        <w:rPr>
          <w:color w:val="0D0D0D"/>
          <w:sz w:val="19"/>
        </w:rPr>
        <w:t>vol.</w:t>
      </w:r>
      <w:r>
        <w:rPr>
          <w:color w:val="0D0D0D"/>
          <w:spacing w:val="-6"/>
          <w:sz w:val="19"/>
        </w:rPr>
        <w:t xml:space="preserve"> </w:t>
      </w:r>
      <w:r>
        <w:rPr>
          <w:color w:val="0D0D0D"/>
          <w:sz w:val="19"/>
        </w:rPr>
        <w:t>1,</w:t>
      </w:r>
      <w:r>
        <w:rPr>
          <w:color w:val="0D0D0D"/>
          <w:spacing w:val="-6"/>
          <w:sz w:val="19"/>
        </w:rPr>
        <w:t xml:space="preserve"> </w:t>
      </w:r>
      <w:r>
        <w:rPr>
          <w:color w:val="0D0D0D"/>
          <w:sz w:val="19"/>
        </w:rPr>
        <w:t>no.</w:t>
      </w:r>
      <w:r>
        <w:rPr>
          <w:color w:val="0D0D0D"/>
          <w:spacing w:val="-6"/>
          <w:sz w:val="19"/>
        </w:rPr>
        <w:t xml:space="preserve"> </w:t>
      </w:r>
      <w:r>
        <w:rPr>
          <w:color w:val="0D0D0D"/>
          <w:sz w:val="19"/>
        </w:rPr>
        <w:t>2,</w:t>
      </w:r>
      <w:r>
        <w:rPr>
          <w:color w:val="0D0D0D"/>
          <w:spacing w:val="-6"/>
          <w:sz w:val="19"/>
        </w:rPr>
        <w:t xml:space="preserve"> </w:t>
      </w:r>
      <w:r>
        <w:rPr>
          <w:color w:val="0D0D0D"/>
          <w:sz w:val="19"/>
        </w:rPr>
        <w:t>pp.</w:t>
      </w:r>
      <w:r>
        <w:rPr>
          <w:color w:val="0D0D0D"/>
          <w:spacing w:val="-6"/>
          <w:sz w:val="19"/>
        </w:rPr>
        <w:t xml:space="preserve"> </w:t>
      </w:r>
      <w:r>
        <w:rPr>
          <w:color w:val="0D0D0D"/>
          <w:sz w:val="19"/>
        </w:rPr>
        <w:t>133–163,</w:t>
      </w:r>
      <w:r>
        <w:rPr>
          <w:color w:val="0D0D0D"/>
          <w:spacing w:val="-6"/>
          <w:sz w:val="19"/>
        </w:rPr>
        <w:t xml:space="preserve"> </w:t>
      </w:r>
      <w:r>
        <w:rPr>
          <w:color w:val="0D0D0D"/>
          <w:sz w:val="19"/>
        </w:rPr>
        <w:t>2006.</w:t>
      </w:r>
    </w:p>
    <w:p w14:paraId="45479CE7" w14:textId="77777777" w:rsidR="00C97259" w:rsidRDefault="00C97259">
      <w:pPr>
        <w:pStyle w:val="BodyText"/>
        <w:spacing w:before="33"/>
      </w:pPr>
    </w:p>
    <w:p w14:paraId="675B1C69" w14:textId="77777777" w:rsidR="00C97259" w:rsidRDefault="00B76909">
      <w:pPr>
        <w:pStyle w:val="ListParagraph"/>
        <w:numPr>
          <w:ilvl w:val="0"/>
          <w:numId w:val="1"/>
        </w:numPr>
        <w:tabs>
          <w:tab w:val="left" w:pos="986"/>
        </w:tabs>
        <w:spacing w:line="276" w:lineRule="auto"/>
        <w:ind w:left="720" w:right="114" w:firstLine="0"/>
        <w:rPr>
          <w:sz w:val="19"/>
        </w:rPr>
      </w:pPr>
      <w:r>
        <w:rPr>
          <w:color w:val="0D0D0D"/>
          <w:sz w:val="19"/>
        </w:rPr>
        <w:t>C. L. Cooper and S. Cartwright, “Healthy mind; healthy</w:t>
      </w:r>
      <w:r>
        <w:rPr>
          <w:color w:val="0D0D0D"/>
          <w:spacing w:val="-7"/>
          <w:sz w:val="19"/>
        </w:rPr>
        <w:t xml:space="preserve"> </w:t>
      </w:r>
      <w:r>
        <w:rPr>
          <w:color w:val="0D0D0D"/>
          <w:sz w:val="19"/>
        </w:rPr>
        <w:t>organization,”</w:t>
      </w:r>
      <w:r>
        <w:rPr>
          <w:color w:val="0D0D0D"/>
          <w:spacing w:val="-7"/>
          <w:sz w:val="19"/>
        </w:rPr>
        <w:t xml:space="preserve"> </w:t>
      </w:r>
      <w:r>
        <w:rPr>
          <w:i/>
          <w:color w:val="0D0D0D"/>
          <w:sz w:val="19"/>
        </w:rPr>
        <w:t>Human</w:t>
      </w:r>
      <w:r>
        <w:rPr>
          <w:i/>
          <w:color w:val="0D0D0D"/>
          <w:spacing w:val="-7"/>
          <w:sz w:val="19"/>
        </w:rPr>
        <w:t xml:space="preserve"> </w:t>
      </w:r>
      <w:r>
        <w:rPr>
          <w:i/>
          <w:color w:val="0D0D0D"/>
          <w:sz w:val="19"/>
        </w:rPr>
        <w:t>Relations</w:t>
      </w:r>
      <w:r>
        <w:rPr>
          <w:color w:val="0D0D0D"/>
          <w:sz w:val="19"/>
        </w:rPr>
        <w:t>,</w:t>
      </w:r>
      <w:r>
        <w:rPr>
          <w:color w:val="0D0D0D"/>
          <w:spacing w:val="-7"/>
          <w:sz w:val="19"/>
        </w:rPr>
        <w:t xml:space="preserve"> </w:t>
      </w:r>
      <w:r>
        <w:rPr>
          <w:color w:val="0D0D0D"/>
          <w:sz w:val="19"/>
        </w:rPr>
        <w:t>vol.</w:t>
      </w:r>
      <w:r>
        <w:rPr>
          <w:color w:val="0D0D0D"/>
          <w:spacing w:val="-7"/>
          <w:sz w:val="19"/>
        </w:rPr>
        <w:t xml:space="preserve"> </w:t>
      </w:r>
      <w:r>
        <w:rPr>
          <w:color w:val="0D0D0D"/>
          <w:sz w:val="19"/>
        </w:rPr>
        <w:t>47,</w:t>
      </w:r>
      <w:r>
        <w:rPr>
          <w:color w:val="0D0D0D"/>
          <w:spacing w:val="-7"/>
          <w:sz w:val="19"/>
        </w:rPr>
        <w:t xml:space="preserve"> </w:t>
      </w:r>
      <w:r>
        <w:rPr>
          <w:color w:val="0D0D0D"/>
          <w:sz w:val="19"/>
        </w:rPr>
        <w:t>no.</w:t>
      </w:r>
      <w:r>
        <w:rPr>
          <w:color w:val="0D0D0D"/>
          <w:spacing w:val="-7"/>
          <w:sz w:val="19"/>
        </w:rPr>
        <w:t xml:space="preserve"> </w:t>
      </w:r>
      <w:r>
        <w:rPr>
          <w:color w:val="0D0D0D"/>
          <w:sz w:val="19"/>
        </w:rPr>
        <w:t>4,</w:t>
      </w:r>
    </w:p>
    <w:p w14:paraId="2D5DE7D3" w14:textId="77777777" w:rsidR="00C97259" w:rsidRDefault="00B76909">
      <w:pPr>
        <w:pStyle w:val="BodyText"/>
        <w:ind w:left="720"/>
      </w:pPr>
      <w:r>
        <w:rPr>
          <w:color w:val="0D0D0D"/>
        </w:rPr>
        <w:t>pp.</w:t>
      </w:r>
      <w:r>
        <w:rPr>
          <w:color w:val="0D0D0D"/>
          <w:spacing w:val="-6"/>
        </w:rPr>
        <w:t xml:space="preserve"> </w:t>
      </w:r>
      <w:r>
        <w:rPr>
          <w:color w:val="0D0D0D"/>
        </w:rPr>
        <w:t>455–471,</w:t>
      </w:r>
      <w:r>
        <w:rPr>
          <w:color w:val="0D0D0D"/>
          <w:spacing w:val="-5"/>
        </w:rPr>
        <w:t xml:space="preserve"> </w:t>
      </w:r>
      <w:r>
        <w:rPr>
          <w:color w:val="0D0D0D"/>
          <w:spacing w:val="-2"/>
        </w:rPr>
        <w:t>1994.</w:t>
      </w:r>
    </w:p>
    <w:p w14:paraId="069350EA" w14:textId="77777777" w:rsidR="00C97259" w:rsidRDefault="00C97259">
      <w:pPr>
        <w:pStyle w:val="BodyText"/>
        <w:spacing w:before="54"/>
      </w:pPr>
    </w:p>
    <w:p w14:paraId="5C93CA84" w14:textId="77777777" w:rsidR="00C97259" w:rsidRDefault="00B76909">
      <w:pPr>
        <w:pStyle w:val="ListParagraph"/>
        <w:numPr>
          <w:ilvl w:val="0"/>
          <w:numId w:val="1"/>
        </w:numPr>
        <w:tabs>
          <w:tab w:val="left" w:pos="986"/>
        </w:tabs>
        <w:spacing w:before="1" w:line="276" w:lineRule="auto"/>
        <w:ind w:left="720" w:right="277" w:firstLine="0"/>
        <w:jc w:val="both"/>
        <w:rPr>
          <w:sz w:val="19"/>
        </w:rPr>
      </w:pPr>
      <w:r>
        <w:rPr>
          <w:color w:val="0D0D0D"/>
          <w:sz w:val="19"/>
        </w:rPr>
        <w:t>D.</w:t>
      </w:r>
      <w:r>
        <w:rPr>
          <w:color w:val="0D0D0D"/>
          <w:spacing w:val="-1"/>
          <w:sz w:val="19"/>
        </w:rPr>
        <w:t xml:space="preserve"> </w:t>
      </w:r>
      <w:r>
        <w:rPr>
          <w:color w:val="0D0D0D"/>
          <w:sz w:val="19"/>
        </w:rPr>
        <w:t>Goleman,</w:t>
      </w:r>
      <w:r>
        <w:rPr>
          <w:color w:val="0D0D0D"/>
          <w:spacing w:val="-1"/>
          <w:sz w:val="19"/>
        </w:rPr>
        <w:t xml:space="preserve"> </w:t>
      </w:r>
      <w:r>
        <w:rPr>
          <w:i/>
          <w:color w:val="0D0D0D"/>
          <w:sz w:val="19"/>
        </w:rPr>
        <w:t>Emotional</w:t>
      </w:r>
      <w:r>
        <w:rPr>
          <w:i/>
          <w:color w:val="0D0D0D"/>
          <w:spacing w:val="-1"/>
          <w:sz w:val="19"/>
        </w:rPr>
        <w:t xml:space="preserve"> </w:t>
      </w:r>
      <w:r>
        <w:rPr>
          <w:i/>
          <w:color w:val="0D0D0D"/>
          <w:sz w:val="19"/>
        </w:rPr>
        <w:t>Intelligence:</w:t>
      </w:r>
      <w:r>
        <w:rPr>
          <w:i/>
          <w:color w:val="0D0D0D"/>
          <w:spacing w:val="-1"/>
          <w:sz w:val="19"/>
        </w:rPr>
        <w:t xml:space="preserve"> </w:t>
      </w:r>
      <w:r>
        <w:rPr>
          <w:i/>
          <w:color w:val="0D0D0D"/>
          <w:sz w:val="19"/>
        </w:rPr>
        <w:t>Why</w:t>
      </w:r>
      <w:r>
        <w:rPr>
          <w:i/>
          <w:color w:val="0D0D0D"/>
          <w:spacing w:val="-1"/>
          <w:sz w:val="19"/>
        </w:rPr>
        <w:t xml:space="preserve"> </w:t>
      </w:r>
      <w:r>
        <w:rPr>
          <w:i/>
          <w:color w:val="0D0D0D"/>
          <w:sz w:val="19"/>
        </w:rPr>
        <w:t>It</w:t>
      </w:r>
      <w:r>
        <w:rPr>
          <w:i/>
          <w:color w:val="0D0D0D"/>
          <w:spacing w:val="-1"/>
          <w:sz w:val="19"/>
        </w:rPr>
        <w:t xml:space="preserve"> </w:t>
      </w:r>
      <w:r>
        <w:rPr>
          <w:i/>
          <w:color w:val="0D0D0D"/>
          <w:sz w:val="19"/>
        </w:rPr>
        <w:t>Can Matter</w:t>
      </w:r>
      <w:r>
        <w:rPr>
          <w:i/>
          <w:color w:val="0D0D0D"/>
          <w:spacing w:val="-12"/>
          <w:sz w:val="19"/>
        </w:rPr>
        <w:t xml:space="preserve"> </w:t>
      </w:r>
      <w:r>
        <w:rPr>
          <w:i/>
          <w:color w:val="0D0D0D"/>
          <w:sz w:val="19"/>
        </w:rPr>
        <w:t>More</w:t>
      </w:r>
      <w:r>
        <w:rPr>
          <w:i/>
          <w:color w:val="0D0D0D"/>
          <w:spacing w:val="-12"/>
          <w:sz w:val="19"/>
        </w:rPr>
        <w:t xml:space="preserve"> </w:t>
      </w:r>
      <w:r>
        <w:rPr>
          <w:i/>
          <w:color w:val="0D0D0D"/>
          <w:sz w:val="19"/>
        </w:rPr>
        <w:t>Than</w:t>
      </w:r>
      <w:r>
        <w:rPr>
          <w:i/>
          <w:color w:val="0D0D0D"/>
          <w:spacing w:val="-12"/>
          <w:sz w:val="19"/>
        </w:rPr>
        <w:t xml:space="preserve"> </w:t>
      </w:r>
      <w:r>
        <w:rPr>
          <w:i/>
          <w:color w:val="0D0D0D"/>
          <w:sz w:val="19"/>
        </w:rPr>
        <w:t>IQ</w:t>
      </w:r>
      <w:r>
        <w:rPr>
          <w:color w:val="0D0D0D"/>
          <w:sz w:val="19"/>
        </w:rPr>
        <w:t>.</w:t>
      </w:r>
      <w:r>
        <w:rPr>
          <w:color w:val="0D0D0D"/>
          <w:spacing w:val="-11"/>
          <w:sz w:val="19"/>
        </w:rPr>
        <w:t xml:space="preserve"> </w:t>
      </w:r>
      <w:r>
        <w:rPr>
          <w:color w:val="0D0D0D"/>
          <w:sz w:val="19"/>
        </w:rPr>
        <w:t>New</w:t>
      </w:r>
      <w:r>
        <w:rPr>
          <w:color w:val="0D0D0D"/>
          <w:spacing w:val="-12"/>
          <w:sz w:val="19"/>
        </w:rPr>
        <w:t xml:space="preserve"> </w:t>
      </w:r>
      <w:r>
        <w:rPr>
          <w:color w:val="0D0D0D"/>
          <w:sz w:val="19"/>
        </w:rPr>
        <w:t>York,</w:t>
      </w:r>
      <w:r>
        <w:rPr>
          <w:color w:val="0D0D0D"/>
          <w:spacing w:val="-12"/>
          <w:sz w:val="19"/>
        </w:rPr>
        <w:t xml:space="preserve"> </w:t>
      </w:r>
      <w:r>
        <w:rPr>
          <w:color w:val="0D0D0D"/>
          <w:sz w:val="19"/>
        </w:rPr>
        <w:t>NY,</w:t>
      </w:r>
      <w:r>
        <w:rPr>
          <w:color w:val="0D0D0D"/>
          <w:spacing w:val="-12"/>
          <w:sz w:val="19"/>
        </w:rPr>
        <w:t xml:space="preserve"> </w:t>
      </w:r>
      <w:r>
        <w:rPr>
          <w:color w:val="0D0D0D"/>
          <w:sz w:val="19"/>
        </w:rPr>
        <w:t>USA:</w:t>
      </w:r>
      <w:r>
        <w:rPr>
          <w:color w:val="0D0D0D"/>
          <w:spacing w:val="-11"/>
          <w:sz w:val="19"/>
        </w:rPr>
        <w:t xml:space="preserve"> </w:t>
      </w:r>
      <w:r>
        <w:rPr>
          <w:color w:val="0D0D0D"/>
          <w:sz w:val="19"/>
        </w:rPr>
        <w:t>Bantam Books, 1995.</w:t>
      </w:r>
    </w:p>
    <w:p w14:paraId="2CCD1BEC" w14:textId="77777777" w:rsidR="00C97259" w:rsidRDefault="00C97259">
      <w:pPr>
        <w:pStyle w:val="BodyText"/>
        <w:spacing w:before="21"/>
      </w:pPr>
    </w:p>
    <w:p w14:paraId="53B4EAC6" w14:textId="77777777" w:rsidR="00C97259" w:rsidRDefault="00B76909">
      <w:pPr>
        <w:pStyle w:val="ListParagraph"/>
        <w:numPr>
          <w:ilvl w:val="0"/>
          <w:numId w:val="1"/>
        </w:numPr>
        <w:tabs>
          <w:tab w:val="left" w:pos="1080"/>
        </w:tabs>
        <w:spacing w:line="276" w:lineRule="auto"/>
        <w:ind w:left="720" w:right="49" w:firstLine="0"/>
        <w:rPr>
          <w:sz w:val="19"/>
        </w:rPr>
      </w:pPr>
      <w:r>
        <w:rPr>
          <w:color w:val="0D0D0D"/>
          <w:sz w:val="19"/>
        </w:rPr>
        <w:t>T.</w:t>
      </w:r>
      <w:r>
        <w:rPr>
          <w:color w:val="0D0D0D"/>
          <w:spacing w:val="-10"/>
          <w:sz w:val="19"/>
        </w:rPr>
        <w:t xml:space="preserve"> </w:t>
      </w:r>
      <w:r>
        <w:rPr>
          <w:color w:val="0D0D0D"/>
          <w:sz w:val="19"/>
        </w:rPr>
        <w:t>M.</w:t>
      </w:r>
      <w:r>
        <w:rPr>
          <w:color w:val="0D0D0D"/>
          <w:spacing w:val="-10"/>
          <w:sz w:val="19"/>
        </w:rPr>
        <w:t xml:space="preserve"> </w:t>
      </w:r>
      <w:r>
        <w:rPr>
          <w:color w:val="0D0D0D"/>
          <w:sz w:val="19"/>
        </w:rPr>
        <w:t>Amabile,</w:t>
      </w:r>
      <w:r>
        <w:rPr>
          <w:color w:val="0D0D0D"/>
          <w:spacing w:val="-10"/>
          <w:sz w:val="19"/>
        </w:rPr>
        <w:t xml:space="preserve"> </w:t>
      </w:r>
      <w:r>
        <w:rPr>
          <w:i/>
          <w:color w:val="0D0D0D"/>
          <w:sz w:val="19"/>
        </w:rPr>
        <w:t>Creativity</w:t>
      </w:r>
      <w:r>
        <w:rPr>
          <w:i/>
          <w:color w:val="0D0D0D"/>
          <w:spacing w:val="-10"/>
          <w:sz w:val="19"/>
        </w:rPr>
        <w:t xml:space="preserve"> </w:t>
      </w:r>
      <w:r>
        <w:rPr>
          <w:i/>
          <w:color w:val="0D0D0D"/>
          <w:sz w:val="19"/>
        </w:rPr>
        <w:t>in</w:t>
      </w:r>
      <w:r>
        <w:rPr>
          <w:i/>
          <w:color w:val="0D0D0D"/>
          <w:spacing w:val="-10"/>
          <w:sz w:val="19"/>
        </w:rPr>
        <w:t xml:space="preserve"> </w:t>
      </w:r>
      <w:r>
        <w:rPr>
          <w:i/>
          <w:color w:val="0D0D0D"/>
          <w:sz w:val="19"/>
        </w:rPr>
        <w:t>Context</w:t>
      </w:r>
      <w:r>
        <w:rPr>
          <w:color w:val="0D0D0D"/>
          <w:sz w:val="19"/>
        </w:rPr>
        <w:t>.</w:t>
      </w:r>
      <w:r>
        <w:rPr>
          <w:color w:val="0D0D0D"/>
          <w:spacing w:val="-10"/>
          <w:sz w:val="19"/>
        </w:rPr>
        <w:t xml:space="preserve"> </w:t>
      </w:r>
      <w:r>
        <w:rPr>
          <w:color w:val="0D0D0D"/>
          <w:sz w:val="19"/>
        </w:rPr>
        <w:t>Boulder,</w:t>
      </w:r>
      <w:r>
        <w:rPr>
          <w:color w:val="0D0D0D"/>
          <w:spacing w:val="-10"/>
          <w:sz w:val="19"/>
        </w:rPr>
        <w:t xml:space="preserve"> </w:t>
      </w:r>
      <w:r>
        <w:rPr>
          <w:color w:val="0D0D0D"/>
          <w:sz w:val="19"/>
        </w:rPr>
        <w:t>CO, USA: Westview Press, 1996.</w:t>
      </w:r>
    </w:p>
    <w:p w14:paraId="5E9F970D" w14:textId="77777777" w:rsidR="00C97259" w:rsidRDefault="00C97259">
      <w:pPr>
        <w:pStyle w:val="BodyText"/>
        <w:spacing w:before="21"/>
      </w:pPr>
    </w:p>
    <w:p w14:paraId="2B72C7DB" w14:textId="77777777" w:rsidR="00C97259" w:rsidRDefault="00B76909">
      <w:pPr>
        <w:pStyle w:val="ListParagraph"/>
        <w:numPr>
          <w:ilvl w:val="0"/>
          <w:numId w:val="1"/>
        </w:numPr>
        <w:tabs>
          <w:tab w:val="left" w:pos="1073"/>
        </w:tabs>
        <w:spacing w:before="1" w:line="261" w:lineRule="auto"/>
        <w:ind w:left="720" w:firstLine="0"/>
        <w:rPr>
          <w:sz w:val="19"/>
        </w:rPr>
      </w:pPr>
      <w:r>
        <w:rPr>
          <w:color w:val="0D0D0D"/>
          <w:sz w:val="19"/>
        </w:rPr>
        <w:t xml:space="preserve">M. E. P. Seligman, </w:t>
      </w:r>
      <w:r>
        <w:rPr>
          <w:i/>
          <w:color w:val="0D0D0D"/>
          <w:sz w:val="19"/>
        </w:rPr>
        <w:t xml:space="preserve">Flourish: A Visionary New </w:t>
      </w:r>
      <w:r>
        <w:rPr>
          <w:i/>
          <w:color w:val="0D0D0D"/>
          <w:spacing w:val="-4"/>
          <w:sz w:val="19"/>
        </w:rPr>
        <w:t>Understanding</w:t>
      </w:r>
      <w:r>
        <w:rPr>
          <w:i/>
          <w:color w:val="0D0D0D"/>
          <w:spacing w:val="-5"/>
          <w:sz w:val="19"/>
        </w:rPr>
        <w:t xml:space="preserve"> </w:t>
      </w:r>
      <w:r>
        <w:rPr>
          <w:i/>
          <w:color w:val="0D0D0D"/>
          <w:spacing w:val="-4"/>
          <w:sz w:val="19"/>
        </w:rPr>
        <w:t>of</w:t>
      </w:r>
      <w:r>
        <w:rPr>
          <w:i/>
          <w:color w:val="0D0D0D"/>
          <w:spacing w:val="-5"/>
          <w:sz w:val="19"/>
        </w:rPr>
        <w:t xml:space="preserve"> </w:t>
      </w:r>
      <w:r>
        <w:rPr>
          <w:i/>
          <w:color w:val="0D0D0D"/>
          <w:spacing w:val="-4"/>
          <w:sz w:val="19"/>
        </w:rPr>
        <w:t>Happiness</w:t>
      </w:r>
      <w:r>
        <w:rPr>
          <w:i/>
          <w:color w:val="0D0D0D"/>
          <w:spacing w:val="-5"/>
          <w:sz w:val="19"/>
        </w:rPr>
        <w:t xml:space="preserve"> </w:t>
      </w:r>
      <w:r>
        <w:rPr>
          <w:i/>
          <w:color w:val="0D0D0D"/>
          <w:spacing w:val="-4"/>
          <w:sz w:val="19"/>
        </w:rPr>
        <w:t>and</w:t>
      </w:r>
      <w:r>
        <w:rPr>
          <w:i/>
          <w:color w:val="0D0D0D"/>
          <w:spacing w:val="-5"/>
          <w:sz w:val="19"/>
        </w:rPr>
        <w:t xml:space="preserve"> </w:t>
      </w:r>
      <w:r>
        <w:rPr>
          <w:i/>
          <w:color w:val="0D0D0D"/>
          <w:spacing w:val="-4"/>
          <w:sz w:val="19"/>
        </w:rPr>
        <w:t>Well</w:t>
      </w:r>
      <w:r>
        <w:rPr>
          <w:rFonts w:ascii="SimSun-ExtB" w:hAnsi="SimSun-ExtB"/>
          <w:color w:val="0D0D0D"/>
          <w:spacing w:val="-4"/>
          <w:sz w:val="19"/>
        </w:rPr>
        <w:t>‑</w:t>
      </w:r>
      <w:r>
        <w:rPr>
          <w:i/>
          <w:color w:val="0D0D0D"/>
          <w:spacing w:val="-4"/>
          <w:sz w:val="19"/>
        </w:rPr>
        <w:t>Being</w:t>
      </w:r>
      <w:r>
        <w:rPr>
          <w:color w:val="0D0D0D"/>
          <w:spacing w:val="-4"/>
          <w:sz w:val="19"/>
        </w:rPr>
        <w:t>.</w:t>
      </w:r>
      <w:r>
        <w:rPr>
          <w:color w:val="0D0D0D"/>
          <w:spacing w:val="-5"/>
          <w:sz w:val="19"/>
        </w:rPr>
        <w:t xml:space="preserve"> </w:t>
      </w:r>
      <w:r>
        <w:rPr>
          <w:color w:val="0D0D0D"/>
          <w:spacing w:val="-4"/>
          <w:sz w:val="19"/>
        </w:rPr>
        <w:t>New</w:t>
      </w:r>
      <w:r>
        <w:rPr>
          <w:color w:val="0D0D0D"/>
          <w:spacing w:val="-5"/>
          <w:sz w:val="19"/>
        </w:rPr>
        <w:t xml:space="preserve"> </w:t>
      </w:r>
      <w:r>
        <w:rPr>
          <w:color w:val="0D0D0D"/>
          <w:spacing w:val="-4"/>
          <w:sz w:val="19"/>
        </w:rPr>
        <w:t xml:space="preserve">York, </w:t>
      </w:r>
      <w:r>
        <w:rPr>
          <w:color w:val="0D0D0D"/>
          <w:sz w:val="19"/>
        </w:rPr>
        <w:t>NY, USA: Free Press, 2011.</w:t>
      </w:r>
    </w:p>
    <w:p w14:paraId="6D69F93E" w14:textId="77777777" w:rsidR="00C97259" w:rsidRDefault="00C97259">
      <w:pPr>
        <w:pStyle w:val="BodyText"/>
        <w:spacing w:before="33"/>
      </w:pPr>
    </w:p>
    <w:p w14:paraId="158BB3D1" w14:textId="77777777" w:rsidR="00C97259" w:rsidRDefault="00B76909">
      <w:pPr>
        <w:pStyle w:val="ListParagraph"/>
        <w:numPr>
          <w:ilvl w:val="0"/>
          <w:numId w:val="1"/>
        </w:numPr>
        <w:tabs>
          <w:tab w:val="left" w:pos="1080"/>
        </w:tabs>
        <w:spacing w:line="276" w:lineRule="auto"/>
        <w:ind w:left="720" w:right="473" w:firstLine="0"/>
        <w:rPr>
          <w:sz w:val="19"/>
        </w:rPr>
      </w:pPr>
      <w:r>
        <w:rPr>
          <w:color w:val="0D0D0D"/>
          <w:sz w:val="19"/>
        </w:rPr>
        <w:t>M. A. West and J. F. Dawson, “Employee engagement</w:t>
      </w:r>
      <w:r>
        <w:rPr>
          <w:color w:val="0D0D0D"/>
          <w:spacing w:val="-11"/>
          <w:sz w:val="19"/>
        </w:rPr>
        <w:t xml:space="preserve"> </w:t>
      </w:r>
      <w:r>
        <w:rPr>
          <w:color w:val="0D0D0D"/>
          <w:sz w:val="19"/>
        </w:rPr>
        <w:t>and</w:t>
      </w:r>
      <w:r>
        <w:rPr>
          <w:color w:val="0D0D0D"/>
          <w:spacing w:val="-11"/>
          <w:sz w:val="19"/>
        </w:rPr>
        <w:t xml:space="preserve"> </w:t>
      </w:r>
      <w:r>
        <w:rPr>
          <w:color w:val="0D0D0D"/>
          <w:sz w:val="19"/>
        </w:rPr>
        <w:t>organizational</w:t>
      </w:r>
      <w:r>
        <w:rPr>
          <w:color w:val="0D0D0D"/>
          <w:spacing w:val="-11"/>
          <w:sz w:val="19"/>
        </w:rPr>
        <w:t xml:space="preserve"> </w:t>
      </w:r>
      <w:r>
        <w:rPr>
          <w:color w:val="0D0D0D"/>
          <w:sz w:val="19"/>
        </w:rPr>
        <w:t>performance,”</w:t>
      </w:r>
      <w:r>
        <w:rPr>
          <w:color w:val="0D0D0D"/>
          <w:spacing w:val="-11"/>
          <w:sz w:val="19"/>
        </w:rPr>
        <w:t xml:space="preserve"> </w:t>
      </w:r>
      <w:r>
        <w:rPr>
          <w:i/>
          <w:color w:val="0D0D0D"/>
          <w:sz w:val="19"/>
        </w:rPr>
        <w:t>The Psychologist</w:t>
      </w:r>
      <w:r>
        <w:rPr>
          <w:color w:val="0D0D0D"/>
          <w:sz w:val="19"/>
        </w:rPr>
        <w:t>, vol. 25, no. 4, pp. 260–263, 2012.</w:t>
      </w:r>
    </w:p>
    <w:p w14:paraId="2B7E08CE" w14:textId="77777777" w:rsidR="00C97259" w:rsidRDefault="00C97259">
      <w:pPr>
        <w:pStyle w:val="BodyText"/>
        <w:spacing w:before="22"/>
      </w:pPr>
    </w:p>
    <w:p w14:paraId="1D24A34D" w14:textId="77777777" w:rsidR="00C97259" w:rsidRDefault="00B76909">
      <w:pPr>
        <w:pStyle w:val="ListParagraph"/>
        <w:numPr>
          <w:ilvl w:val="0"/>
          <w:numId w:val="1"/>
        </w:numPr>
        <w:tabs>
          <w:tab w:val="left" w:pos="1080"/>
        </w:tabs>
        <w:spacing w:line="266" w:lineRule="auto"/>
        <w:ind w:left="720" w:right="295" w:firstLine="0"/>
        <w:rPr>
          <w:sz w:val="19"/>
        </w:rPr>
      </w:pPr>
      <w:r>
        <w:rPr>
          <w:color w:val="0D0D0D"/>
          <w:sz w:val="19"/>
        </w:rPr>
        <w:t>A.</w:t>
      </w:r>
      <w:r>
        <w:rPr>
          <w:color w:val="0D0D0D"/>
          <w:spacing w:val="-6"/>
          <w:sz w:val="19"/>
        </w:rPr>
        <w:t xml:space="preserve"> </w:t>
      </w:r>
      <w:r>
        <w:rPr>
          <w:color w:val="0D0D0D"/>
          <w:sz w:val="19"/>
        </w:rPr>
        <w:t>L.</w:t>
      </w:r>
      <w:r>
        <w:rPr>
          <w:color w:val="0D0D0D"/>
          <w:spacing w:val="-6"/>
          <w:sz w:val="19"/>
        </w:rPr>
        <w:t xml:space="preserve"> </w:t>
      </w:r>
      <w:r>
        <w:rPr>
          <w:color w:val="0D0D0D"/>
          <w:sz w:val="19"/>
        </w:rPr>
        <w:t>Duckworth,</w:t>
      </w:r>
      <w:r>
        <w:rPr>
          <w:color w:val="0D0D0D"/>
          <w:spacing w:val="-6"/>
          <w:sz w:val="19"/>
        </w:rPr>
        <w:t xml:space="preserve"> </w:t>
      </w:r>
      <w:r>
        <w:rPr>
          <w:color w:val="0D0D0D"/>
          <w:sz w:val="19"/>
        </w:rPr>
        <w:t>C.</w:t>
      </w:r>
      <w:r>
        <w:rPr>
          <w:color w:val="0D0D0D"/>
          <w:spacing w:val="-6"/>
          <w:sz w:val="19"/>
        </w:rPr>
        <w:t xml:space="preserve"> </w:t>
      </w:r>
      <w:r>
        <w:rPr>
          <w:color w:val="0D0D0D"/>
          <w:sz w:val="19"/>
        </w:rPr>
        <w:t>Peterson,</w:t>
      </w:r>
      <w:r>
        <w:rPr>
          <w:color w:val="0D0D0D"/>
          <w:spacing w:val="-6"/>
          <w:sz w:val="19"/>
        </w:rPr>
        <w:t xml:space="preserve"> </w:t>
      </w:r>
      <w:r>
        <w:rPr>
          <w:color w:val="0D0D0D"/>
          <w:sz w:val="19"/>
        </w:rPr>
        <w:t>M.</w:t>
      </w:r>
      <w:r>
        <w:rPr>
          <w:color w:val="0D0D0D"/>
          <w:spacing w:val="-6"/>
          <w:sz w:val="19"/>
        </w:rPr>
        <w:t xml:space="preserve"> </w:t>
      </w:r>
      <w:r>
        <w:rPr>
          <w:color w:val="0D0D0D"/>
          <w:sz w:val="19"/>
        </w:rPr>
        <w:t>D.</w:t>
      </w:r>
      <w:r>
        <w:rPr>
          <w:color w:val="0D0D0D"/>
          <w:spacing w:val="-6"/>
          <w:sz w:val="19"/>
        </w:rPr>
        <w:t xml:space="preserve"> </w:t>
      </w:r>
      <w:r>
        <w:rPr>
          <w:color w:val="0D0D0D"/>
          <w:sz w:val="19"/>
        </w:rPr>
        <w:t>Matthews, and</w:t>
      </w:r>
      <w:r>
        <w:rPr>
          <w:color w:val="0D0D0D"/>
          <w:spacing w:val="-2"/>
          <w:sz w:val="19"/>
        </w:rPr>
        <w:t xml:space="preserve"> </w:t>
      </w:r>
      <w:r>
        <w:rPr>
          <w:color w:val="0D0D0D"/>
          <w:sz w:val="19"/>
        </w:rPr>
        <w:t>D.</w:t>
      </w:r>
      <w:r>
        <w:rPr>
          <w:color w:val="0D0D0D"/>
          <w:spacing w:val="-2"/>
          <w:sz w:val="19"/>
        </w:rPr>
        <w:t xml:space="preserve"> </w:t>
      </w:r>
      <w:r>
        <w:rPr>
          <w:color w:val="0D0D0D"/>
          <w:sz w:val="19"/>
        </w:rPr>
        <w:t>R.</w:t>
      </w:r>
      <w:r>
        <w:rPr>
          <w:color w:val="0D0D0D"/>
          <w:spacing w:val="-2"/>
          <w:sz w:val="19"/>
        </w:rPr>
        <w:t xml:space="preserve"> </w:t>
      </w:r>
      <w:r>
        <w:rPr>
          <w:color w:val="0D0D0D"/>
          <w:sz w:val="19"/>
        </w:rPr>
        <w:t>Kelly,</w:t>
      </w:r>
      <w:r>
        <w:rPr>
          <w:color w:val="0D0D0D"/>
          <w:spacing w:val="-2"/>
          <w:sz w:val="19"/>
        </w:rPr>
        <w:t xml:space="preserve"> </w:t>
      </w:r>
      <w:r>
        <w:rPr>
          <w:color w:val="0D0D0D"/>
          <w:sz w:val="19"/>
        </w:rPr>
        <w:t>“Grit:</w:t>
      </w:r>
      <w:r>
        <w:rPr>
          <w:color w:val="0D0D0D"/>
          <w:spacing w:val="-2"/>
          <w:sz w:val="19"/>
        </w:rPr>
        <w:t xml:space="preserve"> </w:t>
      </w:r>
      <w:r>
        <w:rPr>
          <w:color w:val="0D0D0D"/>
          <w:sz w:val="19"/>
        </w:rPr>
        <w:t>Perseverance</w:t>
      </w:r>
      <w:r>
        <w:rPr>
          <w:color w:val="0D0D0D"/>
          <w:spacing w:val="-2"/>
          <w:sz w:val="19"/>
        </w:rPr>
        <w:t xml:space="preserve"> </w:t>
      </w:r>
      <w:r>
        <w:rPr>
          <w:color w:val="0D0D0D"/>
          <w:sz w:val="19"/>
        </w:rPr>
        <w:t>and</w:t>
      </w:r>
      <w:r>
        <w:rPr>
          <w:color w:val="0D0D0D"/>
          <w:spacing w:val="-2"/>
          <w:sz w:val="19"/>
        </w:rPr>
        <w:t xml:space="preserve"> </w:t>
      </w:r>
      <w:r>
        <w:rPr>
          <w:color w:val="0D0D0D"/>
          <w:sz w:val="19"/>
        </w:rPr>
        <w:t>passion</w:t>
      </w:r>
      <w:r>
        <w:rPr>
          <w:color w:val="0D0D0D"/>
          <w:spacing w:val="-2"/>
          <w:sz w:val="19"/>
        </w:rPr>
        <w:t xml:space="preserve"> </w:t>
      </w:r>
      <w:r>
        <w:rPr>
          <w:color w:val="0D0D0D"/>
          <w:sz w:val="19"/>
        </w:rPr>
        <w:t>for long</w:t>
      </w:r>
      <w:r>
        <w:rPr>
          <w:rFonts w:ascii="SimSun-ExtB" w:hAnsi="SimSun-ExtB"/>
          <w:color w:val="0D0D0D"/>
          <w:sz w:val="19"/>
        </w:rPr>
        <w:t>‑</w:t>
      </w:r>
      <w:r>
        <w:rPr>
          <w:color w:val="0D0D0D"/>
          <w:sz w:val="19"/>
        </w:rPr>
        <w:t>term</w:t>
      </w:r>
      <w:r>
        <w:rPr>
          <w:color w:val="0D0D0D"/>
          <w:spacing w:val="-12"/>
          <w:sz w:val="19"/>
        </w:rPr>
        <w:t xml:space="preserve"> </w:t>
      </w:r>
      <w:r>
        <w:rPr>
          <w:color w:val="0D0D0D"/>
          <w:sz w:val="19"/>
        </w:rPr>
        <w:t>goals,”</w:t>
      </w:r>
      <w:r>
        <w:rPr>
          <w:color w:val="0D0D0D"/>
          <w:spacing w:val="-12"/>
          <w:sz w:val="19"/>
        </w:rPr>
        <w:t xml:space="preserve"> </w:t>
      </w:r>
      <w:r>
        <w:rPr>
          <w:i/>
          <w:color w:val="0D0D0D"/>
          <w:sz w:val="19"/>
        </w:rPr>
        <w:t>Journal</w:t>
      </w:r>
      <w:r>
        <w:rPr>
          <w:i/>
          <w:color w:val="0D0D0D"/>
          <w:spacing w:val="-12"/>
          <w:sz w:val="19"/>
        </w:rPr>
        <w:t xml:space="preserve"> </w:t>
      </w:r>
      <w:r>
        <w:rPr>
          <w:i/>
          <w:color w:val="0D0D0D"/>
          <w:sz w:val="19"/>
        </w:rPr>
        <w:t>of</w:t>
      </w:r>
      <w:r>
        <w:rPr>
          <w:i/>
          <w:color w:val="0D0D0D"/>
          <w:spacing w:val="-12"/>
          <w:sz w:val="19"/>
        </w:rPr>
        <w:t xml:space="preserve"> </w:t>
      </w:r>
      <w:r>
        <w:rPr>
          <w:i/>
          <w:color w:val="0D0D0D"/>
          <w:sz w:val="19"/>
        </w:rPr>
        <w:t>Personality</w:t>
      </w:r>
      <w:r>
        <w:rPr>
          <w:i/>
          <w:color w:val="0D0D0D"/>
          <w:spacing w:val="-12"/>
          <w:sz w:val="19"/>
        </w:rPr>
        <w:t xml:space="preserve"> </w:t>
      </w:r>
      <w:r>
        <w:rPr>
          <w:i/>
          <w:color w:val="0D0D0D"/>
          <w:sz w:val="19"/>
        </w:rPr>
        <w:t>and</w:t>
      </w:r>
      <w:r>
        <w:rPr>
          <w:i/>
          <w:color w:val="0D0D0D"/>
          <w:spacing w:val="-12"/>
          <w:sz w:val="19"/>
        </w:rPr>
        <w:t xml:space="preserve"> </w:t>
      </w:r>
      <w:r>
        <w:rPr>
          <w:i/>
          <w:color w:val="0D0D0D"/>
          <w:sz w:val="19"/>
        </w:rPr>
        <w:t>Social Psychology</w:t>
      </w:r>
      <w:r>
        <w:rPr>
          <w:color w:val="0D0D0D"/>
          <w:sz w:val="19"/>
        </w:rPr>
        <w:t>, vol. 92, no. 6, pp. 1087–1101, 2007.</w:t>
      </w:r>
    </w:p>
    <w:p w14:paraId="219979FF" w14:textId="77777777" w:rsidR="00C97259" w:rsidRDefault="00C97259">
      <w:pPr>
        <w:pStyle w:val="BodyText"/>
        <w:spacing w:before="28"/>
      </w:pPr>
    </w:p>
    <w:p w14:paraId="17E9E7E2" w14:textId="77777777" w:rsidR="00C97259" w:rsidRDefault="00B76909">
      <w:pPr>
        <w:pStyle w:val="ListParagraph"/>
        <w:numPr>
          <w:ilvl w:val="0"/>
          <w:numId w:val="1"/>
        </w:numPr>
        <w:tabs>
          <w:tab w:val="left" w:pos="1080"/>
        </w:tabs>
        <w:spacing w:before="1" w:line="276" w:lineRule="auto"/>
        <w:ind w:left="720" w:right="42" w:firstLine="0"/>
        <w:rPr>
          <w:sz w:val="19"/>
        </w:rPr>
      </w:pPr>
      <w:r>
        <w:rPr>
          <w:color w:val="0D0D0D"/>
          <w:sz w:val="19"/>
        </w:rPr>
        <w:t xml:space="preserve">A. </w:t>
      </w:r>
      <w:proofErr w:type="spellStart"/>
      <w:r>
        <w:rPr>
          <w:color w:val="0D0D0D"/>
          <w:sz w:val="19"/>
        </w:rPr>
        <w:t>Wrzesniewski</w:t>
      </w:r>
      <w:proofErr w:type="spellEnd"/>
      <w:r>
        <w:rPr>
          <w:color w:val="0D0D0D"/>
          <w:sz w:val="19"/>
        </w:rPr>
        <w:t xml:space="preserve"> and J. E. Dutton, “Crafting a job: Revisioning</w:t>
      </w:r>
      <w:r>
        <w:rPr>
          <w:color w:val="0D0D0D"/>
          <w:spacing w:val="-6"/>
          <w:sz w:val="19"/>
        </w:rPr>
        <w:t xml:space="preserve"> </w:t>
      </w:r>
      <w:r>
        <w:rPr>
          <w:color w:val="0D0D0D"/>
          <w:sz w:val="19"/>
        </w:rPr>
        <w:t>employees</w:t>
      </w:r>
      <w:r>
        <w:rPr>
          <w:color w:val="0D0D0D"/>
          <w:spacing w:val="-6"/>
          <w:sz w:val="19"/>
        </w:rPr>
        <w:t xml:space="preserve"> </w:t>
      </w:r>
      <w:r>
        <w:rPr>
          <w:color w:val="0D0D0D"/>
          <w:sz w:val="19"/>
        </w:rPr>
        <w:t>as</w:t>
      </w:r>
      <w:r>
        <w:rPr>
          <w:color w:val="0D0D0D"/>
          <w:spacing w:val="-6"/>
          <w:sz w:val="19"/>
        </w:rPr>
        <w:t xml:space="preserve"> </w:t>
      </w:r>
      <w:r>
        <w:rPr>
          <w:color w:val="0D0D0D"/>
          <w:sz w:val="19"/>
        </w:rPr>
        <w:t>active</w:t>
      </w:r>
      <w:r>
        <w:rPr>
          <w:color w:val="0D0D0D"/>
          <w:spacing w:val="-6"/>
          <w:sz w:val="19"/>
        </w:rPr>
        <w:t xml:space="preserve"> </w:t>
      </w:r>
      <w:r>
        <w:rPr>
          <w:color w:val="0D0D0D"/>
          <w:sz w:val="19"/>
        </w:rPr>
        <w:t>crafters</w:t>
      </w:r>
      <w:r>
        <w:rPr>
          <w:color w:val="0D0D0D"/>
          <w:spacing w:val="-6"/>
          <w:sz w:val="19"/>
        </w:rPr>
        <w:t xml:space="preserve"> </w:t>
      </w:r>
      <w:r>
        <w:rPr>
          <w:color w:val="0D0D0D"/>
          <w:sz w:val="19"/>
        </w:rPr>
        <w:t>of</w:t>
      </w:r>
      <w:r>
        <w:rPr>
          <w:color w:val="0D0D0D"/>
          <w:spacing w:val="-6"/>
          <w:sz w:val="19"/>
        </w:rPr>
        <w:t xml:space="preserve"> </w:t>
      </w:r>
      <w:r>
        <w:rPr>
          <w:color w:val="0D0D0D"/>
          <w:sz w:val="19"/>
        </w:rPr>
        <w:t>their</w:t>
      </w:r>
      <w:r>
        <w:rPr>
          <w:color w:val="0D0D0D"/>
          <w:spacing w:val="-6"/>
          <w:sz w:val="19"/>
        </w:rPr>
        <w:t xml:space="preserve"> </w:t>
      </w:r>
      <w:r>
        <w:rPr>
          <w:color w:val="0D0D0D"/>
          <w:sz w:val="19"/>
        </w:rPr>
        <w:t>work,”</w:t>
      </w:r>
    </w:p>
    <w:p w14:paraId="03717E14" w14:textId="77777777" w:rsidR="00C97259" w:rsidRDefault="00B76909">
      <w:pPr>
        <w:spacing w:before="80" w:line="276" w:lineRule="auto"/>
        <w:ind w:left="684" w:right="363"/>
        <w:rPr>
          <w:sz w:val="19"/>
        </w:rPr>
      </w:pPr>
      <w:r>
        <w:br w:type="column"/>
      </w:r>
      <w:r>
        <w:rPr>
          <w:i/>
          <w:color w:val="0D0D0D"/>
          <w:sz w:val="19"/>
        </w:rPr>
        <w:t>Academy</w:t>
      </w:r>
      <w:r>
        <w:rPr>
          <w:i/>
          <w:color w:val="0D0D0D"/>
          <w:spacing w:val="-6"/>
          <w:sz w:val="19"/>
        </w:rPr>
        <w:t xml:space="preserve"> </w:t>
      </w:r>
      <w:r>
        <w:rPr>
          <w:i/>
          <w:color w:val="0D0D0D"/>
          <w:sz w:val="19"/>
        </w:rPr>
        <w:t>of</w:t>
      </w:r>
      <w:r>
        <w:rPr>
          <w:i/>
          <w:color w:val="0D0D0D"/>
          <w:spacing w:val="-6"/>
          <w:sz w:val="19"/>
        </w:rPr>
        <w:t xml:space="preserve"> </w:t>
      </w:r>
      <w:r>
        <w:rPr>
          <w:i/>
          <w:color w:val="0D0D0D"/>
          <w:sz w:val="19"/>
        </w:rPr>
        <w:t>Management</w:t>
      </w:r>
      <w:r>
        <w:rPr>
          <w:i/>
          <w:color w:val="0D0D0D"/>
          <w:spacing w:val="-6"/>
          <w:sz w:val="19"/>
        </w:rPr>
        <w:t xml:space="preserve"> </w:t>
      </w:r>
      <w:r>
        <w:rPr>
          <w:i/>
          <w:color w:val="0D0D0D"/>
          <w:sz w:val="19"/>
        </w:rPr>
        <w:t>Review</w:t>
      </w:r>
      <w:r>
        <w:rPr>
          <w:color w:val="0D0D0D"/>
          <w:sz w:val="19"/>
        </w:rPr>
        <w:t>,</w:t>
      </w:r>
      <w:r>
        <w:rPr>
          <w:color w:val="0D0D0D"/>
          <w:spacing w:val="-6"/>
          <w:sz w:val="19"/>
        </w:rPr>
        <w:t xml:space="preserve"> </w:t>
      </w:r>
      <w:r>
        <w:rPr>
          <w:color w:val="0D0D0D"/>
          <w:sz w:val="19"/>
        </w:rPr>
        <w:t>vol.</w:t>
      </w:r>
      <w:r>
        <w:rPr>
          <w:color w:val="0D0D0D"/>
          <w:spacing w:val="-6"/>
          <w:sz w:val="19"/>
        </w:rPr>
        <w:t xml:space="preserve"> </w:t>
      </w:r>
      <w:r>
        <w:rPr>
          <w:color w:val="0D0D0D"/>
          <w:sz w:val="19"/>
        </w:rPr>
        <w:t>26,</w:t>
      </w:r>
      <w:r>
        <w:rPr>
          <w:color w:val="0D0D0D"/>
          <w:spacing w:val="-6"/>
          <w:sz w:val="19"/>
        </w:rPr>
        <w:t xml:space="preserve"> </w:t>
      </w:r>
      <w:r>
        <w:rPr>
          <w:color w:val="0D0D0D"/>
          <w:sz w:val="19"/>
        </w:rPr>
        <w:t>no.</w:t>
      </w:r>
      <w:r>
        <w:rPr>
          <w:color w:val="0D0D0D"/>
          <w:spacing w:val="-6"/>
          <w:sz w:val="19"/>
        </w:rPr>
        <w:t xml:space="preserve"> </w:t>
      </w:r>
      <w:r>
        <w:rPr>
          <w:color w:val="0D0D0D"/>
          <w:sz w:val="19"/>
        </w:rPr>
        <w:t>2,</w:t>
      </w:r>
      <w:r>
        <w:rPr>
          <w:color w:val="0D0D0D"/>
          <w:spacing w:val="-6"/>
          <w:sz w:val="19"/>
        </w:rPr>
        <w:t xml:space="preserve"> </w:t>
      </w:r>
      <w:r>
        <w:rPr>
          <w:color w:val="0D0D0D"/>
          <w:sz w:val="19"/>
        </w:rPr>
        <w:t>pp. 179–201, 2001.</w:t>
      </w:r>
    </w:p>
    <w:p w14:paraId="33FE88DA" w14:textId="77777777" w:rsidR="00C97259" w:rsidRDefault="00C97259">
      <w:pPr>
        <w:pStyle w:val="BodyText"/>
        <w:spacing w:before="21"/>
      </w:pPr>
    </w:p>
    <w:p w14:paraId="46D4E6E4" w14:textId="77777777" w:rsidR="00C97259" w:rsidRDefault="00B76909">
      <w:pPr>
        <w:pStyle w:val="ListParagraph"/>
        <w:numPr>
          <w:ilvl w:val="0"/>
          <w:numId w:val="1"/>
        </w:numPr>
        <w:tabs>
          <w:tab w:val="left" w:pos="1044"/>
        </w:tabs>
        <w:spacing w:line="276" w:lineRule="auto"/>
        <w:ind w:left="684" w:right="541" w:firstLine="0"/>
        <w:rPr>
          <w:sz w:val="19"/>
        </w:rPr>
      </w:pPr>
      <w:r>
        <w:rPr>
          <w:color w:val="0D0D0D"/>
          <w:sz w:val="19"/>
        </w:rPr>
        <w:t>T. D. Wilson and D. T. Gilbert, “Affective forecasting,”</w:t>
      </w:r>
      <w:r>
        <w:rPr>
          <w:color w:val="0D0D0D"/>
          <w:spacing w:val="-12"/>
          <w:sz w:val="19"/>
        </w:rPr>
        <w:t xml:space="preserve"> </w:t>
      </w:r>
      <w:r>
        <w:rPr>
          <w:i/>
          <w:color w:val="0D0D0D"/>
          <w:sz w:val="19"/>
        </w:rPr>
        <w:t>Current</w:t>
      </w:r>
      <w:r>
        <w:rPr>
          <w:i/>
          <w:color w:val="0D0D0D"/>
          <w:spacing w:val="-12"/>
          <w:sz w:val="19"/>
        </w:rPr>
        <w:t xml:space="preserve"> </w:t>
      </w:r>
      <w:r>
        <w:rPr>
          <w:i/>
          <w:color w:val="0D0D0D"/>
          <w:sz w:val="19"/>
        </w:rPr>
        <w:t>Directions</w:t>
      </w:r>
      <w:r>
        <w:rPr>
          <w:i/>
          <w:color w:val="0D0D0D"/>
          <w:spacing w:val="-12"/>
          <w:sz w:val="19"/>
        </w:rPr>
        <w:t xml:space="preserve"> </w:t>
      </w:r>
      <w:r>
        <w:rPr>
          <w:i/>
          <w:color w:val="0D0D0D"/>
          <w:sz w:val="19"/>
        </w:rPr>
        <w:t>in</w:t>
      </w:r>
      <w:r>
        <w:rPr>
          <w:i/>
          <w:color w:val="0D0D0D"/>
          <w:spacing w:val="-12"/>
          <w:sz w:val="19"/>
        </w:rPr>
        <w:t xml:space="preserve"> </w:t>
      </w:r>
      <w:r>
        <w:rPr>
          <w:i/>
          <w:color w:val="0D0D0D"/>
          <w:sz w:val="19"/>
        </w:rPr>
        <w:t>Psychological Science</w:t>
      </w:r>
      <w:r>
        <w:rPr>
          <w:color w:val="0D0D0D"/>
          <w:sz w:val="19"/>
        </w:rPr>
        <w:t>, vol. 14, no. 3, pp. 131–134, 2005.</w:t>
      </w:r>
    </w:p>
    <w:p w14:paraId="70AA8E8B" w14:textId="77777777" w:rsidR="00C97259" w:rsidRDefault="00C97259">
      <w:pPr>
        <w:pStyle w:val="BodyText"/>
        <w:spacing w:before="22"/>
      </w:pPr>
    </w:p>
    <w:p w14:paraId="5A2B62E8" w14:textId="77777777" w:rsidR="00C97259" w:rsidRDefault="00B76909">
      <w:pPr>
        <w:pStyle w:val="ListParagraph"/>
        <w:numPr>
          <w:ilvl w:val="0"/>
          <w:numId w:val="1"/>
        </w:numPr>
        <w:tabs>
          <w:tab w:val="left" w:pos="1044"/>
        </w:tabs>
        <w:spacing w:line="276" w:lineRule="auto"/>
        <w:ind w:left="684" w:right="5" w:firstLine="0"/>
        <w:rPr>
          <w:sz w:val="19"/>
        </w:rPr>
      </w:pPr>
      <w:r>
        <w:rPr>
          <w:color w:val="0D0D0D"/>
          <w:sz w:val="19"/>
        </w:rPr>
        <w:t>B.</w:t>
      </w:r>
      <w:r>
        <w:rPr>
          <w:color w:val="0D0D0D"/>
          <w:spacing w:val="-5"/>
          <w:sz w:val="19"/>
        </w:rPr>
        <w:t xml:space="preserve"> </w:t>
      </w:r>
      <w:r>
        <w:rPr>
          <w:color w:val="0D0D0D"/>
          <w:sz w:val="19"/>
        </w:rPr>
        <w:t>L.</w:t>
      </w:r>
      <w:r>
        <w:rPr>
          <w:color w:val="0D0D0D"/>
          <w:spacing w:val="-5"/>
          <w:sz w:val="19"/>
        </w:rPr>
        <w:t xml:space="preserve"> </w:t>
      </w:r>
      <w:r>
        <w:rPr>
          <w:color w:val="0D0D0D"/>
          <w:sz w:val="19"/>
        </w:rPr>
        <w:t>Fredrickson,</w:t>
      </w:r>
      <w:r>
        <w:rPr>
          <w:color w:val="0D0D0D"/>
          <w:spacing w:val="-5"/>
          <w:sz w:val="19"/>
        </w:rPr>
        <w:t xml:space="preserve"> </w:t>
      </w:r>
      <w:r>
        <w:rPr>
          <w:color w:val="0D0D0D"/>
          <w:sz w:val="19"/>
        </w:rPr>
        <w:t>“The</w:t>
      </w:r>
      <w:r>
        <w:rPr>
          <w:color w:val="0D0D0D"/>
          <w:spacing w:val="-5"/>
          <w:sz w:val="19"/>
        </w:rPr>
        <w:t xml:space="preserve"> </w:t>
      </w:r>
      <w:r>
        <w:rPr>
          <w:color w:val="0D0D0D"/>
          <w:sz w:val="19"/>
        </w:rPr>
        <w:t>role</w:t>
      </w:r>
      <w:r>
        <w:rPr>
          <w:color w:val="0D0D0D"/>
          <w:spacing w:val="-5"/>
          <w:sz w:val="19"/>
        </w:rPr>
        <w:t xml:space="preserve"> </w:t>
      </w:r>
      <w:r>
        <w:rPr>
          <w:color w:val="0D0D0D"/>
          <w:sz w:val="19"/>
        </w:rPr>
        <w:t>of</w:t>
      </w:r>
      <w:r>
        <w:rPr>
          <w:color w:val="0D0D0D"/>
          <w:spacing w:val="-5"/>
          <w:sz w:val="19"/>
        </w:rPr>
        <w:t xml:space="preserve"> </w:t>
      </w:r>
      <w:r>
        <w:rPr>
          <w:color w:val="0D0D0D"/>
          <w:sz w:val="19"/>
        </w:rPr>
        <w:t>positive</w:t>
      </w:r>
      <w:r>
        <w:rPr>
          <w:color w:val="0D0D0D"/>
          <w:spacing w:val="-5"/>
          <w:sz w:val="19"/>
        </w:rPr>
        <w:t xml:space="preserve"> </w:t>
      </w:r>
      <w:r>
        <w:rPr>
          <w:color w:val="0D0D0D"/>
          <w:sz w:val="19"/>
        </w:rPr>
        <w:t>emotions</w:t>
      </w:r>
      <w:r>
        <w:rPr>
          <w:color w:val="0D0D0D"/>
          <w:spacing w:val="-5"/>
          <w:sz w:val="19"/>
        </w:rPr>
        <w:t xml:space="preserve"> </w:t>
      </w:r>
      <w:r>
        <w:rPr>
          <w:color w:val="0D0D0D"/>
          <w:sz w:val="19"/>
        </w:rPr>
        <w:t xml:space="preserve">in positive psychology,” </w:t>
      </w:r>
      <w:r>
        <w:rPr>
          <w:i/>
          <w:color w:val="0D0D0D"/>
          <w:sz w:val="19"/>
        </w:rPr>
        <w:t>American Psychologist</w:t>
      </w:r>
      <w:r>
        <w:rPr>
          <w:color w:val="0D0D0D"/>
          <w:sz w:val="19"/>
        </w:rPr>
        <w:t>, vol. 56, no. 3, pp. 218–226, 2001.</w:t>
      </w:r>
    </w:p>
    <w:p w14:paraId="4D7E3439" w14:textId="77777777" w:rsidR="00C97259" w:rsidRDefault="00C97259">
      <w:pPr>
        <w:pStyle w:val="BodyText"/>
        <w:spacing w:before="8"/>
      </w:pPr>
    </w:p>
    <w:p w14:paraId="7DA655A8" w14:textId="77777777" w:rsidR="00C97259" w:rsidRDefault="00B76909">
      <w:pPr>
        <w:pStyle w:val="ListParagraph"/>
        <w:numPr>
          <w:ilvl w:val="0"/>
          <w:numId w:val="1"/>
        </w:numPr>
        <w:tabs>
          <w:tab w:val="left" w:pos="1044"/>
        </w:tabs>
        <w:spacing w:before="1" w:line="259" w:lineRule="auto"/>
        <w:ind w:left="684" w:right="55" w:firstLine="0"/>
        <w:rPr>
          <w:sz w:val="19"/>
        </w:rPr>
      </w:pPr>
      <w:r>
        <w:rPr>
          <w:color w:val="0D0D0D"/>
          <w:spacing w:val="-4"/>
          <w:sz w:val="19"/>
        </w:rPr>
        <w:t xml:space="preserve">A. Bandura, </w:t>
      </w:r>
      <w:r>
        <w:rPr>
          <w:i/>
          <w:color w:val="0D0D0D"/>
          <w:spacing w:val="-4"/>
          <w:sz w:val="19"/>
        </w:rPr>
        <w:t>Self</w:t>
      </w:r>
      <w:r>
        <w:rPr>
          <w:rFonts w:ascii="SimSun-ExtB" w:hAnsi="SimSun-ExtB"/>
          <w:color w:val="0D0D0D"/>
          <w:spacing w:val="-4"/>
          <w:sz w:val="19"/>
        </w:rPr>
        <w:t>‑</w:t>
      </w:r>
      <w:r>
        <w:rPr>
          <w:i/>
          <w:color w:val="0D0D0D"/>
          <w:spacing w:val="-4"/>
          <w:sz w:val="19"/>
        </w:rPr>
        <w:t>Efficacy: The Exercise of Control</w:t>
      </w:r>
      <w:r>
        <w:rPr>
          <w:color w:val="0D0D0D"/>
          <w:spacing w:val="-4"/>
          <w:sz w:val="19"/>
        </w:rPr>
        <w:t xml:space="preserve">. </w:t>
      </w:r>
      <w:r>
        <w:rPr>
          <w:color w:val="0D0D0D"/>
          <w:sz w:val="19"/>
        </w:rPr>
        <w:t>New York, NY, USA: Freeman, 1997.</w:t>
      </w:r>
    </w:p>
    <w:p w14:paraId="7130FDE6" w14:textId="77777777" w:rsidR="00C97259" w:rsidRDefault="00C97259">
      <w:pPr>
        <w:pStyle w:val="BodyText"/>
        <w:spacing w:before="37"/>
      </w:pPr>
    </w:p>
    <w:p w14:paraId="7F8941BC" w14:textId="77777777" w:rsidR="00C97259" w:rsidRDefault="00B76909">
      <w:pPr>
        <w:pStyle w:val="ListParagraph"/>
        <w:numPr>
          <w:ilvl w:val="0"/>
          <w:numId w:val="1"/>
        </w:numPr>
        <w:tabs>
          <w:tab w:val="left" w:pos="1044"/>
        </w:tabs>
        <w:spacing w:line="276" w:lineRule="auto"/>
        <w:ind w:left="684" w:right="16" w:firstLine="0"/>
        <w:rPr>
          <w:sz w:val="19"/>
        </w:rPr>
      </w:pPr>
      <w:r>
        <w:rPr>
          <w:color w:val="0D0D0D"/>
          <w:sz w:val="19"/>
        </w:rPr>
        <w:t>J. B. Rotter, “Generalized expectancies for internal versus</w:t>
      </w:r>
      <w:r>
        <w:rPr>
          <w:color w:val="0D0D0D"/>
          <w:spacing w:val="-9"/>
          <w:sz w:val="19"/>
        </w:rPr>
        <w:t xml:space="preserve"> </w:t>
      </w:r>
      <w:r>
        <w:rPr>
          <w:color w:val="0D0D0D"/>
          <w:sz w:val="19"/>
        </w:rPr>
        <w:t>external</w:t>
      </w:r>
      <w:r>
        <w:rPr>
          <w:color w:val="0D0D0D"/>
          <w:spacing w:val="-9"/>
          <w:sz w:val="19"/>
        </w:rPr>
        <w:t xml:space="preserve"> </w:t>
      </w:r>
      <w:r>
        <w:rPr>
          <w:color w:val="0D0D0D"/>
          <w:sz w:val="19"/>
        </w:rPr>
        <w:t>control</w:t>
      </w:r>
      <w:r>
        <w:rPr>
          <w:color w:val="0D0D0D"/>
          <w:spacing w:val="-9"/>
          <w:sz w:val="19"/>
        </w:rPr>
        <w:t xml:space="preserve"> </w:t>
      </w:r>
      <w:r>
        <w:rPr>
          <w:color w:val="0D0D0D"/>
          <w:sz w:val="19"/>
        </w:rPr>
        <w:t>of</w:t>
      </w:r>
      <w:r>
        <w:rPr>
          <w:color w:val="0D0D0D"/>
          <w:spacing w:val="-9"/>
          <w:sz w:val="19"/>
        </w:rPr>
        <w:t xml:space="preserve"> </w:t>
      </w:r>
      <w:r>
        <w:rPr>
          <w:color w:val="0D0D0D"/>
          <w:sz w:val="19"/>
        </w:rPr>
        <w:t>reinforcement,”</w:t>
      </w:r>
      <w:r>
        <w:rPr>
          <w:color w:val="0D0D0D"/>
          <w:spacing w:val="-9"/>
          <w:sz w:val="19"/>
        </w:rPr>
        <w:t xml:space="preserve"> </w:t>
      </w:r>
      <w:r>
        <w:rPr>
          <w:i/>
          <w:color w:val="0D0D0D"/>
          <w:sz w:val="19"/>
        </w:rPr>
        <w:t>Psychological Monographs</w:t>
      </w:r>
      <w:r>
        <w:rPr>
          <w:color w:val="0D0D0D"/>
          <w:sz w:val="19"/>
        </w:rPr>
        <w:t>, vol. 80, no. 1, pp. 1–28, 1966.</w:t>
      </w:r>
    </w:p>
    <w:p w14:paraId="4FABB9C3" w14:textId="77777777" w:rsidR="00C97259" w:rsidRDefault="00C97259">
      <w:pPr>
        <w:pStyle w:val="BodyText"/>
        <w:spacing w:before="22"/>
      </w:pPr>
    </w:p>
    <w:p w14:paraId="0A026069" w14:textId="77777777" w:rsidR="00C97259" w:rsidRDefault="00B76909">
      <w:pPr>
        <w:pStyle w:val="ListParagraph"/>
        <w:numPr>
          <w:ilvl w:val="0"/>
          <w:numId w:val="1"/>
        </w:numPr>
        <w:tabs>
          <w:tab w:val="left" w:pos="1044"/>
        </w:tabs>
        <w:spacing w:line="276" w:lineRule="auto"/>
        <w:ind w:left="684" w:right="160" w:firstLine="0"/>
        <w:rPr>
          <w:sz w:val="19"/>
        </w:rPr>
      </w:pPr>
      <w:r>
        <w:rPr>
          <w:color w:val="0D0D0D"/>
          <w:sz w:val="19"/>
        </w:rPr>
        <w:t>R.</w:t>
      </w:r>
      <w:r>
        <w:rPr>
          <w:color w:val="0D0D0D"/>
          <w:spacing w:val="-11"/>
          <w:sz w:val="19"/>
        </w:rPr>
        <w:t xml:space="preserve"> </w:t>
      </w:r>
      <w:r>
        <w:rPr>
          <w:color w:val="0D0D0D"/>
          <w:sz w:val="19"/>
        </w:rPr>
        <w:t>Karasek</w:t>
      </w:r>
      <w:r>
        <w:rPr>
          <w:color w:val="0D0D0D"/>
          <w:spacing w:val="-11"/>
          <w:sz w:val="19"/>
        </w:rPr>
        <w:t xml:space="preserve"> </w:t>
      </w:r>
      <w:r>
        <w:rPr>
          <w:color w:val="0D0D0D"/>
          <w:sz w:val="19"/>
        </w:rPr>
        <w:t>and</w:t>
      </w:r>
      <w:r>
        <w:rPr>
          <w:color w:val="0D0D0D"/>
          <w:spacing w:val="-11"/>
          <w:sz w:val="19"/>
        </w:rPr>
        <w:t xml:space="preserve"> </w:t>
      </w:r>
      <w:r>
        <w:rPr>
          <w:color w:val="0D0D0D"/>
          <w:sz w:val="19"/>
        </w:rPr>
        <w:t>T.</w:t>
      </w:r>
      <w:r>
        <w:rPr>
          <w:color w:val="0D0D0D"/>
          <w:spacing w:val="-11"/>
          <w:sz w:val="19"/>
        </w:rPr>
        <w:t xml:space="preserve"> </w:t>
      </w:r>
      <w:r>
        <w:rPr>
          <w:color w:val="0D0D0D"/>
          <w:sz w:val="19"/>
        </w:rPr>
        <w:t>Theorell,</w:t>
      </w:r>
      <w:r>
        <w:rPr>
          <w:color w:val="0D0D0D"/>
          <w:spacing w:val="-11"/>
          <w:sz w:val="19"/>
        </w:rPr>
        <w:t xml:space="preserve"> </w:t>
      </w:r>
      <w:r>
        <w:rPr>
          <w:i/>
          <w:color w:val="0D0D0D"/>
          <w:sz w:val="19"/>
        </w:rPr>
        <w:t>Healthy</w:t>
      </w:r>
      <w:r>
        <w:rPr>
          <w:i/>
          <w:color w:val="0D0D0D"/>
          <w:spacing w:val="-11"/>
          <w:sz w:val="19"/>
        </w:rPr>
        <w:t xml:space="preserve"> </w:t>
      </w:r>
      <w:r>
        <w:rPr>
          <w:i/>
          <w:color w:val="0D0D0D"/>
          <w:sz w:val="19"/>
        </w:rPr>
        <w:t>Work:</w:t>
      </w:r>
      <w:r>
        <w:rPr>
          <w:i/>
          <w:color w:val="0D0D0D"/>
          <w:spacing w:val="-11"/>
          <w:sz w:val="19"/>
        </w:rPr>
        <w:t xml:space="preserve"> </w:t>
      </w:r>
      <w:r>
        <w:rPr>
          <w:i/>
          <w:color w:val="0D0D0D"/>
          <w:sz w:val="19"/>
        </w:rPr>
        <w:t>Stress, Productivity, and the Reconstruction of Working Life</w:t>
      </w:r>
      <w:r>
        <w:rPr>
          <w:color w:val="0D0D0D"/>
          <w:sz w:val="19"/>
        </w:rPr>
        <w:t>. New York, NY, USA: Basic Books, 1990.</w:t>
      </w:r>
    </w:p>
    <w:p w14:paraId="18394535" w14:textId="77777777" w:rsidR="00C97259" w:rsidRDefault="00C97259">
      <w:pPr>
        <w:pStyle w:val="BodyText"/>
        <w:spacing w:before="21"/>
      </w:pPr>
    </w:p>
    <w:p w14:paraId="6820CA68" w14:textId="77777777" w:rsidR="00C97259" w:rsidRDefault="00B76909">
      <w:pPr>
        <w:pStyle w:val="ListParagraph"/>
        <w:numPr>
          <w:ilvl w:val="0"/>
          <w:numId w:val="1"/>
        </w:numPr>
        <w:tabs>
          <w:tab w:val="left" w:pos="1044"/>
        </w:tabs>
        <w:spacing w:line="276" w:lineRule="auto"/>
        <w:ind w:left="684" w:right="452" w:firstLine="0"/>
        <w:rPr>
          <w:sz w:val="19"/>
        </w:rPr>
      </w:pPr>
      <w:r>
        <w:rPr>
          <w:color w:val="0D0D0D"/>
          <w:sz w:val="19"/>
        </w:rPr>
        <w:t>S.</w:t>
      </w:r>
      <w:r>
        <w:rPr>
          <w:color w:val="0D0D0D"/>
          <w:spacing w:val="-12"/>
          <w:sz w:val="19"/>
        </w:rPr>
        <w:t xml:space="preserve"> </w:t>
      </w:r>
      <w:r>
        <w:rPr>
          <w:color w:val="0D0D0D"/>
          <w:sz w:val="19"/>
        </w:rPr>
        <w:t>P.</w:t>
      </w:r>
      <w:r>
        <w:rPr>
          <w:color w:val="0D0D0D"/>
          <w:spacing w:val="-12"/>
          <w:sz w:val="19"/>
        </w:rPr>
        <w:t xml:space="preserve"> </w:t>
      </w:r>
      <w:r>
        <w:rPr>
          <w:color w:val="0D0D0D"/>
          <w:sz w:val="19"/>
        </w:rPr>
        <w:t>Robbins</w:t>
      </w:r>
      <w:r>
        <w:rPr>
          <w:color w:val="0D0D0D"/>
          <w:spacing w:val="-12"/>
          <w:sz w:val="19"/>
        </w:rPr>
        <w:t xml:space="preserve"> </w:t>
      </w:r>
      <w:r>
        <w:rPr>
          <w:color w:val="0D0D0D"/>
          <w:sz w:val="19"/>
        </w:rPr>
        <w:t>and</w:t>
      </w:r>
      <w:r>
        <w:rPr>
          <w:color w:val="0D0D0D"/>
          <w:spacing w:val="-11"/>
          <w:sz w:val="19"/>
        </w:rPr>
        <w:t xml:space="preserve"> </w:t>
      </w:r>
      <w:r>
        <w:rPr>
          <w:color w:val="0D0D0D"/>
          <w:sz w:val="19"/>
        </w:rPr>
        <w:t>T.</w:t>
      </w:r>
      <w:r>
        <w:rPr>
          <w:color w:val="0D0D0D"/>
          <w:spacing w:val="-12"/>
          <w:sz w:val="19"/>
        </w:rPr>
        <w:t xml:space="preserve"> </w:t>
      </w:r>
      <w:r>
        <w:rPr>
          <w:color w:val="0D0D0D"/>
          <w:sz w:val="19"/>
        </w:rPr>
        <w:t>A.</w:t>
      </w:r>
      <w:r>
        <w:rPr>
          <w:color w:val="0D0D0D"/>
          <w:spacing w:val="-12"/>
          <w:sz w:val="19"/>
        </w:rPr>
        <w:t xml:space="preserve"> </w:t>
      </w:r>
      <w:r>
        <w:rPr>
          <w:color w:val="0D0D0D"/>
          <w:sz w:val="19"/>
        </w:rPr>
        <w:t>Judge,</w:t>
      </w:r>
      <w:r>
        <w:rPr>
          <w:color w:val="0D0D0D"/>
          <w:spacing w:val="-12"/>
          <w:sz w:val="19"/>
        </w:rPr>
        <w:t xml:space="preserve"> </w:t>
      </w:r>
      <w:r>
        <w:rPr>
          <w:i/>
          <w:color w:val="0D0D0D"/>
          <w:sz w:val="19"/>
        </w:rPr>
        <w:t>Organizational Behavior</w:t>
      </w:r>
      <w:r>
        <w:rPr>
          <w:color w:val="0D0D0D"/>
          <w:sz w:val="19"/>
        </w:rPr>
        <w:t>. Pearson Education, 2017.</w:t>
      </w:r>
    </w:p>
    <w:p w14:paraId="4D01F4E9" w14:textId="77777777" w:rsidR="00C97259" w:rsidRDefault="00C97259">
      <w:pPr>
        <w:pStyle w:val="BodyText"/>
        <w:spacing w:before="22"/>
      </w:pPr>
    </w:p>
    <w:p w14:paraId="5F1D7585" w14:textId="77777777" w:rsidR="00C97259" w:rsidRDefault="00B76909">
      <w:pPr>
        <w:pStyle w:val="ListParagraph"/>
        <w:numPr>
          <w:ilvl w:val="0"/>
          <w:numId w:val="1"/>
        </w:numPr>
        <w:tabs>
          <w:tab w:val="left" w:pos="1044"/>
        </w:tabs>
        <w:spacing w:line="276" w:lineRule="auto"/>
        <w:ind w:left="684" w:right="75" w:firstLine="0"/>
        <w:rPr>
          <w:sz w:val="19"/>
        </w:rPr>
      </w:pPr>
      <w:r>
        <w:rPr>
          <w:color w:val="0D0D0D"/>
          <w:sz w:val="19"/>
        </w:rPr>
        <w:t>P.</w:t>
      </w:r>
      <w:r>
        <w:rPr>
          <w:color w:val="0D0D0D"/>
          <w:spacing w:val="-12"/>
          <w:sz w:val="19"/>
        </w:rPr>
        <w:t xml:space="preserve"> </w:t>
      </w:r>
      <w:r>
        <w:rPr>
          <w:color w:val="0D0D0D"/>
          <w:sz w:val="19"/>
        </w:rPr>
        <w:t>F.</w:t>
      </w:r>
      <w:r>
        <w:rPr>
          <w:color w:val="0D0D0D"/>
          <w:spacing w:val="-12"/>
          <w:sz w:val="19"/>
        </w:rPr>
        <w:t xml:space="preserve"> </w:t>
      </w:r>
      <w:r>
        <w:rPr>
          <w:color w:val="0D0D0D"/>
          <w:sz w:val="19"/>
        </w:rPr>
        <w:t>Drucker,</w:t>
      </w:r>
      <w:r>
        <w:rPr>
          <w:color w:val="0D0D0D"/>
          <w:spacing w:val="-12"/>
          <w:sz w:val="19"/>
        </w:rPr>
        <w:t xml:space="preserve"> </w:t>
      </w:r>
      <w:r>
        <w:rPr>
          <w:i/>
          <w:color w:val="0D0D0D"/>
          <w:sz w:val="19"/>
        </w:rPr>
        <w:t>Management</w:t>
      </w:r>
      <w:r>
        <w:rPr>
          <w:i/>
          <w:color w:val="0D0D0D"/>
          <w:spacing w:val="-12"/>
          <w:sz w:val="19"/>
        </w:rPr>
        <w:t xml:space="preserve"> </w:t>
      </w:r>
      <w:r>
        <w:rPr>
          <w:i/>
          <w:color w:val="0D0D0D"/>
          <w:sz w:val="19"/>
        </w:rPr>
        <w:t>Challenges</w:t>
      </w:r>
      <w:r>
        <w:rPr>
          <w:i/>
          <w:color w:val="0D0D0D"/>
          <w:spacing w:val="-12"/>
          <w:sz w:val="19"/>
        </w:rPr>
        <w:t xml:space="preserve"> </w:t>
      </w:r>
      <w:r>
        <w:rPr>
          <w:i/>
          <w:color w:val="0D0D0D"/>
          <w:sz w:val="19"/>
        </w:rPr>
        <w:t>for</w:t>
      </w:r>
      <w:r>
        <w:rPr>
          <w:i/>
          <w:color w:val="0D0D0D"/>
          <w:spacing w:val="-11"/>
          <w:sz w:val="19"/>
        </w:rPr>
        <w:t xml:space="preserve"> </w:t>
      </w:r>
      <w:r>
        <w:rPr>
          <w:i/>
          <w:color w:val="0D0D0D"/>
          <w:sz w:val="19"/>
        </w:rPr>
        <w:t>the</w:t>
      </w:r>
      <w:r>
        <w:rPr>
          <w:i/>
          <w:color w:val="0D0D0D"/>
          <w:spacing w:val="-12"/>
          <w:sz w:val="19"/>
        </w:rPr>
        <w:t xml:space="preserve"> </w:t>
      </w:r>
      <w:r>
        <w:rPr>
          <w:i/>
          <w:color w:val="0D0D0D"/>
          <w:sz w:val="19"/>
        </w:rPr>
        <w:t>21st Century</w:t>
      </w:r>
      <w:r>
        <w:rPr>
          <w:color w:val="0D0D0D"/>
          <w:sz w:val="19"/>
        </w:rPr>
        <w:t>. HarperCollins, 1999.</w:t>
      </w:r>
    </w:p>
    <w:p w14:paraId="08325838" w14:textId="77777777" w:rsidR="00C97259" w:rsidRDefault="00C97259">
      <w:pPr>
        <w:pStyle w:val="BodyText"/>
        <w:spacing w:before="21"/>
      </w:pPr>
    </w:p>
    <w:p w14:paraId="0E6F1B36" w14:textId="77777777" w:rsidR="00C97259" w:rsidRDefault="00B76909">
      <w:pPr>
        <w:pStyle w:val="ListParagraph"/>
        <w:numPr>
          <w:ilvl w:val="0"/>
          <w:numId w:val="1"/>
        </w:numPr>
        <w:tabs>
          <w:tab w:val="left" w:pos="1044"/>
        </w:tabs>
        <w:spacing w:line="276" w:lineRule="auto"/>
        <w:ind w:left="684" w:right="422" w:firstLine="0"/>
        <w:rPr>
          <w:sz w:val="19"/>
        </w:rPr>
      </w:pPr>
      <w:r>
        <w:rPr>
          <w:color w:val="0D0D0D"/>
          <w:sz w:val="19"/>
        </w:rPr>
        <w:t>G. P. Latham and E. A. Locke, “Building a practically</w:t>
      </w:r>
      <w:r>
        <w:rPr>
          <w:color w:val="0D0D0D"/>
          <w:spacing w:val="-7"/>
          <w:sz w:val="19"/>
        </w:rPr>
        <w:t xml:space="preserve"> </w:t>
      </w:r>
      <w:r>
        <w:rPr>
          <w:color w:val="0D0D0D"/>
          <w:sz w:val="19"/>
        </w:rPr>
        <w:t>useful</w:t>
      </w:r>
      <w:r>
        <w:rPr>
          <w:color w:val="0D0D0D"/>
          <w:spacing w:val="-7"/>
          <w:sz w:val="19"/>
        </w:rPr>
        <w:t xml:space="preserve"> </w:t>
      </w:r>
      <w:r>
        <w:rPr>
          <w:color w:val="0D0D0D"/>
          <w:sz w:val="19"/>
        </w:rPr>
        <w:t>theory</w:t>
      </w:r>
      <w:r>
        <w:rPr>
          <w:color w:val="0D0D0D"/>
          <w:spacing w:val="-7"/>
          <w:sz w:val="19"/>
        </w:rPr>
        <w:t xml:space="preserve"> </w:t>
      </w:r>
      <w:r>
        <w:rPr>
          <w:color w:val="0D0D0D"/>
          <w:sz w:val="19"/>
        </w:rPr>
        <w:t>of</w:t>
      </w:r>
      <w:r>
        <w:rPr>
          <w:color w:val="0D0D0D"/>
          <w:spacing w:val="-7"/>
          <w:sz w:val="19"/>
        </w:rPr>
        <w:t xml:space="preserve"> </w:t>
      </w:r>
      <w:r>
        <w:rPr>
          <w:color w:val="0D0D0D"/>
          <w:sz w:val="19"/>
        </w:rPr>
        <w:t>goal</w:t>
      </w:r>
      <w:r>
        <w:rPr>
          <w:color w:val="0D0D0D"/>
          <w:spacing w:val="-7"/>
          <w:sz w:val="19"/>
        </w:rPr>
        <w:t xml:space="preserve"> </w:t>
      </w:r>
      <w:r>
        <w:rPr>
          <w:color w:val="0D0D0D"/>
          <w:sz w:val="19"/>
        </w:rPr>
        <w:t>setting,”</w:t>
      </w:r>
      <w:r>
        <w:rPr>
          <w:color w:val="0D0D0D"/>
          <w:spacing w:val="-7"/>
          <w:sz w:val="19"/>
        </w:rPr>
        <w:t xml:space="preserve"> </w:t>
      </w:r>
      <w:r>
        <w:rPr>
          <w:i/>
          <w:color w:val="0D0D0D"/>
          <w:sz w:val="19"/>
        </w:rPr>
        <w:t>American Psychologist</w:t>
      </w:r>
      <w:r>
        <w:rPr>
          <w:color w:val="0D0D0D"/>
          <w:sz w:val="19"/>
        </w:rPr>
        <w:t>, vol. 57, no. 9, pp. 705–717, 2002.</w:t>
      </w:r>
    </w:p>
    <w:p w14:paraId="5773A94D" w14:textId="77777777" w:rsidR="00C97259" w:rsidRDefault="00C97259">
      <w:pPr>
        <w:pStyle w:val="BodyText"/>
        <w:spacing w:before="22"/>
      </w:pPr>
    </w:p>
    <w:p w14:paraId="0B32E224" w14:textId="77777777" w:rsidR="00C97259" w:rsidRDefault="00B76909">
      <w:pPr>
        <w:pStyle w:val="ListParagraph"/>
        <w:numPr>
          <w:ilvl w:val="0"/>
          <w:numId w:val="1"/>
        </w:numPr>
        <w:tabs>
          <w:tab w:val="left" w:pos="1044"/>
        </w:tabs>
        <w:spacing w:line="276" w:lineRule="auto"/>
        <w:ind w:left="684" w:right="279" w:firstLine="0"/>
        <w:rPr>
          <w:sz w:val="19"/>
        </w:rPr>
      </w:pPr>
      <w:r>
        <w:rPr>
          <w:color w:val="0D0D0D"/>
          <w:sz w:val="19"/>
        </w:rPr>
        <w:t xml:space="preserve">A. C. Edmondson, “Psychological safety and learning behavior in work teams,” </w:t>
      </w:r>
      <w:r>
        <w:rPr>
          <w:i/>
          <w:color w:val="0D0D0D"/>
          <w:sz w:val="19"/>
        </w:rPr>
        <w:t>Administrative Science</w:t>
      </w:r>
      <w:r>
        <w:rPr>
          <w:i/>
          <w:color w:val="0D0D0D"/>
          <w:spacing w:val="-5"/>
          <w:sz w:val="19"/>
        </w:rPr>
        <w:t xml:space="preserve"> </w:t>
      </w:r>
      <w:r>
        <w:rPr>
          <w:i/>
          <w:color w:val="0D0D0D"/>
          <w:sz w:val="19"/>
        </w:rPr>
        <w:t>Quarterly</w:t>
      </w:r>
      <w:r>
        <w:rPr>
          <w:color w:val="0D0D0D"/>
          <w:sz w:val="19"/>
        </w:rPr>
        <w:t>,</w:t>
      </w:r>
      <w:r>
        <w:rPr>
          <w:color w:val="0D0D0D"/>
          <w:spacing w:val="-5"/>
          <w:sz w:val="19"/>
        </w:rPr>
        <w:t xml:space="preserve"> </w:t>
      </w:r>
      <w:r>
        <w:rPr>
          <w:color w:val="0D0D0D"/>
          <w:sz w:val="19"/>
        </w:rPr>
        <w:t>vol.</w:t>
      </w:r>
      <w:r>
        <w:rPr>
          <w:color w:val="0D0D0D"/>
          <w:spacing w:val="-5"/>
          <w:sz w:val="19"/>
        </w:rPr>
        <w:t xml:space="preserve"> </w:t>
      </w:r>
      <w:r>
        <w:rPr>
          <w:color w:val="0D0D0D"/>
          <w:sz w:val="19"/>
        </w:rPr>
        <w:t>44,</w:t>
      </w:r>
      <w:r>
        <w:rPr>
          <w:color w:val="0D0D0D"/>
          <w:spacing w:val="-5"/>
          <w:sz w:val="19"/>
        </w:rPr>
        <w:t xml:space="preserve"> </w:t>
      </w:r>
      <w:r>
        <w:rPr>
          <w:color w:val="0D0D0D"/>
          <w:sz w:val="19"/>
        </w:rPr>
        <w:t>no.</w:t>
      </w:r>
      <w:r>
        <w:rPr>
          <w:color w:val="0D0D0D"/>
          <w:spacing w:val="-5"/>
          <w:sz w:val="19"/>
        </w:rPr>
        <w:t xml:space="preserve"> </w:t>
      </w:r>
      <w:r>
        <w:rPr>
          <w:color w:val="0D0D0D"/>
          <w:sz w:val="19"/>
        </w:rPr>
        <w:t>2,</w:t>
      </w:r>
      <w:r>
        <w:rPr>
          <w:color w:val="0D0D0D"/>
          <w:spacing w:val="-5"/>
          <w:sz w:val="19"/>
        </w:rPr>
        <w:t xml:space="preserve"> </w:t>
      </w:r>
      <w:r>
        <w:rPr>
          <w:color w:val="0D0D0D"/>
          <w:sz w:val="19"/>
        </w:rPr>
        <w:t>pp.</w:t>
      </w:r>
      <w:r>
        <w:rPr>
          <w:color w:val="0D0D0D"/>
          <w:spacing w:val="-5"/>
          <w:sz w:val="19"/>
        </w:rPr>
        <w:t xml:space="preserve"> </w:t>
      </w:r>
      <w:r>
        <w:rPr>
          <w:color w:val="0D0D0D"/>
          <w:sz w:val="19"/>
        </w:rPr>
        <w:t>350–383,</w:t>
      </w:r>
      <w:r>
        <w:rPr>
          <w:color w:val="0D0D0D"/>
          <w:spacing w:val="-5"/>
          <w:sz w:val="19"/>
        </w:rPr>
        <w:t xml:space="preserve"> </w:t>
      </w:r>
      <w:r>
        <w:rPr>
          <w:color w:val="0D0D0D"/>
          <w:spacing w:val="-2"/>
          <w:sz w:val="19"/>
        </w:rPr>
        <w:t>1999.</w:t>
      </w:r>
    </w:p>
    <w:p w14:paraId="3A1A3986" w14:textId="77777777" w:rsidR="00C97259" w:rsidRDefault="00C97259">
      <w:pPr>
        <w:pStyle w:val="BodyText"/>
        <w:spacing w:before="21"/>
      </w:pPr>
    </w:p>
    <w:p w14:paraId="1B1D973C" w14:textId="77777777" w:rsidR="00C97259" w:rsidRDefault="00B76909">
      <w:pPr>
        <w:pStyle w:val="ListParagraph"/>
        <w:numPr>
          <w:ilvl w:val="0"/>
          <w:numId w:val="1"/>
        </w:numPr>
        <w:tabs>
          <w:tab w:val="left" w:pos="1044"/>
        </w:tabs>
        <w:spacing w:before="1" w:line="276" w:lineRule="auto"/>
        <w:ind w:left="684" w:right="212" w:firstLine="0"/>
        <w:rPr>
          <w:sz w:val="19"/>
        </w:rPr>
      </w:pPr>
      <w:r>
        <w:rPr>
          <w:color w:val="0D0D0D"/>
          <w:sz w:val="19"/>
        </w:rPr>
        <w:t>J.</w:t>
      </w:r>
      <w:r>
        <w:rPr>
          <w:color w:val="0D0D0D"/>
          <w:spacing w:val="-10"/>
          <w:sz w:val="19"/>
        </w:rPr>
        <w:t xml:space="preserve"> </w:t>
      </w:r>
      <w:r>
        <w:rPr>
          <w:color w:val="0D0D0D"/>
          <w:sz w:val="19"/>
        </w:rPr>
        <w:t>P.</w:t>
      </w:r>
      <w:r>
        <w:rPr>
          <w:color w:val="0D0D0D"/>
          <w:spacing w:val="-10"/>
          <w:sz w:val="19"/>
        </w:rPr>
        <w:t xml:space="preserve"> </w:t>
      </w:r>
      <w:r>
        <w:rPr>
          <w:color w:val="0D0D0D"/>
          <w:sz w:val="19"/>
        </w:rPr>
        <w:t>Kotter,</w:t>
      </w:r>
      <w:r>
        <w:rPr>
          <w:color w:val="0D0D0D"/>
          <w:spacing w:val="-10"/>
          <w:sz w:val="19"/>
        </w:rPr>
        <w:t xml:space="preserve"> </w:t>
      </w:r>
      <w:r>
        <w:rPr>
          <w:i/>
          <w:color w:val="0D0D0D"/>
          <w:sz w:val="19"/>
        </w:rPr>
        <w:t>Leading</w:t>
      </w:r>
      <w:r>
        <w:rPr>
          <w:i/>
          <w:color w:val="0D0D0D"/>
          <w:spacing w:val="-10"/>
          <w:sz w:val="19"/>
        </w:rPr>
        <w:t xml:space="preserve"> </w:t>
      </w:r>
      <w:r>
        <w:rPr>
          <w:i/>
          <w:color w:val="0D0D0D"/>
          <w:sz w:val="19"/>
        </w:rPr>
        <w:t>Change</w:t>
      </w:r>
      <w:r>
        <w:rPr>
          <w:color w:val="0D0D0D"/>
          <w:sz w:val="19"/>
        </w:rPr>
        <w:t>.</w:t>
      </w:r>
      <w:r>
        <w:rPr>
          <w:color w:val="0D0D0D"/>
          <w:spacing w:val="-10"/>
          <w:sz w:val="19"/>
        </w:rPr>
        <w:t xml:space="preserve"> </w:t>
      </w:r>
      <w:r>
        <w:rPr>
          <w:color w:val="0D0D0D"/>
          <w:sz w:val="19"/>
        </w:rPr>
        <w:t>Boston,</w:t>
      </w:r>
      <w:r>
        <w:rPr>
          <w:color w:val="0D0D0D"/>
          <w:spacing w:val="-10"/>
          <w:sz w:val="19"/>
        </w:rPr>
        <w:t xml:space="preserve"> </w:t>
      </w:r>
      <w:r>
        <w:rPr>
          <w:color w:val="0D0D0D"/>
          <w:sz w:val="19"/>
        </w:rPr>
        <w:t>MA,</w:t>
      </w:r>
      <w:r>
        <w:rPr>
          <w:color w:val="0D0D0D"/>
          <w:spacing w:val="-10"/>
          <w:sz w:val="19"/>
        </w:rPr>
        <w:t xml:space="preserve"> </w:t>
      </w:r>
      <w:r>
        <w:rPr>
          <w:color w:val="0D0D0D"/>
          <w:sz w:val="19"/>
        </w:rPr>
        <w:t>USA: Harvard Business School Press, 1996.</w:t>
      </w:r>
    </w:p>
    <w:p w14:paraId="593F8C32" w14:textId="77777777" w:rsidR="00C97259" w:rsidRDefault="00C97259">
      <w:pPr>
        <w:pStyle w:val="BodyText"/>
        <w:spacing w:before="21"/>
      </w:pPr>
    </w:p>
    <w:p w14:paraId="75F24B3A" w14:textId="77777777" w:rsidR="00C97259" w:rsidRDefault="00B76909">
      <w:pPr>
        <w:pStyle w:val="ListParagraph"/>
        <w:numPr>
          <w:ilvl w:val="0"/>
          <w:numId w:val="1"/>
        </w:numPr>
        <w:tabs>
          <w:tab w:val="left" w:pos="1044"/>
        </w:tabs>
        <w:spacing w:line="276" w:lineRule="auto"/>
        <w:ind w:left="684" w:right="29" w:firstLine="0"/>
        <w:rPr>
          <w:sz w:val="19"/>
        </w:rPr>
      </w:pPr>
      <w:r>
        <w:rPr>
          <w:color w:val="0D0D0D"/>
          <w:sz w:val="19"/>
        </w:rPr>
        <w:t>D.</w:t>
      </w:r>
      <w:r>
        <w:rPr>
          <w:color w:val="0D0D0D"/>
          <w:spacing w:val="-9"/>
          <w:sz w:val="19"/>
        </w:rPr>
        <w:t xml:space="preserve"> </w:t>
      </w:r>
      <w:r>
        <w:rPr>
          <w:color w:val="0D0D0D"/>
          <w:sz w:val="19"/>
        </w:rPr>
        <w:t>Kahneman,</w:t>
      </w:r>
      <w:r>
        <w:rPr>
          <w:color w:val="0D0D0D"/>
          <w:spacing w:val="-9"/>
          <w:sz w:val="19"/>
        </w:rPr>
        <w:t xml:space="preserve"> </w:t>
      </w:r>
      <w:r>
        <w:rPr>
          <w:i/>
          <w:color w:val="0D0D0D"/>
          <w:sz w:val="19"/>
        </w:rPr>
        <w:t>Thinking,</w:t>
      </w:r>
      <w:r>
        <w:rPr>
          <w:i/>
          <w:color w:val="0D0D0D"/>
          <w:spacing w:val="-9"/>
          <w:sz w:val="19"/>
        </w:rPr>
        <w:t xml:space="preserve"> </w:t>
      </w:r>
      <w:r>
        <w:rPr>
          <w:i/>
          <w:color w:val="0D0D0D"/>
          <w:sz w:val="19"/>
        </w:rPr>
        <w:t>Fast</w:t>
      </w:r>
      <w:r>
        <w:rPr>
          <w:i/>
          <w:color w:val="0D0D0D"/>
          <w:spacing w:val="-9"/>
          <w:sz w:val="19"/>
        </w:rPr>
        <w:t xml:space="preserve"> </w:t>
      </w:r>
      <w:r>
        <w:rPr>
          <w:i/>
          <w:color w:val="0D0D0D"/>
          <w:sz w:val="19"/>
        </w:rPr>
        <w:t>and</w:t>
      </w:r>
      <w:r>
        <w:rPr>
          <w:i/>
          <w:color w:val="0D0D0D"/>
          <w:spacing w:val="-9"/>
          <w:sz w:val="19"/>
        </w:rPr>
        <w:t xml:space="preserve"> </w:t>
      </w:r>
      <w:r>
        <w:rPr>
          <w:i/>
          <w:color w:val="0D0D0D"/>
          <w:sz w:val="19"/>
        </w:rPr>
        <w:t>Slow</w:t>
      </w:r>
      <w:r>
        <w:rPr>
          <w:color w:val="0D0D0D"/>
          <w:sz w:val="19"/>
        </w:rPr>
        <w:t>.</w:t>
      </w:r>
      <w:r>
        <w:rPr>
          <w:color w:val="0D0D0D"/>
          <w:spacing w:val="-9"/>
          <w:sz w:val="19"/>
        </w:rPr>
        <w:t xml:space="preserve"> </w:t>
      </w:r>
      <w:r>
        <w:rPr>
          <w:color w:val="0D0D0D"/>
          <w:sz w:val="19"/>
        </w:rPr>
        <w:t>New</w:t>
      </w:r>
      <w:r>
        <w:rPr>
          <w:color w:val="0D0D0D"/>
          <w:spacing w:val="-9"/>
          <w:sz w:val="19"/>
        </w:rPr>
        <w:t xml:space="preserve"> </w:t>
      </w:r>
      <w:r>
        <w:rPr>
          <w:color w:val="0D0D0D"/>
          <w:sz w:val="19"/>
        </w:rPr>
        <w:t>York, NY, USA: Farrar, Straus and Giroux, 2011.</w:t>
      </w:r>
    </w:p>
    <w:p w14:paraId="6B3CF3F1" w14:textId="77777777" w:rsidR="00C97259" w:rsidRDefault="00C97259">
      <w:pPr>
        <w:pStyle w:val="BodyText"/>
        <w:spacing w:before="21"/>
      </w:pPr>
    </w:p>
    <w:p w14:paraId="1C6758C4" w14:textId="77777777" w:rsidR="00C97259" w:rsidRDefault="00B76909">
      <w:pPr>
        <w:pStyle w:val="ListParagraph"/>
        <w:numPr>
          <w:ilvl w:val="0"/>
          <w:numId w:val="1"/>
        </w:numPr>
        <w:tabs>
          <w:tab w:val="left" w:pos="1044"/>
        </w:tabs>
        <w:spacing w:before="1" w:line="276" w:lineRule="auto"/>
        <w:ind w:left="684" w:right="660" w:firstLine="0"/>
        <w:rPr>
          <w:sz w:val="19"/>
        </w:rPr>
      </w:pPr>
      <w:r>
        <w:rPr>
          <w:color w:val="0D0D0D"/>
          <w:sz w:val="19"/>
        </w:rPr>
        <w:t>R.</w:t>
      </w:r>
      <w:r>
        <w:rPr>
          <w:color w:val="0D0D0D"/>
          <w:spacing w:val="-8"/>
          <w:sz w:val="19"/>
        </w:rPr>
        <w:t xml:space="preserve"> </w:t>
      </w:r>
      <w:r>
        <w:rPr>
          <w:color w:val="0D0D0D"/>
          <w:sz w:val="19"/>
        </w:rPr>
        <w:t>Layard,</w:t>
      </w:r>
      <w:r>
        <w:rPr>
          <w:color w:val="0D0D0D"/>
          <w:spacing w:val="-8"/>
          <w:sz w:val="19"/>
        </w:rPr>
        <w:t xml:space="preserve"> </w:t>
      </w:r>
      <w:r>
        <w:rPr>
          <w:i/>
          <w:color w:val="0D0D0D"/>
          <w:sz w:val="19"/>
        </w:rPr>
        <w:t>Happiness:</w:t>
      </w:r>
      <w:r>
        <w:rPr>
          <w:i/>
          <w:color w:val="0D0D0D"/>
          <w:spacing w:val="-8"/>
          <w:sz w:val="19"/>
        </w:rPr>
        <w:t xml:space="preserve"> </w:t>
      </w:r>
      <w:r>
        <w:rPr>
          <w:i/>
          <w:color w:val="0D0D0D"/>
          <w:sz w:val="19"/>
        </w:rPr>
        <w:t>Lessons</w:t>
      </w:r>
      <w:r>
        <w:rPr>
          <w:i/>
          <w:color w:val="0D0D0D"/>
          <w:spacing w:val="-8"/>
          <w:sz w:val="19"/>
        </w:rPr>
        <w:t xml:space="preserve"> </w:t>
      </w:r>
      <w:r>
        <w:rPr>
          <w:i/>
          <w:color w:val="0D0D0D"/>
          <w:sz w:val="19"/>
        </w:rPr>
        <w:t>from</w:t>
      </w:r>
      <w:r>
        <w:rPr>
          <w:i/>
          <w:color w:val="0D0D0D"/>
          <w:spacing w:val="-8"/>
          <w:sz w:val="19"/>
        </w:rPr>
        <w:t xml:space="preserve"> </w:t>
      </w:r>
      <w:r>
        <w:rPr>
          <w:i/>
          <w:color w:val="0D0D0D"/>
          <w:sz w:val="19"/>
        </w:rPr>
        <w:t>a</w:t>
      </w:r>
      <w:r>
        <w:rPr>
          <w:i/>
          <w:color w:val="0D0D0D"/>
          <w:spacing w:val="-8"/>
          <w:sz w:val="19"/>
        </w:rPr>
        <w:t xml:space="preserve"> </w:t>
      </w:r>
      <w:r>
        <w:rPr>
          <w:i/>
          <w:color w:val="0D0D0D"/>
          <w:sz w:val="19"/>
        </w:rPr>
        <w:t>New Science</w:t>
      </w:r>
      <w:r>
        <w:rPr>
          <w:color w:val="0D0D0D"/>
          <w:sz w:val="19"/>
        </w:rPr>
        <w:t>. London, U.K.: Penguin Books, 2005.</w:t>
      </w:r>
    </w:p>
    <w:p w14:paraId="43C5268D" w14:textId="77777777" w:rsidR="00C97259" w:rsidRDefault="00C97259">
      <w:pPr>
        <w:pStyle w:val="BodyText"/>
        <w:spacing w:before="21"/>
      </w:pPr>
    </w:p>
    <w:p w14:paraId="7D64D6C5" w14:textId="77777777" w:rsidR="00C97259" w:rsidRDefault="00B76909">
      <w:pPr>
        <w:pStyle w:val="ListParagraph"/>
        <w:numPr>
          <w:ilvl w:val="0"/>
          <w:numId w:val="1"/>
        </w:numPr>
        <w:tabs>
          <w:tab w:val="left" w:pos="1044"/>
        </w:tabs>
        <w:spacing w:line="276" w:lineRule="auto"/>
        <w:ind w:left="684" w:right="279" w:firstLine="0"/>
        <w:rPr>
          <w:sz w:val="19"/>
        </w:rPr>
      </w:pPr>
      <w:r>
        <w:rPr>
          <w:color w:val="0D0D0D"/>
          <w:sz w:val="19"/>
        </w:rPr>
        <w:t>S.</w:t>
      </w:r>
      <w:r>
        <w:rPr>
          <w:color w:val="0D0D0D"/>
          <w:spacing w:val="-11"/>
          <w:sz w:val="19"/>
        </w:rPr>
        <w:t xml:space="preserve"> </w:t>
      </w:r>
      <w:r>
        <w:rPr>
          <w:color w:val="0D0D0D"/>
          <w:sz w:val="19"/>
        </w:rPr>
        <w:t>Achor,</w:t>
      </w:r>
      <w:r>
        <w:rPr>
          <w:color w:val="0D0D0D"/>
          <w:spacing w:val="-11"/>
          <w:sz w:val="19"/>
        </w:rPr>
        <w:t xml:space="preserve"> </w:t>
      </w:r>
      <w:r>
        <w:rPr>
          <w:i/>
          <w:color w:val="0D0D0D"/>
          <w:sz w:val="19"/>
        </w:rPr>
        <w:t>The</w:t>
      </w:r>
      <w:r>
        <w:rPr>
          <w:i/>
          <w:color w:val="0D0D0D"/>
          <w:spacing w:val="-11"/>
          <w:sz w:val="19"/>
        </w:rPr>
        <w:t xml:space="preserve"> </w:t>
      </w:r>
      <w:r>
        <w:rPr>
          <w:i/>
          <w:color w:val="0D0D0D"/>
          <w:sz w:val="19"/>
        </w:rPr>
        <w:t>Happiness</w:t>
      </w:r>
      <w:r>
        <w:rPr>
          <w:i/>
          <w:color w:val="0D0D0D"/>
          <w:spacing w:val="-11"/>
          <w:sz w:val="19"/>
        </w:rPr>
        <w:t xml:space="preserve"> </w:t>
      </w:r>
      <w:r>
        <w:rPr>
          <w:i/>
          <w:color w:val="0D0D0D"/>
          <w:sz w:val="19"/>
        </w:rPr>
        <w:t>Advantage</w:t>
      </w:r>
      <w:r>
        <w:rPr>
          <w:color w:val="0D0D0D"/>
          <w:sz w:val="19"/>
        </w:rPr>
        <w:t>.</w:t>
      </w:r>
      <w:r>
        <w:rPr>
          <w:color w:val="0D0D0D"/>
          <w:spacing w:val="-11"/>
          <w:sz w:val="19"/>
        </w:rPr>
        <w:t xml:space="preserve"> </w:t>
      </w:r>
      <w:r>
        <w:rPr>
          <w:color w:val="0D0D0D"/>
          <w:sz w:val="19"/>
        </w:rPr>
        <w:t>New</w:t>
      </w:r>
      <w:r>
        <w:rPr>
          <w:color w:val="0D0D0D"/>
          <w:spacing w:val="-11"/>
          <w:sz w:val="19"/>
        </w:rPr>
        <w:t xml:space="preserve"> </w:t>
      </w:r>
      <w:r>
        <w:rPr>
          <w:color w:val="0D0D0D"/>
          <w:sz w:val="19"/>
        </w:rPr>
        <w:t>York, NY, USA: Crown Publishing, 2010.</w:t>
      </w:r>
    </w:p>
    <w:p w14:paraId="209044D2" w14:textId="77777777" w:rsidR="00C97259" w:rsidRDefault="00C97259">
      <w:pPr>
        <w:pStyle w:val="BodyText"/>
        <w:spacing w:before="21"/>
      </w:pPr>
    </w:p>
    <w:p w14:paraId="59ACEC80" w14:textId="77777777" w:rsidR="00C97259" w:rsidRDefault="00B76909">
      <w:pPr>
        <w:pStyle w:val="ListParagraph"/>
        <w:numPr>
          <w:ilvl w:val="0"/>
          <w:numId w:val="1"/>
        </w:numPr>
        <w:tabs>
          <w:tab w:val="left" w:pos="1044"/>
        </w:tabs>
        <w:spacing w:before="1" w:line="276" w:lineRule="auto"/>
        <w:ind w:left="684" w:right="152" w:firstLine="0"/>
        <w:rPr>
          <w:sz w:val="19"/>
        </w:rPr>
      </w:pPr>
      <w:r>
        <w:rPr>
          <w:color w:val="0D0D0D"/>
          <w:sz w:val="19"/>
        </w:rPr>
        <w:t>D.</w:t>
      </w:r>
      <w:r>
        <w:rPr>
          <w:color w:val="0D0D0D"/>
          <w:spacing w:val="-7"/>
          <w:sz w:val="19"/>
        </w:rPr>
        <w:t xml:space="preserve"> </w:t>
      </w:r>
      <w:r>
        <w:rPr>
          <w:color w:val="0D0D0D"/>
          <w:sz w:val="19"/>
        </w:rPr>
        <w:t>A.</w:t>
      </w:r>
      <w:r>
        <w:rPr>
          <w:color w:val="0D0D0D"/>
          <w:spacing w:val="-7"/>
          <w:sz w:val="19"/>
        </w:rPr>
        <w:t xml:space="preserve"> </w:t>
      </w:r>
      <w:r>
        <w:rPr>
          <w:color w:val="0D0D0D"/>
          <w:sz w:val="19"/>
        </w:rPr>
        <w:t>Kolb,</w:t>
      </w:r>
      <w:r>
        <w:rPr>
          <w:color w:val="0D0D0D"/>
          <w:spacing w:val="-7"/>
          <w:sz w:val="19"/>
        </w:rPr>
        <w:t xml:space="preserve"> </w:t>
      </w:r>
      <w:r>
        <w:rPr>
          <w:i/>
          <w:color w:val="0D0D0D"/>
          <w:sz w:val="19"/>
        </w:rPr>
        <w:t>Experiential</w:t>
      </w:r>
      <w:r>
        <w:rPr>
          <w:i/>
          <w:color w:val="0D0D0D"/>
          <w:spacing w:val="-7"/>
          <w:sz w:val="19"/>
        </w:rPr>
        <w:t xml:space="preserve"> </w:t>
      </w:r>
      <w:r>
        <w:rPr>
          <w:i/>
          <w:color w:val="0D0D0D"/>
          <w:sz w:val="19"/>
        </w:rPr>
        <w:t>Learning:</w:t>
      </w:r>
      <w:r>
        <w:rPr>
          <w:i/>
          <w:color w:val="0D0D0D"/>
          <w:spacing w:val="-7"/>
          <w:sz w:val="19"/>
        </w:rPr>
        <w:t xml:space="preserve"> </w:t>
      </w:r>
      <w:r>
        <w:rPr>
          <w:i/>
          <w:color w:val="0D0D0D"/>
          <w:sz w:val="19"/>
        </w:rPr>
        <w:t>Experience</w:t>
      </w:r>
      <w:r>
        <w:rPr>
          <w:i/>
          <w:color w:val="0D0D0D"/>
          <w:spacing w:val="-7"/>
          <w:sz w:val="19"/>
        </w:rPr>
        <w:t xml:space="preserve"> </w:t>
      </w:r>
      <w:r>
        <w:rPr>
          <w:i/>
          <w:color w:val="0D0D0D"/>
          <w:sz w:val="19"/>
        </w:rPr>
        <w:t>as the Source of Learning and Development</w:t>
      </w:r>
      <w:r>
        <w:rPr>
          <w:color w:val="0D0D0D"/>
          <w:sz w:val="19"/>
        </w:rPr>
        <w:t>. Englewood Cliffs, NJ, USA: Prentice Hall, 1984.</w:t>
      </w:r>
    </w:p>
    <w:p w14:paraId="59F9DDE3" w14:textId="77777777" w:rsidR="00C97259" w:rsidRDefault="00C97259">
      <w:pPr>
        <w:pStyle w:val="ListParagraph"/>
        <w:spacing w:line="276" w:lineRule="auto"/>
        <w:rPr>
          <w:sz w:val="19"/>
        </w:rPr>
        <w:sectPr w:rsidR="00C97259">
          <w:pgSz w:w="12240" w:h="15840"/>
          <w:pgMar w:top="1360" w:right="1440" w:bottom="280" w:left="720" w:header="720" w:footer="720" w:gutter="0"/>
          <w:cols w:num="2" w:space="720" w:equalWidth="0">
            <w:col w:w="5036" w:space="40"/>
            <w:col w:w="5004"/>
          </w:cols>
        </w:sectPr>
      </w:pPr>
    </w:p>
    <w:p w14:paraId="61C2432D" w14:textId="77777777" w:rsidR="00C97259" w:rsidRDefault="00B76909">
      <w:pPr>
        <w:pStyle w:val="ListParagraph"/>
        <w:numPr>
          <w:ilvl w:val="0"/>
          <w:numId w:val="1"/>
        </w:numPr>
        <w:tabs>
          <w:tab w:val="left" w:pos="1080"/>
        </w:tabs>
        <w:spacing w:before="80" w:line="276" w:lineRule="auto"/>
        <w:ind w:left="720" w:right="5429" w:firstLine="0"/>
        <w:rPr>
          <w:sz w:val="19"/>
        </w:rPr>
      </w:pPr>
      <w:r>
        <w:rPr>
          <w:color w:val="0D0D0D"/>
          <w:sz w:val="19"/>
        </w:rPr>
        <w:lastRenderedPageBreak/>
        <w:t xml:space="preserve">C. M. Christensen, </w:t>
      </w:r>
      <w:r>
        <w:rPr>
          <w:i/>
          <w:color w:val="0D0D0D"/>
          <w:sz w:val="19"/>
        </w:rPr>
        <w:t>The Innovator’s Dilemma</w:t>
      </w:r>
      <w:r>
        <w:rPr>
          <w:color w:val="0D0D0D"/>
          <w:sz w:val="19"/>
        </w:rPr>
        <w:t>. Boston,</w:t>
      </w:r>
      <w:r>
        <w:rPr>
          <w:color w:val="0D0D0D"/>
          <w:spacing w:val="-7"/>
          <w:sz w:val="19"/>
        </w:rPr>
        <w:t xml:space="preserve"> </w:t>
      </w:r>
      <w:r>
        <w:rPr>
          <w:color w:val="0D0D0D"/>
          <w:sz w:val="19"/>
        </w:rPr>
        <w:t>MA,</w:t>
      </w:r>
      <w:r>
        <w:rPr>
          <w:color w:val="0D0D0D"/>
          <w:spacing w:val="-7"/>
          <w:sz w:val="19"/>
        </w:rPr>
        <w:t xml:space="preserve"> </w:t>
      </w:r>
      <w:r>
        <w:rPr>
          <w:color w:val="0D0D0D"/>
          <w:sz w:val="19"/>
        </w:rPr>
        <w:t>USA:</w:t>
      </w:r>
      <w:r>
        <w:rPr>
          <w:color w:val="0D0D0D"/>
          <w:spacing w:val="-7"/>
          <w:sz w:val="19"/>
        </w:rPr>
        <w:t xml:space="preserve"> </w:t>
      </w:r>
      <w:r>
        <w:rPr>
          <w:color w:val="0D0D0D"/>
          <w:sz w:val="19"/>
        </w:rPr>
        <w:t>Harvard</w:t>
      </w:r>
      <w:r>
        <w:rPr>
          <w:color w:val="0D0D0D"/>
          <w:spacing w:val="-7"/>
          <w:sz w:val="19"/>
        </w:rPr>
        <w:t xml:space="preserve"> </w:t>
      </w:r>
      <w:r>
        <w:rPr>
          <w:color w:val="0D0D0D"/>
          <w:sz w:val="19"/>
        </w:rPr>
        <w:t>Business</w:t>
      </w:r>
      <w:r>
        <w:rPr>
          <w:color w:val="0D0D0D"/>
          <w:spacing w:val="-7"/>
          <w:sz w:val="19"/>
        </w:rPr>
        <w:t xml:space="preserve"> </w:t>
      </w:r>
      <w:r>
        <w:rPr>
          <w:color w:val="0D0D0D"/>
          <w:sz w:val="19"/>
        </w:rPr>
        <w:t>School</w:t>
      </w:r>
      <w:r>
        <w:rPr>
          <w:color w:val="0D0D0D"/>
          <w:spacing w:val="-7"/>
          <w:sz w:val="19"/>
        </w:rPr>
        <w:t xml:space="preserve"> </w:t>
      </w:r>
      <w:r>
        <w:rPr>
          <w:color w:val="0D0D0D"/>
          <w:sz w:val="19"/>
        </w:rPr>
        <w:t xml:space="preserve">Press, </w:t>
      </w:r>
      <w:r>
        <w:rPr>
          <w:color w:val="0D0D0D"/>
          <w:spacing w:val="-2"/>
          <w:sz w:val="19"/>
        </w:rPr>
        <w:t>1997.</w:t>
      </w:r>
    </w:p>
    <w:p w14:paraId="7497FCE5" w14:textId="77777777" w:rsidR="00C97259" w:rsidRDefault="00C97259">
      <w:pPr>
        <w:pStyle w:val="BodyText"/>
        <w:spacing w:before="21"/>
      </w:pPr>
    </w:p>
    <w:p w14:paraId="05CDDE72" w14:textId="77777777" w:rsidR="00C97259" w:rsidRDefault="00B76909">
      <w:pPr>
        <w:pStyle w:val="ListParagraph"/>
        <w:numPr>
          <w:ilvl w:val="0"/>
          <w:numId w:val="1"/>
        </w:numPr>
        <w:tabs>
          <w:tab w:val="left" w:pos="1080"/>
        </w:tabs>
        <w:spacing w:line="271" w:lineRule="auto"/>
        <w:ind w:left="720" w:right="5195" w:firstLine="0"/>
        <w:rPr>
          <w:sz w:val="19"/>
        </w:rPr>
      </w:pPr>
      <w:r>
        <w:rPr>
          <w:color w:val="0D0D0D"/>
          <w:sz w:val="19"/>
        </w:rPr>
        <w:t xml:space="preserve">E. E. Lawler, </w:t>
      </w:r>
      <w:r>
        <w:rPr>
          <w:i/>
          <w:color w:val="0D0D0D"/>
          <w:sz w:val="19"/>
        </w:rPr>
        <w:t>Treat People Right: How Organizations</w:t>
      </w:r>
      <w:r>
        <w:rPr>
          <w:i/>
          <w:color w:val="0D0D0D"/>
          <w:spacing w:val="-10"/>
          <w:sz w:val="19"/>
        </w:rPr>
        <w:t xml:space="preserve"> </w:t>
      </w:r>
      <w:r>
        <w:rPr>
          <w:i/>
          <w:color w:val="0D0D0D"/>
          <w:sz w:val="19"/>
        </w:rPr>
        <w:t>and</w:t>
      </w:r>
      <w:r>
        <w:rPr>
          <w:i/>
          <w:color w:val="0D0D0D"/>
          <w:spacing w:val="-10"/>
          <w:sz w:val="19"/>
        </w:rPr>
        <w:t xml:space="preserve"> </w:t>
      </w:r>
      <w:r>
        <w:rPr>
          <w:i/>
          <w:color w:val="0D0D0D"/>
          <w:sz w:val="19"/>
        </w:rPr>
        <w:t>Individuals</w:t>
      </w:r>
      <w:r>
        <w:rPr>
          <w:i/>
          <w:color w:val="0D0D0D"/>
          <w:spacing w:val="-10"/>
          <w:sz w:val="19"/>
        </w:rPr>
        <w:t xml:space="preserve"> </w:t>
      </w:r>
      <w:r>
        <w:rPr>
          <w:i/>
          <w:color w:val="0D0D0D"/>
          <w:sz w:val="19"/>
        </w:rPr>
        <w:t>Can</w:t>
      </w:r>
      <w:r>
        <w:rPr>
          <w:i/>
          <w:color w:val="0D0D0D"/>
          <w:spacing w:val="-10"/>
          <w:sz w:val="19"/>
        </w:rPr>
        <w:t xml:space="preserve"> </w:t>
      </w:r>
      <w:r>
        <w:rPr>
          <w:i/>
          <w:color w:val="0D0D0D"/>
          <w:sz w:val="19"/>
        </w:rPr>
        <w:t>Propel</w:t>
      </w:r>
      <w:r>
        <w:rPr>
          <w:i/>
          <w:color w:val="0D0D0D"/>
          <w:spacing w:val="-10"/>
          <w:sz w:val="19"/>
        </w:rPr>
        <w:t xml:space="preserve"> </w:t>
      </w:r>
      <w:r>
        <w:rPr>
          <w:i/>
          <w:color w:val="0D0D0D"/>
          <w:sz w:val="19"/>
        </w:rPr>
        <w:t>Each</w:t>
      </w:r>
      <w:r>
        <w:rPr>
          <w:i/>
          <w:color w:val="0D0D0D"/>
          <w:spacing w:val="-10"/>
          <w:sz w:val="19"/>
        </w:rPr>
        <w:t xml:space="preserve"> </w:t>
      </w:r>
      <w:r>
        <w:rPr>
          <w:i/>
          <w:color w:val="0D0D0D"/>
          <w:sz w:val="19"/>
        </w:rPr>
        <w:t>Other into a Virtuous Spiral of Success</w:t>
      </w:r>
      <w:r>
        <w:rPr>
          <w:color w:val="0D0D0D"/>
          <w:sz w:val="19"/>
        </w:rPr>
        <w:t>. San Francisco, CA, USA: Jossey</w:t>
      </w:r>
      <w:r>
        <w:rPr>
          <w:rFonts w:ascii="SimSun-ExtB" w:hAnsi="SimSun-ExtB"/>
          <w:color w:val="0D0D0D"/>
          <w:sz w:val="19"/>
        </w:rPr>
        <w:t>‑</w:t>
      </w:r>
      <w:r>
        <w:rPr>
          <w:color w:val="0D0D0D"/>
          <w:sz w:val="19"/>
        </w:rPr>
        <w:t>Bass, 2003.</w:t>
      </w:r>
    </w:p>
    <w:sectPr w:rsidR="00C97259">
      <w:pgSz w:w="12240" w:h="15840"/>
      <w:pgMar w:top="1360" w:right="144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SimSun-ExtB">
    <w:altName w:val="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E0C1D"/>
    <w:multiLevelType w:val="hybridMultilevel"/>
    <w:tmpl w:val="F74CD6D0"/>
    <w:lvl w:ilvl="0" w:tplc="A2A649E6">
      <w:start w:val="1"/>
      <w:numFmt w:val="decimal"/>
      <w:lvlText w:val="[%1]"/>
      <w:lvlJc w:val="left"/>
      <w:pPr>
        <w:ind w:left="982" w:hanging="269"/>
      </w:pPr>
      <w:rPr>
        <w:rFonts w:ascii="Times New Roman" w:eastAsia="Times New Roman" w:hAnsi="Times New Roman" w:cs="Times New Roman" w:hint="default"/>
        <w:b w:val="0"/>
        <w:bCs w:val="0"/>
        <w:i w:val="0"/>
        <w:iCs w:val="0"/>
        <w:color w:val="0D0D0D"/>
        <w:spacing w:val="-1"/>
        <w:w w:val="100"/>
        <w:sz w:val="19"/>
        <w:szCs w:val="19"/>
        <w:lang w:val="en-US" w:eastAsia="en-US" w:bidi="ar-SA"/>
      </w:rPr>
    </w:lvl>
    <w:lvl w:ilvl="1" w:tplc="5DCE205C">
      <w:numFmt w:val="bullet"/>
      <w:lvlText w:val="•"/>
      <w:lvlJc w:val="left"/>
      <w:pPr>
        <w:ind w:left="1385" w:hanging="269"/>
      </w:pPr>
      <w:rPr>
        <w:rFonts w:hint="default"/>
        <w:lang w:val="en-US" w:eastAsia="en-US" w:bidi="ar-SA"/>
      </w:rPr>
    </w:lvl>
    <w:lvl w:ilvl="2" w:tplc="CB5C2EE0">
      <w:numFmt w:val="bullet"/>
      <w:lvlText w:val="•"/>
      <w:lvlJc w:val="left"/>
      <w:pPr>
        <w:ind w:left="1790" w:hanging="269"/>
      </w:pPr>
      <w:rPr>
        <w:rFonts w:hint="default"/>
        <w:lang w:val="en-US" w:eastAsia="en-US" w:bidi="ar-SA"/>
      </w:rPr>
    </w:lvl>
    <w:lvl w:ilvl="3" w:tplc="9C3663CC">
      <w:numFmt w:val="bullet"/>
      <w:lvlText w:val="•"/>
      <w:lvlJc w:val="left"/>
      <w:pPr>
        <w:ind w:left="2196" w:hanging="269"/>
      </w:pPr>
      <w:rPr>
        <w:rFonts w:hint="default"/>
        <w:lang w:val="en-US" w:eastAsia="en-US" w:bidi="ar-SA"/>
      </w:rPr>
    </w:lvl>
    <w:lvl w:ilvl="4" w:tplc="FB80023C">
      <w:numFmt w:val="bullet"/>
      <w:lvlText w:val="•"/>
      <w:lvlJc w:val="left"/>
      <w:pPr>
        <w:ind w:left="2601" w:hanging="269"/>
      </w:pPr>
      <w:rPr>
        <w:rFonts w:hint="default"/>
        <w:lang w:val="en-US" w:eastAsia="en-US" w:bidi="ar-SA"/>
      </w:rPr>
    </w:lvl>
    <w:lvl w:ilvl="5" w:tplc="3A180D44">
      <w:numFmt w:val="bullet"/>
      <w:lvlText w:val="•"/>
      <w:lvlJc w:val="left"/>
      <w:pPr>
        <w:ind w:left="3006" w:hanging="269"/>
      </w:pPr>
      <w:rPr>
        <w:rFonts w:hint="default"/>
        <w:lang w:val="en-US" w:eastAsia="en-US" w:bidi="ar-SA"/>
      </w:rPr>
    </w:lvl>
    <w:lvl w:ilvl="6" w:tplc="6B08B3A4">
      <w:numFmt w:val="bullet"/>
      <w:lvlText w:val="•"/>
      <w:lvlJc w:val="left"/>
      <w:pPr>
        <w:ind w:left="3412" w:hanging="269"/>
      </w:pPr>
      <w:rPr>
        <w:rFonts w:hint="default"/>
        <w:lang w:val="en-US" w:eastAsia="en-US" w:bidi="ar-SA"/>
      </w:rPr>
    </w:lvl>
    <w:lvl w:ilvl="7" w:tplc="4EE2C43C">
      <w:numFmt w:val="bullet"/>
      <w:lvlText w:val="•"/>
      <w:lvlJc w:val="left"/>
      <w:pPr>
        <w:ind w:left="3817" w:hanging="269"/>
      </w:pPr>
      <w:rPr>
        <w:rFonts w:hint="default"/>
        <w:lang w:val="en-US" w:eastAsia="en-US" w:bidi="ar-SA"/>
      </w:rPr>
    </w:lvl>
    <w:lvl w:ilvl="8" w:tplc="ECEEFC76">
      <w:numFmt w:val="bullet"/>
      <w:lvlText w:val="•"/>
      <w:lvlJc w:val="left"/>
      <w:pPr>
        <w:ind w:left="4223" w:hanging="269"/>
      </w:pPr>
      <w:rPr>
        <w:rFonts w:hint="default"/>
        <w:lang w:val="en-US" w:eastAsia="en-US" w:bidi="ar-SA"/>
      </w:rPr>
    </w:lvl>
  </w:abstractNum>
  <w:abstractNum w:abstractNumId="1" w15:restartNumberingAfterBreak="0">
    <w:nsid w:val="3EAE4B35"/>
    <w:multiLevelType w:val="hybridMultilevel"/>
    <w:tmpl w:val="E64ED060"/>
    <w:lvl w:ilvl="0" w:tplc="A8D0AADA">
      <w:start w:val="2"/>
      <w:numFmt w:val="upperRoman"/>
      <w:lvlText w:val="%1."/>
      <w:lvlJc w:val="left"/>
      <w:pPr>
        <w:ind w:left="962" w:hanging="243"/>
      </w:pPr>
      <w:rPr>
        <w:rFonts w:ascii="Times New Roman" w:eastAsia="Times New Roman" w:hAnsi="Times New Roman" w:cs="Times New Roman" w:hint="default"/>
        <w:b/>
        <w:bCs/>
        <w:i w:val="0"/>
        <w:iCs w:val="0"/>
        <w:color w:val="0D0D0D"/>
        <w:spacing w:val="-1"/>
        <w:w w:val="82"/>
        <w:sz w:val="19"/>
        <w:szCs w:val="19"/>
        <w:lang w:val="en-US" w:eastAsia="en-US" w:bidi="ar-SA"/>
      </w:rPr>
    </w:lvl>
    <w:lvl w:ilvl="1" w:tplc="FE3292C6">
      <w:start w:val="1"/>
      <w:numFmt w:val="upperLetter"/>
      <w:lvlText w:val="%2."/>
      <w:lvlJc w:val="left"/>
      <w:pPr>
        <w:ind w:left="941" w:hanging="222"/>
      </w:pPr>
      <w:rPr>
        <w:rFonts w:ascii="Times New Roman" w:eastAsia="Times New Roman" w:hAnsi="Times New Roman" w:cs="Times New Roman" w:hint="default"/>
        <w:b/>
        <w:bCs/>
        <w:i/>
        <w:iCs/>
        <w:color w:val="0D0D0D"/>
        <w:spacing w:val="-1"/>
        <w:w w:val="100"/>
        <w:sz w:val="19"/>
        <w:szCs w:val="19"/>
        <w:lang w:val="en-US" w:eastAsia="en-US" w:bidi="ar-SA"/>
      </w:rPr>
    </w:lvl>
    <w:lvl w:ilvl="2" w:tplc="5D4EEBAA">
      <w:start w:val="1"/>
      <w:numFmt w:val="decimal"/>
      <w:lvlText w:val="%3."/>
      <w:lvlJc w:val="left"/>
      <w:pPr>
        <w:ind w:left="1440" w:hanging="360"/>
      </w:pPr>
      <w:rPr>
        <w:rFonts w:ascii="Times New Roman" w:eastAsia="Times New Roman" w:hAnsi="Times New Roman" w:cs="Times New Roman" w:hint="default"/>
        <w:b w:val="0"/>
        <w:bCs w:val="0"/>
        <w:i w:val="0"/>
        <w:iCs w:val="0"/>
        <w:color w:val="0D0D0D"/>
        <w:spacing w:val="-1"/>
        <w:w w:val="100"/>
        <w:sz w:val="19"/>
        <w:szCs w:val="19"/>
        <w:lang w:val="en-US" w:eastAsia="en-US" w:bidi="ar-SA"/>
      </w:rPr>
    </w:lvl>
    <w:lvl w:ilvl="3" w:tplc="5F8E3848">
      <w:numFmt w:val="bullet"/>
      <w:lvlText w:val="•"/>
      <w:lvlJc w:val="left"/>
      <w:pPr>
        <w:ind w:left="960" w:hanging="360"/>
      </w:pPr>
      <w:rPr>
        <w:rFonts w:hint="default"/>
        <w:lang w:val="en-US" w:eastAsia="en-US" w:bidi="ar-SA"/>
      </w:rPr>
    </w:lvl>
    <w:lvl w:ilvl="4" w:tplc="6FCC737A">
      <w:numFmt w:val="bullet"/>
      <w:lvlText w:val="•"/>
      <w:lvlJc w:val="left"/>
      <w:pPr>
        <w:ind w:left="1440" w:hanging="360"/>
      </w:pPr>
      <w:rPr>
        <w:rFonts w:hint="default"/>
        <w:lang w:val="en-US" w:eastAsia="en-US" w:bidi="ar-SA"/>
      </w:rPr>
    </w:lvl>
    <w:lvl w:ilvl="5" w:tplc="982442F2">
      <w:numFmt w:val="bullet"/>
      <w:lvlText w:val="•"/>
      <w:lvlJc w:val="left"/>
      <w:pPr>
        <w:ind w:left="1180" w:hanging="360"/>
      </w:pPr>
      <w:rPr>
        <w:rFonts w:hint="default"/>
        <w:lang w:val="en-US" w:eastAsia="en-US" w:bidi="ar-SA"/>
      </w:rPr>
    </w:lvl>
    <w:lvl w:ilvl="6" w:tplc="B7EC4816">
      <w:numFmt w:val="bullet"/>
      <w:lvlText w:val="•"/>
      <w:lvlJc w:val="left"/>
      <w:pPr>
        <w:ind w:left="920" w:hanging="360"/>
      </w:pPr>
      <w:rPr>
        <w:rFonts w:hint="default"/>
        <w:lang w:val="en-US" w:eastAsia="en-US" w:bidi="ar-SA"/>
      </w:rPr>
    </w:lvl>
    <w:lvl w:ilvl="7" w:tplc="C4D6E896">
      <w:numFmt w:val="bullet"/>
      <w:lvlText w:val="•"/>
      <w:lvlJc w:val="left"/>
      <w:pPr>
        <w:ind w:left="661" w:hanging="360"/>
      </w:pPr>
      <w:rPr>
        <w:rFonts w:hint="default"/>
        <w:lang w:val="en-US" w:eastAsia="en-US" w:bidi="ar-SA"/>
      </w:rPr>
    </w:lvl>
    <w:lvl w:ilvl="8" w:tplc="55644506">
      <w:numFmt w:val="bullet"/>
      <w:lvlText w:val="•"/>
      <w:lvlJc w:val="left"/>
      <w:pPr>
        <w:ind w:left="401" w:hanging="360"/>
      </w:pPr>
      <w:rPr>
        <w:rFonts w:hint="default"/>
        <w:lang w:val="en-US" w:eastAsia="en-US" w:bidi="ar-SA"/>
      </w:rPr>
    </w:lvl>
  </w:abstractNum>
  <w:num w:numId="1" w16cid:durableId="1450978574">
    <w:abstractNumId w:val="0"/>
  </w:num>
  <w:num w:numId="2" w16cid:durableId="950865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97259"/>
    <w:rsid w:val="000045D5"/>
    <w:rsid w:val="000F2023"/>
    <w:rsid w:val="00147E45"/>
    <w:rsid w:val="0017729F"/>
    <w:rsid w:val="001A682A"/>
    <w:rsid w:val="001C2897"/>
    <w:rsid w:val="00223B00"/>
    <w:rsid w:val="002C02AE"/>
    <w:rsid w:val="002D4E76"/>
    <w:rsid w:val="002F0A09"/>
    <w:rsid w:val="002F2A86"/>
    <w:rsid w:val="002F3DB9"/>
    <w:rsid w:val="00306B87"/>
    <w:rsid w:val="003F5377"/>
    <w:rsid w:val="004A2381"/>
    <w:rsid w:val="004A2BA7"/>
    <w:rsid w:val="0051065B"/>
    <w:rsid w:val="005421FF"/>
    <w:rsid w:val="005850B8"/>
    <w:rsid w:val="005F5D4D"/>
    <w:rsid w:val="006C3063"/>
    <w:rsid w:val="00815E0F"/>
    <w:rsid w:val="00866F32"/>
    <w:rsid w:val="008D10CF"/>
    <w:rsid w:val="00920A85"/>
    <w:rsid w:val="009752E7"/>
    <w:rsid w:val="00996958"/>
    <w:rsid w:val="009D6ED3"/>
    <w:rsid w:val="009F213D"/>
    <w:rsid w:val="00A15E86"/>
    <w:rsid w:val="00A353C2"/>
    <w:rsid w:val="00A71119"/>
    <w:rsid w:val="00AB766C"/>
    <w:rsid w:val="00AC4E53"/>
    <w:rsid w:val="00AD0FD3"/>
    <w:rsid w:val="00B444F2"/>
    <w:rsid w:val="00B76909"/>
    <w:rsid w:val="00BF1B0F"/>
    <w:rsid w:val="00C46930"/>
    <w:rsid w:val="00C70729"/>
    <w:rsid w:val="00C97259"/>
    <w:rsid w:val="00DE7236"/>
    <w:rsid w:val="00E27218"/>
    <w:rsid w:val="00F03D68"/>
    <w:rsid w:val="00F50208"/>
    <w:rsid w:val="00F50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C885"/>
  <w15:docId w15:val="{C727FD81-AF7D-4B11-AEAF-5F5234D74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02" w:hanging="303"/>
      <w:outlineLvl w:val="0"/>
    </w:pPr>
    <w:rPr>
      <w:b/>
      <w:bCs/>
      <w:sz w:val="19"/>
      <w:szCs w:val="19"/>
    </w:rPr>
  </w:style>
  <w:style w:type="paragraph" w:styleId="Heading2">
    <w:name w:val="heading 2"/>
    <w:basedOn w:val="Normal"/>
    <w:uiPriority w:val="9"/>
    <w:unhideWhenUsed/>
    <w:qFormat/>
    <w:pPr>
      <w:ind w:left="720"/>
      <w:outlineLvl w:val="1"/>
    </w:pPr>
    <w:rPr>
      <w:b/>
      <w:bCs/>
      <w:sz w:val="19"/>
      <w:szCs w:val="19"/>
    </w:rPr>
  </w:style>
  <w:style w:type="paragraph" w:styleId="Heading3">
    <w:name w:val="heading 3"/>
    <w:basedOn w:val="Normal"/>
    <w:uiPriority w:val="9"/>
    <w:unhideWhenUsed/>
    <w:qFormat/>
    <w:pPr>
      <w:ind w:left="939" w:hanging="219"/>
      <w:outlineLvl w:val="2"/>
    </w:pPr>
    <w:rPr>
      <w:b/>
      <w:bCs/>
      <w:i/>
      <w:i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60"/>
      <w:ind w:left="148" w:right="526"/>
      <w:jc w:val="center"/>
    </w:pPr>
    <w:rPr>
      <w:sz w:val="24"/>
      <w:szCs w:val="24"/>
    </w:rPr>
  </w:style>
  <w:style w:type="paragraph" w:styleId="ListParagraph">
    <w:name w:val="List Paragraph"/>
    <w:basedOn w:val="Normal"/>
    <w:uiPriority w:val="1"/>
    <w:qFormat/>
    <w:pPr>
      <w:ind w:left="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ryan179.be22@chitkara.edu.in" TargetMode="External"/><Relationship Id="rId5" Type="http://schemas.openxmlformats.org/officeDocument/2006/relationships/hyperlink" Target="mailto:gurpreet.1309@chitkara.edu.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7408</Words>
  <Characters>42231</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Mental Health and its Impact on Public Productivity</vt:lpstr>
    </vt:vector>
  </TitlesOfParts>
  <Company/>
  <LinksUpToDate>false</LinksUpToDate>
  <CharactersWithSpaces>49540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Mental Health and its Impact on Public Productivity</dc:title>
  <cp:lastModifiedBy>Khushi Bansal</cp:lastModifiedBy>
  <cp:revision>2</cp:revision>
  <dcterms:created xsi:type="dcterms:W3CDTF">2026-04-28T17:30:00Z</dcterms:created>
  <dcterms:modified xsi:type="dcterms:W3CDTF">2026-04-28T17:30:00Z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2026-04-24T00:00:00Z</vt:filetime>
  </property>
  <property fmtid="{D5CDD505-2E9C-101B-9397-08002B2CF9AE}" pid="3" name="Producer">
    <vt:lpwstr>Skia/PDF m148 Google Docs Renderer</vt:lpwstr>
  </property>
  <property fmtid="{D5CDD505-2E9C-101B-9397-08002B2CF9AE}" pid="4" name="LastSaved">
    <vt:filetime>2026-04-24T00:00:00Z</vt:filetime>
  </property>
</Properties>
</file>