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48"/>
          <w:rtl w:val="0"/>
        </w:rPr>
        <w:t xml:space="preserve">Decisions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Decisions.docx</dc:title>
</cp:coreProperties>
</file>