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10-29-13 @ 1:00-1:30 PM: After-class meeting with group at PHAR305 (?)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10-30-13 @ 2-4 PM: All-group meeting in Kelley 1114 (still needs to be scheduled with Bailey)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11-5-13: Requirements document is due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11-14-13: Technology review &amp; implementation plan is due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11-28-13: (Holiday) Thanksgiving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11-29-13 - 12-4-13 Jan (client) limited availability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12-9-13 - 12-13-13: (Busy week) Finals week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12-13-13 - 1-6-14: (Holiday) Winter break, no physical meetings, maybe hold a couple of Skype meetings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1-20-14: Meeting at 1pm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Schedule.docx</dc:title>
</cp:coreProperties>
</file>