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FitBuddy AI Fitness Plan Generator</w:t>
      </w:r>
    </w:p>
    <w:p>
      <w:pPr>
        <w:spacing w:after="560"/>
        <w:jc w:val="center"/>
      </w:pPr>
      <w:r>
        <w:rPr>
          <w:rFonts w:ascii="Liberation Sans" w:hAnsi="Liberation Sans"/>
          <w:b/>
          <w:color w:val="000000"/>
          <w:sz w:val="34"/>
        </w:rPr>
        <w:t>Complete Project Report</w:t>
      </w:r>
    </w:p>
    <w:p>
      <w:pPr>
        <w:spacing w:after="560"/>
        <w:jc w:val="center"/>
      </w:pPr>
      <w:r>
        <w:rPr>
          <w:rFonts w:ascii="Liberation Sans" w:hAnsi="Liberation Sans"/>
          <w:color w:val="1E40AF"/>
          <w:sz w:val="23"/>
        </w:rPr>
        <w:t>FastAPI  Gemini  SQLite  SQLAlchemy  Jinja2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5EAF0"/>
          <w:left w:val="single" w:sz="4" w:color="E5EAF0"/>
          <w:bottom w:val="single" w:sz="4" w:color="E5EAF0"/>
          <w:right w:val="single" w:sz="4" w:color="E5EAF0"/>
          <w:insideH w:val="single" w:sz="4" w:color="E5EAF0"/>
          <w:insideV w:val="single" w:sz="4" w:color="E5EAF0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tcMar>
              <w:top w:w="100" w:type="dxa"/>
              <w:start w:w="130" w:type="dxa"/>
              <w:bottom w:w="100" w:type="dxa"/>
              <w:end w:w="130" w:type="dxa"/>
            </w:tcMar>
            <w:shd w:fill="172554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tcMar>
              <w:top w:w="100" w:type="dxa"/>
              <w:start w:w="130" w:type="dxa"/>
              <w:bottom w:w="100" w:type="dxa"/>
              <w:end w:w="130" w:type="dxa"/>
            </w:tcMar>
            <w:shd w:fill="172554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448"/>
            <w:tcMar>
              <w:top w:w="130" w:type="dxa"/>
              <w:start w:w="130" w:type="dxa"/>
              <w:bottom w:w="130" w:type="dxa"/>
              <w:end w:w="130" w:type="dxa"/>
            </w:tcMar>
            <w:shd w:fill="EFF6FF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Project</w:t>
            </w:r>
          </w:p>
        </w:tc>
        <w:tc>
          <w:tcPr>
            <w:tcW w:type="dxa" w:w="604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  <w:sz w:val="19"/>
              </w:rPr>
              <w:t>FitBuddy AI Fitness Plan Generator</w:t>
            </w:r>
          </w:p>
        </w:tc>
      </w:tr>
      <w:tr>
        <w:tc>
          <w:tcPr>
            <w:tcW w:type="dxa" w:w="2448"/>
            <w:tcMar>
              <w:top w:w="130" w:type="dxa"/>
              <w:start w:w="130" w:type="dxa"/>
              <w:bottom w:w="130" w:type="dxa"/>
              <w:end w:w="130" w:type="dxa"/>
            </w:tcMar>
            <w:shd w:fill="EFF6FF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Category</w:t>
            </w:r>
          </w:p>
        </w:tc>
        <w:tc>
          <w:tcPr>
            <w:tcW w:type="dxa" w:w="604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  <w:sz w:val="19"/>
              </w:rPr>
              <w:t>AI Assisted Web Application</w:t>
            </w:r>
          </w:p>
        </w:tc>
      </w:tr>
      <w:tr>
        <w:tc>
          <w:tcPr>
            <w:tcW w:type="dxa" w:w="2448"/>
            <w:tcMar>
              <w:top w:w="130" w:type="dxa"/>
              <w:start w:w="130" w:type="dxa"/>
              <w:bottom w:w="130" w:type="dxa"/>
              <w:end w:w="130" w:type="dxa"/>
            </w:tcMar>
            <w:shd w:fill="EFF6FF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Submission</w:t>
            </w:r>
          </w:p>
        </w:tc>
        <w:tc>
          <w:tcPr>
            <w:tcW w:type="dxa" w:w="604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  <w:sz w:val="19"/>
              </w:rPr>
              <w:t>Complete Source Code and Phase Documentation</w:t>
            </w:r>
          </w:p>
        </w:tc>
      </w:tr>
      <w:tr>
        <w:tc>
          <w:tcPr>
            <w:tcW w:type="dxa" w:w="2448"/>
            <w:tcMar>
              <w:top w:w="130" w:type="dxa"/>
              <w:start w:w="130" w:type="dxa"/>
              <w:bottom w:w="130" w:type="dxa"/>
              <w:end w:w="130" w:type="dxa"/>
            </w:tcMar>
            <w:shd w:fill="EFF6FF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Prepared</w:t>
            </w:r>
          </w:p>
        </w:tc>
        <w:tc>
          <w:tcPr>
            <w:tcW w:type="dxa" w:w="604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  <w:sz w:val="19"/>
              </w:rPr>
              <w:t>October 2026</w:t>
            </w:r>
          </w:p>
        </w:tc>
      </w:tr>
    </w:tbl>
    <w:p/>
    <w:p>
      <w:pPr>
        <w:jc w:val="center"/>
      </w:pPr>
      <w:r>
        <w:rPr>
          <w:rFonts w:ascii="Liberation Sans" w:hAnsi="Liberation Sans"/>
          <w:color w:val="556278"/>
          <w:sz w:val="19"/>
        </w:rPr>
        <w:t>Academic project documentation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rPr>
          <w:rFonts w:ascii="Liberation Sans" w:hAnsi="Liberation Sans"/>
          <w:color w:val="000000"/>
          <w:sz w:val="21"/>
        </w:rPr>
        <w:t>FitBuddy is an AI-assisted fitness planning web application that generates a personalized seven-day workout schedule from a user's age, weight, goal, and preferred intensity. The application also provides a concise nutrition or recovery tip, accepts user feedback to revise the latest plan, stores original and revised plans in SQLite, and exposes an admin view plus JSON API endpoints.</w:t>
      </w:r>
    </w:p>
    <w:p>
      <w:r>
        <w:rPr>
          <w:rFonts w:ascii="Liberation Sans" w:hAnsi="Liberation Sans"/>
          <w:color w:val="000000"/>
          <w:sz w:val="21"/>
        </w:rPr>
        <w:t>The solution uses FastAPI, Pydantic, Jinja2, SQLAlchemy, SQLite, and the Google Gen AI Python SDK. A deterministic offline fallback ensures that required project flows remain demonstrable without a live key or during a temporary API failure. The verified build includes nine passing automated tests with 91 percent application-code coverage, phase-wise documents, screenshots, an editable report, a PDF, and a five-minute demonstration script.</w:t>
      </w:r>
    </w:p>
    <w:p>
      <w:pPr>
        <w:pStyle w:val="Heading1"/>
      </w:pPr>
      <w:r>
        <w:t>Contents</w:t>
      </w:r>
    </w:p>
    <w:p>
      <w:pPr>
        <w:tabs>
          <w:tab w:pos="4824" w:val="left"/>
        </w:tabs>
        <w:spacing w:after="20" w:line="240" w:lineRule="auto"/>
        <w:ind w:left="288"/>
      </w:pPr>
      <w:r>
        <w:rPr>
          <w:rFonts w:ascii="Liberation Sans" w:hAnsi="Liberation Sans"/>
          <w:color w:val="000000"/>
          <w:sz w:val="19"/>
        </w:rPr>
        <w:t>1 Introduction</w:t>
        <w:tab/>
        <w:t>8 Testing and Results</w:t>
      </w:r>
    </w:p>
    <w:p>
      <w:pPr>
        <w:tabs>
          <w:tab w:pos="4824" w:val="left"/>
        </w:tabs>
        <w:spacing w:after="20" w:line="240" w:lineRule="auto"/>
        <w:ind w:left="288"/>
      </w:pPr>
      <w:r>
        <w:rPr>
          <w:rFonts w:ascii="Liberation Sans" w:hAnsi="Liberation Sans"/>
          <w:color w:val="000000"/>
          <w:sz w:val="19"/>
        </w:rPr>
        <w:t>2 Objectives and Scope</w:t>
        <w:tab/>
        <w:t>9 Security Safety and Limitations</w:t>
      </w:r>
    </w:p>
    <w:p>
      <w:pPr>
        <w:tabs>
          <w:tab w:pos="4824" w:val="left"/>
        </w:tabs>
        <w:spacing w:after="20" w:line="240" w:lineRule="auto"/>
        <w:ind w:left="288"/>
      </w:pPr>
      <w:r>
        <w:rPr>
          <w:rFonts w:ascii="Liberation Sans" w:hAnsi="Liberation Sans"/>
          <w:color w:val="000000"/>
          <w:sz w:val="19"/>
        </w:rPr>
        <w:t>3 Requirements Analysis</w:t>
        <w:tab/>
        <w:t>10 Installation and Operation</w:t>
      </w:r>
    </w:p>
    <w:p>
      <w:pPr>
        <w:tabs>
          <w:tab w:pos="4824" w:val="left"/>
        </w:tabs>
        <w:spacing w:after="20" w:line="240" w:lineRule="auto"/>
        <w:ind w:left="288"/>
      </w:pPr>
      <w:r>
        <w:rPr>
          <w:rFonts w:ascii="Liberation Sans" w:hAnsi="Liberation Sans"/>
          <w:color w:val="000000"/>
          <w:sz w:val="19"/>
        </w:rPr>
        <w:t>4 System Design</w:t>
        <w:tab/>
        <w:t>11 Demonstration and Submission</w:t>
      </w:r>
    </w:p>
    <w:p>
      <w:pPr>
        <w:tabs>
          <w:tab w:pos="4824" w:val="left"/>
        </w:tabs>
        <w:spacing w:after="20" w:line="240" w:lineRule="auto"/>
        <w:ind w:left="288"/>
      </w:pPr>
      <w:r>
        <w:rPr>
          <w:rFonts w:ascii="Liberation Sans" w:hAnsi="Liberation Sans"/>
          <w:color w:val="000000"/>
          <w:sz w:val="19"/>
        </w:rPr>
        <w:t>5 Database and API Design</w:t>
        <w:tab/>
        <w:t>12 Conclusion</w:t>
      </w:r>
    </w:p>
    <w:p>
      <w:pPr>
        <w:tabs>
          <w:tab w:pos="4824" w:val="left"/>
        </w:tabs>
        <w:spacing w:after="20" w:line="240" w:lineRule="auto"/>
        <w:ind w:left="288"/>
      </w:pPr>
      <w:r>
        <w:rPr>
          <w:rFonts w:ascii="Liberation Sans" w:hAnsi="Liberation Sans"/>
          <w:color w:val="000000"/>
          <w:sz w:val="19"/>
        </w:rPr>
        <w:t>6 Development and Implementation</w:t>
        <w:tab/>
        <w:t>References</w:t>
      </w:r>
    </w:p>
    <w:p>
      <w:pPr>
        <w:tabs>
          <w:tab w:pos="4824" w:val="left"/>
        </w:tabs>
        <w:spacing w:after="20" w:line="240" w:lineRule="auto"/>
        <w:ind w:left="288"/>
      </w:pPr>
      <w:r>
        <w:rPr>
          <w:rFonts w:ascii="Liberation Sans" w:hAnsi="Liberation Sans"/>
          <w:color w:val="000000"/>
          <w:sz w:val="19"/>
        </w:rPr>
        <w:t>7 User Interface and Working Output</w:t>
        <w:tab/>
        <w:t>Appendices</w:t>
      </w:r>
    </w:p>
    <w:p>
      <w:pPr>
        <w:pStyle w:val="Heading1"/>
        <w:pageBreakBefore/>
      </w:pPr>
      <w:r>
        <w:t>1 Introduction</w:t>
      </w:r>
    </w:p>
    <w:p>
      <w:r>
        <w:rPr>
          <w:rFonts w:ascii="Liberation Sans" w:hAnsi="Liberation Sans"/>
          <w:color w:val="000000"/>
          <w:sz w:val="21"/>
        </w:rPr>
        <w:t>Many beginners understand a fitness goal but struggle to convert it into a balanced weekly routine. Generic plans may not reflect age, weight, preferred intensity, recovery needs, or later feedback. FitBuddy provides a single interface that creates, saves, and revises a structured week.</w:t>
      </w:r>
    </w:p>
    <w:p>
      <w:r>
        <w:rPr>
          <w:rFonts w:ascii="Liberation Sans" w:hAnsi="Liberation Sans"/>
          <w:color w:val="000000"/>
          <w:sz w:val="21"/>
        </w:rPr>
        <w:t>The project demonstrates an end-to-end AI web application rather than a standalone model call. Validated data moves through a FastAPI route, an AI service, and a database service before a Jinja2 page displays the result. The same core services also support JSON endpoints.</w:t>
      </w:r>
    </w:p>
    <w:p>
      <w:pPr>
        <w:pStyle w:val="Heading2"/>
      </w:pPr>
      <w:r>
        <w:t>1 1 Problem Statement</w:t>
      </w:r>
    </w:p>
    <w:p>
      <w:r>
        <w:rPr>
          <w:rFonts w:ascii="Liberation Sans" w:hAnsi="Liberation Sans"/>
          <w:color w:val="000000"/>
          <w:sz w:val="21"/>
        </w:rPr>
        <w:t>Users need a clear, accessible way to obtain a seven-day fitness schedule and refine it without manually rewriting the entire plan. Students also need a project that reliably demonstrates AI integration, persistence, testing, documentation, and user experience.</w:t>
      </w:r>
    </w:p>
    <w:p>
      <w:pPr>
        <w:pStyle w:val="Heading2"/>
      </w:pPr>
      <w:r>
        <w:t>1 2 Proposed Solution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Collect the minimum profile data required for a useful plan.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Generate Day 1 through Day 7 with warm-up, main work, cooldown, and recovery.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Create a goal-related nutrition and hydration tip.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Use feedback to produce and store a revised version.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Display users and plan status in a coach or evaluator view.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Remain demonstrable through a transparent offline fallback.</w:t>
      </w:r>
    </w:p>
    <w:p>
      <w:pPr>
        <w:pStyle w:val="Heading1"/>
        <w:pageBreakBefore/>
      </w:pPr>
      <w:r>
        <w:t>2 Objectives and Scope</w:t>
      </w:r>
    </w:p>
    <w:p>
      <w:pPr>
        <w:pStyle w:val="Heading2"/>
      </w:pPr>
      <w:r>
        <w:t>2 1 Objectives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Build a complete FastAPI application with a responsive web interface.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Use Gemini through the current Google Gen AI SDK with a configurable model.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Persist users, original plans, nutrition tips, feedback, and revised plans.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Expose both HTML workflows and validated JSON endpoints.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Provide automated evidence for required functionality.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Package source code, eight phases, report, screenshots, and demo guidance.</w:t>
      </w:r>
    </w:p>
    <w:p>
      <w:pPr>
        <w:pStyle w:val="Heading2"/>
      </w:pPr>
      <w:r>
        <w:t>2 2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A"/>
          <w:left w:val="single" w:sz="6" w:color="D9E1EA"/>
          <w:bottom w:val="single" w:sz="6" w:color="D9E1EA"/>
          <w:right w:val="single" w:sz="6" w:color="D9E1EA"/>
          <w:insideH w:val="single" w:sz="6" w:color="D9E1EA"/>
          <w:insideV w:val="single" w:sz="6" w:color="D9E1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752"/>
            <w:shd w:fill="1E40A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Included</w:t>
            </w:r>
          </w:p>
        </w:tc>
        <w:tc>
          <w:tcPr>
            <w:tcW w:type="dxa" w:w="4752"/>
            <w:shd w:fill="1E40A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Excluded</w:t>
            </w:r>
          </w:p>
        </w:tc>
      </w:tr>
      <w:tr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Plan generation and feedback revision</w:t>
            </w:r>
          </w:p>
        </w:tc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Medical diagnosis or treatment</w:t>
            </w:r>
          </w:p>
        </w:tc>
      </w:tr>
      <w:tr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Five supported fitness goals</w:t>
            </w:r>
          </w:p>
        </w:tc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Wearable device integration</w:t>
            </w:r>
          </w:p>
        </w:tc>
      </w:tr>
      <w:tr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Three intensity levels</w:t>
            </w:r>
          </w:p>
        </w:tc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Payments or subscriptions</w:t>
            </w:r>
          </w:p>
        </w:tc>
      </w:tr>
      <w:tr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SQLite storage and admin page</w:t>
            </w:r>
          </w:p>
        </w:tc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Public user authentication</w:t>
            </w:r>
          </w:p>
        </w:tc>
      </w:tr>
      <w:tr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Gemini and offline fallback modes</w:t>
            </w:r>
          </w:p>
        </w:tc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Cloud production deployment</w:t>
            </w:r>
          </w:p>
        </w:tc>
      </w:tr>
      <w:tr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Tests and formal documentation</w:t>
            </w:r>
          </w:p>
        </w:tc>
        <w:tc>
          <w:tcPr>
            <w:tcW w:type="dxa" w:w="47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Prescription nutrition plans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3 Requirements Analysis</w:t>
      </w:r>
    </w:p>
    <w:p>
      <w:r>
        <w:rPr>
          <w:rFonts w:ascii="Liberation Sans" w:hAnsi="Liberation Sans"/>
          <w:color w:val="000000"/>
          <w:sz w:val="21"/>
        </w:rPr>
        <w:t>Requirements were derived from the supplied project description and demonstration instructions. Each major functional requirement maps to an implemented route or 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A"/>
          <w:left w:val="single" w:sz="6" w:color="D9E1EA"/>
          <w:bottom w:val="single" w:sz="6" w:color="D9E1EA"/>
          <w:right w:val="single" w:sz="6" w:color="D9E1EA"/>
          <w:insideH w:val="single" w:sz="6" w:color="D9E1EA"/>
          <w:insideV w:val="single" w:sz="6" w:color="D9E1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960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Functional requirement</w:t>
            </w:r>
          </w:p>
        </w:tc>
        <w:tc>
          <w:tcPr>
            <w:tcW w:type="dxa" w:w="4536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Acceptance condition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FR 01</w:t>
            </w:r>
          </w:p>
        </w:tc>
        <w:tc>
          <w:tcPr>
            <w:tcW w:type="dxa" w:w="3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Collect user profile and preference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Six required inputs are validated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FR 02</w:t>
            </w:r>
          </w:p>
        </w:tc>
        <w:tc>
          <w:tcPr>
            <w:tcW w:type="dxa" w:w="3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Generate weekly plan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Output contains Day 1 through Day 7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FR 03</w:t>
            </w:r>
          </w:p>
        </w:tc>
        <w:tc>
          <w:tcPr>
            <w:tcW w:type="dxa" w:w="3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Generate nutrition tip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Tip is shown on result page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FR 04</w:t>
            </w:r>
          </w:p>
        </w:tc>
        <w:tc>
          <w:tcPr>
            <w:tcW w:type="dxa" w:w="3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Persist user and original plan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SQLite records are created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FR 05</w:t>
            </w:r>
          </w:p>
        </w:tc>
        <w:tc>
          <w:tcPr>
            <w:tcW w:type="dxa" w:w="3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Revise from feedback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Updated plan is stored and displayed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FR 06</w:t>
            </w:r>
          </w:p>
        </w:tc>
        <w:tc>
          <w:tcPr>
            <w:tcW w:type="dxa" w:w="3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Display admin view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User and latest status are listed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FR 07</w:t>
            </w:r>
          </w:p>
        </w:tc>
        <w:tc>
          <w:tcPr>
            <w:tcW w:type="dxa" w:w="3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Provide API endpoints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JSON creation and feedback succeed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FR 08</w:t>
            </w:r>
          </w:p>
        </w:tc>
        <w:tc>
          <w:tcPr>
            <w:tcW w:type="dxa" w:w="3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Support demo mode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Full flow works without an API key</w:t>
            </w:r>
          </w:p>
        </w:tc>
      </w:tr>
    </w:tbl>
    <w:p>
      <w:pPr>
        <w:spacing w:after="20"/>
      </w:pPr>
    </w:p>
    <w:p>
      <w:pPr>
        <w:pStyle w:val="Heading2"/>
      </w:pPr>
      <w:r>
        <w:t>3 1 Nonfunctional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A"/>
          <w:left w:val="single" w:sz="6" w:color="D9E1EA"/>
          <w:bottom w:val="single" w:sz="6" w:color="D9E1EA"/>
          <w:right w:val="single" w:sz="6" w:color="D9E1EA"/>
          <w:insideH w:val="single" w:sz="6" w:color="D9E1EA"/>
          <w:insideV w:val="single" w:sz="6" w:color="D9E1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0891B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056"/>
            <w:shd w:fill="0891B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Design response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Usability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Responsive form, clear labels, readable status and errors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Security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Environment-only key, ignored secret files, validated input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Reliability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Fallback mode and controlled error responses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Maintainability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Separated configuration, routes, AI, services, and database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Testability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Deterministic output and isolated test database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Safety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General guidance and explicit pain/health warning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4 System Design</w:t>
      </w:r>
    </w:p>
    <w:p>
      <w:r>
        <w:rPr>
          <w:rFonts w:ascii="Liberation Sans" w:hAnsi="Liberation Sans"/>
          <w:color w:val="000000"/>
          <w:sz w:val="21"/>
        </w:rPr>
        <w:t>FitBuddy follows a layered design. The browser interacts with HTML routes, Pydantic validates incoming data, the AI service generates content, service functions manage persistence, and SQLAlchemy maps data to SQLite.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294126"/>
            <wp:docPr id="1" name="Picture 1" descr="Diagram showing the FitBuddy user interface, FastAPI routes, AI service, service layer, and SQLite data lay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9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200"/>
        <w:jc w:val="center"/>
      </w:pPr>
      <w:r>
        <w:t>Figure 1 FitBuddy system architecture</w:t>
      </w:r>
    </w:p>
    <w:p>
      <w:pPr>
        <w:pStyle w:val="Heading2"/>
      </w:pPr>
      <w:r>
        <w:t>4 1 Component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A"/>
          <w:left w:val="single" w:sz="6" w:color="D9E1EA"/>
          <w:bottom w:val="single" w:sz="6" w:color="D9E1EA"/>
          <w:right w:val="single" w:sz="6" w:color="D9E1EA"/>
          <w:insideH w:val="single" w:sz="6" w:color="D9E1EA"/>
          <w:insideV w:val="single" w:sz="6" w:color="D9E1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E40A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128"/>
            <w:shd w:fill="1E40A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config.py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Environment variables and AI mode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database.py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Engine sessions entities and table creation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schemas.py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Validated workout feedback and response models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ai_service.py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Gemini prompts and deterministic fallback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services.py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User plan feedback and list operations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routes.py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HTML pages and JSON endpoints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main.py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FastAPI application startup and static mounting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5 Database and API Design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844927"/>
            <wp:docPr id="2" name="Picture 2" descr="Entity relationship diagram showing one user linked to many workout plan reco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200"/>
        <w:jc w:val="center"/>
      </w:pPr>
      <w:r>
        <w:t>Figure 2 FitBuddy data model</w:t>
      </w:r>
    </w:p>
    <w:p>
      <w:pPr>
        <w:pStyle w:val="Heading2"/>
      </w:pPr>
      <w:r>
        <w:t>5 1 Main Routes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A"/>
          <w:left w:val="single" w:sz="6" w:color="D9E1EA"/>
          <w:bottom w:val="single" w:sz="6" w:color="D9E1EA"/>
          <w:right w:val="single" w:sz="6" w:color="D9E1EA"/>
          <w:insideH w:val="single" w:sz="6" w:color="D9E1EA"/>
          <w:insideV w:val="single" w:sz="6" w:color="D9E1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024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5328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GET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/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Display plan form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POST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/generate-workout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Generate save and display plan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POST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/submit-feedback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Revise latest plan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GET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/view-all-users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Display coach dashboard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GET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/api/health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Return application and AI status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POST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/api/workouts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Create plan as JSON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POST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/api/feedback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Revise plan as JSON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GET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/docs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Open interactive API documentation</w:t>
            </w:r>
          </w:p>
        </w:tc>
      </w:tr>
    </w:tbl>
    <w:p>
      <w:pPr>
        <w:spacing w:after="20"/>
      </w:pPr>
    </w:p>
    <w:p>
      <w:pPr>
        <w:pStyle w:val="Heading2"/>
      </w:pPr>
      <w:r>
        <w:t>5 2 Input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A"/>
          <w:left w:val="single" w:sz="6" w:color="D9E1EA"/>
          <w:bottom w:val="single" w:sz="6" w:color="D9E1EA"/>
          <w:right w:val="single" w:sz="6" w:color="D9E1EA"/>
          <w:insideH w:val="single" w:sz="6" w:color="D9E1EA"/>
          <w:insideV w:val="single" w:sz="6" w:color="D9E1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0891B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fill="0891B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Name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2 to 80 characters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User ID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2 to 40 characters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Age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13 to 90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Weight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25 to 300 kilograms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Goal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One of five supported values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Intensity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Low medium or high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Feedback</w:t>
            </w:r>
          </w:p>
        </w:tc>
        <w:tc>
          <w:tcPr>
            <w:tcW w:type="dxa" w:w="70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5 to 500 characters</w:t>
            </w:r>
          </w:p>
        </w:tc>
      </w:tr>
    </w:tbl>
    <w:p>
      <w:pPr>
        <w:spacing w:after="20"/>
      </w:pPr>
    </w:p>
    <w:p>
      <w:pPr>
        <w:pStyle w:val="Heading1"/>
      </w:pPr>
      <w:r>
        <w:t>6 Development and Implementation</w:t>
      </w:r>
    </w:p>
    <w:p>
      <w:r>
        <w:rPr>
          <w:rFonts w:ascii="Liberation Sans" w:hAnsi="Liberation Sans"/>
          <w:color w:val="000000"/>
          <w:sz w:val="21"/>
        </w:rPr>
        <w:t>The project uses the current `google-genai` package. The model is read from `GEMINI_MODEL`, so the application can be updated without source changes. The default supplied configuration uses `gemini-3.8-flash`.</w:t>
      </w:r>
    </w:p>
    <w:p>
      <w:pPr>
        <w:pStyle w:val="Heading2"/>
      </w:pPr>
      <w:r>
        <w:t>6 1 Application Startup</w:t>
      </w:r>
    </w:p>
    <w:p>
      <w:pPr>
        <w:spacing w:before="80" w:after="160"/>
        <w:ind w:left="259" w:right="259"/>
        <w:shd w:fill="F1F5F9"/>
      </w:pPr>
      <w:r>
        <w:rPr>
          <w:rFonts w:ascii="Liberation Mono" w:hAnsi="Liberation Mono"/>
          <w:color w:val="1E293B"/>
          <w:sz w:val="16"/>
        </w:rPr>
        <w:t>app = FastAPI(title=settings.app_name, version=settings.app_version, lifespan=lifespan)</w:t>
        <w:br/>
        <w:t>app.mount('/static', StaticFiles(directory=STATIC_DIR), name='static')</w:t>
        <w:br/>
        <w:t>app.include_router(router)</w:t>
      </w:r>
    </w:p>
    <w:p>
      <w:pPr>
        <w:pStyle w:val="Heading2"/>
      </w:pPr>
      <w:r>
        <w:t>6 2 Gemini Request</w:t>
      </w:r>
    </w:p>
    <w:p>
      <w:pPr>
        <w:spacing w:before="80" w:after="160"/>
        <w:ind w:left="259" w:right="259"/>
        <w:shd w:fill="F1F5F9"/>
      </w:pPr>
      <w:r>
        <w:rPr>
          <w:rFonts w:ascii="Liberation Mono" w:hAnsi="Liberation Mono"/>
          <w:color w:val="1E293B"/>
          <w:sz w:val="16"/>
        </w:rPr>
        <w:t>with genai.Client(api_key=settings.gemini_api_key) as client:</w:t>
        <w:br/>
        <w:t xml:space="preserve">    response = client.models.generate_content(</w:t>
        <w:br/>
        <w:t xml:space="preserve">        model=settings.gemini_model,</w:t>
        <w:br/>
        <w:t xml:space="preserve">        contents=prompt,</w:t>
        <w:br/>
        <w:t xml:space="preserve">    )</w:t>
      </w:r>
    </w:p>
    <w:p>
      <w:pPr>
        <w:pStyle w:val="Heading2"/>
      </w:pPr>
      <w:r>
        <w:t>6 3 Resilient Generation</w:t>
      </w:r>
    </w:p>
    <w:p>
      <w:r>
        <w:rPr>
          <w:rFonts w:ascii="Liberation Sans" w:hAnsi="Liberation Sans"/>
          <w:color w:val="000000"/>
          <w:sz w:val="21"/>
        </w:rPr>
        <w:t>If no key is configured, demo mode is enabled, or Gemini fails while fallback is allowed, the AI service returns a deterministic seven-day plan. Every stored plan records the model and generation mode, preventing the demonstration from presenting fallback output as a live Gemini response.</w:t>
      </w:r>
    </w:p>
    <w:p>
      <w:pPr>
        <w:pStyle w:val="Heading2"/>
      </w:pPr>
      <w:r>
        <w:t>6 4 Security Controls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`.env` is excluded from Git while `.env.example` shows safe configuration names.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All form and API input passes through Pydantic.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SQLAlchemy parameterizes database work.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Jinja2 escapes inserted text by default.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API keys never enter templates, logs, tests, screenshots, or saved records.</w:t>
      </w:r>
    </w:p>
    <w:p>
      <w:pPr>
        <w:pStyle w:val="Heading1"/>
        <w:pageBreakBefore/>
      </w:pPr>
      <w:r>
        <w:t>7 User Interface and Working Output</w:t>
      </w:r>
    </w:p>
    <w:p>
      <w:r>
        <w:rPr>
          <w:rFonts w:ascii="Liberation Sans" w:hAnsi="Liberation Sans"/>
          <w:color w:val="000000"/>
          <w:sz w:val="21"/>
        </w:rPr>
        <w:t>The interface uses a responsive navy, blue, cyan, and violet design system. The same application responses used during verification produced the screenshots below.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3" name="Picture 3" descr="FitBuddy home page with status, project summary, and personalized-plan for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200"/>
        <w:jc w:val="center"/>
      </w:pPr>
      <w:r>
        <w:t>Figure 3 Plan generator home page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4" name="Picture 4" descr="FitBuddy result page showing a seven-day plan, nutrition tip, copy and print actions, and feedback pan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enerated_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200"/>
        <w:jc w:val="center"/>
      </w:pPr>
      <w:r>
        <w:t>Figure 4 Generated plan and nutrition tip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5" name="Picture 5" descr="FitBuddy result page after feedback with Plan updated status and a revised sched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eedback_up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200"/>
        <w:jc w:val="center"/>
      </w:pPr>
      <w:r>
        <w:t>Figure 5 Feedback based plan update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6" name="Picture 6" descr="FitBuddy coach dashboard listing the stored user, goal, plan count, mode, and feedback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200"/>
        <w:jc w:val="center"/>
      </w:pPr>
      <w:r>
        <w:t>Figure 6 Admin dashboard</w:t>
      </w:r>
    </w:p>
    <w:p>
      <w:pPr>
        <w:pStyle w:val="Heading1"/>
        <w:pageBreakBefore/>
      </w:pPr>
      <w:r>
        <w:t>8 Testing and Results</w:t>
      </w:r>
    </w:p>
    <w:p>
      <w:r>
        <w:rPr>
          <w:rFonts w:ascii="Liberation Sans" w:hAnsi="Liberation Sans"/>
          <w:color w:val="000000"/>
          <w:sz w:val="21"/>
        </w:rPr>
        <w:t>Automated testing ran in demo mode with a separate SQLite database. This proves the required web, database, validation, feedback, admin, and API flows without consuming a live key.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A"/>
          <w:left w:val="single" w:sz="6" w:color="D9E1EA"/>
          <w:bottom w:val="single" w:sz="6" w:color="D9E1EA"/>
          <w:right w:val="single" w:sz="6" w:color="D9E1EA"/>
          <w:insideH w:val="single" w:sz="6" w:color="D9E1EA"/>
          <w:insideV w:val="single" w:sz="6" w:color="D9E1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shd w:fill="1E40A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904"/>
            <w:shd w:fill="1E40A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Verified result</w:t>
            </w:r>
          </w:p>
        </w:tc>
      </w:tr>
      <w:t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Tests</w:t>
            </w:r>
          </w:p>
        </w:tc>
        <w:tc>
          <w:tcPr>
            <w:tcW w:type="dxa" w:w="59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9 passed</w:t>
            </w:r>
          </w:p>
        </w:tc>
      </w:tr>
      <w:t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Failures</w:t>
            </w:r>
          </w:p>
        </w:tc>
        <w:tc>
          <w:tcPr>
            <w:tcW w:type="dxa" w:w="59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Application code coverage</w:t>
            </w:r>
          </w:p>
        </w:tc>
        <w:tc>
          <w:tcPr>
            <w:tcW w:type="dxa" w:w="59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91 percent</w:t>
            </w:r>
          </w:p>
        </w:tc>
      </w:tr>
      <w:t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Database</w:t>
            </w:r>
          </w:p>
        </w:tc>
        <w:tc>
          <w:tcPr>
            <w:tcW w:type="dxa" w:w="59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Isolated SQLite test database</w:t>
            </w:r>
          </w:p>
        </w:tc>
      </w:tr>
      <w:t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External AI calls</w:t>
            </w:r>
          </w:p>
        </w:tc>
        <w:tc>
          <w:tcPr>
            <w:tcW w:type="dxa" w:w="59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None during tests</w:t>
            </w:r>
          </w:p>
        </w:tc>
      </w:tr>
    </w:tbl>
    <w:p>
      <w:pPr>
        <w:spacing w:after="20"/>
      </w:pPr>
    </w:p>
    <w:p>
      <w:pPr>
        <w:pStyle w:val="Heading2"/>
      </w:pPr>
      <w:r>
        <w:t>8 1 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A"/>
          <w:left w:val="single" w:sz="6" w:color="D9E1EA"/>
          <w:bottom w:val="single" w:sz="6" w:color="D9E1EA"/>
          <w:right w:val="single" w:sz="6" w:color="D9E1EA"/>
          <w:insideH w:val="single" w:sz="6" w:color="D9E1EA"/>
          <w:insideV w:val="single" w:sz="6" w:color="D9E1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6912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TC 01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Home page and demo status</w:t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TC 02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Generate and store a seven-day plan</w:t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TC 03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List user on admin page</w:t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TC 04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Update latest plan from feedback</w:t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TC 05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Reject unknown feedback user</w:t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TC 06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Reject invalid age</w:t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TC 07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JSON create and update flow</w:t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TC 08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Health endpoint</w:t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TC 09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Fallback seven-day content and safety</w:t>
            </w:r>
          </w:p>
        </w:tc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Pass</w:t>
            </w:r>
          </w:p>
        </w:tc>
      </w:tr>
    </w:tbl>
    <w:p>
      <w:pPr>
        <w:spacing w:after="20"/>
      </w:pPr>
    </w:p>
    <w:p>
      <w:pPr>
        <w:spacing w:before="80" w:after="160"/>
        <w:ind w:left="259" w:right="259"/>
        <w:shd w:fill="F1F5F9"/>
      </w:pPr>
      <w:r>
        <w:rPr>
          <w:rFonts w:ascii="Liberation Mono" w:hAnsi="Liberation Mono"/>
          <w:color w:val="1E293B"/>
          <w:sz w:val="16"/>
        </w:rPr>
        <w:t>python -m pytest --cov=app --cov-report=term-missing</w:t>
        <w:br/>
        <w:t>.........  [100%]</w:t>
        <w:br/>
        <w:t>9 passed</w:t>
        <w:br/>
        <w:t>TOTAL application coverage 91%</w:t>
      </w:r>
    </w:p>
    <w:p>
      <w:pPr>
        <w:pStyle w:val="Heading1"/>
        <w:pageBreakBefore/>
      </w:pPr>
      <w:r>
        <w:t>9 Security Safety and Limitations</w:t>
      </w:r>
    </w:p>
    <w:p>
      <w:pPr>
        <w:pStyle w:val="Heading2"/>
      </w:pPr>
      <w:r>
        <w:t>9 1 Security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Secret values stay in environment variables.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Input ranges and lengths reduce malformed requests.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Database operations use an ORM.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The repository ignores secrets, local environments, caches, and databases.</w:t>
      </w:r>
    </w:p>
    <w:p>
      <w:pPr>
        <w:pStyle w:val="Heading2"/>
      </w:pPr>
      <w:r>
        <w:t>9 2 Safety</w:t>
      </w:r>
    </w:p>
    <w:p>
      <w:r>
        <w:rPr>
          <w:rFonts w:ascii="Liberation Sans" w:hAnsi="Liberation Sans"/>
          <w:color w:val="000000"/>
          <w:sz w:val="21"/>
        </w:rPr>
        <w:t>FitBuddy provides general wellness information, not medical diagnosis or treatment. Prompts and fallback plans include a safety note. Users should stop if they feel sharp pain and seek qualified guidance for injuries or health concerns.</w:t>
      </w:r>
    </w:p>
    <w:p>
      <w:pPr>
        <w:pStyle w:val="Heading2"/>
      </w:pPr>
      <w:r>
        <w:t>9 3 Limitations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AI output can vary and may need professional review.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The academic admin page does not include authentication.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SQLite is suitable for local demonstration but not every large public deployment.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The application does not integrate wearables or clinical data.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A public production service would require formal privacy controls and rate limits.</w:t>
      </w:r>
    </w:p>
    <w:p>
      <w:pPr>
        <w:pStyle w:val="Heading1"/>
        <w:pageBreakBefore/>
      </w:pPr>
      <w:r>
        <w:t>10 Installation and Operation</w:t>
      </w:r>
    </w:p>
    <w:p>
      <w:pPr>
        <w:pStyle w:val="ListNumber"/>
        <w:spacing w:after="60"/>
      </w:pPr>
      <w:r>
        <w:rPr>
          <w:rFonts w:ascii="Liberation Sans" w:hAnsi="Liberation Sans"/>
          <w:color w:val="000000"/>
          <w:sz w:val="21"/>
        </w:rPr>
        <w:t>Install Python 3.11 or newer.</w:t>
      </w:r>
    </w:p>
    <w:p>
      <w:pPr>
        <w:pStyle w:val="ListNumber"/>
        <w:spacing w:after="60"/>
      </w:pPr>
      <w:r>
        <w:rPr>
          <w:rFonts w:ascii="Liberation Sans" w:hAnsi="Liberation Sans"/>
          <w:color w:val="000000"/>
          <w:sz w:val="21"/>
        </w:rPr>
        <w:t>Open the FitBuddy AI project folder in VS Code.</w:t>
      </w:r>
    </w:p>
    <w:p>
      <w:pPr>
        <w:pStyle w:val="ListNumber"/>
        <w:spacing w:after="60"/>
      </w:pPr>
      <w:r>
        <w:rPr>
          <w:rFonts w:ascii="Liberation Sans" w:hAnsi="Liberation Sans"/>
          <w:color w:val="000000"/>
          <w:sz w:val="21"/>
        </w:rPr>
        <w:t>Create and activate a virtual environment.</w:t>
      </w:r>
    </w:p>
    <w:p>
      <w:pPr>
        <w:pStyle w:val="ListNumber"/>
        <w:spacing w:after="60"/>
      </w:pPr>
      <w:r>
        <w:rPr>
          <w:rFonts w:ascii="Liberation Sans" w:hAnsi="Liberation Sans"/>
          <w:color w:val="000000"/>
          <w:sz w:val="21"/>
        </w:rPr>
        <w:t>Install requirements.</w:t>
      </w:r>
    </w:p>
    <w:p>
      <w:pPr>
        <w:pStyle w:val="ListNumber"/>
        <w:spacing w:after="60"/>
      </w:pPr>
      <w:r>
        <w:rPr>
          <w:rFonts w:ascii="Liberation Sans" w:hAnsi="Liberation Sans"/>
          <w:color w:val="000000"/>
          <w:sz w:val="21"/>
        </w:rPr>
        <w:t>Copy `.env.example` to `.env` and add a private key if live Gemini is required.</w:t>
      </w:r>
    </w:p>
    <w:p>
      <w:pPr>
        <w:pStyle w:val="ListNumber"/>
        <w:spacing w:after="60"/>
      </w:pPr>
      <w:r>
        <w:rPr>
          <w:rFonts w:ascii="Liberation Sans" w:hAnsi="Liberation Sans"/>
          <w:color w:val="000000"/>
          <w:sz w:val="21"/>
        </w:rPr>
        <w:t>Start Uvicorn and open the local URL.</w:t>
      </w:r>
    </w:p>
    <w:p>
      <w:pPr>
        <w:spacing w:before="80" w:after="160"/>
        <w:ind w:left="259" w:right="259"/>
        <w:shd w:fill="F1F5F9"/>
      </w:pPr>
      <w:r>
        <w:rPr>
          <w:rFonts w:ascii="Liberation Mono" w:hAnsi="Liberation Mono"/>
          <w:color w:val="1E293B"/>
          <w:sz w:val="16"/>
        </w:rPr>
        <w:t>python -m venv .venv</w:t>
        <w:br/>
        <w:t>.venv\Scripts\activate</w:t>
        <w:br/>
        <w:t>python -m pip install -r requirements.txt</w:t>
        <w:br/>
        <w:t>python -m uvicorn app.main:app --reload</w:t>
      </w:r>
    </w:p>
    <w:p>
      <w:pPr>
        <w:pStyle w:val="Heading2"/>
      </w:pPr>
      <w:r>
        <w:t>10 1 Main URLs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A"/>
          <w:left w:val="single" w:sz="6" w:color="D9E1EA"/>
          <w:bottom w:val="single" w:sz="6" w:color="D9E1EA"/>
          <w:right w:val="single" w:sz="6" w:color="D9E1EA"/>
          <w:insideH w:val="single" w:sz="6" w:color="D9E1EA"/>
          <w:insideV w:val="single" w:sz="6" w:color="D9E1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5328"/>
            <w:shd w:fill="0891B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176"/>
            <w:shd w:fill="0891B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http://127.0.0.1:8000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Plan generator</w:t>
            </w:r>
          </w:p>
        </w:tc>
      </w:tr>
      <w:tr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http://127.0.0.1:8000/view-all-users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Admin dashboard</w:t>
            </w:r>
          </w:p>
        </w:tc>
      </w:tr>
      <w:tr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http://127.0.0.1:8000/docs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Interactive API documentation</w:t>
            </w:r>
          </w:p>
        </w:tc>
      </w:tr>
      <w:tr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http://127.0.0.1:8000/api/health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Status check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11 Demonstration and Submission</w:t>
      </w:r>
    </w:p>
    <w:p>
      <w:r>
        <w:rPr>
          <w:rFonts w:ascii="Liberation Sans" w:hAnsi="Liberation Sans"/>
          <w:color w:val="000000"/>
          <w:sz w:val="21"/>
        </w:rPr>
        <w:t>The recommended demonstration lasts approximately five minutes and includes the code structure, local startup, plan generation, nutrition tip, feedback update, admin view, and passing tests.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A"/>
          <w:left w:val="single" w:sz="6" w:color="D9E1EA"/>
          <w:bottom w:val="single" w:sz="6" w:color="D9E1EA"/>
          <w:right w:val="single" w:sz="6" w:color="D9E1EA"/>
          <w:insideH w:val="single" w:sz="6" w:color="D9E1EA"/>
          <w:insideV w:val="single" w:sz="6" w:color="D9E1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1E40A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7344"/>
            <w:shd w:fill="1E40A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Demonstration activity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0 00 to 0 30</w:t>
            </w:r>
          </w:p>
        </w:tc>
        <w:tc>
          <w:tcPr>
            <w:tcW w:type="dxa" w:w="73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Name purpose and technology stack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0 30 to 1 45</w:t>
            </w:r>
          </w:p>
        </w:tc>
        <w:tc>
          <w:tcPr>
            <w:tcW w:type="dxa" w:w="73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Project tree core code and secure configuration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1 45 to 2 15</w:t>
            </w:r>
          </w:p>
        </w:tc>
        <w:tc>
          <w:tcPr>
            <w:tcW w:type="dxa" w:w="73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Start Uvicorn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2 15 to 3 05</w:t>
            </w:r>
          </w:p>
        </w:tc>
        <w:tc>
          <w:tcPr>
            <w:tcW w:type="dxa" w:w="73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Generate a seven-day plan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3 05 to 3 40</w:t>
            </w:r>
          </w:p>
        </w:tc>
        <w:tc>
          <w:tcPr>
            <w:tcW w:type="dxa" w:w="73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Show plan and nutrition tip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3 40 to 4 15</w:t>
            </w:r>
          </w:p>
        </w:tc>
        <w:tc>
          <w:tcPr>
            <w:tcW w:type="dxa" w:w="73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Apply feedback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4 15 to 4 35</w:t>
            </w:r>
          </w:p>
        </w:tc>
        <w:tc>
          <w:tcPr>
            <w:tcW w:type="dxa" w:w="73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Show admin page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4 35 to 5 00</w:t>
            </w:r>
          </w:p>
        </w:tc>
        <w:tc>
          <w:tcPr>
            <w:tcW w:type="dxa" w:w="73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Show tests and conclude</w:t>
            </w:r>
          </w:p>
        </w:tc>
      </w:tr>
    </w:tbl>
    <w:p>
      <w:pPr>
        <w:spacing w:after="20"/>
      </w:pPr>
    </w:p>
    <w:p>
      <w:pPr>
        <w:pStyle w:val="Heading2"/>
      </w:pPr>
      <w:r>
        <w:t>11 1 Submission Items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Public GitHub repository containing source, tests, docs, screenshots, and reports.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Google Drive demo video link set to Anyone with the link Viewer.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Phase-wise documentation and final report.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SkillWallet tasks moved to To Be Reviewed after links are submitted.</w:t>
      </w:r>
    </w:p>
    <w:p>
      <w:pPr>
        <w:pStyle w:val="Heading1"/>
        <w:pageBreakBefore/>
      </w:pPr>
      <w:r>
        <w:t>12 Conclusion</w:t>
      </w:r>
    </w:p>
    <w:p>
      <w:r>
        <w:rPr>
          <w:rFonts w:ascii="Liberation Sans" w:hAnsi="Liberation Sans"/>
          <w:color w:val="000000"/>
          <w:sz w:val="21"/>
        </w:rPr>
        <w:t>FitBuddy meets the required project goal by delivering a complete AI-assisted fitness planning application rather than an isolated prototype. It generates and stores a seven-day plan, provides a supporting tip, revises the plan from feedback, displays user status, and exposes tested API endpoints.</w:t>
      </w:r>
    </w:p>
    <w:p>
      <w:r>
        <w:rPr>
          <w:rFonts w:ascii="Liberation Sans" w:hAnsi="Liberation Sans"/>
          <w:color w:val="000000"/>
          <w:sz w:val="21"/>
        </w:rPr>
        <w:t>The modular code, configurable model, secret-safe setup, deterministic fallback, passing tests, screenshots, and phase-wise documentation make the project ready for local demonstration and GitHub submission. Future improvements can add authentication, production deployment, professional content review, progress tracking, and wearable integration.</w:t>
      </w:r>
    </w:p>
    <w:p>
      <w:pPr>
        <w:pStyle w:val="Heading1"/>
        <w:pageBreakBefore/>
      </w:pPr>
      <w:r>
        <w:t>References</w:t>
      </w:r>
    </w:p>
    <w:p>
      <w:pPr>
        <w:spacing w:after="60"/>
        <w:ind w:left="216"/>
      </w:pPr>
      <w:r>
        <w:rPr>
          <w:rFonts w:ascii="Liberation Sans" w:hAnsi="Liberation Sans"/>
          <w:color w:val="000000"/>
          <w:sz w:val="21"/>
        </w:rPr>
        <w:t>1. Google AI for Developers. Gemini API documentation. https://ai.google.dev/gemini-api/docs</w:t>
      </w:r>
    </w:p>
    <w:p>
      <w:pPr>
        <w:spacing w:after="60"/>
        <w:ind w:left="216"/>
      </w:pPr>
      <w:r>
        <w:rPr>
          <w:rFonts w:ascii="Liberation Sans" w:hAnsi="Liberation Sans"/>
          <w:color w:val="000000"/>
          <w:sz w:val="21"/>
        </w:rPr>
        <w:t>2. Google. Google Gen AI Python SDK documentation. https://googleapis.github.io/python-genai/</w:t>
      </w:r>
    </w:p>
    <w:p>
      <w:pPr>
        <w:spacing w:after="60"/>
        <w:ind w:left="216"/>
      </w:pPr>
      <w:r>
        <w:rPr>
          <w:rFonts w:ascii="Liberation Sans" w:hAnsi="Liberation Sans"/>
          <w:color w:val="000000"/>
          <w:sz w:val="21"/>
        </w:rPr>
        <w:t>3. FastAPI. Official documentation. https://fastapi.tiangolo.com/</w:t>
      </w:r>
    </w:p>
    <w:p>
      <w:pPr>
        <w:spacing w:after="60"/>
        <w:ind w:left="216"/>
      </w:pPr>
      <w:r>
        <w:rPr>
          <w:rFonts w:ascii="Liberation Sans" w:hAnsi="Liberation Sans"/>
          <w:color w:val="000000"/>
          <w:sz w:val="21"/>
        </w:rPr>
        <w:t>4. SQLAlchemy. Official documentation. https://docs.sqlalchemy.org/</w:t>
      </w:r>
    </w:p>
    <w:p>
      <w:pPr>
        <w:spacing w:after="60"/>
        <w:ind w:left="216"/>
      </w:pPr>
      <w:r>
        <w:rPr>
          <w:rFonts w:ascii="Liberation Sans" w:hAnsi="Liberation Sans"/>
          <w:color w:val="000000"/>
          <w:sz w:val="21"/>
        </w:rPr>
        <w:t>5. Pydantic. Official documentation. https://docs.pydantic.dev/</w:t>
      </w:r>
    </w:p>
    <w:p>
      <w:pPr>
        <w:spacing w:after="60"/>
        <w:ind w:left="216"/>
      </w:pPr>
      <w:r>
        <w:rPr>
          <w:rFonts w:ascii="Liberation Sans" w:hAnsi="Liberation Sans"/>
          <w:color w:val="000000"/>
          <w:sz w:val="21"/>
        </w:rPr>
        <w:t>6. Python Software Foundation. Python documentation. https://docs.python.org/3/</w:t>
      </w:r>
    </w:p>
    <w:p>
      <w:pPr>
        <w:pStyle w:val="Heading1"/>
        <w:pageBreakBefore/>
      </w:pPr>
      <w:r>
        <w:t>Appendix A Project File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A"/>
          <w:left w:val="single" w:sz="6" w:color="D9E1EA"/>
          <w:bottom w:val="single" w:sz="6" w:color="D9E1EA"/>
          <w:right w:val="single" w:sz="6" w:color="D9E1EA"/>
          <w:insideH w:val="single" w:sz="6" w:color="D9E1EA"/>
          <w:insideV w:val="single" w:sz="6" w:color="D9E1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0891B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Folder or file</w:t>
            </w:r>
          </w:p>
        </w:tc>
        <w:tc>
          <w:tcPr>
            <w:tcW w:type="dxa" w:w="6336"/>
            <w:shd w:fill="0891B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app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Application source templates and static assets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tests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Automated test suite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docs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Eight phases API guide script checklist and screenshots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reports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Editable and fixed-view reports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requirements.txt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Runtime packages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requirements-dev.txt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Testing packages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.env.example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Secret-safe configuration template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README.md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Main setup and submission guide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run.bat and run.sh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Convenient local startup</w:t>
            </w:r>
          </w:p>
        </w:tc>
      </w:tr>
      <w:t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Dockerfile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FF6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color w:val="000000"/>
                <w:sz w:val="18"/>
              </w:rPr>
              <w:t>Optional container startup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Appendix B Submission Checklist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Public repository link works without sign-in.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No `.env`, API key, virtual environment, or database is uploaded.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All nine tests pass.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DOCX and PDF reports are present.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Demo video includes screen sharing and voice-over.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Drive permission is Anyone with the link Viewer.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GitHub documentation and video links are submitted in SkillWallet.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1"/>
        </w:rPr>
        <w:t>Completed tasks are moved to To Be Reviewed.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56278"/>
        <w:sz w:val="18"/>
      </w:rPr>
      <w:t xml:space="preserve">FitBuddy Project Report  |  Page </w:t>
    </w:r>
    <w:r>
      <w:rPr>
        <w:rFonts w:ascii="Liberation Sans" w:hAnsi="Liberation Sans"/>
        <w:color w:val="556278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Liberation Sans" w:hAnsi="Liberation Sans"/>
      <w:color w:val="1D29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i/>
      <w:color w:val="5562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FitBuddy AI Fitness Plan Generator Complete Project Report</dc:title>
  <dc:subject>FastAPI Gemini SQLite academic project documentation</dc:subject>
  <dc:creator>FitBuddy Project Team</dc:creator>
  <cp:keywords>FitBuddy, FastAPI, Gemini, SQLite, AI fitness planner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