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UNIVERSIDAD NACIONAL DEL CENTRO DEL PERÚ</w:t>
      </w:r>
    </w:p>
    <w:p>
      <w:pPr>
        <w:jc w:val="center"/>
      </w:pPr>
      <w:r>
        <w:rPr>
          <w:b/>
          <w:sz w:val="26"/>
        </w:rPr>
        <w:t>FACULTAD DE INGENIERÍA DE SISTEMAS</w:t>
      </w:r>
    </w:p>
    <w:p/>
    <w:p>
      <w:pPr>
        <w:jc w:val="center"/>
      </w:pPr>
      <w:r>
        <w:rPr>
          <w:b/>
          <w:sz w:val="24"/>
        </w:rPr>
        <w:t>CURSO: PRUEBAS Y CALIDAD DE SOFTWARE</w:t>
      </w:r>
    </w:p>
    <w:p/>
    <w:p/>
    <w:p>
      <w:pPr>
        <w:jc w:val="center"/>
      </w:pPr>
      <w:r>
        <w:rPr>
          <w:b/>
          <w:color w:val="166A34"/>
          <w:sz w:val="32"/>
        </w:rPr>
        <w:t>PROJECT MANAGEMENT OFFICE (PMO)</w:t>
      </w:r>
    </w:p>
    <w:p>
      <w:pPr>
        <w:jc w:val="center"/>
      </w:pPr>
      <w:r>
        <w:rPr>
          <w:b/>
          <w:sz w:val="28"/>
        </w:rPr>
        <w:t>Sistema POS NATURACOR</w:t>
      </w:r>
    </w:p>
    <w:p/>
    <w:p/>
    <w:p>
      <w:pPr>
        <w:jc w:val="center"/>
      </w:pPr>
      <w:r>
        <w:rPr>
          <w:sz w:val="24"/>
        </w:rPr>
        <w:t>Empresa: NATURACOR S.A.C.</w:t>
      </w:r>
    </w:p>
    <w:p>
      <w:pPr>
        <w:jc w:val="center"/>
      </w:pPr>
      <w:r>
        <w:rPr>
          <w:sz w:val="24"/>
        </w:rPr>
        <w:t>Rubro: Comercialización de productos naturales</w:t>
      </w:r>
    </w:p>
    <w:p/>
    <w:p>
      <w:pPr>
        <w:jc w:val="center"/>
      </w:pPr>
      <w:r>
        <w:rPr>
          <w:b/>
          <w:sz w:val="24"/>
        </w:rPr>
        <w:t>Integrantes:</w:t>
      </w:r>
    </w:p>
    <w:p>
      <w:pPr>
        <w:jc w:val="center"/>
      </w:pPr>
      <w:r>
        <w:rPr>
          <w:sz w:val="22"/>
        </w:rPr>
        <w:t>(Completar con nombres del equipo)</w:t>
      </w:r>
    </w:p>
    <w:p/>
    <w:p>
      <w:pPr>
        <w:jc w:val="center"/>
      </w:pPr>
      <w:r>
        <w:rPr>
          <w:sz w:val="24"/>
        </w:rPr>
        <w:t>Docente: (Completar con nombre del docente)</w:t>
      </w:r>
    </w:p>
    <w:p>
      <w:pPr>
        <w:jc w:val="center"/>
      </w:pPr>
      <w:r>
        <w:rPr>
          <w:sz w:val="24"/>
        </w:rPr>
        <w:t>Fecha: 05 de abril de 2026</w:t>
      </w:r>
    </w:p>
    <w:p>
      <w:pPr>
        <w:jc w:val="center"/>
      </w:pPr>
      <w:r>
        <w:rPr>
          <w:sz w:val="24"/>
        </w:rPr>
        <w:t>Semestre: 2026-I  |  Ciclo: VII</w:t>
      </w:r>
    </w:p>
    <w:p>
      <w:r>
        <w:br w:type="page"/>
      </w:r>
    </w:p>
    <w:p>
      <w:pPr>
        <w:pStyle w:val="Heading1"/>
      </w:pPr>
      <w:r>
        <w:t>ÍNDICE</w:t>
      </w:r>
    </w:p>
    <w:p>
      <w:pPr>
        <w:pStyle w:val="ListNumber"/>
      </w:pPr>
      <w:r>
        <w:t>1. Información General del Proyecto</w:t>
      </w:r>
    </w:p>
    <w:p>
      <w:pPr>
        <w:pStyle w:val="ListNumber"/>
      </w:pPr>
      <w:r>
        <w:t>2. Justificación del Proyecto</w:t>
      </w:r>
    </w:p>
    <w:p>
      <w:pPr>
        <w:pStyle w:val="ListNumber"/>
      </w:pPr>
      <w:r>
        <w:t>3. Objetivo del Proyecto</w:t>
      </w:r>
    </w:p>
    <w:p>
      <w:pPr>
        <w:pStyle w:val="ListNumber"/>
      </w:pPr>
      <w:r>
        <w:t>4. Alcance del Proyecto</w:t>
      </w:r>
    </w:p>
    <w:p>
      <w:pPr>
        <w:pStyle w:val="ListNumber"/>
      </w:pPr>
      <w:r>
        <w:t>5. Stakeholders (Interesados)</w:t>
      </w:r>
    </w:p>
    <w:p>
      <w:pPr>
        <w:pStyle w:val="ListNumber"/>
      </w:pPr>
      <w:r>
        <w:t>6. Equipo del Proyecto</w:t>
      </w:r>
    </w:p>
    <w:p>
      <w:pPr>
        <w:pStyle w:val="ListNumber"/>
      </w:pPr>
      <w:r>
        <w:t>7. Cronograma del Proyecto</w:t>
      </w:r>
    </w:p>
    <w:p>
      <w:pPr>
        <w:pStyle w:val="ListNumber"/>
      </w:pPr>
      <w:r>
        <w:t>8. Presupuesto del Proyecto</w:t>
      </w:r>
    </w:p>
    <w:p>
      <w:pPr>
        <w:pStyle w:val="ListNumber"/>
      </w:pPr>
      <w:r>
        <w:t>9. Gestión de Riesgos</w:t>
      </w:r>
    </w:p>
    <w:p>
      <w:pPr>
        <w:pStyle w:val="ListNumber"/>
      </w:pPr>
      <w:r>
        <w:t>10. Gestión de Calidad</w:t>
      </w:r>
    </w:p>
    <w:p>
      <w:pPr>
        <w:pStyle w:val="ListNumber"/>
      </w:pPr>
      <w:r>
        <w:t>11. Entregables del Proyecto</w:t>
      </w:r>
    </w:p>
    <w:p>
      <w:pPr>
        <w:pStyle w:val="ListNumber"/>
      </w:pPr>
      <w:r>
        <w:t>12. Criterios de Aceptación</w:t>
      </w:r>
    </w:p>
    <w:p>
      <w:pPr>
        <w:pStyle w:val="ListNumber"/>
      </w:pPr>
      <w:r>
        <w:t>13. Herramientas y Tecnologías</w:t>
      </w:r>
    </w:p>
    <w:p>
      <w:pPr>
        <w:pStyle w:val="ListNumber"/>
      </w:pPr>
      <w:r>
        <w:t>14. Métricas de Calidad del Software</w:t>
      </w:r>
    </w:p>
    <w:p>
      <w:pPr>
        <w:pStyle w:val="ListNumber"/>
      </w:pPr>
      <w:r>
        <w:t>15. Aprobaciones</w:t>
      </w:r>
    </w:p>
    <w:p>
      <w:r>
        <w:br w:type="page"/>
      </w:r>
    </w:p>
    <w:p>
      <w:pPr>
        <w:pStyle w:val="Heading1"/>
      </w:pPr>
      <w:r>
        <w:t>1. Información General del Proyecto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Nombre del Proyecto</w:t>
            </w:r>
          </w:p>
        </w:tc>
        <w:tc>
          <w:tcPr>
            <w:tcW w:type="dxa" w:w="4320"/>
          </w:tcPr>
          <w:p>
            <w:r>
              <w:t>NATURACOR — Sistema POS de Gestión Comercial para Productos Naturales</w:t>
            </w:r>
          </w:p>
        </w:tc>
      </w:tr>
      <w:tr>
        <w:tc>
          <w:tcPr>
            <w:tcW w:type="dxa" w:w="4320"/>
          </w:tcPr>
          <w:p>
            <w:r>
              <w:rPr>
                <w:b/>
              </w:rPr>
              <w:t>Empresa / Institución</w:t>
            </w:r>
          </w:p>
        </w:tc>
        <w:tc>
          <w:tcPr>
            <w:tcW w:type="dxa" w:w="4320"/>
          </w:tcPr>
          <w:p>
            <w:r>
              <w:t>NATURACOR S.A.C.</w:t>
            </w:r>
          </w:p>
        </w:tc>
      </w:tr>
      <w:tr>
        <w:tc>
          <w:tcPr>
            <w:tcW w:type="dxa" w:w="4320"/>
          </w:tcPr>
          <w:p>
            <w:r>
              <w:rPr>
                <w:b/>
              </w:rPr>
              <w:t>Sector</w:t>
            </w:r>
          </w:p>
        </w:tc>
        <w:tc>
          <w:tcPr>
            <w:tcW w:type="dxa" w:w="4320"/>
          </w:tcPr>
          <w:p>
            <w:r>
              <w:t>Comercio minorista — Productos naturales y bebidas medicinales</w:t>
            </w:r>
          </w:p>
        </w:tc>
      </w:tr>
      <w:tr>
        <w:tc>
          <w:tcPr>
            <w:tcW w:type="dxa" w:w="4320"/>
          </w:tcPr>
          <w:p>
            <w:r>
              <w:rPr>
                <w:b/>
              </w:rPr>
              <w:t>Ubicación</w:t>
            </w:r>
          </w:p>
        </w:tc>
        <w:tc>
          <w:tcPr>
            <w:tcW w:type="dxa" w:w="4320"/>
          </w:tcPr>
          <w:p>
            <w:r>
              <w:t>Lima, Perú</w:t>
            </w:r>
          </w:p>
        </w:tc>
      </w:tr>
      <w:tr>
        <w:tc>
          <w:tcPr>
            <w:tcW w:type="dxa" w:w="4320"/>
          </w:tcPr>
          <w:p>
            <w:r>
              <w:rPr>
                <w:b/>
              </w:rPr>
              <w:t>Director del Proyecto</w:t>
            </w:r>
          </w:p>
        </w:tc>
        <w:tc>
          <w:tcPr>
            <w:tcW w:type="dxa" w:w="4320"/>
          </w:tcPr>
          <w:p>
            <w:r>
              <w:t>(Completar)</w:t>
            </w:r>
          </w:p>
        </w:tc>
      </w:tr>
      <w:tr>
        <w:tc>
          <w:tcPr>
            <w:tcW w:type="dxa" w:w="4320"/>
          </w:tcPr>
          <w:p>
            <w:r>
              <w:rPr>
                <w:b/>
              </w:rPr>
              <w:t>Fecha de Inicio</w:t>
            </w:r>
          </w:p>
        </w:tc>
        <w:tc>
          <w:tcPr>
            <w:tcW w:type="dxa" w:w="4320"/>
          </w:tcPr>
          <w:p>
            <w:r>
              <w:t>01 de enero de 2026</w:t>
            </w:r>
          </w:p>
        </w:tc>
      </w:tr>
      <w:tr>
        <w:tc>
          <w:tcPr>
            <w:tcW w:type="dxa" w:w="4320"/>
          </w:tcPr>
          <w:p>
            <w:r>
              <w:rPr>
                <w:b/>
              </w:rPr>
              <w:t>Fecha Estimada de Cierre</w:t>
            </w:r>
          </w:p>
        </w:tc>
        <w:tc>
          <w:tcPr>
            <w:tcW w:type="dxa" w:w="4320"/>
          </w:tcPr>
          <w:p>
            <w:r>
              <w:t>30 de junio de 2026</w:t>
            </w:r>
          </w:p>
        </w:tc>
      </w:tr>
      <w:tr>
        <w:tc>
          <w:tcPr>
            <w:tcW w:type="dxa" w:w="4320"/>
          </w:tcPr>
          <w:p>
            <w:r>
              <w:rPr>
                <w:b/>
              </w:rPr>
              <w:t>Versión del Documento</w:t>
            </w:r>
          </w:p>
        </w:tc>
        <w:tc>
          <w:tcPr>
            <w:tcW w:type="dxa" w:w="4320"/>
          </w:tcPr>
          <w:p>
            <w:r>
              <w:t>v2.0 — Abril 2026</w:t>
            </w:r>
          </w:p>
        </w:tc>
      </w:tr>
    </w:tbl>
    <w:p/>
    <w:p>
      <w:pPr>
        <w:pStyle w:val="Heading1"/>
      </w:pPr>
      <w:r>
        <w:t>2. Justificación del Proyecto</w:t>
      </w:r>
    </w:p>
    <w:p>
      <w:r>
        <w:t>NATURACOR S.A.C. es una microempresa dedicada a la venta de productos naturales y bebidas medicinales (cordiales) en Lima, Perú. Antes de la implementación del sistema, el negocio operaba con procesos completamente manuales:</w:t>
      </w:r>
    </w:p>
    <w:p>
      <w:pPr>
        <w:pStyle w:val="ListBullet"/>
      </w:pPr>
      <w:r>
        <w:t>Registro de ventas en cuadernos y hojas de cálculo, generando errores de cálculo y pérdida de información.</w:t>
      </w:r>
    </w:p>
    <w:p>
      <w:pPr>
        <w:pStyle w:val="ListBullet"/>
      </w:pPr>
      <w:r>
        <w:t>Control de inventario manual, provocando desabastecimiento de productos populares y sobrestock de productos de baja rotación.</w:t>
      </w:r>
    </w:p>
    <w:p>
      <w:pPr>
        <w:pStyle w:val="ListBullet"/>
      </w:pPr>
      <w:r>
        <w:t>Sin programa de fidelización automatizado, perdiendo oportunidades de retención de clientes frecuentes.</w:t>
      </w:r>
    </w:p>
    <w:p>
      <w:pPr>
        <w:pStyle w:val="ListBullet"/>
      </w:pPr>
      <w:r>
        <w:t>Sin generación de boletas electrónicas, limitando el cumplimiento tributario.</w:t>
      </w:r>
    </w:p>
    <w:p>
      <w:pPr>
        <w:pStyle w:val="ListBullet"/>
      </w:pPr>
      <w:r>
        <w:t>Sin análisis de datos del negocio, impidiendo la toma de decisiones basada en información real.</w:t>
      </w:r>
    </w:p>
    <w:p>
      <w:pPr>
        <w:pStyle w:val="ListBullet"/>
      </w:pPr>
      <w:r>
        <w:t>Sin control de caja sistematizado, generando inconsistencias en el cuadre diario.</w:t>
      </w:r>
    </w:p>
    <w:p/>
    <w:p>
      <w:r>
        <w:t>El proyecto surge como respuesta a estas problemáticas, buscando automatizar y optimizar el proceso de atención al cliente mediante un sistema POS integral que incluye gestión de inventario, fidelización, facturación, control de caja e inteligencia artificial para análisis de negocio.</w:t>
      </w:r>
    </w:p>
    <w:p>
      <w:pPr>
        <w:pStyle w:val="Heading1"/>
      </w:pPr>
      <w:r>
        <w:t>3. Objetivo del Proyecto</w:t>
      </w:r>
    </w:p>
    <w:p>
      <w:pPr>
        <w:pStyle w:val="Heading2"/>
      </w:pPr>
      <w:r>
        <w:t>3.1 Objetivo General</w:t>
      </w:r>
    </w:p>
    <w:p>
      <w:r>
        <w:t>Desarrollar e implementar un sistema de punto de venta (POS) web para NATURACOR S.A.C. que automatice el proceso de gestión comercial, desde el registro de ventas hasta la fidelización de clientes, con un enfoque en calidad de software y buenas prácticas de desarrollo.</w:t>
      </w:r>
    </w:p>
    <w:p>
      <w:pPr>
        <w:pStyle w:val="Heading2"/>
      </w:pPr>
      <w:r>
        <w:t>3.2 Objetivos Específicos</w:t>
      </w:r>
    </w:p>
    <w:p>
      <w:pPr>
        <w:pStyle w:val="ListBullet"/>
      </w:pPr>
      <w:r>
        <w:t>Automatizar el proceso de registro de ventas con cálculo automático de IGV (18%), descuentos y generación de boletas.</w:t>
      </w:r>
    </w:p>
    <w:p>
      <w:pPr>
        <w:pStyle w:val="ListBullet"/>
      </w:pPr>
      <w:r>
        <w:t>Implementar un sistema de gestión de inventario con alertas de stock bajo y soporte para código de barras.</w:t>
      </w:r>
    </w:p>
    <w:p>
      <w:pPr>
        <w:pStyle w:val="ListBullet"/>
      </w:pPr>
      <w:r>
        <w:t>Desarrollar un programa de fidelización que acumule el monto de compras de productos naturales y genere premios al alcanzar S/500.</w:t>
      </w:r>
    </w:p>
    <w:p>
      <w:pPr>
        <w:pStyle w:val="ListBullet"/>
      </w:pPr>
      <w:r>
        <w:t>Integrar soporte para múltiples formatos de facturación: PDF, ticket térmico (58mm/80mm) y WhatsApp.</w:t>
      </w:r>
    </w:p>
    <w:p>
      <w:pPr>
        <w:pStyle w:val="ListBullet"/>
      </w:pPr>
      <w:r>
        <w:t>Implementar un módulo de inteligencia artificial (Groq/Gemini) para análisis y recomendaciones de negocio.</w:t>
      </w:r>
    </w:p>
    <w:p>
      <w:pPr>
        <w:pStyle w:val="ListBullet"/>
      </w:pPr>
      <w:r>
        <w:t>Garantizar la calidad del software mediante pruebas unitarias y de integración con cobertura superior al 85%.</w:t>
      </w:r>
    </w:p>
    <w:p>
      <w:pPr>
        <w:pStyle w:val="ListBullet"/>
      </w:pPr>
      <w:r>
        <w:t>Implementar un pipeline de CI/CD con GitHub Actions para integración y despliegue continuo.</w:t>
      </w:r>
    </w:p>
    <w:p>
      <w:pPr>
        <w:pStyle w:val="ListBullet"/>
      </w:pPr>
      <w:r>
        <w:t>Desarrollar un módulo de gestión de reclamos para mejorar la atención postventa.</w:t>
      </w:r>
    </w:p>
    <w:p>
      <w:pPr>
        <w:pStyle w:val="Heading1"/>
      </w:pPr>
      <w:r>
        <w:t>4. Alcance del Proyecto</w:t>
      </w:r>
    </w:p>
    <w:p>
      <w:pPr>
        <w:pStyle w:val="Heading2"/>
      </w:pPr>
      <w:r>
        <w:t>4.1 Dentro del alcance</w:t>
      </w:r>
    </w:p>
    <w:p>
      <w:pPr>
        <w:pStyle w:val="ListBullet"/>
      </w:pPr>
      <w:r>
        <w:t>Módulo POS para registro de ventas con búsqueda por nombre y lector de código de barras USB.</w:t>
      </w:r>
    </w:p>
    <w:p>
      <w:pPr>
        <w:pStyle w:val="ListBullet"/>
      </w:pPr>
      <w:r>
        <w:t>Módulo de gestión de productos con CRUD completo, stock, precios y categorización (natural/cordial).</w:t>
      </w:r>
    </w:p>
    <w:p>
      <w:pPr>
        <w:pStyle w:val="ListBullet"/>
      </w:pPr>
      <w:r>
        <w:t>Módulo de gestión de clientes con registro por DNI, historial de compras y fidelización.</w:t>
      </w:r>
    </w:p>
    <w:p>
      <w:pPr>
        <w:pStyle w:val="ListBullet"/>
      </w:pPr>
      <w:r>
        <w:t>Programa de fidelización por acumulación de compras de productos naturales (umbral: S/500).</w:t>
      </w:r>
    </w:p>
    <w:p>
      <w:pPr>
        <w:pStyle w:val="ListBullet"/>
      </w:pPr>
      <w:r>
        <w:t>Generación de boletas en formato PDF, ticket térmico y compartir por WhatsApp.</w:t>
      </w:r>
    </w:p>
    <w:p>
      <w:pPr>
        <w:pStyle w:val="ListBullet"/>
      </w:pPr>
      <w:r>
        <w:t>Módulo de cordiales: registro de ventas de bebidas medicinales con promoción de litro puro (S/80 → cordial gratis).</w:t>
      </w:r>
    </w:p>
    <w:p>
      <w:pPr>
        <w:pStyle w:val="ListBullet"/>
      </w:pPr>
      <w:r>
        <w:t>Control de caja: apertura, cierre, movimientos de ingreso/egreso y cuadre.</w:t>
      </w:r>
    </w:p>
    <w:p>
      <w:pPr>
        <w:pStyle w:val="ListBullet"/>
      </w:pPr>
      <w:r>
        <w:t>Dashboard ejecutivo con KPIs: ventas por período, productos más vendidos, stock bajo, premios pendientes.</w:t>
      </w:r>
    </w:p>
    <w:p>
      <w:pPr>
        <w:pStyle w:val="ListBullet"/>
      </w:pPr>
      <w:r>
        <w:t>Módulo de fidelización dedicado con gestión de premios (progreso, entrega, historial).</w:t>
      </w:r>
    </w:p>
    <w:p>
      <w:pPr>
        <w:pStyle w:val="ListBullet"/>
      </w:pPr>
      <w:r>
        <w:t>Módulo de inteligencia artificial con integración a Groq (Llama 3) y Gemini, con modo offline.</w:t>
      </w:r>
    </w:p>
    <w:p>
      <w:pPr>
        <w:pStyle w:val="ListBullet"/>
      </w:pPr>
      <w:r>
        <w:t>Módulo de recetario de productos naturales.</w:t>
      </w:r>
    </w:p>
    <w:p>
      <w:pPr>
        <w:pStyle w:val="ListBullet"/>
      </w:pPr>
      <w:r>
        <w:t>Módulo de gestión de reclamos.</w:t>
      </w:r>
    </w:p>
    <w:p>
      <w:pPr>
        <w:pStyle w:val="ListBullet"/>
      </w:pPr>
      <w:r>
        <w:t>Módulo de reportes de ventas.</w:t>
      </w:r>
    </w:p>
    <w:p>
      <w:pPr>
        <w:pStyle w:val="ListBullet"/>
      </w:pPr>
      <w:r>
        <w:t>Autenticación y autorización basada en roles (admin/vendedor) con Spatie Permission.</w:t>
      </w:r>
    </w:p>
    <w:p>
      <w:pPr>
        <w:pStyle w:val="ListBullet"/>
      </w:pPr>
      <w:r>
        <w:t>Pipeline CI/CD con GitHub Actions.</w:t>
      </w:r>
    </w:p>
    <w:p>
      <w:pPr>
        <w:pStyle w:val="ListBullet"/>
      </w:pPr>
      <w:r>
        <w:t>Suite de pruebas automatizadas (178 tests, 394 assertions).</w:t>
      </w:r>
    </w:p>
    <w:p>
      <w:pPr>
        <w:pStyle w:val="Heading2"/>
      </w:pPr>
      <w:r>
        <w:t>4.2 Fuera del alcance</w:t>
      </w:r>
    </w:p>
    <w:p>
      <w:pPr>
        <w:pStyle w:val="ListBullet"/>
      </w:pPr>
      <w:r>
        <w:t>Integración con SUNAT para facturación electrónica oficial.</w:t>
      </w:r>
    </w:p>
    <w:p>
      <w:pPr>
        <w:pStyle w:val="ListBullet"/>
      </w:pPr>
      <w:r>
        <w:t>Aplicación móvil nativa (iOS/Android).</w:t>
      </w:r>
    </w:p>
    <w:p>
      <w:pPr>
        <w:pStyle w:val="ListBullet"/>
      </w:pPr>
      <w:r>
        <w:t>Módulo de contabilidad y gestión financiera avanzada.</w:t>
      </w:r>
    </w:p>
    <w:p>
      <w:pPr>
        <w:pStyle w:val="ListBullet"/>
      </w:pPr>
      <w:r>
        <w:t>Integración con pasarelas de pago electrónico.</w:t>
      </w:r>
    </w:p>
    <w:p>
      <w:pPr>
        <w:pStyle w:val="ListBullet"/>
      </w:pPr>
      <w:r>
        <w:t>Sistema de delivery y pedidos online.</w:t>
      </w:r>
    </w:p>
    <w:p>
      <w:pPr>
        <w:pStyle w:val="Heading1"/>
      </w:pPr>
      <w:r>
        <w:t>5. Stakeholders (Interesados)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Stakeholder</w:t>
            </w:r>
          </w:p>
        </w:tc>
        <w:tc>
          <w:tcPr>
            <w:tcW w:type="dxa" w:w="2160"/>
          </w:tcPr>
          <w:p>
            <w:r>
              <w:rPr>
                <w:b/>
              </w:rPr>
              <w:t>Rol</w:t>
            </w:r>
          </w:p>
        </w:tc>
        <w:tc>
          <w:tcPr>
            <w:tcW w:type="dxa" w:w="2160"/>
          </w:tcPr>
          <w:p>
            <w:r>
              <w:rPr>
                <w:b/>
              </w:rPr>
              <w:t>Interés principal</w:t>
            </w:r>
          </w:p>
        </w:tc>
        <w:tc>
          <w:tcPr>
            <w:tcW w:type="dxa" w:w="2160"/>
          </w:tcPr>
          <w:p>
            <w:r>
              <w:rPr>
                <w:b/>
              </w:rPr>
              <w:t>Nivel de influencia</w:t>
            </w:r>
          </w:p>
        </w:tc>
      </w:tr>
      <w:tr>
        <w:tc>
          <w:tcPr>
            <w:tcW w:type="dxa" w:w="2160"/>
          </w:tcPr>
          <w:p>
            <w:r>
              <w:t>Dueño de NATURACOR</w:t>
            </w:r>
          </w:p>
        </w:tc>
        <w:tc>
          <w:tcPr>
            <w:tcW w:type="dxa" w:w="2160"/>
          </w:tcPr>
          <w:p>
            <w:r>
              <w:t>Sponsor / Cliente</w:t>
            </w:r>
          </w:p>
        </w:tc>
        <w:tc>
          <w:tcPr>
            <w:tcW w:type="dxa" w:w="2160"/>
          </w:tcPr>
          <w:p>
            <w:r>
              <w:t>Incrementar ventas, fidelizar clientes, control del negocio</w:t>
            </w:r>
          </w:p>
        </w:tc>
        <w:tc>
          <w:tcPr>
            <w:tcW w:type="dxa" w:w="2160"/>
          </w:tcPr>
          <w:p>
            <w:r>
              <w:t>Alto</w:t>
            </w:r>
          </w:p>
        </w:tc>
      </w:tr>
      <w:tr>
        <w:tc>
          <w:tcPr>
            <w:tcW w:type="dxa" w:w="2160"/>
          </w:tcPr>
          <w:p>
            <w:r>
              <w:t>Equipo de desarrollo</w:t>
            </w:r>
          </w:p>
        </w:tc>
        <w:tc>
          <w:tcPr>
            <w:tcW w:type="dxa" w:w="2160"/>
          </w:tcPr>
          <w:p>
            <w:r>
              <w:t>Desarrolladores</w:t>
            </w:r>
          </w:p>
        </w:tc>
        <w:tc>
          <w:tcPr>
            <w:tcW w:type="dxa" w:w="2160"/>
          </w:tcPr>
          <w:p>
            <w:r>
              <w:t>Entregar un sistema funcional y de calidad</w:t>
            </w:r>
          </w:p>
        </w:tc>
        <w:tc>
          <w:tcPr>
            <w:tcW w:type="dxa" w:w="2160"/>
          </w:tcPr>
          <w:p>
            <w:r>
              <w:t>Alto</w:t>
            </w:r>
          </w:p>
        </w:tc>
      </w:tr>
      <w:tr>
        <w:tc>
          <w:tcPr>
            <w:tcW w:type="dxa" w:w="2160"/>
          </w:tcPr>
          <w:p>
            <w:r>
              <w:t>Vendedores de tienda</w:t>
            </w:r>
          </w:p>
        </w:tc>
        <w:tc>
          <w:tcPr>
            <w:tcW w:type="dxa" w:w="2160"/>
          </w:tcPr>
          <w:p>
            <w:r>
              <w:t>Usuarios finales</w:t>
            </w:r>
          </w:p>
        </w:tc>
        <w:tc>
          <w:tcPr>
            <w:tcW w:type="dxa" w:w="2160"/>
          </w:tcPr>
          <w:p>
            <w:r>
              <w:t>Sistema fácil de usar, rápido y confiable</w:t>
            </w:r>
          </w:p>
        </w:tc>
        <w:tc>
          <w:tcPr>
            <w:tcW w:type="dxa" w:w="2160"/>
          </w:tcPr>
          <w:p>
            <w:r>
              <w:t>Medio</w:t>
            </w:r>
          </w:p>
        </w:tc>
      </w:tr>
      <w:tr>
        <w:tc>
          <w:tcPr>
            <w:tcW w:type="dxa" w:w="2160"/>
          </w:tcPr>
          <w:p>
            <w:r>
              <w:t>Docente del curso</w:t>
            </w:r>
          </w:p>
        </w:tc>
        <w:tc>
          <w:tcPr>
            <w:tcW w:type="dxa" w:w="2160"/>
          </w:tcPr>
          <w:p>
            <w:r>
              <w:t>Evaluador académico</w:t>
            </w:r>
          </w:p>
        </w:tc>
        <w:tc>
          <w:tcPr>
            <w:tcW w:type="dxa" w:w="2160"/>
          </w:tcPr>
          <w:p>
            <w:r>
              <w:t>Cumplimiento de estándares de calidad de software</w:t>
            </w:r>
          </w:p>
        </w:tc>
        <w:tc>
          <w:tcPr>
            <w:tcW w:type="dxa" w:w="2160"/>
          </w:tcPr>
          <w:p>
            <w:r>
              <w:t>Alto</w:t>
            </w:r>
          </w:p>
        </w:tc>
      </w:tr>
      <w:tr>
        <w:tc>
          <w:tcPr>
            <w:tcW w:type="dxa" w:w="2160"/>
          </w:tcPr>
          <w:p>
            <w:r>
              <w:t>Clientes de la tienda</w:t>
            </w:r>
          </w:p>
        </w:tc>
        <w:tc>
          <w:tcPr>
            <w:tcW w:type="dxa" w:w="2160"/>
          </w:tcPr>
          <w:p>
            <w:r>
              <w:t>Beneficiarios indirectos</w:t>
            </w:r>
          </w:p>
        </w:tc>
        <w:tc>
          <w:tcPr>
            <w:tcW w:type="dxa" w:w="2160"/>
          </w:tcPr>
          <w:p>
            <w:r>
              <w:t>Servicio rápido, programa de premios, boletas</w:t>
            </w:r>
          </w:p>
        </w:tc>
        <w:tc>
          <w:tcPr>
            <w:tcW w:type="dxa" w:w="2160"/>
          </w:tcPr>
          <w:p>
            <w:r>
              <w:t>Bajo</w:t>
            </w:r>
          </w:p>
        </w:tc>
      </w:tr>
    </w:tbl>
    <w:p>
      <w:pPr>
        <w:pStyle w:val="Heading1"/>
      </w:pPr>
      <w:r>
        <w:t>6. Equipo del Proyecto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Nombre</w:t>
            </w:r>
          </w:p>
        </w:tc>
        <w:tc>
          <w:tcPr>
            <w:tcW w:type="dxa" w:w="2880"/>
          </w:tcPr>
          <w:p>
            <w:r>
              <w:rPr>
                <w:b/>
              </w:rPr>
              <w:t>Rol</w:t>
            </w:r>
          </w:p>
        </w:tc>
        <w:tc>
          <w:tcPr>
            <w:tcW w:type="dxa" w:w="2880"/>
          </w:tcPr>
          <w:p>
            <w:r>
              <w:rPr>
                <w:b/>
              </w:rPr>
              <w:t>Responsabilidades</w:t>
            </w:r>
          </w:p>
        </w:tc>
      </w:tr>
      <w:tr>
        <w:tc>
          <w:tcPr>
            <w:tcW w:type="dxa" w:w="2880"/>
          </w:tcPr>
          <w:p>
            <w:r>
              <w:t>(Integrante 1)</w:t>
            </w:r>
          </w:p>
        </w:tc>
        <w:tc>
          <w:tcPr>
            <w:tcW w:type="dxa" w:w="2880"/>
          </w:tcPr>
          <w:p>
            <w:r>
              <w:t>Project Manager / Full-Stack Dev</w:t>
            </w:r>
          </w:p>
        </w:tc>
        <w:tc>
          <w:tcPr>
            <w:tcW w:type="dxa" w:w="2880"/>
          </w:tcPr>
          <w:p>
            <w:r>
              <w:t>Gestión del proyecto, arquitectura del sistema, backend Laravel</w:t>
            </w:r>
          </w:p>
        </w:tc>
      </w:tr>
      <w:tr>
        <w:tc>
          <w:tcPr>
            <w:tcW w:type="dxa" w:w="2880"/>
          </w:tcPr>
          <w:p>
            <w:r>
              <w:t>(Integrante 2)</w:t>
            </w:r>
          </w:p>
        </w:tc>
        <w:tc>
          <w:tcPr>
            <w:tcW w:type="dxa" w:w="2880"/>
          </w:tcPr>
          <w:p>
            <w:r>
              <w:t>Frontend Developer / QA</w:t>
            </w:r>
          </w:p>
        </w:tc>
        <w:tc>
          <w:tcPr>
            <w:tcW w:type="dxa" w:w="2880"/>
          </w:tcPr>
          <w:p>
            <w:r>
              <w:t>Interfaz de usuario, pruebas de integración, CI/CD</w:t>
            </w:r>
          </w:p>
        </w:tc>
      </w:tr>
      <w:tr>
        <w:tc>
          <w:tcPr>
            <w:tcW w:type="dxa" w:w="2880"/>
          </w:tcPr>
          <w:p>
            <w:r>
              <w:t>(Integrante 3)</w:t>
            </w:r>
          </w:p>
        </w:tc>
        <w:tc>
          <w:tcPr>
            <w:tcW w:type="dxa" w:w="2880"/>
          </w:tcPr>
          <w:p>
            <w:r>
              <w:t>Backend Developer / DBA</w:t>
            </w:r>
          </w:p>
        </w:tc>
        <w:tc>
          <w:tcPr>
            <w:tcW w:type="dxa" w:w="2880"/>
          </w:tcPr>
          <w:p>
            <w:r>
              <w:t>Base de datos MySQL, migraciones, APIs, módulo IA</w:t>
            </w:r>
          </w:p>
        </w:tc>
      </w:tr>
      <w:tr>
        <w:tc>
          <w:tcPr>
            <w:tcW w:type="dxa" w:w="2880"/>
          </w:tcPr>
          <w:p>
            <w:r>
              <w:t>(Integrante 4)</w:t>
            </w:r>
          </w:p>
        </w:tc>
        <w:tc>
          <w:tcPr>
            <w:tcW w:type="dxa" w:w="2880"/>
          </w:tcPr>
          <w:p>
            <w:r>
              <w:t>QA Engineer / Documentación</w:t>
            </w:r>
          </w:p>
        </w:tc>
        <w:tc>
          <w:tcPr>
            <w:tcW w:type="dxa" w:w="2880"/>
          </w:tcPr>
          <w:p>
            <w:r>
              <w:t>Pruebas unitarias, documentación, formatos académicos</w:t>
            </w:r>
          </w:p>
        </w:tc>
      </w:tr>
    </w:tbl>
    <w:p>
      <w:pPr>
        <w:pStyle w:val="Heading1"/>
      </w:pPr>
      <w:r>
        <w:t>7. Cronograma del Proyecto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Fase</w:t>
            </w:r>
          </w:p>
        </w:tc>
        <w:tc>
          <w:tcPr>
            <w:tcW w:type="dxa" w:w="2160"/>
          </w:tcPr>
          <w:p>
            <w:r>
              <w:rPr>
                <w:b/>
              </w:rPr>
              <w:t>Actividades principales</w:t>
            </w:r>
          </w:p>
        </w:tc>
        <w:tc>
          <w:tcPr>
            <w:tcW w:type="dxa" w:w="2160"/>
          </w:tcPr>
          <w:p>
            <w:r>
              <w:rPr>
                <w:b/>
              </w:rPr>
              <w:t>Duración</w:t>
            </w:r>
          </w:p>
        </w:tc>
        <w:tc>
          <w:tcPr>
            <w:tcW w:type="dxa" w:w="2160"/>
          </w:tcPr>
          <w:p>
            <w:r>
              <w:rPr>
                <w:b/>
              </w:rPr>
              <w:t>Estado</w:t>
            </w:r>
          </w:p>
        </w:tc>
      </w:tr>
      <w:tr>
        <w:tc>
          <w:tcPr>
            <w:tcW w:type="dxa" w:w="2160"/>
          </w:tcPr>
          <w:p>
            <w:r>
              <w:t>Fase 1: Análisis y Planificación</w:t>
            </w:r>
          </w:p>
        </w:tc>
        <w:tc>
          <w:tcPr>
            <w:tcW w:type="dxa" w:w="2160"/>
          </w:tcPr>
          <w:p>
            <w:r>
              <w:t>Levantamiento de requerimientos, análisis del proceso AS-IS, identificación de problemas, definición de alcance</w:t>
            </w:r>
          </w:p>
        </w:tc>
        <w:tc>
          <w:tcPr>
            <w:tcW w:type="dxa" w:w="2160"/>
          </w:tcPr>
          <w:p>
            <w:r>
              <w:t>Semana 1-2</w:t>
              <w:br/>
              <w:t>(Ene 2026)</w:t>
            </w:r>
          </w:p>
        </w:tc>
        <w:tc>
          <w:tcPr>
            <w:tcW w:type="dxa" w:w="2160"/>
          </w:tcPr>
          <w:p>
            <w:r>
              <w:t>Completado ✅</w:t>
            </w:r>
          </w:p>
        </w:tc>
      </w:tr>
      <w:tr>
        <w:tc>
          <w:tcPr>
            <w:tcW w:type="dxa" w:w="2160"/>
          </w:tcPr>
          <w:p>
            <w:r>
              <w:t>Fase 2: Diseño</w:t>
            </w:r>
          </w:p>
        </w:tc>
        <w:tc>
          <w:tcPr>
            <w:tcW w:type="dxa" w:w="2160"/>
          </w:tcPr>
          <w:p>
            <w:r>
              <w:t>Modelo BPM TO-BE, diseño de base de datos, wireframes, arquitectura del sistema, definición de tecnologías</w:t>
            </w:r>
          </w:p>
        </w:tc>
        <w:tc>
          <w:tcPr>
            <w:tcW w:type="dxa" w:w="2160"/>
          </w:tcPr>
          <w:p>
            <w:r>
              <w:t>Semana 3-4</w:t>
              <w:br/>
              <w:t>(Ene-Feb 2026)</w:t>
            </w:r>
          </w:p>
        </w:tc>
        <w:tc>
          <w:tcPr>
            <w:tcW w:type="dxa" w:w="2160"/>
          </w:tcPr>
          <w:p>
            <w:r>
              <w:t>Completado ✅</w:t>
            </w:r>
          </w:p>
        </w:tc>
      </w:tr>
      <w:tr>
        <w:tc>
          <w:tcPr>
            <w:tcW w:type="dxa" w:w="2160"/>
          </w:tcPr>
          <w:p>
            <w:r>
              <w:t>Fase 3: Desarrollo Core</w:t>
            </w:r>
          </w:p>
        </w:tc>
        <w:tc>
          <w:tcPr>
            <w:tcW w:type="dxa" w:w="2160"/>
          </w:tcPr>
          <w:p>
            <w:r>
              <w:t>Módulo POS, gestión de productos, clientes, ventas, boletas PDF, autenticación con roles</w:t>
            </w:r>
          </w:p>
        </w:tc>
        <w:tc>
          <w:tcPr>
            <w:tcW w:type="dxa" w:w="2160"/>
          </w:tcPr>
          <w:p>
            <w:r>
              <w:t>Semana 5-8</w:t>
              <w:br/>
              <w:t>(Feb-Mar 2026)</w:t>
            </w:r>
          </w:p>
        </w:tc>
        <w:tc>
          <w:tcPr>
            <w:tcW w:type="dxa" w:w="2160"/>
          </w:tcPr>
          <w:p>
            <w:r>
              <w:t>Completado ✅</w:t>
            </w:r>
          </w:p>
        </w:tc>
      </w:tr>
      <w:tr>
        <w:tc>
          <w:tcPr>
            <w:tcW w:type="dxa" w:w="2160"/>
          </w:tcPr>
          <w:p>
            <w:r>
              <w:t>Fase 4: Módulos Avanzados</w:t>
            </w:r>
          </w:p>
        </w:tc>
        <w:tc>
          <w:tcPr>
            <w:tcW w:type="dxa" w:w="2160"/>
          </w:tcPr>
          <w:p>
            <w:r>
              <w:t>Fidelización por S/500, cordiales con promo litro puro, dashboard, control de caja, recetario</w:t>
            </w:r>
          </w:p>
        </w:tc>
        <w:tc>
          <w:tcPr>
            <w:tcW w:type="dxa" w:w="2160"/>
          </w:tcPr>
          <w:p>
            <w:r>
              <w:t>Semana 9-11</w:t>
              <w:br/>
              <w:t>(Mar 2026)</w:t>
            </w:r>
          </w:p>
        </w:tc>
        <w:tc>
          <w:tcPr>
            <w:tcW w:type="dxa" w:w="2160"/>
          </w:tcPr>
          <w:p>
            <w:r>
              <w:t>Completado ✅</w:t>
            </w:r>
          </w:p>
        </w:tc>
      </w:tr>
      <w:tr>
        <w:tc>
          <w:tcPr>
            <w:tcW w:type="dxa" w:w="2160"/>
          </w:tcPr>
          <w:p>
            <w:r>
              <w:t>Fase 5: Calidad y Testing</w:t>
            </w:r>
          </w:p>
        </w:tc>
        <w:tc>
          <w:tcPr>
            <w:tcW w:type="dxa" w:w="2160"/>
          </w:tcPr>
          <w:p>
            <w:r>
              <w:t>Pruebas unitarias y de integración (178 tests), CI/CD con GitHub Actions, cobertura &gt;85%</w:t>
            </w:r>
          </w:p>
        </w:tc>
        <w:tc>
          <w:tcPr>
            <w:tcW w:type="dxa" w:w="2160"/>
          </w:tcPr>
          <w:p>
            <w:r>
              <w:t>Semana 12-13</w:t>
              <w:br/>
              <w:t>(Mar-Abr 2026)</w:t>
            </w:r>
          </w:p>
        </w:tc>
        <w:tc>
          <w:tcPr>
            <w:tcW w:type="dxa" w:w="2160"/>
          </w:tcPr>
          <w:p>
            <w:r>
              <w:t>Completado ✅</w:t>
            </w:r>
          </w:p>
        </w:tc>
      </w:tr>
      <w:tr>
        <w:tc>
          <w:tcPr>
            <w:tcW w:type="dxa" w:w="2160"/>
          </w:tcPr>
          <w:p>
            <w:r>
              <w:t>Fase 6: Hardware y UX</w:t>
            </w:r>
          </w:p>
        </w:tc>
        <w:tc>
          <w:tcPr>
            <w:tcW w:type="dxa" w:w="2160"/>
          </w:tcPr>
          <w:p>
            <w:r>
              <w:t>Lector de código de barras, impresora térmica (58mm/80mm), escáner USB, módulo de reclamos</w:t>
            </w:r>
          </w:p>
        </w:tc>
        <w:tc>
          <w:tcPr>
            <w:tcW w:type="dxa" w:w="2160"/>
          </w:tcPr>
          <w:p>
            <w:r>
              <w:t>Semana 14</w:t>
              <w:br/>
              <w:t>(Abr 2026)</w:t>
            </w:r>
          </w:p>
        </w:tc>
        <w:tc>
          <w:tcPr>
            <w:tcW w:type="dxa" w:w="2160"/>
          </w:tcPr>
          <w:p>
            <w:r>
              <w:t>Completado ✅</w:t>
            </w:r>
          </w:p>
        </w:tc>
      </w:tr>
      <w:tr>
        <w:tc>
          <w:tcPr>
            <w:tcW w:type="dxa" w:w="2160"/>
          </w:tcPr>
          <w:p>
            <w:r>
              <w:t>Fase 7: IA y Optimización</w:t>
            </w:r>
          </w:p>
        </w:tc>
        <w:tc>
          <w:tcPr>
            <w:tcW w:type="dxa" w:w="2160"/>
          </w:tcPr>
          <w:p>
            <w:r>
              <w:t>Integración Groq (Llama 3), Gemini, modo offline inteligente, limpieza de código cordiales</w:t>
            </w:r>
          </w:p>
        </w:tc>
        <w:tc>
          <w:tcPr>
            <w:tcW w:type="dxa" w:w="2160"/>
          </w:tcPr>
          <w:p>
            <w:r>
              <w:t>Semana 14-15</w:t>
              <w:br/>
              <w:t>(Abr 2026)</w:t>
            </w:r>
          </w:p>
        </w:tc>
        <w:tc>
          <w:tcPr>
            <w:tcW w:type="dxa" w:w="2160"/>
          </w:tcPr>
          <w:p>
            <w:r>
              <w:t>Completado ✅</w:t>
            </w:r>
          </w:p>
        </w:tc>
      </w:tr>
      <w:tr>
        <w:tc>
          <w:tcPr>
            <w:tcW w:type="dxa" w:w="2160"/>
          </w:tcPr>
          <w:p>
            <w:r>
              <w:t>Fase 8: Documentación Final</w:t>
            </w:r>
          </w:p>
        </w:tc>
        <w:tc>
          <w:tcPr>
            <w:tcW w:type="dxa" w:w="2160"/>
          </w:tcPr>
          <w:p>
            <w:r>
              <w:t>Formatos académicos (01-06), PMO, manual de usuario, despliegue</w:t>
            </w:r>
          </w:p>
        </w:tc>
        <w:tc>
          <w:tcPr>
            <w:tcW w:type="dxa" w:w="2160"/>
          </w:tcPr>
          <w:p>
            <w:r>
              <w:t>Semana 15-16</w:t>
              <w:br/>
              <w:t>(Abr 2026)</w:t>
            </w:r>
          </w:p>
        </w:tc>
        <w:tc>
          <w:tcPr>
            <w:tcW w:type="dxa" w:w="2160"/>
          </w:tcPr>
          <w:p>
            <w:r>
              <w:t>En progreso 🔄</w:t>
            </w:r>
          </w:p>
        </w:tc>
      </w:tr>
    </w:tbl>
    <w:p>
      <w:pPr>
        <w:pStyle w:val="Heading1"/>
      </w:pPr>
      <w:r>
        <w:t>8. Presupuesto del Proyecto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Concepto</w:t>
            </w:r>
          </w:p>
        </w:tc>
        <w:tc>
          <w:tcPr>
            <w:tcW w:type="dxa" w:w="2880"/>
          </w:tcPr>
          <w:p>
            <w:r>
              <w:rPr>
                <w:b/>
              </w:rPr>
              <w:t>Detalle</w:t>
            </w:r>
          </w:p>
        </w:tc>
        <w:tc>
          <w:tcPr>
            <w:tcW w:type="dxa" w:w="2880"/>
          </w:tcPr>
          <w:p>
            <w:r>
              <w:rPr>
                <w:b/>
              </w:rPr>
              <w:t>Costo (S/)</w:t>
            </w:r>
          </w:p>
        </w:tc>
      </w:tr>
      <w:tr>
        <w:tc>
          <w:tcPr>
            <w:tcW w:type="dxa" w:w="2880"/>
          </w:tcPr>
          <w:p>
            <w:r>
              <w:t>Hosting / Servidor</w:t>
            </w:r>
          </w:p>
        </w:tc>
        <w:tc>
          <w:tcPr>
            <w:tcW w:type="dxa" w:w="2880"/>
          </w:tcPr>
          <w:p>
            <w:r>
              <w:t>Laragon local (desarrollo) + servidor compartido (producción)</w:t>
            </w:r>
          </w:p>
        </w:tc>
        <w:tc>
          <w:tcPr>
            <w:tcW w:type="dxa" w:w="2880"/>
          </w:tcPr>
          <w:p>
            <w:r>
              <w:t>S/ 0 (local) / S/ 150/año (prod)</w:t>
            </w:r>
          </w:p>
        </w:tc>
      </w:tr>
      <w:tr>
        <w:tc>
          <w:tcPr>
            <w:tcW w:type="dxa" w:w="2880"/>
          </w:tcPr>
          <w:p>
            <w:r>
              <w:t>Dominio web</w:t>
            </w:r>
          </w:p>
        </w:tc>
        <w:tc>
          <w:tcPr>
            <w:tcW w:type="dxa" w:w="2880"/>
          </w:tcPr>
          <w:p>
            <w:r>
              <w:t>naturacor.pe (opcional)</w:t>
            </w:r>
          </w:p>
        </w:tc>
        <w:tc>
          <w:tcPr>
            <w:tcW w:type="dxa" w:w="2880"/>
          </w:tcPr>
          <w:p>
            <w:r>
              <w:t>S/ 80/año</w:t>
            </w:r>
          </w:p>
        </w:tc>
      </w:tr>
      <w:tr>
        <w:tc>
          <w:tcPr>
            <w:tcW w:type="dxa" w:w="2880"/>
          </w:tcPr>
          <w:p>
            <w:r>
              <w:t>Base de datos</w:t>
            </w:r>
          </w:p>
        </w:tc>
        <w:tc>
          <w:tcPr>
            <w:tcW w:type="dxa" w:w="2880"/>
          </w:tcPr>
          <w:p>
            <w:r>
              <w:t>MySQL incluido en hosting</w:t>
            </w:r>
          </w:p>
        </w:tc>
        <w:tc>
          <w:tcPr>
            <w:tcW w:type="dxa" w:w="2880"/>
          </w:tcPr>
          <w:p>
            <w:r>
              <w:t>S/ 0</w:t>
            </w:r>
          </w:p>
        </w:tc>
      </w:tr>
      <w:tr>
        <w:tc>
          <w:tcPr>
            <w:tcW w:type="dxa" w:w="2880"/>
          </w:tcPr>
          <w:p>
            <w:r>
              <w:t>API de IA — Groq</w:t>
            </w:r>
          </w:p>
        </w:tc>
        <w:tc>
          <w:tcPr>
            <w:tcW w:type="dxa" w:w="2880"/>
          </w:tcPr>
          <w:p>
            <w:r>
              <w:t>Plan gratuito (Llama 3 - 70B versatile)</w:t>
            </w:r>
          </w:p>
        </w:tc>
        <w:tc>
          <w:tcPr>
            <w:tcW w:type="dxa" w:w="2880"/>
          </w:tcPr>
          <w:p>
            <w:r>
              <w:t>S/ 0</w:t>
            </w:r>
          </w:p>
        </w:tc>
      </w:tr>
      <w:tr>
        <w:tc>
          <w:tcPr>
            <w:tcW w:type="dxa" w:w="2880"/>
          </w:tcPr>
          <w:p>
            <w:r>
              <w:t>API de IA — Gemini</w:t>
            </w:r>
          </w:p>
        </w:tc>
        <w:tc>
          <w:tcPr>
            <w:tcW w:type="dxa" w:w="2880"/>
          </w:tcPr>
          <w:p>
            <w:r>
              <w:t>Plan gratuito (Google AI Studio)</w:t>
            </w:r>
          </w:p>
        </w:tc>
        <w:tc>
          <w:tcPr>
            <w:tcW w:type="dxa" w:w="2880"/>
          </w:tcPr>
          <w:p>
            <w:r>
              <w:t>S/ 0</w:t>
            </w:r>
          </w:p>
        </w:tc>
      </w:tr>
      <w:tr>
        <w:tc>
          <w:tcPr>
            <w:tcW w:type="dxa" w:w="2880"/>
          </w:tcPr>
          <w:p>
            <w:r>
              <w:t>Impresora térmica</w:t>
            </w:r>
          </w:p>
        </w:tc>
        <w:tc>
          <w:tcPr>
            <w:tcW w:type="dxa" w:w="2880"/>
          </w:tcPr>
          <w:p>
            <w:r>
              <w:t>POS 58mm/80mm USB</w:t>
            </w:r>
          </w:p>
        </w:tc>
        <w:tc>
          <w:tcPr>
            <w:tcW w:type="dxa" w:w="2880"/>
          </w:tcPr>
          <w:p>
            <w:r>
              <w:t>S/ 120 - S/ 250</w:t>
            </w:r>
          </w:p>
        </w:tc>
      </w:tr>
      <w:tr>
        <w:tc>
          <w:tcPr>
            <w:tcW w:type="dxa" w:w="2880"/>
          </w:tcPr>
          <w:p>
            <w:r>
              <w:t>Lector de código de barras</w:t>
            </w:r>
          </w:p>
        </w:tc>
        <w:tc>
          <w:tcPr>
            <w:tcW w:type="dxa" w:w="2880"/>
          </w:tcPr>
          <w:p>
            <w:r>
              <w:t>Escáner USB 1D/2D</w:t>
            </w:r>
          </w:p>
        </w:tc>
        <w:tc>
          <w:tcPr>
            <w:tcW w:type="dxa" w:w="2880"/>
          </w:tcPr>
          <w:p>
            <w:r>
              <w:t>S/ 60 - S/ 150</w:t>
            </w:r>
          </w:p>
        </w:tc>
      </w:tr>
      <w:tr>
        <w:tc>
          <w:tcPr>
            <w:tcW w:type="dxa" w:w="2880"/>
          </w:tcPr>
          <w:p>
            <w:r>
              <w:t>Licencias de software</w:t>
            </w:r>
          </w:p>
        </w:tc>
        <w:tc>
          <w:tcPr>
            <w:tcW w:type="dxa" w:w="2880"/>
          </w:tcPr>
          <w:p>
            <w:r>
              <w:t>Laravel (MIT), Bootstrap (MIT), todas open source</w:t>
            </w:r>
          </w:p>
        </w:tc>
        <w:tc>
          <w:tcPr>
            <w:tcW w:type="dxa" w:w="2880"/>
          </w:tcPr>
          <w:p>
            <w:r>
              <w:t>S/ 0</w:t>
            </w:r>
          </w:p>
        </w:tc>
      </w:tr>
    </w:tbl>
    <w:p/>
    <w:p>
      <w:r>
        <w:rPr>
          <w:b/>
        </w:rPr>
        <w:t>Presupuesto total estimado: S/ 410 - S/ 630 (primer año)</w:t>
      </w:r>
    </w:p>
    <w:p>
      <w:pPr>
        <w:pStyle w:val="Heading1"/>
      </w:pPr>
      <w:r>
        <w:t>9. Gestión de Riesgos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Riesgo</w:t>
            </w:r>
          </w:p>
        </w:tc>
        <w:tc>
          <w:tcPr>
            <w:tcW w:type="dxa" w:w="1728"/>
          </w:tcPr>
          <w:p>
            <w:r>
              <w:rPr>
                <w:b/>
              </w:rPr>
              <w:t>Probabilidad</w:t>
            </w:r>
          </w:p>
        </w:tc>
        <w:tc>
          <w:tcPr>
            <w:tcW w:type="dxa" w:w="1728"/>
          </w:tcPr>
          <w:p>
            <w:r>
              <w:rPr>
                <w:b/>
              </w:rPr>
              <w:t>Impacto</w:t>
            </w:r>
          </w:p>
        </w:tc>
        <w:tc>
          <w:tcPr>
            <w:tcW w:type="dxa" w:w="1728"/>
          </w:tcPr>
          <w:p>
            <w:r>
              <w:rPr>
                <w:b/>
              </w:rPr>
              <w:t>Mitigación</w:t>
            </w:r>
          </w:p>
        </w:tc>
      </w:tr>
      <w:tr>
        <w:tc>
          <w:tcPr>
            <w:tcW w:type="dxa" w:w="1728"/>
          </w:tcPr>
          <w:p>
            <w:r>
              <w:t>R-01</w:t>
            </w:r>
          </w:p>
        </w:tc>
        <w:tc>
          <w:tcPr>
            <w:tcW w:type="dxa" w:w="1728"/>
          </w:tcPr>
          <w:p>
            <w:r>
              <w:t>Falla en API de IA (Groq/Gemini)</w:t>
            </w:r>
          </w:p>
        </w:tc>
        <w:tc>
          <w:tcPr>
            <w:tcW w:type="dxa" w:w="1728"/>
          </w:tcPr>
          <w:p>
            <w:r>
              <w:t>Media</w:t>
            </w:r>
          </w:p>
        </w:tc>
        <w:tc>
          <w:tcPr>
            <w:tcW w:type="dxa" w:w="1728"/>
          </w:tcPr>
          <w:p>
            <w:r>
              <w:t>Bajo</w:t>
            </w:r>
          </w:p>
        </w:tc>
        <w:tc>
          <w:tcPr>
            <w:tcW w:type="dxa" w:w="1728"/>
          </w:tcPr>
          <w:p>
            <w:r>
              <w:t>Modo offline inteligente con análisis local de datos del negocio</w:t>
            </w:r>
          </w:p>
        </w:tc>
      </w:tr>
      <w:tr>
        <w:tc>
          <w:tcPr>
            <w:tcW w:type="dxa" w:w="1728"/>
          </w:tcPr>
          <w:p>
            <w:r>
              <w:t>R-02</w:t>
            </w:r>
          </w:p>
        </w:tc>
        <w:tc>
          <w:tcPr>
            <w:tcW w:type="dxa" w:w="1728"/>
          </w:tcPr>
          <w:p>
            <w:r>
              <w:t>Caída del servidor de producción</w:t>
            </w:r>
          </w:p>
        </w:tc>
        <w:tc>
          <w:tcPr>
            <w:tcW w:type="dxa" w:w="1728"/>
          </w:tcPr>
          <w:p>
            <w:r>
              <w:t>Baja</w:t>
            </w:r>
          </w:p>
        </w:tc>
        <w:tc>
          <w:tcPr>
            <w:tcW w:type="dxa" w:w="1728"/>
          </w:tcPr>
          <w:p>
            <w:r>
              <w:t>Alto</w:t>
            </w:r>
          </w:p>
        </w:tc>
        <w:tc>
          <w:tcPr>
            <w:tcW w:type="dxa" w:w="1728"/>
          </w:tcPr>
          <w:p>
            <w:r>
              <w:t>Backup diario automático de base de datos, hosting con SLA 99.5%</w:t>
            </w:r>
          </w:p>
        </w:tc>
      </w:tr>
      <w:tr>
        <w:tc>
          <w:tcPr>
            <w:tcW w:type="dxa" w:w="1728"/>
          </w:tcPr>
          <w:p>
            <w:r>
              <w:t>R-03</w:t>
            </w:r>
          </w:p>
        </w:tc>
        <w:tc>
          <w:tcPr>
            <w:tcW w:type="dxa" w:w="1728"/>
          </w:tcPr>
          <w:p>
            <w:r>
              <w:t>Pérdida de datos de ventas</w:t>
            </w:r>
          </w:p>
        </w:tc>
        <w:tc>
          <w:tcPr>
            <w:tcW w:type="dxa" w:w="1728"/>
          </w:tcPr>
          <w:p>
            <w:r>
              <w:t>Baja</w:t>
            </w:r>
          </w:p>
        </w:tc>
        <w:tc>
          <w:tcPr>
            <w:tcW w:type="dxa" w:w="1728"/>
          </w:tcPr>
          <w:p>
            <w:r>
              <w:t>Crítico</w:t>
            </w:r>
          </w:p>
        </w:tc>
        <w:tc>
          <w:tcPr>
            <w:tcW w:type="dxa" w:w="1728"/>
          </w:tcPr>
          <w:p>
            <w:r>
              <w:t>Transacciones con DB:transaction(), logs de auditoría, backup MySQL</w:t>
            </w:r>
          </w:p>
        </w:tc>
      </w:tr>
      <w:tr>
        <w:tc>
          <w:tcPr>
            <w:tcW w:type="dxa" w:w="1728"/>
          </w:tcPr>
          <w:p>
            <w:r>
              <w:t>R-04</w:t>
            </w:r>
          </w:p>
        </w:tc>
        <w:tc>
          <w:tcPr>
            <w:tcW w:type="dxa" w:w="1728"/>
          </w:tcPr>
          <w:p>
            <w:r>
              <w:t>Incompatibilidad con hardware (escáner/impresora)</w:t>
            </w:r>
          </w:p>
        </w:tc>
        <w:tc>
          <w:tcPr>
            <w:tcW w:type="dxa" w:w="1728"/>
          </w:tcPr>
          <w:p>
            <w:r>
              <w:t>Media</w:t>
            </w:r>
          </w:p>
        </w:tc>
        <w:tc>
          <w:tcPr>
            <w:tcW w:type="dxa" w:w="1728"/>
          </w:tcPr>
          <w:p>
            <w:r>
              <w:t>Medio</w:t>
            </w:r>
          </w:p>
        </w:tc>
        <w:tc>
          <w:tcPr>
            <w:tcW w:type="dxa" w:w="1728"/>
          </w:tcPr>
          <w:p>
            <w:r>
              <w:t>Escáner USB estándar HID, impresora térmica con driver genérico ESC/POS</w:t>
            </w:r>
          </w:p>
        </w:tc>
      </w:tr>
      <w:tr>
        <w:tc>
          <w:tcPr>
            <w:tcW w:type="dxa" w:w="1728"/>
          </w:tcPr>
          <w:p>
            <w:r>
              <w:t>R-05</w:t>
            </w:r>
          </w:p>
        </w:tc>
        <w:tc>
          <w:tcPr>
            <w:tcW w:type="dxa" w:w="1728"/>
          </w:tcPr>
          <w:p>
            <w:r>
              <w:t>SSL no configurado en XAMPP local</w:t>
            </w:r>
          </w:p>
        </w:tc>
        <w:tc>
          <w:tcPr>
            <w:tcW w:type="dxa" w:w="1728"/>
          </w:tcPr>
          <w:p>
            <w:r>
              <w:t>Alta</w:t>
            </w:r>
          </w:p>
        </w:tc>
        <w:tc>
          <w:tcPr>
            <w:tcW w:type="dxa" w:w="1728"/>
          </w:tcPr>
          <w:p>
            <w:r>
              <w:t>Medio</w:t>
            </w:r>
          </w:p>
        </w:tc>
        <w:tc>
          <w:tcPr>
            <w:tcW w:type="dxa" w:w="1728"/>
          </w:tcPr>
          <w:p>
            <w:r>
              <w:t>Uso de verify:false en dev, cacert.pem en producción, script fix_ssl.php</w:t>
            </w:r>
          </w:p>
        </w:tc>
      </w:tr>
      <w:tr>
        <w:tc>
          <w:tcPr>
            <w:tcW w:type="dxa" w:w="1728"/>
          </w:tcPr>
          <w:p>
            <w:r>
              <w:t>R-06</w:t>
            </w:r>
          </w:p>
        </w:tc>
        <w:tc>
          <w:tcPr>
            <w:tcW w:type="dxa" w:w="1728"/>
          </w:tcPr>
          <w:p>
            <w:r>
              <w:t>Cambio en reglas de negocio de fidelización</w:t>
            </w:r>
          </w:p>
        </w:tc>
        <w:tc>
          <w:tcPr>
            <w:tcW w:type="dxa" w:w="1728"/>
          </w:tcPr>
          <w:p>
            <w:r>
              <w:t>Media</w:t>
            </w:r>
          </w:p>
        </w:tc>
        <w:tc>
          <w:tcPr>
            <w:tcW w:type="dxa" w:w="1728"/>
          </w:tcPr>
          <w:p>
            <w:r>
              <w:t>Medio</w:t>
            </w:r>
          </w:p>
        </w:tc>
        <w:tc>
          <w:tcPr>
            <w:tcW w:type="dxa" w:w="1728"/>
          </w:tcPr>
          <w:p>
            <w:r>
              <w:t>Configuración parametrizable via .env (monto, fechas, premios)</w:t>
            </w:r>
          </w:p>
        </w:tc>
      </w:tr>
    </w:tbl>
    <w:p>
      <w:pPr>
        <w:pStyle w:val="Heading1"/>
      </w:pPr>
      <w:r>
        <w:t>10. Gestión de Calidad</w:t>
      </w:r>
    </w:p>
    <w:p>
      <w:pPr>
        <w:pStyle w:val="Heading2"/>
      </w:pPr>
      <w:r>
        <w:t>10.1 Estrategia de pruebas</w:t>
      </w:r>
    </w:p>
    <w:p>
      <w:r>
        <w:t>El proyecto implementa una estrategia de pruebas multinivel utilizando PHPUnit como framework de testing, integrado en un pipeline CI/CD con GitHub 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Tipo de prueba</w:t>
            </w:r>
          </w:p>
        </w:tc>
        <w:tc>
          <w:tcPr>
            <w:tcW w:type="dxa" w:w="2880"/>
          </w:tcPr>
          <w:p>
            <w:r>
              <w:rPr>
                <w:b/>
              </w:rPr>
              <w:t>Cantidad</w:t>
            </w:r>
          </w:p>
        </w:tc>
        <w:tc>
          <w:tcPr>
            <w:tcW w:type="dxa" w:w="2880"/>
          </w:tcPr>
          <w:p>
            <w:r>
              <w:rPr>
                <w:b/>
              </w:rPr>
              <w:t>Herramienta</w:t>
            </w:r>
          </w:p>
        </w:tc>
      </w:tr>
      <w:tr>
        <w:tc>
          <w:tcPr>
            <w:tcW w:type="dxa" w:w="2880"/>
          </w:tcPr>
          <w:p>
            <w:r>
              <w:t>Pruebas unitarias</w:t>
            </w:r>
          </w:p>
        </w:tc>
        <w:tc>
          <w:tcPr>
            <w:tcW w:type="dxa" w:w="2880"/>
          </w:tcPr>
          <w:p>
            <w:r>
              <w:t>~80 tests</w:t>
            </w:r>
          </w:p>
        </w:tc>
        <w:tc>
          <w:tcPr>
            <w:tcW w:type="dxa" w:w="2880"/>
          </w:tcPr>
          <w:p>
            <w:r>
              <w:t>PHPUnit (Tests\Unit)</w:t>
            </w:r>
          </w:p>
        </w:tc>
      </w:tr>
      <w:tr>
        <w:tc>
          <w:tcPr>
            <w:tcW w:type="dxa" w:w="2880"/>
          </w:tcPr>
          <w:p>
            <w:r>
              <w:t>Pruebas de integración/feature</w:t>
            </w:r>
          </w:p>
        </w:tc>
        <w:tc>
          <w:tcPr>
            <w:tcW w:type="dxa" w:w="2880"/>
          </w:tcPr>
          <w:p>
            <w:r>
              <w:t>~98 tests</w:t>
            </w:r>
          </w:p>
        </w:tc>
        <w:tc>
          <w:tcPr>
            <w:tcW w:type="dxa" w:w="2880"/>
          </w:tcPr>
          <w:p>
            <w:r>
              <w:t>PHPUnit (Tests\Feature)</w:t>
            </w:r>
          </w:p>
        </w:tc>
      </w:tr>
      <w:tr>
        <w:tc>
          <w:tcPr>
            <w:tcW w:type="dxa" w:w="2880"/>
          </w:tcPr>
          <w:p>
            <w:r>
              <w:t>Total</w:t>
            </w:r>
          </w:p>
        </w:tc>
        <w:tc>
          <w:tcPr>
            <w:tcW w:type="dxa" w:w="2880"/>
          </w:tcPr>
          <w:p>
            <w:r>
              <w:t>178 tests / 394 assertions</w:t>
            </w:r>
          </w:p>
        </w:tc>
        <w:tc>
          <w:tcPr>
            <w:tcW w:type="dxa" w:w="2880"/>
          </w:tcPr>
          <w:p>
            <w:r>
              <w:t>php artisan test</w:t>
            </w:r>
          </w:p>
        </w:tc>
      </w:tr>
    </w:tbl>
    <w:p/>
    <w:p>
      <w:pPr>
        <w:pStyle w:val="Heading2"/>
      </w:pPr>
      <w:r>
        <w:t>10.2 Módulos cubiertos por pruebas</w:t>
      </w:r>
    </w:p>
    <w:p>
      <w:pPr>
        <w:pStyle w:val="ListBullet"/>
      </w:pPr>
      <w:r>
        <w:t>ClienteUnitTest — Modelo Cliente: nombre completo, fidelización, acumulados, soft delete</w:t>
      </w:r>
    </w:p>
    <w:p>
      <w:pPr>
        <w:pStyle w:val="ListBullet"/>
      </w:pPr>
      <w:r>
        <w:t>FidelizacionCanjeUnitTest — Canjes de fidelización: constantes, relaciones, estados, entrega</w:t>
      </w:r>
    </w:p>
    <w:p>
      <w:pPr>
        <w:pStyle w:val="ListBullet"/>
      </w:pPr>
      <w:r>
        <w:t>VentaUnitTest — Modelo Venta: boleta, relaciones, estados, cálculos</w:t>
      </w:r>
    </w:p>
    <w:p>
      <w:pPr>
        <w:pStyle w:val="ListBullet"/>
      </w:pPr>
      <w:r>
        <w:t>ProductoCrudTest — CRUD de productos: crear, editar, eliminar, validaciones</w:t>
      </w:r>
    </w:p>
    <w:p>
      <w:pPr>
        <w:pStyle w:val="ListBullet"/>
      </w:pPr>
      <w:r>
        <w:t>FidelizacionTest — Flujo completo de fidelización: acumulación, S/500, premio, reset</w:t>
      </w:r>
    </w:p>
    <w:p>
      <w:pPr>
        <w:pStyle w:val="ListBullet"/>
      </w:pPr>
      <w:r>
        <w:t>CordialTest — Ventas de cordiales: tipos, precios, promoción litro puro</w:t>
      </w:r>
    </w:p>
    <w:p>
      <w:pPr>
        <w:pStyle w:val="ListBullet"/>
      </w:pPr>
      <w:r>
        <w:t>ReclamoTest — Gestión de reclamos: crear, resolver, seguimiento</w:t>
      </w:r>
    </w:p>
    <w:p>
      <w:pPr>
        <w:pStyle w:val="ListBullet"/>
      </w:pPr>
      <w:r>
        <w:t>AuthTest — Autenticación: login, logout, protección de rutas, roles</w:t>
      </w:r>
    </w:p>
    <w:p>
      <w:pPr>
        <w:pStyle w:val="ListBullet"/>
      </w:pPr>
      <w:r>
        <w:t>VentaPosTest — POS completo: carrito, pago, boleta, stock</w:t>
      </w:r>
    </w:p>
    <w:p>
      <w:pPr>
        <w:pStyle w:val="Heading2"/>
      </w:pPr>
      <w:r>
        <w:t>10.3 CI/CD Pipeline</w:t>
      </w:r>
    </w:p>
    <w:p>
      <w:r>
        <w:t>El proyecto utiliza GitHub Actions para ejecución automática de pruebas en cada push y pull request. El pipeline incluye:</w:t>
      </w:r>
    </w:p>
    <w:p>
      <w:pPr>
        <w:pStyle w:val="ListNumber"/>
      </w:pPr>
      <w:r>
        <w:t>Checkout del código fuente</w:t>
      </w:r>
    </w:p>
    <w:p>
      <w:pPr>
        <w:pStyle w:val="ListNumber"/>
      </w:pPr>
      <w:r>
        <w:t>Configuración de PHP 8.2 con extensiones requeridas</w:t>
      </w:r>
    </w:p>
    <w:p>
      <w:pPr>
        <w:pStyle w:val="ListNumber"/>
      </w:pPr>
      <w:r>
        <w:t>Instalación de dependencias con Composer</w:t>
      </w:r>
    </w:p>
    <w:p>
      <w:pPr>
        <w:pStyle w:val="ListNumber"/>
      </w:pPr>
      <w:r>
        <w:t>Configuración de base de datos SQLite para testing</w:t>
      </w:r>
    </w:p>
    <w:p>
      <w:pPr>
        <w:pStyle w:val="ListNumber"/>
      </w:pPr>
      <w:r>
        <w:t>Ejecución de migraciones</w:t>
      </w:r>
    </w:p>
    <w:p>
      <w:pPr>
        <w:pStyle w:val="ListNumber"/>
      </w:pPr>
      <w:r>
        <w:t>Ejecución completa de la suite de pruebas (php artisan test)</w:t>
      </w:r>
    </w:p>
    <w:p>
      <w:pPr>
        <w:pStyle w:val="ListNumber"/>
      </w:pPr>
      <w:r>
        <w:t>Verificación de cobertura de código</w:t>
      </w:r>
    </w:p>
    <w:p>
      <w:pPr>
        <w:pStyle w:val="Heading1"/>
      </w:pPr>
      <w:r>
        <w:t>11. Entregables del Proyecto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Entregable</w:t>
            </w:r>
          </w:p>
        </w:tc>
        <w:tc>
          <w:tcPr>
            <w:tcW w:type="dxa" w:w="2880"/>
          </w:tcPr>
          <w:p>
            <w:r>
              <w:rPr>
                <w:b/>
              </w:rPr>
              <w:t>Descripción</w:t>
            </w:r>
          </w:p>
        </w:tc>
        <w:tc>
          <w:tcPr>
            <w:tcW w:type="dxa" w:w="2880"/>
          </w:tcPr>
          <w:p>
            <w:r>
              <w:rPr>
                <w:b/>
              </w:rPr>
              <w:t>Estado</w:t>
            </w:r>
          </w:p>
        </w:tc>
      </w:tr>
      <w:tr>
        <w:tc>
          <w:tcPr>
            <w:tcW w:type="dxa" w:w="2880"/>
          </w:tcPr>
          <w:p>
            <w:r>
              <w:t>Sistema POS funcional</w:t>
            </w:r>
          </w:p>
        </w:tc>
        <w:tc>
          <w:tcPr>
            <w:tcW w:type="dxa" w:w="2880"/>
          </w:tcPr>
          <w:p>
            <w:r>
              <w:t>Aplicación web completa con todos los módulos implementados</w:t>
            </w:r>
          </w:p>
        </w:tc>
        <w:tc>
          <w:tcPr>
            <w:tcW w:type="dxa" w:w="2880"/>
          </w:tcPr>
          <w:p>
            <w:r>
              <w:t>Completado ✅</w:t>
            </w:r>
          </w:p>
        </w:tc>
      </w:tr>
      <w:tr>
        <w:tc>
          <w:tcPr>
            <w:tcW w:type="dxa" w:w="2880"/>
          </w:tcPr>
          <w:p>
            <w:r>
              <w:t>Código fuente en GitHub</w:t>
            </w:r>
          </w:p>
        </w:tc>
        <w:tc>
          <w:tcPr>
            <w:tcW w:type="dxa" w:w="2880"/>
          </w:tcPr>
          <w:p>
            <w:r>
              <w:t>Repositorio con historial de commits, branches y CI/CD</w:t>
            </w:r>
          </w:p>
        </w:tc>
        <w:tc>
          <w:tcPr>
            <w:tcW w:type="dxa" w:w="2880"/>
          </w:tcPr>
          <w:p>
            <w:r>
              <w:t>Completado ✅</w:t>
            </w:r>
          </w:p>
        </w:tc>
      </w:tr>
      <w:tr>
        <w:tc>
          <w:tcPr>
            <w:tcW w:type="dxa" w:w="2880"/>
          </w:tcPr>
          <w:p>
            <w:r>
              <w:t>Suite de pruebas</w:t>
            </w:r>
          </w:p>
        </w:tc>
        <w:tc>
          <w:tcPr>
            <w:tcW w:type="dxa" w:w="2880"/>
          </w:tcPr>
          <w:p>
            <w:r>
              <w:t>178 tests automatizados con 394 assertions</w:t>
            </w:r>
          </w:p>
        </w:tc>
        <w:tc>
          <w:tcPr>
            <w:tcW w:type="dxa" w:w="2880"/>
          </w:tcPr>
          <w:p>
            <w:r>
              <w:t>Completado ✅</w:t>
            </w:r>
          </w:p>
        </w:tc>
      </w:tr>
      <w:tr>
        <w:tc>
          <w:tcPr>
            <w:tcW w:type="dxa" w:w="2880"/>
          </w:tcPr>
          <w:p>
            <w:r>
              <w:t>Pipeline CI/CD</w:t>
            </w:r>
          </w:p>
        </w:tc>
        <w:tc>
          <w:tcPr>
            <w:tcW w:type="dxa" w:w="2880"/>
          </w:tcPr>
          <w:p>
            <w:r>
              <w:t>GitHub Actions configurado para integración continua</w:t>
            </w:r>
          </w:p>
        </w:tc>
        <w:tc>
          <w:tcPr>
            <w:tcW w:type="dxa" w:w="2880"/>
          </w:tcPr>
          <w:p>
            <w:r>
              <w:t>Completado ✅</w:t>
            </w:r>
          </w:p>
        </w:tc>
      </w:tr>
      <w:tr>
        <w:tc>
          <w:tcPr>
            <w:tcW w:type="dxa" w:w="2880"/>
          </w:tcPr>
          <w:p>
            <w:r>
              <w:t>Formato 01: Análisis AS-IS</w:t>
            </w:r>
          </w:p>
        </w:tc>
        <w:tc>
          <w:tcPr>
            <w:tcW w:type="dxa" w:w="2880"/>
          </w:tcPr>
          <w:p>
            <w:r>
              <w:t>Análisis del proceso actual del negocio</w:t>
            </w:r>
          </w:p>
        </w:tc>
        <w:tc>
          <w:tcPr>
            <w:tcW w:type="dxa" w:w="2880"/>
          </w:tcPr>
          <w:p>
            <w:r>
              <w:t>Completado ✅</w:t>
            </w:r>
          </w:p>
        </w:tc>
      </w:tr>
      <w:tr>
        <w:tc>
          <w:tcPr>
            <w:tcW w:type="dxa" w:w="2880"/>
          </w:tcPr>
          <w:p>
            <w:r>
              <w:t>Formato 02: Identificación de problemas</w:t>
            </w:r>
          </w:p>
        </w:tc>
        <w:tc>
          <w:tcPr>
            <w:tcW w:type="dxa" w:w="2880"/>
          </w:tcPr>
          <w:p>
            <w:r>
              <w:t>Diagnóstico de problemas del proceso actual</w:t>
            </w:r>
          </w:p>
        </w:tc>
        <w:tc>
          <w:tcPr>
            <w:tcW w:type="dxa" w:w="2880"/>
          </w:tcPr>
          <w:p>
            <w:r>
              <w:t>Completado ✅</w:t>
            </w:r>
          </w:p>
        </w:tc>
      </w:tr>
      <w:tr>
        <w:tc>
          <w:tcPr>
            <w:tcW w:type="dxa" w:w="2880"/>
          </w:tcPr>
          <w:p>
            <w:r>
              <w:t>Formato 03: Análisis de causas</w:t>
            </w:r>
          </w:p>
        </w:tc>
        <w:tc>
          <w:tcPr>
            <w:tcW w:type="dxa" w:w="2880"/>
          </w:tcPr>
          <w:p>
            <w:r>
              <w:t>Análisis causa-raíz de los problemas identificados</w:t>
            </w:r>
          </w:p>
        </w:tc>
        <w:tc>
          <w:tcPr>
            <w:tcW w:type="dxa" w:w="2880"/>
          </w:tcPr>
          <w:p>
            <w:r>
              <w:t>Completado ✅</w:t>
            </w:r>
          </w:p>
        </w:tc>
      </w:tr>
      <w:tr>
        <w:tc>
          <w:tcPr>
            <w:tcW w:type="dxa" w:w="2880"/>
          </w:tcPr>
          <w:p>
            <w:r>
              <w:t>Formato 04: Modelo BPM AS-IS</w:t>
            </w:r>
          </w:p>
        </w:tc>
        <w:tc>
          <w:tcPr>
            <w:tcW w:type="dxa" w:w="2880"/>
          </w:tcPr>
          <w:p>
            <w:r>
              <w:t>Diagrama BPM del proceso actual</w:t>
            </w:r>
          </w:p>
        </w:tc>
        <w:tc>
          <w:tcPr>
            <w:tcW w:type="dxa" w:w="2880"/>
          </w:tcPr>
          <w:p>
            <w:r>
              <w:t>Completado ✅</w:t>
            </w:r>
          </w:p>
        </w:tc>
      </w:tr>
      <w:tr>
        <w:tc>
          <w:tcPr>
            <w:tcW w:type="dxa" w:w="2880"/>
          </w:tcPr>
          <w:p>
            <w:r>
              <w:t>Formato 05: Modelo BPM TO-BE</w:t>
            </w:r>
          </w:p>
        </w:tc>
        <w:tc>
          <w:tcPr>
            <w:tcW w:type="dxa" w:w="2880"/>
          </w:tcPr>
          <w:p>
            <w:r>
              <w:t>Diagrama BPM del proceso mejorado</w:t>
            </w:r>
          </w:p>
        </w:tc>
        <w:tc>
          <w:tcPr>
            <w:tcW w:type="dxa" w:w="2880"/>
          </w:tcPr>
          <w:p>
            <w:r>
              <w:t>Completado ✅</w:t>
            </w:r>
          </w:p>
        </w:tc>
      </w:tr>
      <w:tr>
        <w:tc>
          <w:tcPr>
            <w:tcW w:type="dxa" w:w="2880"/>
          </w:tcPr>
          <w:p>
            <w:r>
              <w:t>Formato 06: Requerimientos funcionales</w:t>
            </w:r>
          </w:p>
        </w:tc>
        <w:tc>
          <w:tcPr>
            <w:tcW w:type="dxa" w:w="2880"/>
          </w:tcPr>
          <w:p>
            <w:r>
              <w:t>15 requerimientos funcionales detallados con trazabilidad</w:t>
            </w:r>
          </w:p>
        </w:tc>
        <w:tc>
          <w:tcPr>
            <w:tcW w:type="dxa" w:w="2880"/>
          </w:tcPr>
          <w:p>
            <w:r>
              <w:t>Completado ✅</w:t>
            </w:r>
          </w:p>
        </w:tc>
      </w:tr>
      <w:tr>
        <w:tc>
          <w:tcPr>
            <w:tcW w:type="dxa" w:w="2880"/>
          </w:tcPr>
          <w:p>
            <w:r>
              <w:t>PMO (este documento)</w:t>
            </w:r>
          </w:p>
        </w:tc>
        <w:tc>
          <w:tcPr>
            <w:tcW w:type="dxa" w:w="2880"/>
          </w:tcPr>
          <w:p>
            <w:r>
              <w:t>Project Management Office — gestión integral del proyecto</w:t>
            </w:r>
          </w:p>
        </w:tc>
        <w:tc>
          <w:tcPr>
            <w:tcW w:type="dxa" w:w="2880"/>
          </w:tcPr>
          <w:p>
            <w:r>
              <w:t>Completado ✅</w:t>
            </w:r>
          </w:p>
        </w:tc>
      </w:tr>
      <w:tr>
        <w:tc>
          <w:tcPr>
            <w:tcW w:type="dxa" w:w="2880"/>
          </w:tcPr>
          <w:p>
            <w:r>
              <w:t>Manual de usuario</w:t>
            </w:r>
          </w:p>
        </w:tc>
        <w:tc>
          <w:tcPr>
            <w:tcW w:type="dxa" w:w="2880"/>
          </w:tcPr>
          <w:p>
            <w:r>
              <w:t>Guía de uso del sistema para vendedores y administradores</w:t>
            </w:r>
          </w:p>
        </w:tc>
        <w:tc>
          <w:tcPr>
            <w:tcW w:type="dxa" w:w="2880"/>
          </w:tcPr>
          <w:p>
            <w:r>
              <w:t>Pendiente 📋</w:t>
            </w:r>
          </w:p>
        </w:tc>
      </w:tr>
    </w:tbl>
    <w:p>
      <w:pPr>
        <w:pStyle w:val="Heading1"/>
      </w:pPr>
      <w:r>
        <w:t>12. Criterios de Aceptación</w:t>
      </w:r>
    </w:p>
    <w:p>
      <w:pPr>
        <w:pStyle w:val="ListBullet"/>
      </w:pPr>
      <w:r>
        <w:t>El sistema debe ejecutar correctamente los 178 tests automatizados sin errores (php artisan test → 0 failures).</w:t>
      </w:r>
    </w:p>
    <w:p>
      <w:pPr>
        <w:pStyle w:val="ListBullet"/>
      </w:pPr>
      <w:r>
        <w:t>El pipeline CI/CD en GitHub Actions debe pasar en verde de forma consistente.</w:t>
      </w:r>
    </w:p>
    <w:p>
      <w:pPr>
        <w:pStyle w:val="ListBullet"/>
      </w:pPr>
      <w:r>
        <w:t>Todas las funcionalidades del POS deben operar correctamente: búsqueda, carrito, pago, boleta.</w:t>
      </w:r>
    </w:p>
    <w:p>
      <w:pPr>
        <w:pStyle w:val="ListBullet"/>
      </w:pPr>
      <w:r>
        <w:t>El programa de fidelización debe acumular correctamente y generar premios al alcanzar S/500.</w:t>
      </w:r>
    </w:p>
    <w:p>
      <w:pPr>
        <w:pStyle w:val="ListBullet"/>
      </w:pPr>
      <w:r>
        <w:t>La promoción de litro puro S/80 → cordial gratis debe funcionar automáticamente.</w:t>
      </w:r>
    </w:p>
    <w:p>
      <w:pPr>
        <w:pStyle w:val="ListBullet"/>
      </w:pPr>
      <w:r>
        <w:t>El lector de código de barras debe detectar y agregar productos al carrito sin intervención manual.</w:t>
      </w:r>
    </w:p>
    <w:p>
      <w:pPr>
        <w:pStyle w:val="ListBullet"/>
      </w:pPr>
      <w:r>
        <w:t>La impresión de tickets térmicos debe generar formato correcto para impresoras de 58mm y 80mm.</w:t>
      </w:r>
    </w:p>
    <w:p>
      <w:pPr>
        <w:pStyle w:val="ListBullet"/>
      </w:pPr>
      <w:r>
        <w:t>El módulo de IA debe conectarse a Groq cuando la API key está configurada, con fallback a modo offline.</w:t>
      </w:r>
    </w:p>
    <w:p>
      <w:pPr>
        <w:pStyle w:val="ListBullet"/>
      </w:pPr>
      <w:r>
        <w:t>El sistema debe soportar roles de admin y vendedor con restricciones de acceso correctas.</w:t>
      </w:r>
    </w:p>
    <w:p>
      <w:pPr>
        <w:pStyle w:val="ListBullet"/>
      </w:pPr>
      <w:r>
        <w:t>La interfaz debe ser responsiva y funcional en navegadores Chrome, Firefox y Edge.</w:t>
      </w:r>
    </w:p>
    <w:p>
      <w:pPr>
        <w:pStyle w:val="Heading1"/>
      </w:pPr>
      <w:r>
        <w:t>13. Herramientas y Tecnologías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Categoría</w:t>
            </w:r>
          </w:p>
        </w:tc>
        <w:tc>
          <w:tcPr>
            <w:tcW w:type="dxa" w:w="2880"/>
          </w:tcPr>
          <w:p>
            <w:r>
              <w:rPr>
                <w:b/>
              </w:rPr>
              <w:t>Tecnología</w:t>
            </w:r>
          </w:p>
        </w:tc>
        <w:tc>
          <w:tcPr>
            <w:tcW w:type="dxa" w:w="2880"/>
          </w:tcPr>
          <w:p>
            <w:r>
              <w:rPr>
                <w:b/>
              </w:rPr>
              <w:t>Versión / Detalle</w:t>
            </w:r>
          </w:p>
        </w:tc>
      </w:tr>
      <w:tr>
        <w:tc>
          <w:tcPr>
            <w:tcW w:type="dxa" w:w="2880"/>
          </w:tcPr>
          <w:p>
            <w:r>
              <w:t>Framework Backend</w:t>
            </w:r>
          </w:p>
        </w:tc>
        <w:tc>
          <w:tcPr>
            <w:tcW w:type="dxa" w:w="2880"/>
          </w:tcPr>
          <w:p>
            <w:r>
              <w:t>Laravel</w:t>
            </w:r>
          </w:p>
        </w:tc>
        <w:tc>
          <w:tcPr>
            <w:tcW w:type="dxa" w:w="2880"/>
          </w:tcPr>
          <w:p>
            <w:r>
              <w:t>11.x (PHP 8.2)</w:t>
            </w:r>
          </w:p>
        </w:tc>
      </w:tr>
      <w:tr>
        <w:tc>
          <w:tcPr>
            <w:tcW w:type="dxa" w:w="2880"/>
          </w:tcPr>
          <w:p>
            <w:r>
              <w:t>Base de Datos</w:t>
            </w:r>
          </w:p>
        </w:tc>
        <w:tc>
          <w:tcPr>
            <w:tcW w:type="dxa" w:w="2880"/>
          </w:tcPr>
          <w:p>
            <w:r>
              <w:t>MySQL</w:t>
            </w:r>
          </w:p>
        </w:tc>
        <w:tc>
          <w:tcPr>
            <w:tcW w:type="dxa" w:w="2880"/>
          </w:tcPr>
          <w:p>
            <w:r>
              <w:t>8.0</w:t>
            </w:r>
          </w:p>
        </w:tc>
      </w:tr>
      <w:tr>
        <w:tc>
          <w:tcPr>
            <w:tcW w:type="dxa" w:w="2880"/>
          </w:tcPr>
          <w:p>
            <w:r>
              <w:t>Frontend</w:t>
            </w:r>
          </w:p>
        </w:tc>
        <w:tc>
          <w:tcPr>
            <w:tcW w:type="dxa" w:w="2880"/>
          </w:tcPr>
          <w:p>
            <w:r>
              <w:t>Blade + Bootstrap</w:t>
            </w:r>
          </w:p>
        </w:tc>
        <w:tc>
          <w:tcPr>
            <w:tcW w:type="dxa" w:w="2880"/>
          </w:tcPr>
          <w:p>
            <w:r>
              <w:t>5.3</w:t>
            </w:r>
          </w:p>
        </w:tc>
      </w:tr>
      <w:tr>
        <w:tc>
          <w:tcPr>
            <w:tcW w:type="dxa" w:w="2880"/>
          </w:tcPr>
          <w:p>
            <w:r>
              <w:t>Autenticación</w:t>
            </w:r>
          </w:p>
        </w:tc>
        <w:tc>
          <w:tcPr>
            <w:tcW w:type="dxa" w:w="2880"/>
          </w:tcPr>
          <w:p>
            <w:r>
              <w:t>Laravel Breeze + Spatie Permission</w:t>
            </w:r>
          </w:p>
        </w:tc>
        <w:tc>
          <w:tcPr>
            <w:tcW w:type="dxa" w:w="2880"/>
          </w:tcPr>
          <w:p>
            <w:r>
              <w:t>Roles: admin, vendedor</w:t>
            </w:r>
          </w:p>
        </w:tc>
      </w:tr>
      <w:tr>
        <w:tc>
          <w:tcPr>
            <w:tcW w:type="dxa" w:w="2880"/>
          </w:tcPr>
          <w:p>
            <w:r>
              <w:t>Testing</w:t>
            </w:r>
          </w:p>
        </w:tc>
        <w:tc>
          <w:tcPr>
            <w:tcW w:type="dxa" w:w="2880"/>
          </w:tcPr>
          <w:p>
            <w:r>
              <w:t>PHPUnit</w:t>
            </w:r>
          </w:p>
        </w:tc>
        <w:tc>
          <w:tcPr>
            <w:tcW w:type="dxa" w:w="2880"/>
          </w:tcPr>
          <w:p>
            <w:r>
              <w:t>11.x integrado en Laravel</w:t>
            </w:r>
          </w:p>
        </w:tc>
      </w:tr>
      <w:tr>
        <w:tc>
          <w:tcPr>
            <w:tcW w:type="dxa" w:w="2880"/>
          </w:tcPr>
          <w:p>
            <w:r>
              <w:t>CI/CD</w:t>
            </w:r>
          </w:p>
        </w:tc>
        <w:tc>
          <w:tcPr>
            <w:tcW w:type="dxa" w:w="2880"/>
          </w:tcPr>
          <w:p>
            <w:r>
              <w:t>GitHub Actions</w:t>
            </w:r>
          </w:p>
        </w:tc>
        <w:tc>
          <w:tcPr>
            <w:tcW w:type="dxa" w:w="2880"/>
          </w:tcPr>
          <w:p>
            <w:r>
              <w:t>Pipeline automático en push/PR</w:t>
            </w:r>
          </w:p>
        </w:tc>
      </w:tr>
      <w:tr>
        <w:tc>
          <w:tcPr>
            <w:tcW w:type="dxa" w:w="2880"/>
          </w:tcPr>
          <w:p>
            <w:r>
              <w:t>IA - Principal</w:t>
            </w:r>
          </w:p>
        </w:tc>
        <w:tc>
          <w:tcPr>
            <w:tcW w:type="dxa" w:w="2880"/>
          </w:tcPr>
          <w:p>
            <w:r>
              <w:t>Groq (Llama 3.3 70B)</w:t>
            </w:r>
          </w:p>
        </w:tc>
        <w:tc>
          <w:tcPr>
            <w:tcW w:type="dxa" w:w="2880"/>
          </w:tcPr>
          <w:p>
            <w:r>
              <w:t>API REST — gratuito</w:t>
            </w:r>
          </w:p>
        </w:tc>
      </w:tr>
      <w:tr>
        <w:tc>
          <w:tcPr>
            <w:tcW w:type="dxa" w:w="2880"/>
          </w:tcPr>
          <w:p>
            <w:r>
              <w:t>IA - Alternativa</w:t>
            </w:r>
          </w:p>
        </w:tc>
        <w:tc>
          <w:tcPr>
            <w:tcW w:type="dxa" w:w="2880"/>
          </w:tcPr>
          <w:p>
            <w:r>
              <w:t>Google Gemini 1.5 Flash</w:t>
            </w:r>
          </w:p>
        </w:tc>
        <w:tc>
          <w:tcPr>
            <w:tcW w:type="dxa" w:w="2880"/>
          </w:tcPr>
          <w:p>
            <w:r>
              <w:t>API REST — gratuito</w:t>
            </w:r>
          </w:p>
        </w:tc>
      </w:tr>
      <w:tr>
        <w:tc>
          <w:tcPr>
            <w:tcW w:type="dxa" w:w="2880"/>
          </w:tcPr>
          <w:p>
            <w:r>
              <w:t>Servidor Local</w:t>
            </w:r>
          </w:p>
        </w:tc>
        <w:tc>
          <w:tcPr>
            <w:tcW w:type="dxa" w:w="2880"/>
          </w:tcPr>
          <w:p>
            <w:r>
              <w:t>Laragon / XAMPP</w:t>
            </w:r>
          </w:p>
        </w:tc>
        <w:tc>
          <w:tcPr>
            <w:tcW w:type="dxa" w:w="2880"/>
          </w:tcPr>
          <w:p>
            <w:r>
              <w:t>Windows 10/11</w:t>
            </w:r>
          </w:p>
        </w:tc>
      </w:tr>
      <w:tr>
        <w:tc>
          <w:tcPr>
            <w:tcW w:type="dxa" w:w="2880"/>
          </w:tcPr>
          <w:p>
            <w:r>
              <w:t>Control de Versiones</w:t>
            </w:r>
          </w:p>
        </w:tc>
        <w:tc>
          <w:tcPr>
            <w:tcW w:type="dxa" w:w="2880"/>
          </w:tcPr>
          <w:p>
            <w:r>
              <w:t>Git + GitHub</w:t>
            </w:r>
          </w:p>
        </w:tc>
        <w:tc>
          <w:tcPr>
            <w:tcW w:type="dxa" w:w="2880"/>
          </w:tcPr>
          <w:p>
            <w:r>
              <w:t>Repositorio privado</w:t>
            </w:r>
          </w:p>
        </w:tc>
      </w:tr>
      <w:tr>
        <w:tc>
          <w:tcPr>
            <w:tcW w:type="dxa" w:w="2880"/>
          </w:tcPr>
          <w:p>
            <w:r>
              <w:t>PDF Generation</w:t>
            </w:r>
          </w:p>
        </w:tc>
        <w:tc>
          <w:tcPr>
            <w:tcW w:type="dxa" w:w="2880"/>
          </w:tcPr>
          <w:p>
            <w:r>
              <w:t>Laravel DomPDF</w:t>
            </w:r>
          </w:p>
        </w:tc>
        <w:tc>
          <w:tcPr>
            <w:tcW w:type="dxa" w:w="2880"/>
          </w:tcPr>
          <w:p>
            <w:r>
              <w:t>Boletas en formato ticket</w:t>
            </w:r>
          </w:p>
        </w:tc>
      </w:tr>
      <w:tr>
        <w:tc>
          <w:tcPr>
            <w:tcW w:type="dxa" w:w="2880"/>
          </w:tcPr>
          <w:p>
            <w:r>
              <w:t>Hardware Soportado</w:t>
            </w:r>
          </w:p>
        </w:tc>
        <w:tc>
          <w:tcPr>
            <w:tcW w:type="dxa" w:w="2880"/>
          </w:tcPr>
          <w:p>
            <w:r>
              <w:t>Escáner USB 1D/2D + Impresora térmica</w:t>
            </w:r>
          </w:p>
        </w:tc>
        <w:tc>
          <w:tcPr>
            <w:tcW w:type="dxa" w:w="2880"/>
          </w:tcPr>
          <w:p>
            <w:r>
              <w:t>58mm / 80mm ESC/POS</w:t>
            </w:r>
          </w:p>
        </w:tc>
      </w:tr>
    </w:tbl>
    <w:p>
      <w:pPr>
        <w:pStyle w:val="Heading1"/>
      </w:pPr>
      <w:r>
        <w:t>14. Métricas de Calidad del Software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 Actual</w:t>
            </w:r>
          </w:p>
        </w:tc>
        <w:tc>
          <w:tcPr>
            <w:tcW w:type="dxa" w:w="2880"/>
          </w:tcPr>
          <w:p>
            <w:r>
              <w:rPr>
                <w:b/>
              </w:rPr>
              <w:t>Meta</w:t>
            </w:r>
          </w:p>
        </w:tc>
      </w:tr>
      <w:tr>
        <w:tc>
          <w:tcPr>
            <w:tcW w:type="dxa" w:w="2880"/>
          </w:tcPr>
          <w:p>
            <w:r>
              <w:t>Tests totales</w:t>
            </w:r>
          </w:p>
        </w:tc>
        <w:tc>
          <w:tcPr>
            <w:tcW w:type="dxa" w:w="2880"/>
          </w:tcPr>
          <w:p>
            <w:r>
              <w:t>178</w:t>
            </w:r>
          </w:p>
        </w:tc>
        <w:tc>
          <w:tcPr>
            <w:tcW w:type="dxa" w:w="2880"/>
          </w:tcPr>
          <w:p>
            <w:r>
              <w:t>≥ 150</w:t>
            </w:r>
          </w:p>
        </w:tc>
      </w:tr>
      <w:tr>
        <w:tc>
          <w:tcPr>
            <w:tcW w:type="dxa" w:w="2880"/>
          </w:tcPr>
          <w:p>
            <w:r>
              <w:t>Assertions totales</w:t>
            </w:r>
          </w:p>
        </w:tc>
        <w:tc>
          <w:tcPr>
            <w:tcW w:type="dxa" w:w="2880"/>
          </w:tcPr>
          <w:p>
            <w:r>
              <w:t>394</w:t>
            </w:r>
          </w:p>
        </w:tc>
        <w:tc>
          <w:tcPr>
            <w:tcW w:type="dxa" w:w="2880"/>
          </w:tcPr>
          <w:p>
            <w:r>
              <w:t>≥ 300</w:t>
            </w:r>
          </w:p>
        </w:tc>
      </w:tr>
      <w:tr>
        <w:tc>
          <w:tcPr>
            <w:tcW w:type="dxa" w:w="2880"/>
          </w:tcPr>
          <w:p>
            <w:r>
              <w:t>Tests fallidos</w:t>
            </w:r>
          </w:p>
        </w:tc>
        <w:tc>
          <w:tcPr>
            <w:tcW w:type="dxa" w:w="2880"/>
          </w:tcPr>
          <w:p>
            <w:r>
              <w:t>0</w:t>
            </w:r>
          </w:p>
        </w:tc>
        <w:tc>
          <w:tcPr>
            <w:tcW w:type="dxa" w:w="2880"/>
          </w:tcPr>
          <w:p>
            <w:r>
              <w:t>0</w:t>
            </w:r>
          </w:p>
        </w:tc>
      </w:tr>
      <w:tr>
        <w:tc>
          <w:tcPr>
            <w:tcW w:type="dxa" w:w="2880"/>
          </w:tcPr>
          <w:p>
            <w:r>
              <w:t>Cobertura de código</w:t>
            </w:r>
          </w:p>
        </w:tc>
        <w:tc>
          <w:tcPr>
            <w:tcW w:type="dxa" w:w="2880"/>
          </w:tcPr>
          <w:p>
            <w:r>
              <w:t>&gt; 85%</w:t>
            </w:r>
          </w:p>
        </w:tc>
        <w:tc>
          <w:tcPr>
            <w:tcW w:type="dxa" w:w="2880"/>
          </w:tcPr>
          <w:p>
            <w:r>
              <w:t>≥ 85%</w:t>
            </w:r>
          </w:p>
        </w:tc>
      </w:tr>
      <w:tr>
        <w:tc>
          <w:tcPr>
            <w:tcW w:type="dxa" w:w="2880"/>
          </w:tcPr>
          <w:p>
            <w:r>
              <w:t>Tiempo de ejecución de tests</w:t>
            </w:r>
          </w:p>
        </w:tc>
        <w:tc>
          <w:tcPr>
            <w:tcW w:type="dxa" w:w="2880"/>
          </w:tcPr>
          <w:p>
            <w:r>
              <w:t>18.52s</w:t>
            </w:r>
          </w:p>
        </w:tc>
        <w:tc>
          <w:tcPr>
            <w:tcW w:type="dxa" w:w="2880"/>
          </w:tcPr>
          <w:p>
            <w:r>
              <w:t>&lt; 30s</w:t>
            </w:r>
          </w:p>
        </w:tc>
      </w:tr>
      <w:tr>
        <w:tc>
          <w:tcPr>
            <w:tcW w:type="dxa" w:w="2880"/>
          </w:tcPr>
          <w:p>
            <w:r>
              <w:t>Pipeline CI/CD</w:t>
            </w:r>
          </w:p>
        </w:tc>
        <w:tc>
          <w:tcPr>
            <w:tcW w:type="dxa" w:w="2880"/>
          </w:tcPr>
          <w:p>
            <w:r>
              <w:t>Verde (passing)</w:t>
            </w:r>
          </w:p>
        </w:tc>
        <w:tc>
          <w:tcPr>
            <w:tcW w:type="dxa" w:w="2880"/>
          </w:tcPr>
          <w:p>
            <w:r>
              <w:t>Siempre verde</w:t>
            </w:r>
          </w:p>
        </w:tc>
      </w:tr>
    </w:tbl>
    <w:p>
      <w:pPr>
        <w:pStyle w:val="Heading1"/>
      </w:pPr>
      <w:r>
        <w:t>15. Aprobaciones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Nombre</w:t>
            </w:r>
          </w:p>
        </w:tc>
        <w:tc>
          <w:tcPr>
            <w:tcW w:type="dxa" w:w="2160"/>
          </w:tcPr>
          <w:p>
            <w:r>
              <w:rPr>
                <w:b/>
              </w:rPr>
              <w:t>Cargo / Rol</w:t>
            </w:r>
          </w:p>
        </w:tc>
        <w:tc>
          <w:tcPr>
            <w:tcW w:type="dxa" w:w="2160"/>
          </w:tcPr>
          <w:p>
            <w:r>
              <w:rPr>
                <w:b/>
              </w:rPr>
              <w:t>Firma</w:t>
            </w:r>
          </w:p>
        </w:tc>
        <w:tc>
          <w:tcPr>
            <w:tcW w:type="dxa" w:w="2160"/>
          </w:tcPr>
          <w:p>
            <w:r>
              <w:rPr>
                <w:b/>
              </w:rPr>
              <w:t>Fecha</w:t>
            </w:r>
          </w:p>
        </w:tc>
      </w:tr>
      <w:tr>
        <w:tc>
          <w:tcPr>
            <w:tcW w:type="dxa" w:w="2160"/>
          </w:tcPr>
          <w:p>
            <w:r>
              <w:t>(Completar)</w:t>
            </w:r>
          </w:p>
        </w:tc>
        <w:tc>
          <w:tcPr>
            <w:tcW w:type="dxa" w:w="2160"/>
          </w:tcPr>
          <w:p>
            <w:r>
              <w:t>Director del Proyecto</w:t>
            </w:r>
          </w:p>
        </w:tc>
        <w:tc>
          <w:tcPr>
            <w:tcW w:type="dxa" w:w="2160"/>
          </w:tcPr>
          <w:p>
            <w:r/>
          </w:p>
        </w:tc>
        <w:tc>
          <w:tcPr>
            <w:tcW w:type="dxa" w:w="2160"/>
          </w:tcPr>
          <w:p>
            <w:r/>
          </w:p>
        </w:tc>
      </w:tr>
      <w:tr>
        <w:tc>
          <w:tcPr>
            <w:tcW w:type="dxa" w:w="2160"/>
          </w:tcPr>
          <w:p>
            <w:r>
              <w:t>(Completar)</w:t>
            </w:r>
          </w:p>
        </w:tc>
        <w:tc>
          <w:tcPr>
            <w:tcW w:type="dxa" w:w="2160"/>
          </w:tcPr>
          <w:p>
            <w:r>
              <w:t>Dueño de NATURACOR</w:t>
            </w:r>
          </w:p>
        </w:tc>
        <w:tc>
          <w:tcPr>
            <w:tcW w:type="dxa" w:w="2160"/>
          </w:tcPr>
          <w:p>
            <w:r/>
          </w:p>
        </w:tc>
        <w:tc>
          <w:tcPr>
            <w:tcW w:type="dxa" w:w="2160"/>
          </w:tcPr>
          <w:p>
            <w:r/>
          </w:p>
        </w:tc>
      </w:tr>
      <w:tr>
        <w:tc>
          <w:tcPr>
            <w:tcW w:type="dxa" w:w="2160"/>
          </w:tcPr>
          <w:p>
            <w:r>
              <w:t>(Completar)</w:t>
            </w:r>
          </w:p>
        </w:tc>
        <w:tc>
          <w:tcPr>
            <w:tcW w:type="dxa" w:w="2160"/>
          </w:tcPr>
          <w:p>
            <w:r>
              <w:t>Docente del Curso</w:t>
            </w:r>
          </w:p>
        </w:tc>
        <w:tc>
          <w:tcPr>
            <w:tcW w:type="dxa" w:w="2160"/>
          </w:tcPr>
          <w:p>
            <w:r/>
          </w:p>
        </w:tc>
        <w:tc>
          <w:tcPr>
            <w:tcW w:type="dxa" w:w="216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