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b/>
          <w:bCs/>
          <w:color w:val="222222"/>
          <w:kern w:val="0"/>
          <w:sz w:val="28"/>
          <w:szCs w:val="28"/>
        </w:rPr>
      </w:pPr>
      <w:bookmarkStart w:id="0" w:name="_GoBack"/>
      <w:r>
        <w:rPr>
          <w:rFonts w:ascii="宋体" w:hAnsi="宋体" w:eastAsia="宋体" w:cs="宋体"/>
          <w:b/>
          <w:bCs/>
          <w:color w:val="222222"/>
          <w:kern w:val="0"/>
          <w:sz w:val="28"/>
          <w:szCs w:val="28"/>
        </w:rPr>
        <w:t>Itinerary</w:t>
      </w:r>
    </w:p>
    <w:bookmarkEnd w:id="0"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color w:val="222222"/>
          <w:kern w:val="0"/>
          <w:sz w:val="24"/>
          <w:szCs w:val="24"/>
        </w:rPr>
        <w:t xml:space="preserve">Dear traveller,thank you for booking with us.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color w:val="222222"/>
          <w:kern w:val="0"/>
          <w:sz w:val="24"/>
          <w:szCs w:val="24"/>
        </w:rPr>
        <w:t xml:space="preserve">  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color w:val="222222"/>
          <w:kern w:val="0"/>
          <w:sz w:val="24"/>
          <w:szCs w:val="24"/>
        </w:rPr>
        <w:t>Please kindly find the flight schedule as well as other information: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</w:p>
    <w:p>
      <w:pPr>
        <w:widowControl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222222"/>
          <w:kern w:val="0"/>
          <w:sz w:val="20"/>
          <w:szCs w:val="20"/>
        </w:rPr>
        <w:t xml:space="preserve">Itinerary for </w:t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t>:HE/ZHAODONG;HU/LEI;JI/QIANG;WANG/CHANGJIANG</w:t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ascii="Arial" w:hAnsi="Arial" w:eastAsia="宋体" w:cs="Arial"/>
          <w:b/>
          <w:bCs/>
          <w:color w:val="222222"/>
          <w:kern w:val="0"/>
          <w:sz w:val="20"/>
          <w:szCs w:val="20"/>
        </w:rPr>
        <w:t xml:space="preserve">Booking Reference </w:t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t>: JFM8KF</w:t>
      </w:r>
      <w:r>
        <w:rPr>
          <w:rFonts w:hint="eastAsia" w:ascii="Arial" w:hAnsi="Arial" w:eastAsia="宋体" w:cs="Arial"/>
          <w:color w:val="222222"/>
          <w:kern w:val="0"/>
          <w:sz w:val="20"/>
          <w:szCs w:val="20"/>
          <w:lang w:eastAsia="zh-CN"/>
        </w:rPr>
        <w:t>，</w:t>
      </w:r>
      <w:r>
        <w:rPr>
          <w:rFonts w:hint="eastAsia" w:ascii="Arial" w:hAnsi="Arial" w:eastAsia="宋体" w:cs="Arial"/>
          <w:color w:val="222222"/>
          <w:kern w:val="0"/>
          <w:sz w:val="20"/>
          <w:szCs w:val="20"/>
        </w:rPr>
        <w:t>KMY08L</w:t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ascii="Arial" w:hAnsi="Arial" w:eastAsia="宋体" w:cs="Arial"/>
          <w:b/>
          <w:bCs/>
          <w:color w:val="222222"/>
          <w:kern w:val="0"/>
          <w:sz w:val="20"/>
          <w:szCs w:val="20"/>
        </w:rPr>
        <w:t>PassengerInfo:</w:t>
      </w:r>
    </w:p>
    <w:tbl>
      <w:tblPr>
        <w:tblStyle w:val="7"/>
        <w:tblW w:w="4000" w:type="pct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shd w:val="clear" w:color="auto" w:fill="CCCC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03"/>
        <w:gridCol w:w="1080"/>
        <w:gridCol w:w="1695"/>
        <w:gridCol w:w="178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shd w:val="clear" w:color="auto" w:fill="CCCC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CCC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Name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CCC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Cert Type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CCC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Cert No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CCCCFF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FQCard No</w:t>
            </w:r>
          </w:p>
        </w:tc>
      </w:tr>
    </w:tbl>
    <w:p>
      <w:pPr>
        <w:widowControl/>
        <w:jc w:val="left"/>
        <w:rPr>
          <w:rFonts w:ascii="Arial" w:hAnsi="Arial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7"/>
        <w:tblW w:w="4000" w:type="pct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1"/>
        <w:gridCol w:w="1137"/>
        <w:gridCol w:w="1744"/>
        <w:gridCol w:w="1490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HE/ZHAODONG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Passport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*****5427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7"/>
        <w:tblW w:w="4000" w:type="pct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8"/>
        <w:gridCol w:w="1162"/>
        <w:gridCol w:w="1803"/>
        <w:gridCol w:w="1579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HU/LEI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Passport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*****4754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7"/>
        <w:tblW w:w="4000" w:type="pct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7"/>
        <w:gridCol w:w="1157"/>
        <w:gridCol w:w="1790"/>
        <w:gridCol w:w="1558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JI/QIANG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Passport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*****5319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7"/>
        <w:tblW w:w="4000" w:type="pct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17"/>
        <w:gridCol w:w="1119"/>
        <w:gridCol w:w="1701"/>
        <w:gridCol w:w="142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jc w:val="center"/>
        </w:trPr>
        <w:tc>
          <w:tcPr>
            <w:tcW w:w="2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WANG/CHANGJIANG</w:t>
            </w:r>
          </w:p>
        </w:tc>
        <w:tc>
          <w:tcPr>
            <w:tcW w:w="13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Passport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*****5320</w:t>
            </w:r>
          </w:p>
        </w:tc>
        <w:tc>
          <w:tcPr>
            <w:tcW w:w="22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222222"/>
          <w:kern w:val="0"/>
          <w:sz w:val="20"/>
          <w:szCs w:val="20"/>
        </w:rPr>
        <w:t>SegmentInfo:</w:t>
      </w:r>
    </w:p>
    <w:tbl>
      <w:tblPr>
        <w:tblStyle w:val="7"/>
        <w:tblW w:w="1050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2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CCCCFF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5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CCCCFF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CCCCFF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Itinerary1  Normal segment</w:t>
            </w:r>
          </w:p>
        </w:tc>
      </w:tr>
    </w:tbl>
    <w:p>
      <w:pPr>
        <w:widowControl/>
        <w:jc w:val="left"/>
        <w:rPr>
          <w:rFonts w:ascii="Arial" w:hAnsi="Arial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7"/>
        <w:tblW w:w="1047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F0F0F0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260"/>
        <w:gridCol w:w="3975"/>
        <w:gridCol w:w="1260"/>
        <w:gridCol w:w="39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0F0F0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Date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18Oct,2022(Tue)</w:t>
            </w:r>
          </w:p>
        </w:tc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Stopover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Flight No.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AI440  -  Air India Limited dba Air India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Aerocraft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Class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Confirmed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Dep.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06:00 (Local time)   Chennai (MAA)  --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Arr.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08:55 (Local time)   Delhi (DEL)  --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Duration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Meal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Baggage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25KG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Arial" w:hAnsi="Arial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7"/>
        <w:tblW w:w="1050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2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CCCCFF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05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2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CCCCFF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CCCCFF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Itinerary2  Normal segment</w:t>
            </w:r>
          </w:p>
        </w:tc>
      </w:tr>
    </w:tbl>
    <w:p>
      <w:pPr>
        <w:widowControl/>
        <w:jc w:val="left"/>
        <w:rPr>
          <w:rFonts w:ascii="Arial" w:hAnsi="Arial" w:eastAsia="宋体" w:cs="Arial"/>
          <w:vanish/>
          <w:color w:val="222222"/>
          <w:kern w:val="0"/>
          <w:sz w:val="20"/>
          <w:szCs w:val="20"/>
        </w:rPr>
      </w:pPr>
    </w:p>
    <w:tbl>
      <w:tblPr>
        <w:tblStyle w:val="7"/>
        <w:tblW w:w="10470" w:type="dxa"/>
        <w:jc w:val="center"/>
        <w:tblCellSpacing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F0F0F0"/>
        <w:tblLayout w:type="autofit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260"/>
        <w:gridCol w:w="3975"/>
        <w:gridCol w:w="1260"/>
        <w:gridCol w:w="39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0F0F0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Date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18Oct,2022(Tue)</w:t>
            </w:r>
          </w:p>
        </w:tc>
        <w:tc>
          <w:tcPr>
            <w:tcW w:w="1260" w:type="dxa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Stopover</w:t>
            </w:r>
          </w:p>
        </w:tc>
        <w:tc>
          <w:tcPr>
            <w:tcW w:w="3975" w:type="dxa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no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Flight No.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CX2694  -  Cathay Pacific Airways Ltd.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Aerocraft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77W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Class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Confirmed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Dep.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13:15 (Local time)   Delhi (DEL)   3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Arr.</w:t>
            </w:r>
          </w:p>
        </w:tc>
        <w:tc>
          <w:tcPr>
            <w:tcW w:w="0" w:type="auto"/>
            <w:gridSpan w:val="2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21:25 (Local time)   Hong Kong (HKG)   1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Duration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5hr.40min.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Meal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Lunch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b/>
                <w:bCs/>
                <w:color w:val="222222"/>
                <w:kern w:val="0"/>
                <w:sz w:val="18"/>
                <w:szCs w:val="18"/>
              </w:rPr>
              <w:t>Baggage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  <w:t>2PC</w:t>
            </w: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222222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0F0F0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after="240"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</w:p>
    <w:p>
      <w:pPr>
        <w:widowControl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</w:p>
    <w:p>
      <w:pPr>
        <w:widowControl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  <w:r>
        <w:rPr>
          <w:rFonts w:ascii="Arial" w:hAnsi="Arial" w:eastAsia="宋体" w:cs="Arial"/>
          <w:b/>
          <w:bCs/>
          <w:color w:val="222222"/>
          <w:kern w:val="0"/>
          <w:sz w:val="20"/>
          <w:szCs w:val="20"/>
        </w:rPr>
        <w:t>Ticket No: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  <w:r>
        <w:rPr>
          <w:rFonts w:ascii="Arial" w:hAnsi="Arial" w:eastAsia="宋体" w:cs="Arial"/>
          <w:color w:val="222222"/>
          <w:kern w:val="0"/>
          <w:sz w:val="20"/>
          <w:szCs w:val="20"/>
        </w:rPr>
        <w:t>HE/ZHAODONG:098-4871425760;</w:t>
      </w:r>
      <w:r>
        <w:rPr>
          <w:rFonts w:hint="eastAsia" w:ascii="Arial" w:hAnsi="Arial" w:eastAsia="宋体" w:cs="Arial"/>
          <w:color w:val="222222"/>
          <w:kern w:val="0"/>
          <w:sz w:val="20"/>
          <w:szCs w:val="20"/>
        </w:rPr>
        <w:t>1604871425764</w:t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t>HU/LEI:098-4871425761;</w:t>
      </w:r>
      <w:r>
        <w:rPr>
          <w:rFonts w:hint="eastAsia" w:ascii="Arial" w:hAnsi="Arial" w:eastAsia="宋体" w:cs="Arial"/>
          <w:color w:val="222222"/>
          <w:kern w:val="0"/>
          <w:sz w:val="20"/>
          <w:szCs w:val="20"/>
        </w:rPr>
        <w:t>160487142576</w:t>
      </w:r>
      <w:r>
        <w:rPr>
          <w:rFonts w:hint="eastAsia" w:ascii="Arial" w:hAnsi="Arial" w:eastAsia="宋体" w:cs="Arial"/>
          <w:color w:val="222222"/>
          <w:kern w:val="0"/>
          <w:sz w:val="20"/>
          <w:szCs w:val="20"/>
          <w:lang w:val="en-US" w:eastAsia="zh-CN"/>
        </w:rPr>
        <w:t>5</w:t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t>JI/QIANG:098-4871425762;</w:t>
      </w:r>
      <w:r>
        <w:rPr>
          <w:rFonts w:hint="eastAsia" w:ascii="Arial" w:hAnsi="Arial" w:eastAsia="宋体" w:cs="Arial"/>
          <w:color w:val="222222"/>
          <w:kern w:val="0"/>
          <w:sz w:val="20"/>
          <w:szCs w:val="20"/>
        </w:rPr>
        <w:t>160487142576</w:t>
      </w:r>
      <w:r>
        <w:rPr>
          <w:rFonts w:hint="eastAsia" w:ascii="Arial" w:hAnsi="Arial" w:eastAsia="宋体" w:cs="Arial"/>
          <w:color w:val="222222"/>
          <w:kern w:val="0"/>
          <w:sz w:val="20"/>
          <w:szCs w:val="20"/>
          <w:lang w:val="en-US" w:eastAsia="zh-CN"/>
        </w:rPr>
        <w:t>6</w:t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t>WANG/CHANGJIANG:098-4871425763;</w:t>
      </w:r>
      <w:r>
        <w:rPr>
          <w:rFonts w:hint="eastAsia" w:ascii="Arial" w:hAnsi="Arial" w:eastAsia="宋体" w:cs="Arial"/>
          <w:color w:val="222222"/>
          <w:kern w:val="0"/>
          <w:sz w:val="20"/>
          <w:szCs w:val="20"/>
        </w:rPr>
        <w:t>160487142576</w:t>
      </w:r>
      <w:r>
        <w:rPr>
          <w:rFonts w:hint="eastAsia" w:ascii="Arial" w:hAnsi="Arial" w:eastAsia="宋体" w:cs="Arial"/>
          <w:color w:val="222222"/>
          <w:kern w:val="0"/>
          <w:sz w:val="20"/>
          <w:szCs w:val="20"/>
          <w:lang w:val="en-US" w:eastAsia="zh-CN"/>
        </w:rPr>
        <w:t>7</w:t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br w:type="textWrapping"/>
      </w:r>
      <w:r>
        <w:rPr>
          <w:rFonts w:ascii="Arial" w:hAnsi="Arial" w:eastAsia="宋体" w:cs="Arial"/>
          <w:color w:val="222222"/>
          <w:kern w:val="0"/>
          <w:sz w:val="20"/>
          <w:szCs w:val="20"/>
        </w:rPr>
        <w:t>  </w:t>
      </w:r>
    </w:p>
    <w:p>
      <w:pPr>
        <w:widowControl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222222"/>
          <w:kern w:val="0"/>
          <w:sz w:val="24"/>
          <w:szCs w:val="24"/>
        </w:rPr>
        <w:t>Note 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color w:val="222222"/>
          <w:kern w:val="0"/>
          <w:sz w:val="24"/>
          <w:szCs w:val="24"/>
        </w:rPr>
        <w:t>         Please go to the check-in desk 90minutes/2hours before departure for domestic/international flight.</w:t>
      </w:r>
    </w:p>
    <w:p>
      <w:pPr>
        <w:widowControl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222222"/>
          <w:kern w:val="0"/>
          <w:sz w:val="24"/>
          <w:szCs w:val="24"/>
        </w:rPr>
        <w:t>Liability Disclaimer: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color w:val="222222"/>
          <w:kern w:val="0"/>
          <w:sz w:val="24"/>
          <w:szCs w:val="24"/>
        </w:rPr>
        <w:t xml:space="preserve">       This content will only serve as a reference.  In case of flight information change, the notice of airlines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color w:val="222222"/>
          <w:kern w:val="0"/>
          <w:sz w:val="24"/>
          <w:szCs w:val="24"/>
        </w:rPr>
        <w:t>  shall prevail.We are not responsibility to the loss of passengers occur with flight information change.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color w:val="222222"/>
          <w:kern w:val="0"/>
          <w:sz w:val="24"/>
          <w:szCs w:val="24"/>
        </w:rPr>
        <w:t xml:space="preserve">       (The above contents may be translated into other languages, but the Chinese version shall always prevail) </w:t>
      </w:r>
    </w:p>
    <w:p>
      <w:pPr>
        <w:widowControl/>
        <w:spacing w:after="240"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color w:val="222222"/>
          <w:kern w:val="0"/>
          <w:sz w:val="24"/>
          <w:szCs w:val="24"/>
        </w:rPr>
        <w:t xml:space="preserve">Should you have any further information, please feel free to contact us at **** </w:t>
      </w:r>
    </w:p>
    <w:p>
      <w:pPr>
        <w:widowControl/>
        <w:spacing w:after="240"/>
        <w:jc w:val="left"/>
        <w:rPr>
          <w:rFonts w:ascii="Arial" w:hAnsi="Arial" w:eastAsia="宋体" w:cs="Arial"/>
          <w:color w:val="222222"/>
          <w:kern w:val="0"/>
          <w:sz w:val="20"/>
          <w:szCs w:val="20"/>
        </w:rPr>
      </w:pPr>
      <w:r>
        <w:rPr>
          <w:rFonts w:ascii="Arial" w:hAnsi="Arial" w:eastAsia="宋体" w:cs="Arial"/>
          <w:color w:val="222222"/>
          <w:kern w:val="0"/>
          <w:sz w:val="20"/>
          <w:szCs w:val="20"/>
        </w:rPr>
        <w:br w:type="textWrapping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color w:val="222222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222222"/>
          <w:kern w:val="0"/>
          <w:sz w:val="24"/>
          <w:szCs w:val="24"/>
        </w:rPr>
        <w:t>Have a nice trip!</w:t>
      </w:r>
    </w:p>
    <w:p/>
    <w:sectPr>
      <w:pgSz w:w="11906" w:h="16838"/>
      <w:pgMar w:top="873" w:right="1797" w:bottom="873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F07D0"/>
    <w:multiLevelType w:val="multilevel"/>
    <w:tmpl w:val="733F07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21"/>
    <w:rsid w:val="00165F03"/>
    <w:rsid w:val="00274B21"/>
    <w:rsid w:val="002E46BC"/>
    <w:rsid w:val="004B5F39"/>
    <w:rsid w:val="006B7B48"/>
    <w:rsid w:val="00982749"/>
    <w:rsid w:val="009C7D2A"/>
    <w:rsid w:val="009D77BD"/>
    <w:rsid w:val="00A15B2A"/>
    <w:rsid w:val="00AF39F7"/>
    <w:rsid w:val="00BF7058"/>
    <w:rsid w:val="00C1103C"/>
    <w:rsid w:val="00C5708E"/>
    <w:rsid w:val="00C94AE5"/>
    <w:rsid w:val="00CF0213"/>
    <w:rsid w:val="00E10F7E"/>
    <w:rsid w:val="00EC5A1A"/>
    <w:rsid w:val="00EF2B31"/>
    <w:rsid w:val="25B1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0">
    <w:name w:val="标题 3 Char"/>
    <w:basedOn w:val="8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uiPriority w:val="99"/>
    <w:rPr>
      <w:sz w:val="18"/>
      <w:szCs w:val="18"/>
    </w:rPr>
  </w:style>
  <w:style w:type="character" w:customStyle="1" w:styleId="14">
    <w:name w:val="HTML 预设格式 Char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266</Words>
  <Characters>1518</Characters>
  <Lines>12</Lines>
  <Paragraphs>3</Paragraphs>
  <TotalTime>22</TotalTime>
  <ScaleCrop>false</ScaleCrop>
  <LinksUpToDate>false</LinksUpToDate>
  <CharactersWithSpaces>1781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2022-07-03T02:43:00Z</dcterms:created>
  <dc:creator>zeng sw</dc:creator>
  <cp:lastModifiedBy>尹玲芳</cp:lastModifiedBy>
  <dcterms:modified xsi:type="dcterms:W3CDTF">2022-09-23T07:20:55Z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