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/>
        <w:jc w:val="center"/>
        <w:rPr>
          <w:rFonts w:hint="eastAsia" w:ascii="微软雅黑" w:hAnsi="微软雅黑" w:eastAsia="微软雅黑" w:cs="微软雅黑"/>
          <w:bCs/>
          <w:spacing w:val="-20"/>
          <w:w w:val="88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bCs/>
          <w:spacing w:val="-20"/>
          <w:w w:val="88"/>
          <w:sz w:val="72"/>
          <w:szCs w:val="72"/>
          <w:lang w:val="en-US" w:eastAsia="zh-CN"/>
        </w:rPr>
        <w:t>weNews</w:t>
      </w:r>
    </w:p>
    <w:p>
      <w:pPr>
        <w:jc w:val="center"/>
        <w:rPr>
          <w:rFonts w:hint="eastAsia" w:ascii="微软雅黑" w:hAnsi="微软雅黑" w:eastAsia="微软雅黑" w:cs="微软雅黑"/>
          <w:b/>
          <w:sz w:val="48"/>
        </w:rPr>
      </w:pPr>
    </w:p>
    <w:p>
      <w:pPr>
        <w:jc w:val="center"/>
        <w:rPr>
          <w:rFonts w:ascii="微软雅黑" w:hAnsi="微软雅黑" w:eastAsia="微软雅黑" w:cs="微软雅黑"/>
          <w:b/>
          <w:sz w:val="48"/>
        </w:rPr>
      </w:pPr>
      <w:r>
        <w:rPr>
          <w:rFonts w:hint="eastAsia" w:ascii="微软雅黑" w:hAnsi="微软雅黑" w:eastAsia="微软雅黑" w:cs="微软雅黑"/>
          <w:b/>
          <w:sz w:val="48"/>
        </w:rPr>
        <w:t>接口文档</w:t>
      </w:r>
    </w:p>
    <w:p>
      <w:pPr>
        <w:rPr>
          <w:rFonts w:ascii="微软雅黑" w:hAnsi="微软雅黑" w:eastAsia="微软雅黑" w:cs="微软雅黑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95900" cy="76200"/>
                <wp:effectExtent l="0" t="0" r="0" b="0"/>
                <wp:wrapNone/>
                <wp:docPr id="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76200"/>
                          <a:chOff x="1770" y="5130"/>
                          <a:chExt cx="8340" cy="120"/>
                        </a:xfrm>
                      </wpg:grpSpPr>
                      <wps:wsp>
                        <wps:cNvPr id="1" name="Line 3"/>
                        <wps:cNvCnPr/>
                        <wps:spPr>
                          <a:xfrm>
                            <a:off x="1770" y="5130"/>
                            <a:ext cx="83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" name="Line 4"/>
                        <wps:cNvCnPr/>
                        <wps:spPr>
                          <a:xfrm>
                            <a:off x="1770" y="5250"/>
                            <a:ext cx="8340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0pt;margin-top:7.8pt;height:6pt;width:417pt;z-index:251658240;mso-width-relative:page;mso-height-relative:page;" coordorigin="1770,5130" coordsize="8340,120" o:gfxdata="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4p4vF1wAAAAYBAAAPAAAAAAAAAAEAIAAA&#10;ACIAAABkcnMvZG93bnJldi54bWxQSwECFAAUAAAACACHTuJAiOtpCEYCAAC5BgAADgAAAAAAAAAB&#10;ACAAAAAmAQAAZHJzL2Uyb0RvYy54bWxQSwUGAAAAAAYABgBZAQAA3gUAAAAA&#10;">
                <o:lock v:ext="edit" aspectratio="f"/>
                <v:line id="Line 3" o:spid="_x0000_s1026" o:spt="20" style="position:absolute;left:1770;top:5130;height:0;width:8340;" filled="f" stroked="t" coordsize="21600,21600" o:gfxdata="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wCPhL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4" o:spid="_x0000_s1026" o:spt="20" style="position:absolute;left:1770;top:5250;height:0;width:8340;" filled="f" stroked="t" coordsize="21600,21600" o:gfxdata="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SEfO8AAAA&#10;2gAAAA8AAAAAAAAAAQAgAAAAIgAAAGRycy9kb3ducmV2LnhtbFBLAQIUABQAAAAIAIdO4kAzLwWe&#10;OwAAADkAAAAQAAAAAAAAAAEAIAAAAAsBAABkcnMvc2hhcGV4bWwueG1sUEsFBgAAAAAGAAYAWwEA&#10;ALUDAAAAAA==&#10;">
                  <v:fill on="f" focussize="0,0"/>
                  <v:stroke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rPr>
          <w:rFonts w:ascii="微软雅黑" w:hAnsi="微软雅黑" w:eastAsia="微软雅黑" w:cs="微软雅黑"/>
        </w:rPr>
      </w:pPr>
    </w:p>
    <w:p>
      <w:pPr>
        <w:tabs>
          <w:tab w:val="left" w:pos="2625"/>
        </w:tabs>
        <w:ind w:firstLine="165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/>
          <w:sz w:val="30"/>
        </w:rPr>
        <w:t>文档名称</w:t>
      </w:r>
      <w:r>
        <w:rPr>
          <w:rFonts w:hint="eastAsia" w:ascii="微软雅黑" w:hAnsi="微软雅黑" w:eastAsia="微软雅黑" w:cs="微软雅黑"/>
          <w:sz w:val="30"/>
        </w:rPr>
        <w:t>：</w:t>
      </w:r>
      <w:r>
        <w:rPr>
          <w:rFonts w:ascii="微软雅黑" w:hAnsi="微软雅黑" w:eastAsia="微软雅黑" w:cs="微软雅黑"/>
          <w:sz w:val="30"/>
        </w:rPr>
        <w:fldChar w:fldCharType="begin"/>
      </w:r>
      <w:r>
        <w:rPr>
          <w:rFonts w:ascii="微软雅黑" w:hAnsi="微软雅黑" w:eastAsia="微软雅黑" w:cs="微软雅黑"/>
          <w:sz w:val="30"/>
        </w:rPr>
        <w:instrText xml:space="preserve"> FILENAME.doc  \* MERGEFORMAT </w:instrText>
      </w:r>
      <w:r>
        <w:rPr>
          <w:rFonts w:ascii="微软雅黑" w:hAnsi="微软雅黑" w:eastAsia="微软雅黑" w:cs="微软雅黑"/>
          <w:sz w:val="30"/>
        </w:rPr>
        <w:fldChar w:fldCharType="end"/>
      </w:r>
      <w:r>
        <w:rPr>
          <w:rFonts w:hint="eastAsia" w:ascii="微软雅黑" w:hAnsi="微软雅黑" w:eastAsia="微软雅黑" w:cs="微软雅黑"/>
          <w:sz w:val="30"/>
        </w:rPr>
        <w:t>接口文档</w:t>
      </w:r>
    </w:p>
    <w:p>
      <w:pPr>
        <w:tabs>
          <w:tab w:val="left" w:pos="2625"/>
        </w:tabs>
        <w:ind w:firstLine="1650"/>
        <w:rPr>
          <w:rFonts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文档编号：</w:t>
      </w:r>
    </w:p>
    <w:p>
      <w:pPr>
        <w:ind w:firstLine="1650"/>
        <w:rPr>
          <w:rFonts w:ascii="微软雅黑" w:hAnsi="微软雅黑" w:eastAsia="微软雅黑" w:cs="微软雅黑"/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建立日期：</w:t>
      </w:r>
      <w:r>
        <w:rPr>
          <w:rFonts w:ascii="微软雅黑" w:hAnsi="微软雅黑" w:eastAsia="微软雅黑" w:cs="微软雅黑"/>
          <w:bCs/>
          <w:sz w:val="30"/>
        </w:rPr>
        <w:t>201</w:t>
      </w:r>
      <w:r>
        <w:rPr>
          <w:rFonts w:hint="eastAsia" w:ascii="微软雅黑" w:hAnsi="微软雅黑" w:eastAsia="微软雅黑" w:cs="微软雅黑"/>
          <w:bCs/>
          <w:sz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Cs/>
          <w:sz w:val="30"/>
        </w:rPr>
        <w:t>年</w:t>
      </w:r>
      <w:r>
        <w:rPr>
          <w:rFonts w:hint="eastAsia" w:ascii="微软雅黑" w:hAnsi="微软雅黑" w:eastAsia="微软雅黑" w:cs="微软雅黑"/>
          <w:bCs/>
          <w:sz w:val="30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bCs/>
          <w:sz w:val="30"/>
        </w:rPr>
        <w:t>月</w:t>
      </w:r>
    </w:p>
    <w:p>
      <w:pPr>
        <w:ind w:firstLine="1650"/>
        <w:rPr>
          <w:rFonts w:ascii="微软雅黑" w:hAnsi="微软雅黑" w:eastAsia="微软雅黑" w:cs="微软雅黑"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文档归属</w:t>
      </w:r>
      <w:r>
        <w:rPr>
          <w:rFonts w:hint="eastAsia" w:ascii="微软雅黑" w:hAnsi="微软雅黑" w:eastAsia="微软雅黑" w:cs="微软雅黑"/>
          <w:sz w:val="30"/>
        </w:rPr>
        <w:t>：</w:t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sz w:val="30"/>
        </w:rPr>
        <w:t>文档版本</w:t>
      </w:r>
      <w:r>
        <w:rPr>
          <w:rFonts w:hint="eastAsia" w:ascii="微软雅黑" w:hAnsi="微软雅黑" w:eastAsia="微软雅黑" w:cs="微软雅黑"/>
          <w:sz w:val="30"/>
        </w:rPr>
        <w:t>：</w:t>
      </w:r>
      <w:r>
        <w:rPr>
          <w:rFonts w:hint="eastAsia" w:ascii="微软雅黑" w:hAnsi="微软雅黑" w:eastAsia="微软雅黑" w:cs="微软雅黑"/>
          <w:sz w:val="30"/>
          <w:lang w:val="en-US" w:eastAsia="zh-CN"/>
        </w:rPr>
        <w:t>0.01</w:t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2"/>
        <w:gridCol w:w="1324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2" w:type="dxa"/>
            <w:vMerge w:val="restart"/>
            <w:shd w:val="clear" w:color="auto" w:fill="auto"/>
            <w:vAlign w:val="top"/>
          </w:tcPr>
          <w:p>
            <w:pPr>
              <w:spacing w:line="360" w:lineRule="auto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  <w:p>
            <w:pPr>
              <w:spacing w:line="360" w:lineRule="auto"/>
              <w:ind w:firstLine="21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 </w:t>
            </w:r>
            <w:r>
              <w:rPr>
                <w:rFonts w:hint="eastAsia" w:ascii="宋体" w:hAnsi="宋体"/>
                <w:lang w:val="en-US" w:eastAsia="zh-CN"/>
              </w:rPr>
              <w:t>Y</w:t>
            </w:r>
            <w:r>
              <w:rPr>
                <w:rFonts w:hint="eastAsia" w:ascii="宋体" w:hAnsi="宋体"/>
              </w:rPr>
              <w:t xml:space="preserve"> ] 草稿</w:t>
            </w:r>
          </w:p>
          <w:p>
            <w:pPr>
              <w:spacing w:line="360" w:lineRule="auto"/>
              <w:ind w:firstLine="210" w:firstLineChars="10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</w:rPr>
              <w:t>] 正式发布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 w:ascii="宋体" w:hAnsi="宋体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正在修改</w:t>
            </w: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 xml:space="preserve">weNews </w:t>
            </w:r>
            <w:r>
              <w:rPr>
                <w:rFonts w:hint="eastAsia"/>
              </w:rPr>
              <w:t>Interface Document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作    者：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2632" w:type="dxa"/>
            <w:vMerge w:val="continue"/>
            <w:shd w:val="clear" w:color="auto" w:fill="auto"/>
            <w:vAlign w:val="top"/>
          </w:tcPr>
          <w:p>
            <w:pPr>
              <w:spacing w:line="360" w:lineRule="auto"/>
              <w:ind w:firstLine="420" w:firstLineChars="200"/>
              <w:rPr>
                <w:rFonts w:hint="eastAsia"/>
              </w:rPr>
            </w:pPr>
          </w:p>
        </w:tc>
        <w:tc>
          <w:tcPr>
            <w:tcW w:w="1324" w:type="dxa"/>
            <w:shd w:val="clear" w:color="auto" w:fill="D9D9D9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566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pStyle w:val="2"/>
        <w:jc w:val="center"/>
      </w:pPr>
      <w:r>
        <w:rPr>
          <w:rFonts w:hint="eastAsia"/>
        </w:rPr>
        <w:t>版 本 历 史</w:t>
      </w:r>
    </w:p>
    <w:tbl>
      <w:tblPr>
        <w:tblStyle w:val="13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5"/>
        <w:gridCol w:w="991"/>
        <w:gridCol w:w="1622"/>
        <w:gridCol w:w="1868"/>
        <w:gridCol w:w="24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99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1622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参与者</w:t>
            </w:r>
          </w:p>
        </w:tc>
        <w:tc>
          <w:tcPr>
            <w:tcW w:w="1868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2406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35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0.1</w:t>
            </w:r>
          </w:p>
        </w:tc>
        <w:tc>
          <w:tcPr>
            <w:tcW w:w="991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music</w:t>
            </w:r>
          </w:p>
        </w:tc>
        <w:tc>
          <w:tcPr>
            <w:tcW w:w="1622" w:type="dxa"/>
            <w:vAlign w:val="top"/>
          </w:tcPr>
          <w:p>
            <w:pPr>
              <w:spacing w:line="360" w:lineRule="auto"/>
              <w:rPr>
                <w:rFonts w:hint="eastAsia"/>
                <w:sz w:val="18"/>
              </w:rPr>
            </w:pPr>
          </w:p>
        </w:tc>
        <w:tc>
          <w:tcPr>
            <w:tcW w:w="1868" w:type="dxa"/>
            <w:vAlign w:val="top"/>
          </w:tcPr>
          <w:p>
            <w:pPr>
              <w:spacing w:line="360" w:lineRule="auto"/>
              <w:rPr>
                <w:rFonts w:hint="eastAsia"/>
                <w:sz w:val="18"/>
              </w:rPr>
            </w:pPr>
            <w:r>
              <w:rPr>
                <w:sz w:val="18"/>
              </w:rPr>
              <w:t>20</w:t>
            </w:r>
            <w:r>
              <w:rPr>
                <w:rFonts w:hint="eastAsia"/>
                <w:sz w:val="18"/>
              </w:rPr>
              <w:t>16</w:t>
            </w:r>
            <w:r>
              <w:rPr>
                <w:sz w:val="18"/>
              </w:rPr>
              <w:t>-</w:t>
            </w:r>
            <w:r>
              <w:rPr>
                <w:rFonts w:hint="eastAsia"/>
                <w:sz w:val="18"/>
                <w:lang w:val="en-US" w:eastAsia="zh-CN"/>
              </w:rPr>
              <w:t>6-28</w:t>
            </w:r>
          </w:p>
        </w:tc>
        <w:tc>
          <w:tcPr>
            <w:tcW w:w="2406" w:type="dxa"/>
            <w:vAlign w:val="top"/>
          </w:tcPr>
          <w:p>
            <w:pPr>
              <w:spacing w:line="360" w:lineRule="auto"/>
              <w:rPr>
                <w:rFonts w:hint="eastAsia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创建</w:t>
            </w:r>
          </w:p>
        </w:tc>
      </w:tr>
    </w:tbl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lang w:val="en-US" w:eastAsia="zh-CN"/>
        </w:rPr>
        <w:br w:type="page"/>
      </w:r>
    </w:p>
    <w:p>
      <w:pPr>
        <w:ind w:firstLine="1650"/>
        <w:rPr>
          <w:rFonts w:hint="eastAsia" w:ascii="微软雅黑" w:hAnsi="微软雅黑" w:eastAsia="微软雅黑" w:cs="微软雅黑"/>
          <w:sz w:val="3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>
      <w:pPr>
        <w:ind w:firstLine="420" w:firstLineChars="0"/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  <w:t>本文档用于定义weNews前后端的通信接口。该通信采用HTTP(post)方式实现。</w:t>
      </w:r>
    </w:p>
    <w:p>
      <w:pPr>
        <w:pStyle w:val="7"/>
        <w:spacing w:line="360" w:lineRule="auto"/>
        <w:ind w:left="0" w:leftChars="0" w:firstLine="420" w:firstLineChars="0"/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</w:pPr>
      <w:r>
        <w:rPr>
          <w:rFonts w:hint="eastAsia" w:asciiTheme="minorAscii" w:hAnsiTheme="minorAscii" w:eastAsiaTheme="minorEastAsia" w:cstheme="minorBidi"/>
          <w:color w:val="000000"/>
          <w:kern w:val="2"/>
          <w:sz w:val="28"/>
          <w:szCs w:val="24"/>
          <w:lang w:val="en-US" w:eastAsia="zh-CN" w:bidi="ar-SA"/>
        </w:rPr>
        <w:t>本文档提供</w:t>
      </w:r>
      <w:r>
        <w:rPr>
          <w:rFonts w:hint="eastAsia" w:asciiTheme="minorAscii" w:hAnsiTheme="minorAscii" w:eastAsiaTheme="minorEastAsia" w:cstheme="minorBidi"/>
          <w:kern w:val="2"/>
          <w:sz w:val="28"/>
          <w:szCs w:val="24"/>
          <w:lang w:val="en-US" w:eastAsia="zh-CN" w:bidi="ar-SA"/>
        </w:rPr>
        <w:t>的接口访问方式是客户端发送表单数据格式调用服务端接口，服务端将结果以json格式返回。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数据接口定义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公共约定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提交与返回的数据都是标准的JSON格式。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请求数据项如设置为必填项，则请求串中必须包含该项；请求数据项如设置为非必填项，则请求串中可以不包含该项；如该项需要设置为空，都可以用</w:t>
      </w:r>
      <w:r>
        <w:t>null</w:t>
      </w:r>
      <w:r>
        <w:rPr>
          <w:rFonts w:hint="eastAsia"/>
        </w:rPr>
        <w:t>表示，另外空字符串、空对象和空数组还可以分别用空串（双引号””）、大括号（</w:t>
      </w:r>
      <w:r>
        <w:t>{}</w:t>
      </w:r>
      <w:r>
        <w:rPr>
          <w:rFonts w:hint="eastAsia"/>
        </w:rPr>
        <w:t>）和中括号（</w:t>
      </w:r>
      <w:r>
        <w:t>[]</w:t>
      </w:r>
      <w:r>
        <w:rPr>
          <w:rFonts w:hint="eastAsia"/>
        </w:rPr>
        <w:t>）表示。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</w:rPr>
        <w:t>请求数据项和返回数据项编码格式均为</w:t>
      </w:r>
      <w:r>
        <w:t>UTF-8</w:t>
      </w:r>
      <w:r>
        <w:rPr>
          <w:rFonts w:hint="eastAsia"/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传输时使用的数据类型</w:t>
      </w:r>
    </w:p>
    <w:tbl>
      <w:tblPr>
        <w:tblStyle w:val="13"/>
        <w:tblW w:w="7395" w:type="dxa"/>
        <w:tblInd w:w="64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5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1980" w:type="dxa"/>
            <w:tcBorders>
              <w:left w:val="single" w:color="000000" w:sz="4" w:space="0"/>
            </w:tcBorders>
            <w:shd w:val="clear" w:color="auto" w:fill="C0C0C0"/>
            <w:textDirection w:val="lrTb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数据类型</w:t>
            </w:r>
          </w:p>
        </w:tc>
        <w:tc>
          <w:tcPr>
            <w:tcW w:w="5415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  <w:textDirection w:val="lrTb"/>
            <w:vAlign w:val="top"/>
          </w:tcPr>
          <w:p>
            <w:pPr>
              <w:snapToGrid w:val="0"/>
              <w:jc w:val="center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数据结构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6" w:hRule="atLeast"/>
        </w:trPr>
        <w:tc>
          <w:tcPr>
            <w:tcW w:w="1980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JSON</w:t>
            </w:r>
          </w:p>
        </w:tc>
        <w:tc>
          <w:tcPr>
            <w:tcW w:w="541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textDirection w:val="lrTb"/>
            <w:vAlign w:val="top"/>
          </w:tcPr>
          <w:p>
            <w:pPr>
              <w:snapToGrid w:val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JSON字符串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接口技术实现方式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统一的接口函数定义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所有的接口调用都通过服务/函数进行，通过api标识不同接口。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接口定义</w:t>
      </w:r>
    </w:p>
    <w:tbl>
      <w:tblPr>
        <w:tblStyle w:val="13"/>
        <w:tblW w:w="9180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9180" w:type="dxa"/>
            <w:shd w:val="clear" w:color="auto" w:fill="FF99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  <w:sz w:val="30"/>
                <w:szCs w:val="30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http://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30"/>
                <w:szCs w:val="30"/>
                <w:lang w:val="en-US" w:eastAsia="zh-CN"/>
              </w:rPr>
              <w:t>127.0.0.1</w:t>
            </w: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/api/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ind w:left="709" w:leftChars="0" w:hanging="709" w:firstLineChars="0"/>
        <w:rPr>
          <w:lang w:eastAsia="ar-SA"/>
        </w:rPr>
      </w:pPr>
      <w:r>
        <w:rPr>
          <w:rFonts w:hint="eastAsia"/>
          <w:lang w:val="en-US" w:eastAsia="zh-CN"/>
        </w:rPr>
        <w:t>参数描述</w:t>
      </w:r>
    </w:p>
    <w:tbl>
      <w:tblPr>
        <w:tblStyle w:val="13"/>
        <w:tblW w:w="964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720"/>
        <w:gridCol w:w="1440"/>
        <w:gridCol w:w="4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1728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参数中文名</w:t>
            </w:r>
          </w:p>
        </w:tc>
        <w:tc>
          <w:tcPr>
            <w:tcW w:w="7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定义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类型</w:t>
            </w:r>
          </w:p>
        </w:tc>
        <w:tc>
          <w:tcPr>
            <w:tcW w:w="43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auth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_name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验证用户名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接口验证用户名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auth</w:t>
            </w: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_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lang w:val="en-US" w:eastAsia="zh-CN"/>
              </w:rPr>
              <w:t>takon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验证密码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接口验证</w:t>
            </w:r>
            <w:r>
              <w:rPr>
                <w:rFonts w:hint="eastAsia" w:ascii="微软雅黑" w:hAnsi="微软雅黑" w:eastAsia="微软雅黑" w:cs="微软雅黑"/>
                <w:color w:val="000000"/>
                <w:lang w:val="en-US" w:eastAsia="zh-CN"/>
              </w:rPr>
              <w:t>takon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具体接口名称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params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接口参数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入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32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接口的参数，请求</w:t>
            </w:r>
            <w:r>
              <w:rPr>
                <w:rFonts w:ascii="微软雅黑" w:hAnsi="微软雅黑" w:eastAsia="微软雅黑" w:cs="微软雅黑"/>
                <w:color w:val="000000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串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3"/>
        <w:tblpPr w:leftFromText="180" w:rightFromText="180" w:vertAnchor="text" w:horzAnchor="margin" w:tblpXSpec="left" w:tblpY="86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9180" w:type="dxa"/>
            <w:shd w:val="clear" w:color="auto" w:fill="FF99CC"/>
            <w:vAlign w:val="center"/>
          </w:tcPr>
          <w:p>
            <w:pPr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b/>
                <w:bCs/>
                <w:sz w:val="30"/>
                <w:szCs w:val="30"/>
              </w:rPr>
              <w:t>{"status_code": int, "msg": string, "data": JSON string}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</w:tbl>
    <w:p>
      <w:pPr>
        <w:pStyle w:val="4"/>
        <w:rPr>
          <w:lang w:eastAsia="ar-SA"/>
        </w:rPr>
      </w:pPr>
      <w:r>
        <w:rPr>
          <w:rFonts w:hint="eastAsia"/>
          <w:lang w:val="en-US" w:eastAsia="zh-CN"/>
        </w:rPr>
        <w:t>参数描述</w:t>
      </w:r>
    </w:p>
    <w:tbl>
      <w:tblPr>
        <w:tblStyle w:val="13"/>
        <w:tblW w:w="9648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440"/>
        <w:gridCol w:w="720"/>
        <w:gridCol w:w="162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1" w:hRule="atLeast"/>
        </w:trPr>
        <w:tc>
          <w:tcPr>
            <w:tcW w:w="1728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参数中文名</w:t>
            </w:r>
          </w:p>
        </w:tc>
        <w:tc>
          <w:tcPr>
            <w:tcW w:w="7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定义</w:t>
            </w:r>
          </w:p>
        </w:tc>
        <w:tc>
          <w:tcPr>
            <w:tcW w:w="162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类型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000000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status_code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状态码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Integer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返回结果的状态编号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msg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结果信息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返回结果信息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8" w:hRule="atLeast"/>
        </w:trPr>
        <w:tc>
          <w:tcPr>
            <w:tcW w:w="1728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b/>
                <w:bCs/>
                <w:color w:val="000000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data</w:t>
            </w:r>
          </w:p>
        </w:tc>
        <w:tc>
          <w:tcPr>
            <w:tcW w:w="14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数据</w:t>
            </w:r>
          </w:p>
        </w:tc>
        <w:tc>
          <w:tcPr>
            <w:tcW w:w="7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Cs/>
                <w:color w:val="000000"/>
                <w:sz w:val="18"/>
                <w:szCs w:val="18"/>
                <w:lang w:eastAsia="zh-CN"/>
              </w:rPr>
              <w:t>出</w:t>
            </w:r>
          </w:p>
        </w:tc>
        <w:tc>
          <w:tcPr>
            <w:tcW w:w="1620" w:type="dxa"/>
            <w:shd w:val="clear" w:color="auto" w:fill="CCFFCC"/>
            <w:vAlign w:val="center"/>
          </w:tcPr>
          <w:p>
            <w:pPr>
              <w:pStyle w:val="16"/>
              <w:spacing w:after="120"/>
              <w:jc w:val="both"/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String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（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4140" w:type="dxa"/>
            <w:shd w:val="clear" w:color="auto" w:fill="CCFFCC"/>
            <w:vAlign w:val="center"/>
          </w:tcPr>
          <w:p>
            <w:pPr>
              <w:rPr>
                <w:rFonts w:ascii="微软雅黑" w:hAnsi="微软雅黑" w:eastAsia="微软雅黑" w:cs="微软雅黑"/>
                <w:color w:val="00000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</w:rPr>
              <w:t>接口返回的数据，是</w:t>
            </w:r>
            <w:r>
              <w:rPr>
                <w:rFonts w:ascii="微软雅黑" w:hAnsi="微软雅黑" w:eastAsia="微软雅黑" w:cs="微软雅黑"/>
                <w:color w:val="000000"/>
              </w:rPr>
              <w:t>JSON</w:t>
            </w:r>
            <w:r>
              <w:rPr>
                <w:rFonts w:hint="eastAsia" w:ascii="微软雅黑" w:hAnsi="微软雅黑" w:eastAsia="微软雅黑" w:cs="微软雅黑"/>
                <w:color w:val="000000"/>
              </w:rPr>
              <w:t>字符串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异常处理</w:t>
      </w:r>
    </w:p>
    <w:p>
      <w:pPr>
        <w:ind w:firstLine="420" w:firstLineChars="0"/>
      </w:pPr>
      <w:r>
        <w:rPr>
          <w:rFonts w:hint="eastAsia"/>
        </w:rPr>
        <w:t>返回结果中的状态码（</w:t>
      </w:r>
      <w:r>
        <w:t>status_code</w:t>
      </w:r>
      <w:r>
        <w:rPr>
          <w:rFonts w:hint="eastAsia"/>
        </w:rPr>
        <w:t>）数据项为</w:t>
      </w:r>
      <w:r>
        <w:t>0</w:t>
      </w:r>
      <w:r>
        <w:rPr>
          <w:rFonts w:hint="eastAsia"/>
        </w:rPr>
        <w:t>时，说明请求处理异常，异常码对应的具体描述见下表：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9218" w:type="dxa"/>
        <w:tblInd w:w="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3060"/>
        <w:gridCol w:w="4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478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错误码</w:t>
            </w:r>
          </w:p>
        </w:tc>
        <w:tc>
          <w:tcPr>
            <w:tcW w:w="3060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ind w:firstLine="288" w:firstLineChars="120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英文描述</w:t>
            </w:r>
          </w:p>
        </w:tc>
        <w:tc>
          <w:tcPr>
            <w:tcW w:w="4680" w:type="dxa"/>
            <w:shd w:val="clear" w:color="auto" w:fill="C0C0C0"/>
            <w:vAlign w:val="top"/>
          </w:tcPr>
          <w:p>
            <w:pPr>
              <w:pStyle w:val="8"/>
              <w:spacing w:line="360" w:lineRule="auto"/>
              <w:ind w:firstLine="288" w:firstLineChars="120"/>
              <w:jc w:val="center"/>
              <w:rPr>
                <w:rFonts w:ascii="微软雅黑" w:hAnsi="微软雅黑" w:eastAsia="微软雅黑" w:cs="微软雅黑"/>
                <w:b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sz w:val="24"/>
                <w:szCs w:val="24"/>
              </w:rPr>
              <w:t>中午描述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0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Success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操作成功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Invalid IP Address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访问</w:t>
            </w:r>
            <w:r>
              <w:t>IP</w:t>
            </w:r>
            <w:r>
              <w:rPr>
                <w:rFonts w:hint="eastAsia"/>
              </w:rPr>
              <w:t>地址无效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2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Invalid User: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验证用户名失效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3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Wrong Password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验证密码错误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4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No Such API: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没有这个接口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5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JSON Syntax Error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t>JSON</w:t>
            </w:r>
            <w:r>
              <w:rPr>
                <w:rFonts w:hint="eastAsia"/>
              </w:rPr>
              <w:t>语法错误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6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Missing Fields: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缺少参数：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7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 xml:space="preserve">Invalid Fields: 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无效参数：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9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Requests Interval Limited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访问过于频繁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10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Data not Found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找不到需要的数据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12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License Expired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许可证不能用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478" w:type="dxa"/>
            <w:vAlign w:val="top"/>
          </w:tcPr>
          <w:p>
            <w:pPr>
              <w:pStyle w:val="8"/>
            </w:pPr>
            <w:r>
              <w:t>99</w:t>
            </w:r>
          </w:p>
        </w:tc>
        <w:tc>
          <w:tcPr>
            <w:tcW w:w="3060" w:type="dxa"/>
            <w:vAlign w:val="top"/>
          </w:tcPr>
          <w:p>
            <w:pPr>
              <w:pStyle w:val="8"/>
            </w:pPr>
            <w:r>
              <w:t>Service Unavailable</w:t>
            </w:r>
          </w:p>
        </w:tc>
        <w:tc>
          <w:tcPr>
            <w:tcW w:w="4680" w:type="dxa"/>
            <w:vAlign w:val="top"/>
          </w:tcPr>
          <w:p>
            <w:pPr>
              <w:pStyle w:val="8"/>
            </w:pPr>
            <w:r>
              <w:rPr>
                <w:rFonts w:hint="eastAsia"/>
              </w:rPr>
              <w:t>服务暂时不可用</w:t>
            </w:r>
          </w:p>
        </w:tc>
      </w:tr>
    </w:tbl>
    <w:p>
      <w:pPr>
        <w:pStyle w:val="8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相关接口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用户管理接口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bookmarkStart w:id="0" w:name="OLE_LINK1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sign_in</w:t>
            </w:r>
            <w:bookmarkEnd w:id="0"/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1486"/>
        <w:gridCol w:w="1325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bookmarkStart w:id="1" w:name="OLE_LINK8"/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user_name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用户密码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user_pw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性别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整型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sex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0：男</w:t>
            </w:r>
          </w:p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1：女</w:t>
            </w:r>
          </w:p>
        </w:tc>
      </w:tr>
      <w:bookmarkEnd w:id="1"/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请求串格式示例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2" w:name="OLE_LINK2"/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ascii="微软雅黑" w:hAnsi="微软雅黑" w:eastAsia="微软雅黑" w:cs="微软雅黑"/>
        </w:rPr>
        <w:t>&amp;auth_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lang w:val="en-US" w:eastAsia="zh-CN"/>
        </w:rPr>
        <w:t>sign_in</w:t>
      </w:r>
      <w:r>
        <w:rPr>
          <w:rFonts w:ascii="微软雅黑" w:hAnsi="微软雅黑" w:eastAsia="微软雅黑" w:cs="微软雅黑"/>
        </w:rPr>
        <w:t>&amp;params={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user_name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,“user_pw”: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123456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bookmarkEnd w:id="2"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62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1350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3550" w:type="dxa"/>
            <w:shd w:val="pct25" w:color="auto" w:fill="auto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bookmarkStart w:id="3" w:name="OLE_LINK3"/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bookmarkEnd w:id="3"/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返回结果示例</w:t>
      </w:r>
    </w:p>
    <w:p>
      <w:pPr>
        <w:pStyle w:val="10"/>
        <w:rPr>
          <w:rFonts w:ascii="微软雅黑" w:hAnsi="微软雅黑" w:eastAsia="微软雅黑" w:cs="微软雅黑"/>
          <w:color w:val="000000"/>
        </w:rPr>
      </w:pPr>
      <w:bookmarkStart w:id="4" w:name="OLE_LINK4"/>
      <w:r>
        <w:rPr>
          <w:rFonts w:ascii="微软雅黑" w:hAnsi="微软雅黑" w:eastAsia="微软雅黑" w:cs="微软雅黑"/>
          <w:color w:val="000000"/>
        </w:rPr>
        <w:t>{"msg": "Success", "status_code": 0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,  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””</w:t>
      </w:r>
      <w:r>
        <w:rPr>
          <w:rFonts w:ascii="微软雅黑" w:hAnsi="微软雅黑" w:eastAsia="微软雅黑" w:cs="微软雅黑"/>
          <w:color w:val="000000"/>
        </w:rPr>
        <w:t>}</w:t>
      </w:r>
    </w:p>
    <w:bookmarkEnd w:id="4"/>
    <w:p>
      <w:pPr>
        <w:pStyle w:val="10"/>
        <w:rPr>
          <w:rFonts w:ascii="微软雅黑" w:hAnsi="微软雅黑" w:eastAsia="微软雅黑" w:cs="微软雅黑"/>
          <w:color w:val="000000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bookmarkStart w:id="5" w:name="OLE_LINK6"/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login</w:t>
            </w:r>
          </w:p>
        </w:tc>
      </w:tr>
      <w:bookmarkEnd w:id="5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1486"/>
        <w:gridCol w:w="1325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bookmarkStart w:id="6" w:name="OLE_LINK7"/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user_name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45" w:hRule="atLeast"/>
        </w:trPr>
        <w:tc>
          <w:tcPr>
            <w:tcW w:w="1800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用户密码</w:t>
            </w:r>
          </w:p>
        </w:tc>
        <w:tc>
          <w:tcPr>
            <w:tcW w:w="1486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字符串</w:t>
            </w:r>
          </w:p>
        </w:tc>
        <w:tc>
          <w:tcPr>
            <w:tcW w:w="1325" w:type="dxa"/>
            <w:tcBorders>
              <w:lef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user_pw</w:t>
            </w:r>
          </w:p>
        </w:tc>
        <w:tc>
          <w:tcPr>
            <w:tcW w:w="3575" w:type="dxa"/>
            <w:tcBorders>
              <w:left w:val="single" w:color="000000" w:sz="2" w:space="0"/>
              <w:right w:val="single" w:color="000000" w:sz="2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highlight w:val="red"/>
                <w:lang w:val="en-US" w:eastAsia="zh-CN"/>
              </w:rPr>
              <w:t>用户密码md5值</w:t>
            </w:r>
          </w:p>
        </w:tc>
      </w:tr>
      <w:bookmarkEnd w:id="6"/>
    </w:tbl>
    <w:p>
      <w:pPr>
        <w:rPr>
          <w:rFonts w:hint="eastAsia" w:ascii="微软雅黑" w:hAnsi="微软雅黑" w:eastAsia="微软雅黑" w:cs="微软雅黑"/>
          <w:lang w:val="en-US" w:eastAsia="zh-CN"/>
        </w:rPr>
      </w:pPr>
      <w:bookmarkStart w:id="7" w:name="OLE_LINK9"/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</w:t>
      </w:r>
      <w:bookmarkStart w:id="8" w:name="OLE_LINK5"/>
      <w:r>
        <w:rPr>
          <w:rFonts w:ascii="微软雅黑" w:hAnsi="微软雅黑" w:eastAsia="微软雅黑" w:cs="微软雅黑"/>
        </w:rPr>
        <w:t>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bookmarkEnd w:id="8"/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lang w:val="en-US" w:eastAsia="zh-CN"/>
        </w:rPr>
        <w:t>login</w:t>
      </w:r>
      <w:r>
        <w:rPr>
          <w:rFonts w:ascii="微软雅黑" w:hAnsi="微软雅黑" w:eastAsia="微软雅黑" w:cs="微软雅黑"/>
        </w:rPr>
        <w:t>&amp;params={</w:t>
      </w:r>
      <w:r>
        <w:rPr>
          <w:rFonts w:hint="eastAsia" w:ascii="微软雅黑" w:hAnsi="微软雅黑" w:eastAsia="微软雅黑" w:cs="微软雅黑"/>
          <w:lang w:eastAsia="zh-CN"/>
        </w:rPr>
        <w:t>“</w:t>
      </w:r>
      <w:r>
        <w:rPr>
          <w:rFonts w:hint="eastAsia" w:ascii="微软雅黑" w:hAnsi="微软雅黑" w:eastAsia="微软雅黑" w:cs="微软雅黑"/>
          <w:lang w:val="en-US" w:eastAsia="zh-CN"/>
        </w:rPr>
        <w:t>user_name</w:t>
      </w:r>
      <w:r>
        <w:rPr>
          <w:rFonts w:hint="eastAsia" w:ascii="微软雅黑" w:hAnsi="微软雅黑" w:eastAsia="微软雅黑" w:cs="微软雅黑"/>
          <w:lang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,“user_pw”: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^&amp;*^*%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bookmarkEnd w:id="7"/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p>
      <w:pPr>
        <w:rPr>
          <w:rFonts w:hint="eastAsia"/>
          <w:lang w:val="en-US" w:eastAsia="zh-CN"/>
        </w:rPr>
      </w:pPr>
    </w:p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bookmarkStart w:id="9" w:name="OLE_LINK11"/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Cs w:val="21"/>
                <w:lang w:val="en-US" w:eastAsia="zh-CN"/>
              </w:rPr>
              <w:t>data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</w:rPr>
            </w:pP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pStyle w:val="1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{"msg": "Success", "status_code": 0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,  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:{</w:t>
      </w:r>
      <w:r>
        <w:rPr>
          <w:rFonts w:ascii="微软雅黑" w:hAnsi="微软雅黑" w:eastAsia="微软雅黑" w:cs="微软雅黑"/>
        </w:rPr>
        <w:t>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: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bookmarkStart w:id="10" w:name="OLE_LINK10"/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$%^&amp;*</w:t>
      </w:r>
      <w:bookmarkEnd w:id="10"/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}</w:t>
      </w:r>
      <w:r>
        <w:rPr>
          <w:rFonts w:ascii="微软雅黑" w:hAnsi="微软雅黑" w:eastAsia="微软雅黑" w:cs="微软雅黑"/>
          <w:color w:val="000000"/>
        </w:rPr>
        <w:t>}</w:t>
      </w:r>
    </w:p>
    <w:bookmarkEnd w:id="9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用户退出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接口信息</w:t>
      </w:r>
    </w:p>
    <w:tbl>
      <w:tblPr>
        <w:tblStyle w:val="13"/>
        <w:tblW w:w="8182" w:type="dxa"/>
        <w:tblInd w:w="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9"/>
        <w:gridCol w:w="553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FBFBF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ascii="微软雅黑" w:hAnsi="微软雅黑" w:eastAsia="微软雅黑" w:cs="微软雅黑"/>
                <w:b/>
                <w:bCs/>
                <w:color w:val="000000"/>
              </w:rPr>
              <w:t>API</w:t>
            </w:r>
          </w:p>
        </w:tc>
        <w:tc>
          <w:tcPr>
            <w:tcW w:w="55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sign_out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tbl>
      <w:tblPr>
        <w:tblStyle w:val="13"/>
        <w:tblW w:w="8186" w:type="dxa"/>
        <w:tblInd w:w="2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0"/>
        <w:gridCol w:w="1486"/>
        <w:gridCol w:w="1325"/>
        <w:gridCol w:w="35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blHeader/>
        </w:trPr>
        <w:tc>
          <w:tcPr>
            <w:tcW w:w="180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bookmarkStart w:id="11" w:name="OLE_LINK12"/>
            <w:r>
              <w:rPr>
                <w:rFonts w:hint="eastAsia" w:ascii="微软雅黑" w:hAnsi="微软雅黑" w:eastAsia="微软雅黑" w:cs="微软雅黑"/>
                <w:b/>
              </w:rPr>
              <w:t>名称</w:t>
            </w:r>
          </w:p>
        </w:tc>
        <w:tc>
          <w:tcPr>
            <w:tcW w:w="148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类型</w:t>
            </w:r>
          </w:p>
        </w:tc>
        <w:tc>
          <w:tcPr>
            <w:tcW w:w="132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键名</w:t>
            </w:r>
          </w:p>
        </w:tc>
        <w:tc>
          <w:tcPr>
            <w:tcW w:w="3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B3B3B3"/>
            <w:vAlign w:val="top"/>
          </w:tcPr>
          <w:p>
            <w:pPr>
              <w:jc w:val="center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描述</w:t>
            </w:r>
          </w:p>
        </w:tc>
      </w:tr>
      <w:bookmarkEnd w:id="11"/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请求串格式示例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ascii="微软雅黑" w:hAnsi="微软雅黑" w:eastAsia="微软雅黑" w:cs="微软雅黑"/>
        </w:rPr>
        <w:t>auth_name=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test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&amp;auth_</w:t>
      </w:r>
      <w:r>
        <w:rPr>
          <w:rFonts w:hint="eastAsia" w:ascii="微软雅黑" w:hAnsi="微软雅黑" w:eastAsia="微软雅黑" w:cs="微软雅黑"/>
          <w:lang w:val="en-US" w:eastAsia="zh-CN"/>
        </w:rPr>
        <w:t>takon</w:t>
      </w:r>
      <w:r>
        <w:rPr>
          <w:rFonts w:ascii="微软雅黑" w:hAnsi="微软雅黑" w:eastAsia="微软雅黑" w:cs="微软雅黑"/>
        </w:rPr>
        <w:t>=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$%^&amp;*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ascii="微软雅黑" w:hAnsi="微软雅黑" w:eastAsia="微软雅黑" w:cs="微软雅黑"/>
        </w:rPr>
        <w:t>&amp;api=</w:t>
      </w:r>
      <w:r>
        <w:rPr>
          <w:rFonts w:hint="eastAsia" w:ascii="微软雅黑" w:hAnsi="微软雅黑" w:eastAsia="微软雅黑" w:cs="微软雅黑"/>
          <w:lang w:val="en-US" w:eastAsia="zh-CN"/>
        </w:rPr>
        <w:t>sign_out</w:t>
      </w:r>
      <w:r>
        <w:rPr>
          <w:rFonts w:ascii="微软雅黑" w:hAnsi="微软雅黑" w:eastAsia="微软雅黑" w:cs="微软雅黑"/>
        </w:rPr>
        <w:t>&amp;params=</w:t>
      </w:r>
      <w:r>
        <w:rPr>
          <w:rFonts w:hint="eastAsia" w:ascii="微软雅黑" w:hAnsi="微软雅黑" w:eastAsia="微软雅黑" w:cs="微软雅黑"/>
          <w:lang w:val="en-US" w:eastAsia="zh-CN"/>
        </w:rPr>
        <w:t>{}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</w:t>
      </w:r>
    </w:p>
    <w:tbl>
      <w:tblPr>
        <w:tblStyle w:val="13"/>
        <w:tblW w:w="8461" w:type="dxa"/>
        <w:tblInd w:w="-10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9"/>
        <w:gridCol w:w="1462"/>
        <w:gridCol w:w="1350"/>
        <w:gridCol w:w="35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执行结果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status_code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整型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：请求成功</w:t>
            </w:r>
          </w:p>
          <w:p>
            <w:pPr>
              <w:pStyle w:val="9"/>
              <w:ind w:left="0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非</w:t>
            </w:r>
            <w:r>
              <w:rPr>
                <w:rFonts w:ascii="微软雅黑" w:hAnsi="微软雅黑" w:eastAsia="微软雅黑" w:cs="微软雅黑"/>
              </w:rPr>
              <w:t>0</w:t>
            </w:r>
            <w:r>
              <w:rPr>
                <w:rFonts w:hint="eastAsia" w:ascii="微软雅黑" w:hAnsi="微软雅黑" w:eastAsia="微软雅黑" w:cs="微软雅黑"/>
              </w:rPr>
              <w:t>：请求失败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9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结果信息</w:t>
            </w:r>
          </w:p>
        </w:tc>
        <w:tc>
          <w:tcPr>
            <w:tcW w:w="1462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Cs w:val="21"/>
              </w:rPr>
              <w:t>msg</w:t>
            </w:r>
          </w:p>
        </w:tc>
        <w:tc>
          <w:tcPr>
            <w:tcW w:w="13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字符串</w:t>
            </w:r>
          </w:p>
        </w:tc>
        <w:tc>
          <w:tcPr>
            <w:tcW w:w="3550" w:type="dxa"/>
            <w:vAlign w:val="center"/>
          </w:tcPr>
          <w:p>
            <w:pPr>
              <w:pStyle w:val="9"/>
              <w:ind w:left="0"/>
              <w:jc w:val="center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10"/>
        <w:rPr>
          <w:rFonts w:ascii="微软雅黑" w:hAnsi="微软雅黑" w:eastAsia="微软雅黑" w:cs="微软雅黑"/>
          <w:color w:val="000000"/>
        </w:rPr>
      </w:pPr>
      <w:r>
        <w:rPr>
          <w:rFonts w:ascii="微软雅黑" w:hAnsi="微软雅黑" w:eastAsia="微软雅黑" w:cs="微软雅黑"/>
          <w:color w:val="000000"/>
        </w:rPr>
        <w:t>{"msg": "Success", "status_code": 0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 xml:space="preserve">,  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data</w:t>
      </w:r>
      <w:r>
        <w:rPr>
          <w:rFonts w:hint="default" w:ascii="微软雅黑" w:hAnsi="微软雅黑" w:eastAsia="微软雅黑" w:cs="微软雅黑"/>
          <w:color w:val="000000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000000"/>
          <w:lang w:val="en-US" w:eastAsia="zh-CN"/>
        </w:rPr>
        <w:t>：{}</w:t>
      </w:r>
      <w:r>
        <w:rPr>
          <w:rFonts w:ascii="微软雅黑" w:hAnsi="微软雅黑" w:eastAsia="微软雅黑" w:cs="微软雅黑"/>
          <w:color w:val="00000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12" w:name="_GoBack"/>
      <w:bookmarkEnd w:id="12"/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新闻分类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Î¢ÈíÑÅºÚ Wester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G Times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21FF5"/>
    <w:multiLevelType w:val="singleLevel"/>
    <w:tmpl w:val="57721F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725821"/>
    <w:multiLevelType w:val="multilevel"/>
    <w:tmpl w:val="57725821"/>
    <w:lvl w:ilvl="0" w:tentative="0">
      <w:start w:val="1"/>
      <w:numFmt w:val="decimal"/>
      <w:pStyle w:val="2"/>
      <w:isLgl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isLgl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isLgl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63E8E"/>
    <w:rsid w:val="03264A50"/>
    <w:rsid w:val="128632C8"/>
    <w:rsid w:val="16791427"/>
    <w:rsid w:val="18360859"/>
    <w:rsid w:val="1FD04250"/>
    <w:rsid w:val="20563E8E"/>
    <w:rsid w:val="2307065D"/>
    <w:rsid w:val="36310ED0"/>
    <w:rsid w:val="39CE6A17"/>
    <w:rsid w:val="39D821D3"/>
    <w:rsid w:val="3C1741FF"/>
    <w:rsid w:val="3E7C0095"/>
    <w:rsid w:val="4CCB0CCB"/>
    <w:rsid w:val="4D601760"/>
    <w:rsid w:val="58E252E5"/>
    <w:rsid w:val="5FD50F7A"/>
    <w:rsid w:val="63FB3C7D"/>
    <w:rsid w:val="69AE68A6"/>
    <w:rsid w:val="6DAB1A7D"/>
    <w:rsid w:val="6F1B12C0"/>
    <w:rsid w:val="70E53A60"/>
    <w:rsid w:val="733367F1"/>
    <w:rsid w:val="759E1FAE"/>
    <w:rsid w:val="77550193"/>
    <w:rsid w:val="78D74602"/>
    <w:rsid w:val="7F2C5173"/>
    <w:rsid w:val="7FF718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25" w:hanging="425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50" w:hanging="85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991" w:hanging="991"/>
      <w:outlineLvl w:val="4"/>
    </w:pPr>
    <w:rPr>
      <w:b/>
      <w:sz w:val="28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 First Indent"/>
    <w:basedOn w:val="8"/>
    <w:uiPriority w:val="0"/>
    <w:pPr>
      <w:spacing w:after="0"/>
      <w:ind w:left="13" w:firstLine="735" w:firstLineChars="350"/>
      <w:jc w:val="left"/>
    </w:pPr>
    <w:rPr>
      <w:rFonts w:ascii="Courier New" w:hAnsi="Courier New" w:cs="Courier New"/>
      <w:color w:val="000000"/>
      <w:kern w:val="0"/>
      <w:sz w:val="44"/>
    </w:rPr>
  </w:style>
  <w:style w:type="paragraph" w:styleId="8">
    <w:name w:val="Body Text"/>
    <w:basedOn w:val="1"/>
    <w:uiPriority w:val="0"/>
    <w:pPr>
      <w:spacing w:after="120"/>
    </w:pPr>
    <w:rPr>
      <w:sz w:val="32"/>
    </w:rPr>
  </w:style>
  <w:style w:type="paragraph" w:styleId="9">
    <w:name w:val="Body Text Indent"/>
    <w:basedOn w:val="1"/>
    <w:uiPriority w:val="0"/>
    <w:pPr>
      <w:spacing w:after="120"/>
      <w:ind w:left="420"/>
    </w:pPr>
  </w:style>
  <w:style w:type="paragraph" w:styleId="10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12">
    <w:name w:val="Hyperlink"/>
    <w:basedOn w:val="11"/>
    <w:uiPriority w:val="0"/>
    <w:rPr>
      <w:color w:val="0000FF"/>
      <w:u w:val="single"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paragraph" w:customStyle="1" w:styleId="15">
    <w:name w:val="Table Contents"/>
    <w:basedOn w:val="1"/>
    <w:qFormat/>
    <w:uiPriority w:val="99"/>
    <w:pPr>
      <w:suppressLineNumbers/>
      <w:suppressAutoHyphens/>
      <w:spacing w:line="360" w:lineRule="auto"/>
    </w:pPr>
    <w:rPr>
      <w:rFonts w:ascii="Times New Roman" w:hAnsi="Times New Roman"/>
      <w:kern w:val="1"/>
      <w:sz w:val="24"/>
      <w:szCs w:val="24"/>
      <w:lang w:eastAsia="ar-SA"/>
    </w:rPr>
  </w:style>
  <w:style w:type="paragraph" w:customStyle="1" w:styleId="16">
    <w:name w:val="Default Text"/>
    <w:basedOn w:val="1"/>
    <w:qFormat/>
    <w:uiPriority w:val="99"/>
    <w:pPr>
      <w:widowControl/>
      <w:overflowPunct w:val="0"/>
      <w:autoSpaceDE w:val="0"/>
      <w:autoSpaceDN w:val="0"/>
      <w:adjustRightInd w:val="0"/>
      <w:spacing w:after="100"/>
      <w:jc w:val="left"/>
      <w:textAlignment w:val="baseline"/>
    </w:pPr>
    <w:rPr>
      <w:rFonts w:ascii="Arial" w:hAnsi="Arial"/>
      <w:kern w:val="0"/>
      <w:sz w:val="20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2016-06-28T06:10:00Z</dcterms:created>
  <dc:creator>music</dc:creator>
  <cp:lastModifiedBy>music</cp:lastModifiedBy>
  <dcterms:modified xsi:type="dcterms:W3CDTF">2016-06-29T03:14:18Z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