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wba76jpmlj88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SECCIÓN 1 — INFORMACIÓN GENERAL DEL PAPER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93.259301233962"/>
        <w:gridCol w:w="6432.2525097896605"/>
        <w:tblGridChange w:id="0">
          <w:tblGrid>
            <w:gridCol w:w="2593.259301233962"/>
            <w:gridCol w:w="6432.25250978966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Información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ID Paper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Software and Systems Modeling (2025) 24:1627–1645.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Título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Impromptu: a framework for model-driven prompt engineering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Autores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Sergio Morales, Robert Clarisó y Jordi Cabot.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2024 (Publicado en línea en enero de 2025).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Fuente/Publicación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Software and Systems Modeling (SoSyM).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DOI/Link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4259ff"/>
                  <w:highlight w:val="white"/>
                  <w:u w:val="single"/>
                  <w:rtl w:val="0"/>
                </w:rPr>
                <w:t xml:space="preserve">https://doi.org/10.1007/s10270-024-01235-4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.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Tipo de estudio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Propuesta de framework técnico (DSL) con validación mediante caso de estudio.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Dominio de aplicación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Ingeniería de Prompts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Prompt Engineering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) e Ingeniería Dirigida por Modelos (MDE) aplicada a IA Generativa.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Herramientas IA analizadas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Modelos de Texto: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ChatGPT (OpenAI), GPT-3.5-turbo, GPT-4, Claude, Bard, Bing Chat.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Modelos de Imagen: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Stable Diffusion, Midjourney, DALL-E 2/3.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Otros: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LangChain, DSPy.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Tipo de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Framework de ingeniería basado en un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lenguaje de dominio específico (DSL)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externo implementado como plugin de Visual Studio Code.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Escala del proyecto/repositorio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Enfocado 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prompts recurrentes y valiosos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para procesos de negocio o ingeniería (no para prompts desechables de un solo uso).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Metodología utilizada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Aplicación de principios de MDE para definir una sintaxis abstracta (metamodelo) y concreta de prompts, generación automática de código multiplataforma y validación mediante el paradigma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LLM-as-a-judge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Dataset/Benchmark utilizado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LangBiTe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: Una biblioteca de plantillas de prompts diseñada para identificar y evaluar sesgos éticos en LLMs.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Tamaño de muestra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Biblioteca con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207 prompts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en inglés con instrucciones de salida específicas 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98 prompts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enfocados en fórmulas de probabilidad.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Métricas utilizadas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Grado de acuerdo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en validación automática (&gt;80% comparado con expertos humanos).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Métricas de mantenibilidad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: reducción de redundancia mediante modularización de snippets.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Objetivo principal del paper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Describir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Impromptu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, un framework MDE que soporta la creación, gestión, reutilización y validación de prompts multimodales de forma modular e independiente de la plataforma.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Conclusión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La aplicación de técnicas de MDE permite desacoplar los prompts de las plataformas específicas, facilitando la migración, mejorando significativamente la mantenibilidad de bibliotecas de prompts y automatizando la validación de calidad de las respuestas.</w:t>
            </w:r>
          </w:p>
        </w:tc>
      </w:tr>
    </w:tbl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nz37g81ppamm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SECCIÓN 2 — PRODUCTIVIDAD REAL VS PRODUCTIVIDAD PERCIBIDA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8.759609935976"/>
        <w:gridCol w:w="6606.752201087646"/>
        <w:tblGridChange w:id="0">
          <w:tblGrid>
            <w:gridCol w:w="2418.759609935976"/>
            <w:gridCol w:w="6606.752201087646"/>
          </w:tblGrid>
        </w:tblGridChange>
      </w:tblGrid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Evidencia Científica Encontrada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Productividad percibida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uso de lenguaje natural como formato de entrada mejora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usabilidad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y ofrece flexibilidad para soportar numerosos escenarios de aplicación.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Productividad real medida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En el caso de estudio de la biblioteca LangBiTe, se logró reducir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207 definiciones redundantes de un mismo snippet a una sola definición centralizada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% mejora productividad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en el artículo (se reporta reducción de redundancia, pero no un porcentaje global de tiempo).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% reducción productividad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Tiempo ahorrado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Reducción significativa del esfuerzo manual requerido para extender y gestionar bibliotecas de prompts extensas.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Tiempo adicional introducido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Overhead de validación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La evaluación humana manual de respuestas de LLM se identifica 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"impráctica"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debido al volumen; se propone la validación automática con un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acuerdo del 80%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respecto a expertos.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Overhead de debugging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Proceso de "ensayo y error"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trial-and-error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) en prompts de un solo uso que consume tiempo sin beneficios de reutilización.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Overhead de mantenimiento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mantenimiento de bibliotecas manuales (ej. archivos CSV) se describe 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"extremadamente tedioso"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y propenso a errores de inconsistencia.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Evidencia de falsa productividad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uso de prompts "desechables" o de un solo uso mediante ensayo y error no justifica la inversión de tiempo en un framework de ingeniería.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Diferencia junior vs senior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Productividad sostenible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Se garantiza mediante 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desacoplamiento de la plataforma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; los cambios en el modelo (ej. actualización de Stable Diffusion) no requieren reescribir la lógica del prompt.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Impacto largo plazo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Prevención de contenido desactualizado y errores manuales mediante la actualización automática de todos los prompts relacionados al modificar un snippet modular.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Métrica usada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Grado de acuerdo entre LLM y expertos (&gt;80%); Conteo de reducción de snippets redundantes.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Tipo de tarea evaluada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Gestión de bibliotecas de pruebas para sesgos éticos (LangBiTe) y generación multimodal (texto e imagen).</w:t>
            </w:r>
          </w:p>
        </w:tc>
      </w:tr>
    </w:tbl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IDENTIFICACIÓN DE UMBRALES Y COSTOS OCULTOS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Casos donde la IA aparenta acelerar pero realmente ralentiza:</w:t>
      </w:r>
    </w:p>
    <w:p w:rsidR="00000000" w:rsidDel="00000000" w:rsidP="00000000" w:rsidRDefault="00000000" w:rsidRPr="00000000" w14:paraId="0000004D">
      <w:pPr>
        <w:numPr>
          <w:ilvl w:val="1"/>
          <w:numId w:val="5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Prompts de un solo uso: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En escenarios de prueba rápidos, el esfuerzo de modelar el prompt en un DSL supera el beneficio del resultado inmediato.</w:t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Optimización opaca: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Herramientas que optimizan prompts de forma automática pero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opaca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pueden ocultar fallos lógicos al diseñador.</w:t>
      </w:r>
    </w:p>
    <w:p w:rsidR="00000000" w:rsidDel="00000000" w:rsidP="00000000" w:rsidRDefault="00000000" w:rsidRPr="00000000" w14:paraId="0000004F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Costos ocultos:</w:t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Redundancia manual: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costo de mantener bibliotecas de prompts en formatos planos (como CSV) crece exponencialmente con el número de idiomas y variantes, llevando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inconsistencias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Costos de invocación: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Se menciona la necesidad de estrategias como el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rtl w:val="0"/>
        </w:rPr>
        <w:t xml:space="preserve">batch prompting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para mitigar los costos computacionales y económicos de las llamadas frecuentes a la API.</w:t>
      </w:r>
    </w:p>
    <w:p w:rsidR="00000000" w:rsidDel="00000000" w:rsidP="00000000" w:rsidRDefault="00000000" w:rsidRPr="00000000" w14:paraId="00000053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Deuda técnica futura:</w:t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Dependencia de plataforma: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Escribir prompts específicos para un modelo (ej. GPT-3.5) genera deuda técnica cuando el sistema debe migrar a otro modelo (ej. Claude) o versión, invalidando la efectividad previa.</w:t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Falta de trazabilidad: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Ver un prompt como una simple cadena de texto hace que se pierda el conocimiento derivado de la experimentación y el diseño.</w:t>
      </w:r>
    </w:p>
    <w:p w:rsidR="00000000" w:rsidDel="00000000" w:rsidP="00000000" w:rsidRDefault="00000000" w:rsidRPr="00000000" w14:paraId="00000057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Diferencias entre percepción y medición real:</w:t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Percepción: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lenguaje natural parece el formato ideal por su flexibilidad.</w:t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Realidad: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calidad del resultado depende críticamente de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estructura del prompt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, lo que exige una ingeniería rigurosa y modular para que sea escalable en una organización.</w:t>
      </w:r>
    </w:p>
    <w:p w:rsidR="00000000" w:rsidDel="00000000" w:rsidP="00000000" w:rsidRDefault="00000000" w:rsidRPr="00000000" w14:paraId="0000005B">
      <w:pPr>
        <w:pStyle w:val="Heading1"/>
        <w:spacing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j0920ro619e6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SECCIÓN 3 — ANÁLISIS POR FASE DEL SDLC</w:t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6.581385528702"/>
        <w:gridCol w:w="2097.4112620780447"/>
        <w:gridCol w:w="5001.519163416877"/>
        <w:tblGridChange w:id="0">
          <w:tblGrid>
            <w:gridCol w:w="1926.581385528702"/>
            <w:gridCol w:w="2097.4112620780447"/>
            <w:gridCol w:w="5001.5191634168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Fase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Información Extraída de las Fuentes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Requisitos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Uso de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Sí.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Se utiliza para la síntesis de artefactos complejos basados en requisitos de entrada.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Cómo se usa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La IA actúa como un mecanismo que interpreta descripciones de objetivos en lenguaje natural (prompts) para generar texto, código o imágenes.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Nivel automatización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Asistido.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El framework ayuda a describir conceptos y adaptarlos, pero el humano define el "qué".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Beneficios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Mejora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usabilidad y flexibilidad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para soportar numerosos escenarios de aplicación mediante lenguaje natural.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Riesgos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éxito depende críticamente de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estructura del prompt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; una mala definición impacta la calidad del artefacto final.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Supervisión humana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Crítica.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El rol humano es fundamental en la propuesta y validación de las intenciones iniciales.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Evidencia cuantitativa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Arquitectura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Uso de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Sí.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Mediante el uso de agentes y pipelines complejos de IA.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Cómo se usa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Los agentes descomponen metas complejas en sub-tareas simples, invocando servicios externos y bases de conocimiento.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Nivel automatización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Semi-automatizado.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Existen frameworks (DSPy, SemanticKernel) para orquestar servicios de 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Beneficios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Permite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componibilidad y optimización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de aplicaciones basadas en modelos de lenguaje.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Riesgos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La flexibilidad de los frameworks internos puede aumentar la complejidad 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falta de portabilidad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Supervisión humana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arquitecto debe decidir la jerarquía de control y la modularización de los componentes.</w:t>
            </w:r>
          </w:p>
        </w:tc>
      </w:tr>
      <w:tr>
        <w:trPr>
          <w:cantSplit w:val="0"/>
          <w:trHeight w:val="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Diseño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Uso de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Sí.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Diseño modular de activos (prompts, cadenas, compositores).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Cómo se usa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Definición de prompts 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plantillas parametrizadas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y modularización de snippets para reutilizar tono, estilo o restricciones.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Nivel automatización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Manual asistido por DSL.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El framework ofrece un lenguaje de dominio específico (DSL) para estructurar el diseño.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Beneficios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Independencia de la plataforma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; facilita la migración entre modelos sin perder efectividad.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Riesgos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La optimización automática de prompts en algunas herramientas 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opaca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para el diseñador.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Supervisión humana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diseñador debe capturar el conocimiento derivado de la experimentación en metadatos del DSL.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Evidencia cuantitativa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Grado de acuerdo del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80%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en validación automatizada respecto a expertos humanos.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Desarrollo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Uso de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Sí.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Generación automática de código y personalización de prompts.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Cómo se usa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Generación de código Python para consultar APIs de modelos (OpenAI, Stable Diffusion) e integrar prompts en proyectos de usuario.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Nivel automatización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Generación automática.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El framework produce versiones ajustadas del prompt para plataformas específicas.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Beneficios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Desacopla 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objetivo de la aplicación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de los detalles de implementación técnica.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Fallos identificados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Los prompts que funcionan en un sistema pueden fallar en otros o en nuevas versiones del mismo modelo.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Uso de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Sí.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Validación de la calidad de las respuestas mediante el paradigma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LLM-as-a-judge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.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Cómo se usa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Un segundo modelo evalúa si la respuesta del primer modelo cumple con reglas de salida o rasgos reforzados (ej. tono irónico).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Nivel automatización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Automatizado.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Se sintetizan verificaciones sin intervención del usuario.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Beneficios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Ofrece una alternativa a la evaluación humana, la cual 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más confiable pero impráctica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por el volumen.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Riesgos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paradigma de "juez" es imperfecto; el modelo validador puede cometer errores de juicio.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Nivel criticidad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Alto.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Crucial para aplicaciones donde la predictibilidad y confiabilidad son vitales.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Evidencia cuantitativa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modelo validador identificó fallos de tono (ej. falta de ironía) que el desarrollador podría omitir.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Debugging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Uso de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Sí.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Identificación de sesgos y errores en la ejecución de prompts.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Cómo se usa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Uso de herramientas como Langium para chequeo de sintaxis, resaltado y autocompletado en el editor de prompts.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Nivel automatización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Asistido.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Sugerencia de rasgos predefinidos para corregir el comportamiento del modelo.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Fallos identificados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proceso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"ensayo y error"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manual es ineficiente para prompts recurrentes.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Supervisión humana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desarrollador debe iterar el prompt hasta lograr una salida satisfactoria.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Mantenimiento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Uso de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Sí.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Gestión de versiones, documentación y trazabilidad de activos.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Cómo se usa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Actualización centralizada de fragmentos (snippets); los cambios se propagan automáticamente a todos los prompts relacionados.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Beneficios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Mejora drástica de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mantenibilidad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; previene contenido desactualizado e inconsistencias manuales.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Evidencia cuantitativa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Reducción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207 definiciones redundantes a una sola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definición modular centralizada en el caso de estudio.</w:t>
            </w:r>
          </w:p>
        </w:tc>
      </w:tr>
    </w:tbl>
    <w:p w:rsidR="00000000" w:rsidDel="00000000" w:rsidP="00000000" w:rsidRDefault="00000000" w:rsidRPr="00000000" w14:paraId="000000DB">
      <w:pPr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IDENTIFICACIÓN DE PATRONES POR FASE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Fases donde la IA funciona mejor:</w:t>
      </w:r>
    </w:p>
    <w:p w:rsidR="00000000" w:rsidDel="00000000" w:rsidP="00000000" w:rsidRDefault="00000000" w:rsidRPr="00000000" w14:paraId="000000DE">
      <w:pPr>
        <w:numPr>
          <w:ilvl w:val="1"/>
          <w:numId w:val="2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Mantenimiento y Refactorización: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capacidad de modularizar snippets y gestionar versiones mediante MDE reduce errores manuales y redundancias de forma masiva.</w:t>
      </w:r>
    </w:p>
    <w:p w:rsidR="00000000" w:rsidDel="00000000" w:rsidP="00000000" w:rsidRDefault="00000000" w:rsidRPr="00000000" w14:paraId="000000DF">
      <w:pPr>
        <w:numPr>
          <w:ilvl w:val="1"/>
          <w:numId w:val="2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Testing (Validación):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uso de LLMs como jueces permite escalar la verificación de calidad a niveles que serían imposibles para revisores humanos.</w:t>
      </w:r>
    </w:p>
    <w:p w:rsidR="00000000" w:rsidDel="00000000" w:rsidP="00000000" w:rsidRDefault="00000000" w:rsidRPr="00000000" w14:paraId="000000E0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Fases donde la IA falla:</w:t>
      </w:r>
    </w:p>
    <w:p w:rsidR="00000000" w:rsidDel="00000000" w:rsidP="00000000" w:rsidRDefault="00000000" w:rsidRPr="00000000" w14:paraId="000000E2">
      <w:pPr>
        <w:numPr>
          <w:ilvl w:val="1"/>
          <w:numId w:val="2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Consistencia entre plataformas: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Un prompt optimizado para un modelo puede degradarse totalmente al cambiar de versión o proveedor, evidenciando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falta de robustez inherente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.</w:t>
      </w:r>
    </w:p>
    <w:p w:rsidR="00000000" w:rsidDel="00000000" w:rsidP="00000000" w:rsidRDefault="00000000" w:rsidRPr="00000000" w14:paraId="000000E3">
      <w:pPr>
        <w:numPr>
          <w:ilvl w:val="1"/>
          <w:numId w:val="2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Seguimiento estricto de instrucciones: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Los LLMs son impredecibles; pueden fallar en cumplir rasgos específicos (como el tono) a pesar de estar instruidos para ello.</w:t>
      </w:r>
    </w:p>
    <w:p w:rsidR="00000000" w:rsidDel="00000000" w:rsidP="00000000" w:rsidRDefault="00000000" w:rsidRPr="00000000" w14:paraId="000000E4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Fases donde debería restringirse:</w:t>
      </w:r>
    </w:p>
    <w:p w:rsidR="00000000" w:rsidDel="00000000" w:rsidP="00000000" w:rsidRDefault="00000000" w:rsidRPr="00000000" w14:paraId="000000E6">
      <w:pPr>
        <w:numPr>
          <w:ilvl w:val="1"/>
          <w:numId w:val="2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Diseño Crítico Opaco: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optimización automática y opaca de prompts debe evitarse en procesos de ingeniería donde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trazabilidad y la lógica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clara son necesarias.</w:t>
      </w:r>
    </w:p>
    <w:p w:rsidR="00000000" w:rsidDel="00000000" w:rsidP="00000000" w:rsidRDefault="00000000" w:rsidRPr="00000000" w14:paraId="000000E7">
      <w:pPr>
        <w:numPr>
          <w:ilvl w:val="1"/>
          <w:numId w:val="2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Validación sin supervisión total: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"LLM-as-a-judge" debe considerarse un apoyo, no un reemplazo absoluto, debido a su imperfección.</w:t>
      </w:r>
    </w:p>
    <w:p w:rsidR="00000000" w:rsidDel="00000000" w:rsidP="00000000" w:rsidRDefault="00000000" w:rsidRPr="00000000" w14:paraId="000000E8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Fases donde HITL (Human-in-the-Loop) es obligatorio:</w:t>
      </w:r>
    </w:p>
    <w:p w:rsidR="00000000" w:rsidDel="00000000" w:rsidP="00000000" w:rsidRDefault="00000000" w:rsidRPr="00000000" w14:paraId="000000EA">
      <w:pPr>
        <w:numPr>
          <w:ilvl w:val="1"/>
          <w:numId w:val="2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Definición de Calidad: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creación de plantillas de prompts de alta calidad y la validación de que el modelo cumple con el propósito del negocio sigue dependiendo de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intuición y juicio experto humano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.</w:t>
      </w:r>
    </w:p>
    <w:p w:rsidR="00000000" w:rsidDel="00000000" w:rsidP="00000000" w:rsidRDefault="00000000" w:rsidRPr="00000000" w14:paraId="000000EB">
      <w:pPr>
        <w:numPr>
          <w:ilvl w:val="1"/>
          <w:numId w:val="2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Gobernanza ética: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detección de sesgos y la decisión sobre qué rasgos reforzar requiere una supervisión humana constante.</w:t>
      </w:r>
    </w:p>
    <w:p w:rsidR="00000000" w:rsidDel="00000000" w:rsidP="00000000" w:rsidRDefault="00000000" w:rsidRPr="00000000" w14:paraId="000000EC">
      <w:pPr>
        <w:pStyle w:val="Heading1"/>
        <w:spacing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b6jwalqzilv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SECCIÓN 4 — GOBERNANZA Y AUTONOMÍA IA</w:t>
      </w:r>
    </w:p>
    <w:p w:rsidR="00000000" w:rsidDel="00000000" w:rsidP="00000000" w:rsidRDefault="00000000" w:rsidRPr="00000000" w14:paraId="000000ED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6.093354871995"/>
        <w:gridCol w:w="6839.418456151629"/>
        <w:tblGridChange w:id="0">
          <w:tblGrid>
            <w:gridCol w:w="2186.093354871995"/>
            <w:gridCol w:w="6839.4184561516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Evidencia Científica Extraída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Human-in-the-Loop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rol del ingeniero de prompts 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crítico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tanto en la propuesta inicial como en la validación de las instrucciones, incluso cuando recibe asistencia de herramientas de optimización.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Supervisión humana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Se requiere para evaluar la adecuación de los resultados; aunque el paradigma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LLM-as-a-judge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es útil, la evaluación humana sigue siendo la más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confiable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, aunque sea impráctica a gran escala.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Límites de autonomía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framework no está diseñado para procesos autónomos de "ensayo y error", sino para prompts recurrentes que forman parte de procesos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negocio o ingeniería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controlados.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Approval workflows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Accountability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Auditabilidad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Facilitada mediante el uso de metadatos en el DSL que permiten registrar autores, versiones y comentarios, evitando que el conocimiento se pierda en "cadenas de texto simples".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Trazabilidad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framework proporciona una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trazabilidad de extremo a extremo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entre el prompt original y su propia evaluación de calidad.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Se utiliza para identificar y evaluar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sesgos éticos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en modelos de lenguaje a través de bibliotecas de pruebas especializadas como LangBiTe.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Gestión de riesgo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Se enfoca en detectar si los prompts son susceptibles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prompt injection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, es decir, entradas maliciosas diseñadas para revelar contenido interno o actuar contra los intereses del creador.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Restricciones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Implementadas mediante el uso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rasgos (traits)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predefinidos y reglas de construcción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well-formed rules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) que actúan como salvaguardas para la generación de artefactos.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Gobernanza empresarial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Los prompts se tratan 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activos de valor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para la organización que deben ser gestionados, reutilizados y documentados sistemáticamente.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Escalamiento humano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Se aborda mediante la automatización de la validación (80% de acuerdo con expertos), permitiendo que el humano se enfoque en la creación de contenido en lugar de tareas manuales tediosas.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Validación obligatoria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sistema sintetiza verificaciones de cumplimiento de requisitos sin intervención del usuario para asegurar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predictibilidad y fiabilidad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en aplicaciones críticas.</w:t>
            </w:r>
          </w:p>
        </w:tc>
      </w:tr>
    </w:tbl>
    <w:p w:rsidR="00000000" w:rsidDel="00000000" w:rsidP="00000000" w:rsidRDefault="00000000" w:rsidRPr="00000000" w14:paraId="0000010A">
      <w:pPr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IDENTIFICACIÓN DE UMBRALES DE CONTROL Y RIESGOS</w:t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Cuándo debe intervenir el humano:</w:t>
      </w:r>
    </w:p>
    <w:p w:rsidR="00000000" w:rsidDel="00000000" w:rsidP="00000000" w:rsidRDefault="00000000" w:rsidRPr="00000000" w14:paraId="0000010D">
      <w:pPr>
        <w:numPr>
          <w:ilvl w:val="1"/>
          <w:numId w:val="4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En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propuesta y validación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de prompts para asegurar que se alinean con los objetivos del negocio.</w:t>
      </w:r>
    </w:p>
    <w:p w:rsidR="00000000" w:rsidDel="00000000" w:rsidP="00000000" w:rsidRDefault="00000000" w:rsidRPr="00000000" w14:paraId="0000010E">
      <w:pPr>
        <w:numPr>
          <w:ilvl w:val="1"/>
          <w:numId w:val="4"/>
        </w:numP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En la experimentación inicial para capturar el conocimiento de diseño que luego se formaliza en el DSL.</w:t>
      </w:r>
    </w:p>
    <w:p w:rsidR="00000000" w:rsidDel="00000000" w:rsidP="00000000" w:rsidRDefault="00000000" w:rsidRPr="00000000" w14:paraId="0000010F">
      <w:pPr>
        <w:numPr>
          <w:ilvl w:val="1"/>
          <w:numId w:val="4"/>
        </w:numPr>
        <w:spacing w:after="18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Para actuar como el estándar de "verdad" frente al cual se mide la precisión de los validadores automáticos.</w:t>
      </w:r>
    </w:p>
    <w:p w:rsidR="00000000" w:rsidDel="00000000" w:rsidP="00000000" w:rsidRDefault="00000000" w:rsidRPr="00000000" w14:paraId="00000110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Cuándo NO debería actuar la IA:</w:t>
      </w:r>
    </w:p>
    <w:p w:rsidR="00000000" w:rsidDel="00000000" w:rsidP="00000000" w:rsidRDefault="00000000" w:rsidRPr="00000000" w14:paraId="00000112">
      <w:pPr>
        <w:numPr>
          <w:ilvl w:val="1"/>
          <w:numId w:val="4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No debería ser el único juez final en escenarios donde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fiabilidad absoluta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es requerida, dado que el paradigma de "juez LLM" es imperfecto.</w:t>
      </w:r>
    </w:p>
    <w:p w:rsidR="00000000" w:rsidDel="00000000" w:rsidP="00000000" w:rsidRDefault="00000000" w:rsidRPr="00000000" w14:paraId="00000113">
      <w:pPr>
        <w:numPr>
          <w:ilvl w:val="1"/>
          <w:numId w:val="4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No debería gestionar de forma opaca la optimización de prompts en procesos de ingeniería donde se requiere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transparencia y control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sobre la lógica de la instrucción.</w:t>
      </w:r>
    </w:p>
    <w:p w:rsidR="00000000" w:rsidDel="00000000" w:rsidP="00000000" w:rsidRDefault="00000000" w:rsidRPr="00000000" w14:paraId="00000114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Fases críticas:</w:t>
      </w:r>
    </w:p>
    <w:p w:rsidR="00000000" w:rsidDel="00000000" w:rsidP="00000000" w:rsidRDefault="00000000" w:rsidRPr="00000000" w14:paraId="00000116">
      <w:pPr>
        <w:numPr>
          <w:ilvl w:val="1"/>
          <w:numId w:val="4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Diseño de la estructura del prompt: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Un error en esta fase impacta directamente la calidad de la salida generada por la IA.</w:t>
      </w:r>
    </w:p>
    <w:p w:rsidR="00000000" w:rsidDel="00000000" w:rsidP="00000000" w:rsidRDefault="00000000" w:rsidRPr="00000000" w14:paraId="00000117">
      <w:pPr>
        <w:numPr>
          <w:ilvl w:val="1"/>
          <w:numId w:val="4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Validación de respuestas en tiempo de ejecución: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Es vital para asegurar que el modelo sigue las directivas complejas y no genera "ilusiones".</w:t>
      </w:r>
    </w:p>
    <w:p w:rsidR="00000000" w:rsidDel="00000000" w:rsidP="00000000" w:rsidRDefault="00000000" w:rsidRPr="00000000" w14:paraId="00000118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Riesgos de autonomía excesiva:</w:t>
      </w:r>
    </w:p>
    <w:p w:rsidR="00000000" w:rsidDel="00000000" w:rsidP="00000000" w:rsidRDefault="00000000" w:rsidRPr="00000000" w14:paraId="0000011A">
      <w:pPr>
        <w:numPr>
          <w:ilvl w:val="1"/>
          <w:numId w:val="4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Imprevisibilidad: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Los modelos pueden ignorar comandos específicos a pesar de estar instruidos, lo que compromete la confiabilidad de la aplicación.</w:t>
      </w:r>
    </w:p>
    <w:p w:rsidR="00000000" w:rsidDel="00000000" w:rsidP="00000000" w:rsidRDefault="00000000" w:rsidRPr="00000000" w14:paraId="0000011B">
      <w:pPr>
        <w:numPr>
          <w:ilvl w:val="1"/>
          <w:numId w:val="4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Vulnerabilidad a ataques: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Sin supervisión de las entradas (parámetros), el sistema es vulnerable a inyecciones que pueden comprometer la seguridad de la aplicación.</w:t>
      </w:r>
    </w:p>
    <w:p w:rsidR="00000000" w:rsidDel="00000000" w:rsidP="00000000" w:rsidRDefault="00000000" w:rsidRPr="00000000" w14:paraId="0000011C">
      <w:pPr>
        <w:numPr>
          <w:ilvl w:val="1"/>
          <w:numId w:val="4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Opacidad: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optimización automática sin intervención humana puede dificultar el debugging y la comprensión de por qué un sistema falla al migrar de plataforma.</w:t>
      </w:r>
    </w:p>
    <w:p w:rsidR="00000000" w:rsidDel="00000000" w:rsidP="00000000" w:rsidRDefault="00000000" w:rsidRPr="00000000" w14:paraId="0000011D">
      <w:pPr>
        <w:pStyle w:val="Heading1"/>
        <w:spacing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1iq8dveyf3s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SECCIÓN 5 — CALIDAD, SEGURIDAD Y VALIDACIÓN</w:t>
      </w:r>
    </w:p>
    <w:p w:rsidR="00000000" w:rsidDel="00000000" w:rsidP="00000000" w:rsidRDefault="00000000" w:rsidRPr="00000000" w14:paraId="0000011E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.593046169981"/>
        <w:gridCol w:w="6664.918764853642"/>
        <w:tblGridChange w:id="0">
          <w:tblGrid>
            <w:gridCol w:w="2360.593046169981"/>
            <w:gridCol w:w="6664.91876485364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Evidencia Científica Extraída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Vulnerabilidades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Se identifica la susceptibilidad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ataques de inyección de prompts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prompt injection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), donde entradas maliciosas buscan revelar el contenido interno del prompt o actuar contra los intereses del creador.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Bugs ocultos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mantenimiento manual de bibliotecas de prompts (ej. en archivos CSV) es propenso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inconsistencias, contenido desactualizado y errores manuales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debido a la repetición de fragmentos.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Hallucinations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Definidas como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imprevisibilidad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de los modelos; un LLM puede generar salidas que no siguen debidamente los comandos del usuario a pesar de haber sido instruido específicamente.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Código inseguro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Los ataques de inyección pueden comprometer la seguridad si no se filtran los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tokens de control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reservados de ciertos modelos.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Lógica incorrecta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Existe una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brecha de rendimiento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donde prompts que funcionan bien en un sistema fallan o rinden por debajo de lo esperado en otros modelos o versiones.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Problemas arquitectónicos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La falta de modularidad en los métodos tradicionales obliga a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replicación manual de fragmentos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de texto para instrucciones de tono o estilo, dificultando el control estructural.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Problemas mantenibilidad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La gestión de grandes colecciones de prompts sin herramientas adecuadas se describe 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"extremadamente tediosa"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y costosa en términos de esfuerzo manual.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AI Technical Debt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conocimiento derivado del diseño y la experimentación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se pierde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cuando los prompts se tratan simplemente como cadenas de texto sin metadatos, versiones ni documentación.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Code smells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Drift arquitectónico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Degradación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Los cambios en los datasets de entrenamiento o en los componentes de la IA (como el codificador) provocan que prompts previamente considerados "buenos" generen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resultados de menor calidad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con el tiempo.</w:t>
            </w:r>
          </w:p>
        </w:tc>
      </w:tr>
    </w:tbl>
    <w:p w:rsidR="00000000" w:rsidDel="00000000" w:rsidP="00000000" w:rsidRDefault="00000000" w:rsidRPr="00000000" w14:paraId="00000137">
      <w:pPr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MECANISMOS DE VALIDACIÓN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8.8435092230015"/>
        <w:gridCol w:w="6926.668301800621"/>
        <w:tblGridChange w:id="0">
          <w:tblGrid>
            <w:gridCol w:w="2098.8435092230015"/>
            <w:gridCol w:w="6926.66830180062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Tipo validación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Evidencia Científica Extraída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Sintáctica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editor basado en Langium proporciona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verificación de sintaxis, resaltado y sugerencias de autocompletado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para asegurar que el prompt cumpla con la estructura del DSL.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Semántica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Implementada mediante el paradigma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LLM-as-a-judge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, donde un modelo validador evalúa si la respuesta del primer modelo cumple con los rasgos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traits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) y requisitos definidos.</w:t>
            </w:r>
          </w:p>
        </w:tc>
      </w:tr>
      <w:tr>
        <w:trPr>
          <w:cantSplit w:val="0"/>
          <w:trHeight w:val="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Análisis de parámetros para detectar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malicious inputs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y filtrado de tokens de control para evitar que se comprometa la lógica interna del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Negocio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Validación de que la respuesta cumple con los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objetivos del activo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y los requisitos implícitos (claridad, falta de toxicidad) o explícitos del proceso de negocio.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Arquitectura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Uso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reglas de buena formación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well-formed rules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) en el metamodelo para prohibir ciclos en el versionado y asegurar la consistencia del lenguaje entre refinamientos.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Síntesis automática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verificaciones de validación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y generación de métodos Python específicos para probar la respuesta del modelo en tiempo de ejecución.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Formal verification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implementada directamente en el framework, pero mencionada como una futura línea de investigación para garantizar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corrección técnica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de sistemas de software.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DevSecOps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soporte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CLI (Interfaz de Línea de Comandos)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permite integrar la generación y validación de prompts dentro de flujos de trabajo y pipelines automatizados.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Mantenibilidad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modularización de snippets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permite que una actualización centralizada se propague automáticamente a todos los prompts relacionados, asegurando la precisión de la biblioteca.</w:t>
            </w:r>
          </w:p>
        </w:tc>
      </w:tr>
    </w:tbl>
    <w:p w:rsidR="00000000" w:rsidDel="00000000" w:rsidP="00000000" w:rsidRDefault="00000000" w:rsidRPr="00000000" w14:paraId="0000014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spacing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2sh1yhqbeqw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SECCIÓN 6 — COGNICIÓN HUMANA Y DEPENDENCIA IA</w:t>
      </w:r>
    </w:p>
    <w:p w:rsidR="00000000" w:rsidDel="00000000" w:rsidP="00000000" w:rsidRDefault="00000000" w:rsidRPr="00000000" w14:paraId="0000014F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6.1353045155074"/>
        <w:gridCol w:w="6999.376506508116"/>
        <w:tblGridChange w:id="0">
          <w:tblGrid>
            <w:gridCol w:w="2026.1353045155074"/>
            <w:gridCol w:w="6999.376506508116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Evidencia Científica Extraída</w:t>
            </w:r>
          </w:p>
        </w:tc>
      </w:tr>
      <w:tr>
        <w:trPr>
          <w:cantSplit w:val="0"/>
          <w:trHeight w:val="1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Overtrust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Deskilling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No especificado en el artículo.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(Se menciona que el uso de lenguaje natural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"mejora la usabilidad"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, pero no se analiza la pérdida de habilidades).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Cognitive laziness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Passive acceptance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Automation bias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Dependencia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Se identifica una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dependencia de la estabilidad de la plataforma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; cambios menores en los datasets de entrenamiento o en componentes internos (como el codificador) invalidan la efectividad de prompts previamente considerados "buenos".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Pérdida debugging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conocimiento derivado del diseño cuidadoso y la experimentación extensa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se pierde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cuando los prompts se visualizan y gestionan únicamente como cadenas de texto simples.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Pérdida razonamiento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No especificado en el artículo.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(El paper menciona que el uso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chain-of-thought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ayuda al modelo a razonar mejor, pero no analiza la pérdida de razonamiento en el humano).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Comprensión reducida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La falta de metadatos, documentación y versionado en los métodos tradicionales de prompting provoca que 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razonamiento detrás del diseño del activo sea irrecuperable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Shallow learning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Riesgo cognitivo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imprevisibilidad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es una característica significativa; los modelos pueden generar respuestas que no siguen debidamente los comandos del usuario a pesar de haber sido instruidos específicamente.</w:t>
            </w:r>
          </w:p>
        </w:tc>
      </w:tr>
    </w:tbl>
    <w:p w:rsidR="00000000" w:rsidDel="00000000" w:rsidP="00000000" w:rsidRDefault="00000000" w:rsidRPr="00000000" w14:paraId="00000168">
      <w:pPr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IDENTIFICACIÓN DE CAMBIOS Y RIESGOS OPERACIONALES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Cambios de comportamiento:</w:t>
      </w:r>
    </w:p>
    <w:p w:rsidR="00000000" w:rsidDel="00000000" w:rsidP="00000000" w:rsidRDefault="00000000" w:rsidRPr="00000000" w14:paraId="0000016B">
      <w:pPr>
        <w:numPr>
          <w:ilvl w:val="1"/>
          <w:numId w:val="1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Los usuarios tienden a realizar procesos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"ensayo y error"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rtl w:val="0"/>
        </w:rPr>
        <w:t xml:space="preserve">trial-and-error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) para prompts desechables, lo cual carece de rigor de ingeniería y no permite capturar el conocimiento derivado.</w:t>
      </w:r>
    </w:p>
    <w:p w:rsidR="00000000" w:rsidDel="00000000" w:rsidP="00000000" w:rsidRDefault="00000000" w:rsidRPr="00000000" w14:paraId="0000016C">
      <w:pPr>
        <w:numPr>
          <w:ilvl w:val="1"/>
          <w:numId w:val="1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Existe una transición hacia el tratamiento de los prompts como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activos de valor recurrente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dentro de las organizaciones, lo que exige un cambio de mentalidad hacia el diseño modular y el versionado.</w:t>
      </w:r>
    </w:p>
    <w:p w:rsidR="00000000" w:rsidDel="00000000" w:rsidP="00000000" w:rsidRDefault="00000000" w:rsidRPr="00000000" w14:paraId="0000016D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Pérdida de habilidades:</w:t>
      </w:r>
    </w:p>
    <w:p w:rsidR="00000000" w:rsidDel="00000000" w:rsidP="00000000" w:rsidRDefault="00000000" w:rsidRPr="00000000" w14:paraId="0000016F">
      <w:pPr>
        <w:numPr>
          <w:ilvl w:val="1"/>
          <w:numId w:val="1"/>
        </w:numPr>
        <w:spacing w:after="18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No especificado en el artículo.</w:t>
      </w:r>
    </w:p>
    <w:p w:rsidR="00000000" w:rsidDel="00000000" w:rsidP="00000000" w:rsidRDefault="00000000" w:rsidRPr="00000000" w14:paraId="00000170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Dependencia operacional:</w:t>
      </w:r>
    </w:p>
    <w:p w:rsidR="00000000" w:rsidDel="00000000" w:rsidP="00000000" w:rsidRDefault="00000000" w:rsidRPr="00000000" w14:paraId="00000172">
      <w:pPr>
        <w:numPr>
          <w:ilvl w:val="1"/>
          <w:numId w:val="1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Especificidad de la plataforma: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Los prompts están intrínsecamente ligados a versiones específicas de los modelos; la migración entre sistemas (ej. de GPT-4 a Claude) suele resultar en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pérdida de efectividad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si no se cuenta con capas de abstracción.</w:t>
      </w:r>
    </w:p>
    <w:p w:rsidR="00000000" w:rsidDel="00000000" w:rsidP="00000000" w:rsidRDefault="00000000" w:rsidRPr="00000000" w14:paraId="00000173">
      <w:pPr>
        <w:numPr>
          <w:ilvl w:val="1"/>
          <w:numId w:val="1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Dependencia del formato: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calidad del artefacto generado (texto, código, imagen) tiene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dependencia crítica de la estructura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del prompt de entrada.</w:t>
      </w:r>
    </w:p>
    <w:p w:rsidR="00000000" w:rsidDel="00000000" w:rsidP="00000000" w:rsidRDefault="00000000" w:rsidRPr="00000000" w14:paraId="00000174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Diferencias junior vs senior:</w:t>
      </w:r>
    </w:p>
    <w:p w:rsidR="00000000" w:rsidDel="00000000" w:rsidP="00000000" w:rsidRDefault="00000000" w:rsidRPr="00000000" w14:paraId="00000176">
      <w:pPr>
        <w:numPr>
          <w:ilvl w:val="1"/>
          <w:numId w:val="1"/>
        </w:numPr>
        <w:spacing w:after="18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No especificado en el artículo.</w:t>
      </w:r>
    </w:p>
    <w:p w:rsidR="00000000" w:rsidDel="00000000" w:rsidP="00000000" w:rsidRDefault="00000000" w:rsidRPr="00000000" w14:paraId="00000177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Riesgos cognitivos:</w:t>
      </w:r>
    </w:p>
    <w:p w:rsidR="00000000" w:rsidDel="00000000" w:rsidP="00000000" w:rsidRDefault="00000000" w:rsidRPr="00000000" w14:paraId="00000179">
      <w:pPr>
        <w:numPr>
          <w:ilvl w:val="1"/>
          <w:numId w:val="1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Opacidad de la optimización: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uso de herramientas que optimizan prompts de forma automática hace que el proceso sea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opaco para el diseñador humano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, impidiendo la comprensión de por qué ciertas instrucciones funcionan mejor que otras.</w:t>
      </w:r>
    </w:p>
    <w:p w:rsidR="00000000" w:rsidDel="00000000" w:rsidP="00000000" w:rsidRDefault="00000000" w:rsidRPr="00000000" w14:paraId="0000017A">
      <w:pPr>
        <w:numPr>
          <w:ilvl w:val="1"/>
          <w:numId w:val="1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Brecha de rendimiento: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incertidumbre sobre si un prompt seguirá funcionando tras una actualización del modelo genera un estado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inestabilidad técnica constante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para el ingeniero.</w:t>
      </w:r>
    </w:p>
    <w:p w:rsidR="00000000" w:rsidDel="00000000" w:rsidP="00000000" w:rsidRDefault="00000000" w:rsidRPr="00000000" w14:paraId="0000017B">
      <w:pPr>
        <w:pStyle w:val="Heading1"/>
        <w:spacing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5x72604xzbjk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SECCIÓN 7 — CONTEXTO Y MULTIARCHIVO</w:t>
      </w:r>
    </w:p>
    <w:p w:rsidR="00000000" w:rsidDel="00000000" w:rsidP="00000000" w:rsidRDefault="00000000" w:rsidRPr="00000000" w14:paraId="0000017C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0.634995813494"/>
        <w:gridCol w:w="6824.876815210129"/>
        <w:tblGridChange w:id="0">
          <w:tblGrid>
            <w:gridCol w:w="2200.634995813494"/>
            <w:gridCol w:w="6824.8768152101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Evidencia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Multi-file reasoning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Abordado indirectamente mediante 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encadenamiento de prompts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prompt chaining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), donde se descomponen metas complejas en sub-tareas simples que pueden invocar servicios externos y bases de conocimiento.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Repositorios grandes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framework gestiona colecciones extensas de prompts (ej. la biblioteca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LangBiTe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con cientos de plantillas) tratándolos como activos organizacionales reutilizables en lugar de archivos de texto planos.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Context limitations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Se reconoce que los prompts pueden exceder la ventana de contexto (desde miles hasta un millón de tokens según el modelo), sugiriendo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resumir partes del prompt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para ajustarse a límites específicos sin podar arbitrariamente.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Arquitectura empresarial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Los prompts se definen como activos de valor que deben integrarse en procesos de negocio o ingeniería, requiriendo independencia de la plataforma para asegurar la continuidad operativa.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Dependencias entre módulos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Se implementa mediante una arquitectura modular donde los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snippets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(fragmentos de instrucciones para tono, estilo o restricciones) se definen de forma independiente e importan en múltiples prompts.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Tacit knowledge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conocimiento derivado del diseño cuidadoso y la experimentación extensa se pierde si los prompts se gestionan solo como texto; el DSL permite capturar este conocimiento en metadatos (autor, versiones, comentarios).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Context fragmentation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Identificada en el mantenimiento manual de bibliotecas (ej. archivos CSV), donde la replicación de fragmentos lleva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inconsistencias y errores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al actualizar instrucciones en múltiples sitios.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Semantic inconsistency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imprevisibilidad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es una característica central; los modelos pueden generar respuestas que no siguen las directrices a pesar de estar instruidos, lo que requiere validación post-ejecución.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Repository hallucinations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en el artículo como término técnico, aunque se menciona la imprevisibilidad general de los LLMs en la generación de artefactos complejos.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Long-context limitations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Se propone adaptar la longitud del prompt específicamente para el modelo de destino, priorizando el orden de la información (ej. colocar contexto largo antes de las instrucciones en Claude).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Referenciado mediante la mención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bases de conocimiento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y la recuperación de snippets relevantes para una tarea dada antes de la generación.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Semantic 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No especificado en el artículo.</w:t>
            </w:r>
          </w:p>
        </w:tc>
      </w:tr>
    </w:tbl>
    <w:p w:rsidR="00000000" w:rsidDel="00000000" w:rsidP="00000000" w:rsidRDefault="00000000" w:rsidRPr="00000000" w14:paraId="00000197">
      <w:pPr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IDENTIFICACIÓN DE FALLOS Y DESAFÍOS DE ESCALA</w:t>
      </w:r>
    </w:p>
    <w:p w:rsidR="00000000" w:rsidDel="00000000" w:rsidP="00000000" w:rsidRDefault="00000000" w:rsidRPr="00000000" w14:paraId="00000199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Fallos por falta de contexto:</w:t>
      </w:r>
    </w:p>
    <w:p w:rsidR="00000000" w:rsidDel="00000000" w:rsidP="00000000" w:rsidRDefault="00000000" w:rsidRPr="00000000" w14:paraId="0000019A">
      <w:pPr>
        <w:numPr>
          <w:ilvl w:val="1"/>
          <w:numId w:val="7"/>
        </w:numP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La necesidad de resumir prompts para encajarlos en ventanas de contexto pequeñas puede provocar que el modelo pierda detalles críticos de la instrucción original.</w:t>
      </w:r>
    </w:p>
    <w:p w:rsidR="00000000" w:rsidDel="00000000" w:rsidP="00000000" w:rsidRDefault="00000000" w:rsidRPr="00000000" w14:paraId="0000019B">
      <w:pPr>
        <w:numPr>
          <w:ilvl w:val="1"/>
          <w:numId w:val="7"/>
        </w:numPr>
        <w:spacing w:after="18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Los prompts optimizados para un contexto específico pueden fallar al ser migrados a plataformas con diferentes capacidades de atención.</w:t>
      </w:r>
    </w:p>
    <w:p w:rsidR="00000000" w:rsidDel="00000000" w:rsidP="00000000" w:rsidRDefault="00000000" w:rsidRPr="00000000" w14:paraId="0000019C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Problemas enterprise-scale (Escala Empresarial):</w:t>
      </w:r>
    </w:p>
    <w:p w:rsidR="00000000" w:rsidDel="00000000" w:rsidP="00000000" w:rsidRDefault="00000000" w:rsidRPr="00000000" w14:paraId="0000019E">
      <w:pPr>
        <w:numPr>
          <w:ilvl w:val="1"/>
          <w:numId w:val="7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Mantenimiento tedioso: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gestión de bibliotecas extensas en formatos no estructurados (CSV) es propensa a inconsistencias y contenido desactualizado.</w:t>
      </w:r>
    </w:p>
    <w:p w:rsidR="00000000" w:rsidDel="00000000" w:rsidP="00000000" w:rsidRDefault="00000000" w:rsidRPr="00000000" w14:paraId="0000019F">
      <w:pPr>
        <w:numPr>
          <w:ilvl w:val="1"/>
          <w:numId w:val="7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Costo de invocación: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uso de grandes volúmenes de información en prompts complejos aumenta los costos económicos y computacionales, sugiriendo estrategias como el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rtl w:val="0"/>
        </w:rPr>
        <w:t xml:space="preserve">batch prompting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.</w:t>
      </w:r>
    </w:p>
    <w:p w:rsidR="00000000" w:rsidDel="00000000" w:rsidP="00000000" w:rsidRDefault="00000000" w:rsidRPr="00000000" w14:paraId="000001A0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Limitaciones multiarchivo:</w:t>
      </w:r>
    </w:p>
    <w:p w:rsidR="00000000" w:rsidDel="00000000" w:rsidP="00000000" w:rsidRDefault="00000000" w:rsidRPr="00000000" w14:paraId="000001A2">
      <w:pPr>
        <w:numPr>
          <w:ilvl w:val="1"/>
          <w:numId w:val="7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El paper se centra en la modularidad de los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activos de prompts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(snippets, compositores, cadenas) más que en el razonamiento sobre repositorios de código multiarchivo, aunque permite exportar código Python para integrar estas cadenas en proyectos mayores.</w:t>
      </w:r>
    </w:p>
    <w:p w:rsidR="00000000" w:rsidDel="00000000" w:rsidP="00000000" w:rsidRDefault="00000000" w:rsidRPr="00000000" w14:paraId="000001A3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Errores arquitectónicos sistémicos:</w:t>
      </w:r>
    </w:p>
    <w:p w:rsidR="00000000" w:rsidDel="00000000" w:rsidP="00000000" w:rsidRDefault="00000000" w:rsidRPr="00000000" w14:paraId="000001A5">
      <w:pPr>
        <w:numPr>
          <w:ilvl w:val="1"/>
          <w:numId w:val="7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Acoplamiento técnico: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uso de frameworks internos (en Python u otros lenguajes) puede aumentar la complejidad y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falta de portabilidad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, atando el prompt a una arquitectura o modelo específico.</w:t>
      </w:r>
    </w:p>
    <w:p w:rsidR="00000000" w:rsidDel="00000000" w:rsidP="00000000" w:rsidRDefault="00000000" w:rsidRPr="00000000" w14:paraId="000001A6">
      <w:pPr>
        <w:numPr>
          <w:ilvl w:val="1"/>
          <w:numId w:val="7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Opacidad en la optimización: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Las herramientas que optimizan prompts de forma automática y opaca impiden al diseñador comprender y controlar la lógica del sistema, dificultando el mantenimiento a largo plazo.</w:t>
      </w:r>
    </w:p>
    <w:p w:rsidR="00000000" w:rsidDel="00000000" w:rsidP="00000000" w:rsidRDefault="00000000" w:rsidRPr="00000000" w14:paraId="000001A7">
      <w:pPr>
        <w:pStyle w:val="Heading1"/>
        <w:spacing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j5c0ncjph0x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SECCIÓN 8 — PROMPT ENGINEERING Y GOVERNANCE</w:t>
      </w:r>
    </w:p>
    <w:p w:rsidR="00000000" w:rsidDel="00000000" w:rsidP="00000000" w:rsidRDefault="00000000" w:rsidRPr="00000000" w14:paraId="000001A8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0.634995813494"/>
        <w:gridCol w:w="6824.876815210129"/>
        <w:tblGridChange w:id="0">
          <w:tblGrid>
            <w:gridCol w:w="2200.634995813494"/>
            <w:gridCol w:w="6824.8768152101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Evidencia Científica Extraída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Calidad prompts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La calidad del prompt de entrada, tanto en su contenido como en su estructura, tiene un impacto masivo en la calidad de la salida sintetizada por la 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Structured prompting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Implementado mediante un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lenguaje de dominio específico (DSL)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que permite definiciones modulares, el uso de plantillas parametrizadas y la composición de fragmentos (snippets).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Prompt reliability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Se garantiza mediante constructos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reglas de prueba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en el DSL que validan si la salida del modelo cumple con las directivas, esencial en aplicaciones donde la predictibilidad es vital.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Prompt reproducibility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Facilitada por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independencia de la plataforma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; el DSL permite expresar conceptos que se transforman automáticamente en la sintaxis específica de sistemas como ChatGPT, Midjourney o Stable Diffusion.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Prompt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Se centra en gestionar prompts recurrentes y valiosos para procesos de negocio. Incluye mecanismos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validación automatizada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(paradigma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LLM-as-a-judge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) para asegurar que las respuestas cumplan los requisitos.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Prompt traceability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framework permite rastrear metadatos (autores, versiones, comentarios) y proporciona una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trazabilidad de extremo a extremo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entre el prompt original y su evaluación de calidad posterior,,.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Prompt versioning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Soportado mediante el metamodelo, que permite registrar nombres de versión, fechas de creación/cambio e identificar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versión previa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para evitar ciclos y mantener la consistencia,,.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Prompt standardization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uso de un DSL externo separa el "objetivo" del prompt de los detalles técnicos de implementación, permitiendo estandarizar bibliotecas de rasgos (traits) y fragmentos reutilizables,,.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Prompt 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Incluye el filtrado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tokens de control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reservados para evitar que el proceso de parseo sea vulnerado por inyecciones.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Prompt injection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Identificada como el riesgo de entradas maliciosas diseñadas para revelar contenido interno o actuar contra los intereses del creador; el framework permite evaluar la susceptibilidad a estos ataques,.</w:t>
            </w:r>
          </w:p>
        </w:tc>
      </w:tr>
    </w:tbl>
    <w:p w:rsidR="00000000" w:rsidDel="00000000" w:rsidP="00000000" w:rsidRDefault="00000000" w:rsidRPr="00000000" w14:paraId="000001BF">
      <w:pPr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IMPACTO Y MECANISMOS DE CONTROL</w:t>
      </w:r>
    </w:p>
    <w:p w:rsidR="00000000" w:rsidDel="00000000" w:rsidP="00000000" w:rsidRDefault="00000000" w:rsidRPr="00000000" w14:paraId="000001C1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Cómo afecta el prompt al resultado:</w:t>
      </w:r>
    </w:p>
    <w:p w:rsidR="00000000" w:rsidDel="00000000" w:rsidP="00000000" w:rsidRDefault="00000000" w:rsidRPr="00000000" w14:paraId="000001C2">
      <w:pPr>
        <w:numPr>
          <w:ilvl w:val="1"/>
          <w:numId w:val="3"/>
        </w:numP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La estructura y el contenido del prompt son determinantes para la calidad del artefacto generado.</w:t>
      </w:r>
    </w:p>
    <w:p w:rsidR="00000000" w:rsidDel="00000000" w:rsidP="00000000" w:rsidRDefault="00000000" w:rsidRPr="00000000" w14:paraId="000001C3">
      <w:pPr>
        <w:numPr>
          <w:ilvl w:val="1"/>
          <w:numId w:val="3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Incluso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orden de la información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(colocar contexto largo antes de las instrucciones) y el uso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delimitadores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(como etiquetas XML o comillas triples) afectan la efectividad de la respuesta según el modelo utilizado.</w:t>
      </w:r>
    </w:p>
    <w:p w:rsidR="00000000" w:rsidDel="00000000" w:rsidP="00000000" w:rsidRDefault="00000000" w:rsidRPr="00000000" w14:paraId="000001C4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Tratamiento de los prompts como artefactos:</w:t>
      </w:r>
    </w:p>
    <w:p w:rsidR="00000000" w:rsidDel="00000000" w:rsidP="00000000" w:rsidRDefault="00000000" w:rsidRPr="00000000" w14:paraId="000001C6">
      <w:pPr>
        <w:numPr>
          <w:ilvl w:val="1"/>
          <w:numId w:val="3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Los prompts no se ven como simples cadenas de texto, sino como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"activos" (assets)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de ingeniería.</w:t>
      </w:r>
    </w:p>
    <w:p w:rsidR="00000000" w:rsidDel="00000000" w:rsidP="00000000" w:rsidRDefault="00000000" w:rsidRPr="00000000" w14:paraId="000001C7">
      <w:pPr>
        <w:numPr>
          <w:ilvl w:val="1"/>
          <w:numId w:val="3"/>
        </w:numPr>
        <w:spacing w:after="18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Se consideran activos recurrentes con valor organizacional, integrados en procesos de negocio que requieren optimización y mantenimiento.</w:t>
      </w:r>
    </w:p>
    <w:p w:rsidR="00000000" w:rsidDel="00000000" w:rsidP="00000000" w:rsidRDefault="00000000" w:rsidRPr="00000000" w14:paraId="000001C8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Mecanismos de gobernanza:</w:t>
      </w:r>
    </w:p>
    <w:p w:rsidR="00000000" w:rsidDel="00000000" w:rsidP="00000000" w:rsidRDefault="00000000" w:rsidRPr="00000000" w14:paraId="000001CA">
      <w:pPr>
        <w:numPr>
          <w:ilvl w:val="1"/>
          <w:numId w:val="3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Modularización: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Uso de snippets centralizados para que cualquier cambio en una directiva (ej. "no ser violento") se propague automáticamente a toda la biblioteca de prompts,.</w:t>
      </w:r>
    </w:p>
    <w:p w:rsidR="00000000" w:rsidDel="00000000" w:rsidP="00000000" w:rsidRDefault="00000000" w:rsidRPr="00000000" w14:paraId="000001CB">
      <w:pPr>
        <w:numPr>
          <w:ilvl w:val="1"/>
          <w:numId w:val="3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Metadatos Estructurados: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Seguimiento riguroso de autores, versiones, descripciones y equivalencias semánticas entre idiomas,.</w:t>
      </w:r>
    </w:p>
    <w:p w:rsidR="00000000" w:rsidDel="00000000" w:rsidP="00000000" w:rsidRDefault="00000000" w:rsidRPr="00000000" w14:paraId="000001CC">
      <w:pPr>
        <w:numPr>
          <w:ilvl w:val="1"/>
          <w:numId w:val="3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Validación por Refuerzo: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Capacidad de marcar rasgos específicos (como un tono irónico) como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"reforzados"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, lo que dispara una validación obligatoria en tiempo de ejecución para asegurar que la IA no ignore la instrucción,,.</w:t>
      </w:r>
    </w:p>
    <w:p w:rsidR="00000000" w:rsidDel="00000000" w:rsidP="00000000" w:rsidRDefault="00000000" w:rsidRPr="00000000" w14:paraId="000001CD">
      <w:pPr>
        <w:numPr>
          <w:ilvl w:val="1"/>
          <w:numId w:val="3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Independencia de Implementación: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Separación clara entre el diseño lógico del prompt (DSL) y el motor de ejecución, facilitando auditorías y migraciones sin pérdida de efectividad,.</w:t>
      </w:r>
    </w:p>
    <w:p w:rsidR="00000000" w:rsidDel="00000000" w:rsidP="00000000" w:rsidRDefault="00000000" w:rsidRPr="00000000" w14:paraId="000001CE">
      <w:pPr>
        <w:pStyle w:val="Heading1"/>
        <w:spacing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bur2uxw3u43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SECCIÓN 9 — RESEARCH GAPS</w:t>
      </w:r>
    </w:p>
    <w:p w:rsidR="00000000" w:rsidDel="00000000" w:rsidP="00000000" w:rsidRDefault="00000000" w:rsidRPr="00000000" w14:paraId="000001CF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7.811672673237"/>
        <w:gridCol w:w="7067.700138350387"/>
        <w:tblGridChange w:id="0">
          <w:tblGrid>
            <w:gridCol w:w="1957.811672673237"/>
            <w:gridCol w:w="7067.70013835038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Categoría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Gap encontrado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Gobernanza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Existe una carencia de soporte avanzado para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documentación y el versionado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de prompts en las herramientas actuales, lo que provoca la pérdida del conocimiento derivado del diseño.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Autonomía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Los sistemas de optimización automática de prompts actuales son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opacos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para el diseñador, impidiendo el control y la comprensión del proceso de mejora.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HITL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La evaluación humana, aunque es la más fiable, resulta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impráctica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debido al volumen de contenido generado por los LLMs, lo que obliga a buscar alternativas automatizadas pero menos precisas.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Validación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paradigma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"LLM-as-a-judge" es imperfecto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y no sustituye plenamente el juicio experto, existiendo una brecha en métodos de validación absoluta,.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Los prompts con parámetros presentan una vulnerabilidad crítica ante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inyección de prompts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prompt injection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), donde entradas maliciosas pueden subvertir el propósito del creador.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Dependencia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rendimiento de los prompts está ligado de forma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"plataforma-específica"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, lo que significa que actualizaciones menores en los modelos o cambios en sus codificadores invalidan la efectividad previa.</w:t>
            </w:r>
          </w:p>
        </w:tc>
      </w:tr>
      <w:tr>
        <w:trPr>
          <w:cantSplit w:val="0"/>
          <w:trHeight w:val="1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Trazabilidad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En los formatos tradicionales (cadenas de texto simples), se pierde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trazabilidad del conocimiento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experimental, autoría y evolución del activo.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Context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Existe una limitación física en las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ventanas de contexto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de los modelos (tokens), lo que requiere estrategias de poda o resumen que pueden omitir información crítica.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Prompt Engineering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La disciplina carece de un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DSL estándar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que separe el objetivo lógico del prompt de los detalles de implementación técnica de cada proveedor,.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AI Technical Debt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mantenimiento manual de bibliotecas (ej. en CSV) genera una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deuda técnica por redundancia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, donde un cambio en una directiva debe replicarse manualmente en cientos de registros.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Métricas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La "calidad" del prompt es un término amplio que carece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métricas estandarizadas universales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, limitándose a menudo al grado de acuerdo entre modelos.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La identificación y evaluación sistemática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sesgos éticos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en modelos de lenguaje sigue siendo un desafío abierto que requiere bibliotecas de prueba más extensas.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Enterprise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Los costos computacionales y económicos del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batch prompting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y las invocaciones masivas representan una barrera para la escalabilidad organizacional.</w:t>
            </w:r>
          </w:p>
        </w:tc>
      </w:tr>
    </w:tbl>
    <w:p w:rsidR="00000000" w:rsidDel="00000000" w:rsidP="00000000" w:rsidRDefault="00000000" w:rsidRPr="00000000" w14:paraId="000001EC">
      <w:pPr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ANÁLISIS DE LIMITACIONES Y LÍNEAS FUTURAS</w:t>
      </w:r>
    </w:p>
    <w:p w:rsidR="00000000" w:rsidDel="00000000" w:rsidP="00000000" w:rsidRDefault="00000000" w:rsidRPr="00000000" w14:paraId="000001EE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Qué NO resuelve el paper:</w:t>
      </w:r>
    </w:p>
    <w:p w:rsidR="00000000" w:rsidDel="00000000" w:rsidP="00000000" w:rsidRDefault="00000000" w:rsidRPr="00000000" w14:paraId="000001EF">
      <w:pPr>
        <w:numPr>
          <w:ilvl w:val="1"/>
          <w:numId w:val="6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No ofrece una solución para prompts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un solo uso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 o de "ensayo y error",.</w:t>
      </w:r>
    </w:p>
    <w:p w:rsidR="00000000" w:rsidDel="00000000" w:rsidP="00000000" w:rsidRDefault="00000000" w:rsidRPr="00000000" w14:paraId="000001F0">
      <w:pPr>
        <w:numPr>
          <w:ilvl w:val="1"/>
          <w:numId w:val="6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No garantiza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corrección absoluta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 del validador automático, ya que el juicio del LLM puede errar,.</w:t>
      </w:r>
    </w:p>
    <w:p w:rsidR="00000000" w:rsidDel="00000000" w:rsidP="00000000" w:rsidRDefault="00000000" w:rsidRPr="00000000" w14:paraId="000001F1">
      <w:pPr>
        <w:numPr>
          <w:ilvl w:val="1"/>
          <w:numId w:val="6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No proporciona un control total sobre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pipeline de IA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 completo (orquestación compleja de agentes), enfocándose principalmente en el activo del prompt.</w:t>
      </w:r>
    </w:p>
    <w:p w:rsidR="00000000" w:rsidDel="00000000" w:rsidP="00000000" w:rsidRDefault="00000000" w:rsidRPr="00000000" w14:paraId="000001F2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Limitaciones metodológicas:</w:t>
      </w:r>
    </w:p>
    <w:p w:rsidR="00000000" w:rsidDel="00000000" w:rsidP="00000000" w:rsidRDefault="00000000" w:rsidRPr="00000000" w14:paraId="000001F4">
      <w:pPr>
        <w:numPr>
          <w:ilvl w:val="1"/>
          <w:numId w:val="6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El caso de estudio presentado (LangBiTe)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no constituye un análisis empírico exhaustivo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 del impacto del framework.</w:t>
      </w:r>
    </w:p>
    <w:p w:rsidR="00000000" w:rsidDel="00000000" w:rsidP="00000000" w:rsidRDefault="00000000" w:rsidRPr="00000000" w14:paraId="000001F5">
      <w:pPr>
        <w:numPr>
          <w:ilvl w:val="1"/>
          <w:numId w:val="6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La implementación del prototipo está limitada a un conjunto específico de modelos (OpenAI, Midjourney, Stable Diffusion).</w:t>
      </w:r>
    </w:p>
    <w:p w:rsidR="00000000" w:rsidDel="00000000" w:rsidP="00000000" w:rsidRDefault="00000000" w:rsidRPr="00000000" w14:paraId="000001F6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Problemas abiertos:</w:t>
      </w:r>
    </w:p>
    <w:p w:rsidR="00000000" w:rsidDel="00000000" w:rsidP="00000000" w:rsidRDefault="00000000" w:rsidRPr="00000000" w14:paraId="000001F8">
      <w:pPr>
        <w:numPr>
          <w:ilvl w:val="1"/>
          <w:numId w:val="6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imprevisibilidad intrínseca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 de los LLMs: incluso con instrucciones reforzadas, el modelo puede no seguir los comandos.</w:t>
      </w:r>
    </w:p>
    <w:p w:rsidR="00000000" w:rsidDel="00000000" w:rsidP="00000000" w:rsidRDefault="00000000" w:rsidRPr="00000000" w14:paraId="000001F9">
      <w:pPr>
        <w:numPr>
          <w:ilvl w:val="1"/>
          <w:numId w:val="6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La generación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automática de prompts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 de alta calidad sigue teniendo resultados limitados en la investigación actual.</w:t>
      </w:r>
    </w:p>
    <w:p w:rsidR="00000000" w:rsidDel="00000000" w:rsidP="00000000" w:rsidRDefault="00000000" w:rsidRPr="00000000" w14:paraId="000001FA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Contradicciones:</w:t>
      </w:r>
    </w:p>
    <w:p w:rsidR="00000000" w:rsidDel="00000000" w:rsidP="00000000" w:rsidRDefault="00000000" w:rsidRPr="00000000" w14:paraId="000001FC">
      <w:pPr>
        <w:numPr>
          <w:ilvl w:val="1"/>
          <w:numId w:val="6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El uso de un DSL introduce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estructura que limita la libertad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 expresiva total del lenguaje natural a cambio de modularidad y portabilidad.</w:t>
      </w:r>
    </w:p>
    <w:p w:rsidR="00000000" w:rsidDel="00000000" w:rsidP="00000000" w:rsidRDefault="00000000" w:rsidRPr="00000000" w14:paraId="000001FD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Futuras líneas de investigación:</w:t>
      </w:r>
    </w:p>
    <w:p w:rsidR="00000000" w:rsidDel="00000000" w:rsidP="00000000" w:rsidRDefault="00000000" w:rsidRPr="00000000" w14:paraId="000001FF">
      <w:pPr>
        <w:numPr>
          <w:ilvl w:val="1"/>
          <w:numId w:val="6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Expansión de las capacidades de MDE para incluir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verificación formal pragmática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 de la corrección del software basado en IA,.</w:t>
      </w:r>
    </w:p>
    <w:p w:rsidR="00000000" w:rsidDel="00000000" w:rsidP="00000000" w:rsidRDefault="00000000" w:rsidRPr="00000000" w14:paraId="00000200">
      <w:pPr>
        <w:numPr>
          <w:ilvl w:val="1"/>
          <w:numId w:val="6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Desarrollo de bibliotecas de prompts 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dominios específicos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, como recursos educativos y actividades de evaluación.</w:t>
      </w:r>
    </w:p>
    <w:p w:rsidR="00000000" w:rsidDel="00000000" w:rsidP="00000000" w:rsidRDefault="00000000" w:rsidRPr="00000000" w14:paraId="00000201">
      <w:pPr>
        <w:numPr>
          <w:ilvl w:val="1"/>
          <w:numId w:val="6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Integración de optimizaciones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dependientes de la plataforma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 dentro del proceso de generación automática sin perder la abstracción del DSL.</w:t>
      </w:r>
    </w:p>
    <w:p w:rsidR="00000000" w:rsidDel="00000000" w:rsidP="00000000" w:rsidRDefault="00000000" w:rsidRPr="00000000" w14:paraId="00000202">
      <w:pPr>
        <w:pStyle w:val="Heading1"/>
        <w:spacing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jz0ybgyx5jbj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SECCIÓN 10 — CLASIFICACIÓN POR PILARES</w:t>
      </w:r>
    </w:p>
    <w:p w:rsidR="00000000" w:rsidDel="00000000" w:rsidP="00000000" w:rsidRDefault="00000000" w:rsidRPr="00000000" w14:paraId="00000203">
      <w:pPr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PILAR 1 — Gobernanza IA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7.4710098410476"/>
        <w:gridCol w:w="1390.6173770163548"/>
        <w:gridCol w:w="1015.9607535969001"/>
        <w:gridCol w:w="1431.1207957644042"/>
        <w:gridCol w:w="1309.6105395202565"/>
        <w:gridCol w:w="1370.3656676423304"/>
        <w:gridCol w:w="1370.3656676423304"/>
        <w:tblGridChange w:id="0">
          <w:tblGrid>
            <w:gridCol w:w="1137.4710098410476"/>
            <w:gridCol w:w="1390.6173770163548"/>
            <w:gridCol w:w="1015.9607535969001"/>
            <w:gridCol w:w="1431.1207957644042"/>
            <w:gridCol w:w="1309.6105395202565"/>
            <w:gridCol w:w="1370.3656676423304"/>
            <w:gridCol w:w="1370.36566764233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Información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Nivel relevancia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Aporte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Evidencia 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Gap identificado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Relación con AI-SDLC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Autonomía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Asistida y Supervisada.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El framework no busca autonomía total, sino la formalización de prompts recurrentes.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Desacoplamiento de objetivos de negocio de la implementación técnica.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"No está destinado para prompts de un solo uso... sino para prompts recurrentes valiosos".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Los sistemas de optimización automática actuales son opacos para el diseñador.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Impacta en la fase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Diseño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al definir la jerarquía de control.</w:t>
            </w:r>
          </w:p>
        </w:tc>
      </w:tr>
      <w:tr>
        <w:trPr>
          <w:cantSplit w:val="0"/>
          <w:trHeight w:val="2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Criticidad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Alta en procesos de negocio.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Se enfoca en prompts que "empoderan una aplicación inteligente".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Tratamiento de prompts como activos organizacionales valiosos.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"Prompts que son valiosos para una organización porque son parte de un proceso de negocio o ingeniería".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La imprevisibilidad de los LLMs sigue siendo una característica significativa.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Crucial para la fase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Requisitos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Operación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.</w:t>
            </w:r>
          </w:p>
        </w:tc>
      </w:tr>
      <w:tr>
        <w:trPr>
          <w:cantSplit w:val="0"/>
          <w:trHeight w:val="1029.312744140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HITL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Mandatorio.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El rol humano es crítico incluso con asistencia de herramientas.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humano mantiene el control total de la propuesta y validación de prompts.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"El rol del ingeniero de prompts sigue siendo crítico en la propuesta y validación".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La evaluación humana es la más fiable pero impráctica por el volumen de contenido.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Motor de las fases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Análisis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Validación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.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Evaluación de sesgos éticos.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Utiliza bibliotecas de prueba (LangBiTe) para medir equidad.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Evaluación sistemática de sesgos éticos y equidad en modelos de lenguaje.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Caso de estudio: biblioteca de 207 prompts para evaluar sesgos en LLMs.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Identificación y evaluación de sesgos sigue siendo un desafío abierto.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Afecta directamente 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Testing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de cumplimiento normativo.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Auditoría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Documentación estructurada.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Registro de metadatos como autores, versiones y comentarios.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Captura del conocimiento de diseño que normalmente se pierde en texto plano.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Uso de un metamodelo que permite registrar autores, fechas y versiones.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Falta de soporte avanzado para documentación en herramientas actuales.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Esencial para 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Mantenimiento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Incident Response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22F">
      <w:pPr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PILAR 2 — Calidad y Seguridad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3.549835716487"/>
        <w:gridCol w:w="1314.8362808775212"/>
        <w:gridCol w:w="1052.568405702484"/>
        <w:gridCol w:w="1367.289855912529"/>
        <w:gridCol w:w="1367.289855912529"/>
        <w:gridCol w:w="1430.2341459545378"/>
        <w:gridCol w:w="1419.7434309475364"/>
        <w:tblGridChange w:id="0">
          <w:tblGrid>
            <w:gridCol w:w="1073.549835716487"/>
            <w:gridCol w:w="1314.8362808775212"/>
            <w:gridCol w:w="1052.568405702484"/>
            <w:gridCol w:w="1367.289855912529"/>
            <w:gridCol w:w="1367.289855912529"/>
            <w:gridCol w:w="1430.2341459545378"/>
            <w:gridCol w:w="1419.74343094753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Información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Nivel relevancia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Aporte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Evidencia 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Gap identificado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Relación con AI-SDLC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Validación multinivel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Sintáctica y de Resultados.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Validación automática mediante "LLM-as-a-judge".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Paradigma de validación automática con acuerdo del 80% respecto a expertos.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Uso de "testing rules" por expresión y refuerzo de rasgos (traits).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paradigma de juez LLM es imperfecto.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Define el rigor de la fase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Testing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Validación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.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Protección contra Inyección.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Detección de entradas maliciosas y filtrado de tokens.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Verificación de susceptibilidad a "prompt injection" en prompts parametrizados.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"Chequear si el prompt es susceptible a inyecciones... diseñando entradas maliciosas".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Los tokens de control reservados se filtran por seguridad para evitar ataques.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Transversal a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Codificación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Despliegue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.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AI Technical Debt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Pérdida de conocimiento.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El conocimiento de diseño se pierde si el prompt es solo texto.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Reducción de deuda técnica mediante modularización y centralización de snippets.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Reducción de 207 definiciones redundantes a una sola centralizada.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mantenimiento manual en archivos CSV es extremadamente tedioso y propenso a errores.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Impacta en 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Mantenimiento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a largo plazo.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Pruebas de Calidad.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Síntesis de artefactos de validación sin intervención del usuario.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Generación automática de código Python para testing en tiempo de ejecución.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"Generar código que consulta sistemas de IA y captura sus respuestas".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proceso de validación humana es impráctico a gran escala.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Base para la fase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Testing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Calidad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Principios MDE.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Modularidad, portabilidad e independencia de plataforma.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Aplicación de ingeniería dirigida por modelos a la creación y gestión de prompts.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Definición de una sintaxis abstracta (metamodelo) y concreta vía DSL.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La falta de modularidad dificulta la portabilidad entre plataformas.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Mejora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Arquitectura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del sistema.</w:t>
            </w:r>
          </w:p>
        </w:tc>
      </w:tr>
    </w:tbl>
    <w:p w:rsidR="00000000" w:rsidDel="00000000" w:rsidP="00000000" w:rsidRDefault="00000000" w:rsidRPr="00000000" w14:paraId="0000025B">
      <w:pPr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PILAR 3 — Cognición Humana</w:t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7.0875262213845"/>
        <w:gridCol w:w="1425.2642203508346"/>
        <w:gridCol w:w="1048.9108320919345"/>
        <w:gridCol w:w="1477.5355242756818"/>
        <w:gridCol w:w="1383.4471772109569"/>
        <w:gridCol w:w="1257.9960477913235"/>
        <w:gridCol w:w="1195.2704830815069"/>
        <w:tblGridChange w:id="0">
          <w:tblGrid>
            <w:gridCol w:w="1237.0875262213845"/>
            <w:gridCol w:w="1425.2642203508346"/>
            <w:gridCol w:w="1048.9108320919345"/>
            <w:gridCol w:w="1477.5355242756818"/>
            <w:gridCol w:w="1383.4471772109569"/>
            <w:gridCol w:w="1257.9960477913235"/>
            <w:gridCol w:w="1195.2704830815069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Información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Nivel relevancia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Aporte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Evidencia 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Gap identificado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Relación con AI-SDLC</w:t>
            </w:r>
          </w:p>
        </w:tc>
      </w:tr>
      <w:tr>
        <w:trPr>
          <w:cantSplit w:val="0"/>
          <w:trHeight w:val="1397.01416015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Dependencia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Dependencia de Plataforma.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Los prompts exitosos fallan al cambiar de modelo o versión.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Desacoplamiento de la lógica del prompt de la sintaxis específica del proveedor.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"Cambios en datasets o el encoder causan que prompts 'buenos' den peores resultados".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en el artículo métricas de dependencia económica.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Afecta la estabilidad 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Operación en producción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.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Degradación cognitiva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Pérdida de Razonamiento de Diseño.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El conocimiento experimental se vuelve irrecuperable.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Formalización del conocimiento derivado de la experimentación extensa.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"Este conocimiento se pierde cuando vemos un prompt simplemente como una cadena de texto".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en el artículo sobre "deskilling".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Impacta en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Elicitación de Requisitos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Confianza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Predictibilidad.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Necesidad de validar que la IA siga las directivas.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Refuerzo de rasgos (traits) de importancia crítica para la aplicación.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"Incluso instruidos, los LLMs pueden generar algo que no sigue los comandos".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La opacidad de la optimización automática afecta la confianza del diseñador.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Crucial para 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Debugging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y aceptación.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Aprendizaje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DSL como Herramienta Educativa.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Uso para crear recursos y evaluaciones.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Facilitación del aprendizaje de prompts mediante sugerencias y autocompletado en IDE.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"Visual Studio Code plugin... ofrece sugerencias de autocompletado para rasgos candidatos".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La curva de aprendizaje del DSL puede limitar la libertad del lenguaje natural.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Relacionado con 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Diseño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lógico.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Supervisión humana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Control de Calidad.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El humano define los criterios de éxito y valida resultados.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framework empodera al usuario para enfocarse en la creación de contenido.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"Incluso con asistencia, el rol del ingeniero es crítico en la validación".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en el artículo modelos de "escalamiento humano".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Eje de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Gobernanza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en el SDLC.</w:t>
            </w:r>
          </w:p>
        </w:tc>
      </w:tr>
    </w:tbl>
    <w:p w:rsidR="00000000" w:rsidDel="00000000" w:rsidP="00000000" w:rsidRDefault="00000000" w:rsidRPr="00000000" w14:paraId="00000287">
      <w:pPr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PILAR 4 — Contexto y Operación</w:t>
      </w:r>
    </w:p>
    <w:tbl>
      <w:tblPr>
        <w:tblStyle w:val="Table14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0"/>
        <w:gridCol w:w="1290"/>
        <w:gridCol w:w="915"/>
        <w:gridCol w:w="1290"/>
        <w:gridCol w:w="1620"/>
        <w:gridCol w:w="1080"/>
        <w:gridCol w:w="1605"/>
        <w:tblGridChange w:id="0">
          <w:tblGrid>
            <w:gridCol w:w="1230"/>
            <w:gridCol w:w="1290"/>
            <w:gridCol w:w="915"/>
            <w:gridCol w:w="1290"/>
            <w:gridCol w:w="1620"/>
            <w:gridCol w:w="1080"/>
            <w:gridCol w:w="16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Información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Nivel relevancia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Aporte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Evidencia 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Gap identificado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Relación con AI-SDLC</w:t>
            </w:r>
          </w:p>
        </w:tc>
      </w:tr>
      <w:tr>
        <w:trPr>
          <w:cantSplit w:val="0"/>
          <w:trHeight w:val="1517.01416015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Prompts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Artefactos de Ingeniería.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No son "desechables", son activos reutilizables.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Tratamiento del prompt como un componente de software modular y versionable.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"Impromptu ofrece un DSL para definir prompts multimodales de forma modular".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en el artículo métricas universales de calidad de prompts.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Fase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Desarrollo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Implementación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.</w:t>
            </w:r>
          </w:p>
        </w:tc>
      </w:tr>
      <w:tr>
        <w:trPr>
          <w:cantSplit w:val="0"/>
          <w:trHeight w:val="2245.118408203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Multiarchivo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Chaining de Prompts.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Descomposición de tareas complejas en secuencias de pasos.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Capacidad de encadenar prompts donde una salida alimenta la entrada de otro.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"Chain GenerateExam... @q1 = GrammarQuestions, @img = GenerateImage...".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Los marcos de orquestación compleja (agentes) van más allá del alcance de este DSL.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Facilita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Arquitectura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de pipelines de IA.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Trazabilidad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Trazabilidad End-to-End.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Entre el prompt, sus versiones y su evaluación.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Vinculación directa entre la intención del prompt y su regla de validación.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"End-to-end traceability entre el prompt y su propia evaluación".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en el artículo trazabilidad a código fuente externo.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Esencial para 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Mantenimiento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.</w:t>
            </w:r>
          </w:p>
        </w:tc>
      </w:tr>
      <w:tr>
        <w:trPr>
          <w:cantSplit w:val="0"/>
          <w:trHeight w:val="1734.715576171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Contexto organizacional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Gestión de Bibliotecas.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Centralización de directivas para asegurar consistencia.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Mejora masiva de la mantenibilidad en bibliotecas corporativas extensas.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"Cambios se aplican automáticamente a todos los prompts relacionados, asegurando precisión".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en el artículo sobre integración con sistemas ERP/CRM.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Impacta en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Arquitectura Empresarial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.</w:t>
            </w:r>
          </w:p>
        </w:tc>
      </w:tr>
      <w:tr>
        <w:trPr>
          <w:cantSplit w:val="0"/>
          <w:trHeight w:val="1382.01416015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Memoria semántica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Equivalencia Semántica.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Registro de versiones equivalentes en múltiples idiomas.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Gestión de activos semánticamente equivalentes a través de metadatos.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"Activos podrían tener sus semánticamente equivalentes (ej. versiones en otros idiomas)".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Limitaciones de contexto (tokens) requieren estrategias de resumen o poda.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Base para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Internacionalización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Requisitos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2B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1"/>
        <w:spacing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vd4nq3f0yy5x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SECCIÓN 11 — EXTRACCIÓN FINAL PARA MATRIZ GENERAL</w:t>
      </w:r>
    </w:p>
    <w:p w:rsidR="00000000" w:rsidDel="00000000" w:rsidP="00000000" w:rsidRDefault="00000000" w:rsidRPr="00000000" w14:paraId="000002B5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9.634378409466"/>
        <w:gridCol w:w="6475.8774326141565"/>
        <w:tblGridChange w:id="0">
          <w:tblGrid>
            <w:gridCol w:w="2549.634378409466"/>
            <w:gridCol w:w="6475.87743261415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Información Extraída de las Fuentes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Morales et al. (Impromptu Framework)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IA/Herramienta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Impromptu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(DSL basado en MDE)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Dominio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Ingeniería de Prompts (Prompt Engineering) y MDE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Fase SDLC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Diseño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(creación modular),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Testing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(validación automática) 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Mantenimiento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(gestión de activos)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Mejora productividad (%)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No especificado en porcentaje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(menciona reducción de redundancia de 207 a 1 en definiciones de fragmentos)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Empeoramiento (%)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No especificado en el artículo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Riesgo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Imprevisibilidad de los LLMs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(no siguen directrices) 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Inyección de Prompts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Dependencia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Alta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(requiere APIs de modelos de lenguaje e imagen para ejecución y validación)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Multiarchivo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Sí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(soporta librerías modulares de snippets y encadenamiento de prompts)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HITL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Mandatorio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(el ingeniero es crítico para proponer y validar prompts)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Trazabilidad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Alta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(proporciona trazabilidad de extremo a extremo entre el prompt y su evaluación)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Prompt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Sistematizada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(incluye versionado, metadatos, documentación y estandarización de activos)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AI Technical Debt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Mitigada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(reduce inconsistencias y redundancias mediante modularización centralizada)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Gap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Imperfección del paradigma "LLM-as-a-judge"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y falta de utilidad para prompts de un solo uso</w:t>
            </w:r>
          </w:p>
        </w:tc>
      </w:tr>
    </w:tbl>
    <w:p w:rsidR="00000000" w:rsidDel="00000000" w:rsidP="00000000" w:rsidRDefault="00000000" w:rsidRPr="00000000" w14:paraId="000002D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303030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303030"/>
        <w:sz w:val="21"/>
        <w:szCs w:val="21"/>
        <w:highlight w:val="white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i.org/10.1007/s10270-024-01235-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