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rFonts w:ascii="Times New Roman" w:cs="Times New Roman" w:eastAsia="Times New Roman" w:hAnsi="Times New Roman"/>
          <w:b w:val="1"/>
          <w:bCs w:val="1"/>
          <w:sz w:val="24"/>
          <w:szCs w:val="24"/>
        </w:rPr>
      </w:pPr>
      <w:bookmarkStart w:colFirst="0" w:colLast="0" w:name="_f6rbtactwxeg" w:id="0"/>
      <w:bookmarkEnd w:id="0"/>
      <w:r w:rsidDel="00000000" w:rsidR="00000000" w:rsidRPr="00000000">
        <w:rPr>
          <w:rFonts w:ascii="Times New Roman" w:cs="Times New Roman" w:eastAsia="Times New Roman" w:hAnsi="Times New Roman"/>
          <w:b w:val="1"/>
          <w:bCs w:val="1"/>
          <w:sz w:val="24"/>
          <w:szCs w:val="24"/>
          <w:rtl w:val="0"/>
        </w:rPr>
        <w:t xml:space="preserve">SECCIÓN 1 — INFORMACIÓN GENERAL DEL PAPER</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2.34258311696"/>
        <w:gridCol w:w="6403.169227906663"/>
        <w:tblGridChange w:id="0">
          <w:tblGrid>
            <w:gridCol w:w="2622.34258311696"/>
            <w:gridCol w:w="6403.169227906663"/>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Título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LLM-based Test-driven Interactive Code Generation: User Study and Empirical Evaluation.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Sarah Fakhoury, Aaditya Naik, Georgios Sakkas, Saikat Chakraborty y Shuvendu K. Lahiri.</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2024 (Inferido por el identificador del archivo 2404.10100; las referencias incluyen publicaciones hasta finales de 2023).</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Fuente/Publicación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Microsoft Research, University of Pennsylvania, University of California San Diego.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DOI/Link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Estudio de métodos mixtos (estudio de usuarios y evaluación empírica a gran escala).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 de aplicación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código asistida por Inteligencia Artificial y formalización de la intención del usuario.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Herramientas IA analizadas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TICODER</w:t>
            </w:r>
            <w:r w:rsidDel="00000000" w:rsidR="00000000" w:rsidRPr="00000000">
              <w:rPr>
                <w:rFonts w:ascii="Times New Roman" w:cs="Times New Roman" w:eastAsia="Times New Roman" w:hAnsi="Times New Roman"/>
                <w:color w:val="303030"/>
                <w:highlight w:val="white"/>
                <w:rtl w:val="0"/>
              </w:rPr>
              <w:t xml:space="preserve"> (workflow propuesto) operando sobre: text-davinci-003, code-davinci-002, GPT-3.5-turbo, GPT-4-turbo, GPT-4-32k, CodeGen-6B y CodeGen2.5-7B.</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sistema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Sistema interactivo de generación de código basado en pruebas (Test-Driven Interactive Code Generation).</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 del proyecto/repositorio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basada en micro-tareas de programación (benchmarks MBPP y HumanEval).</w:t>
            </w:r>
          </w:p>
        </w:tc>
      </w:tr>
      <w:tr>
        <w:trPr>
          <w:cantSplit w:val="0"/>
          <w:trHeight w:val="6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Metodología utilizada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1. Propuesta del flujo de trabajo TICODER.&lt;br&gt;2. Estudio de usuarios con 15 programadores para medir carga cognitiva y precisión.&lt;br&gt;3. Evaluación a gran escala mediante simulación de retroalimentación de usuario (proxy de implementación de referencia).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Dataset/Benchmark utilizado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MBPP</w:t>
            </w:r>
            <w:r w:rsidDel="00000000" w:rsidR="00000000" w:rsidRPr="00000000">
              <w:rPr>
                <w:rFonts w:ascii="Times New Roman" w:cs="Times New Roman" w:eastAsia="Times New Roman" w:hAnsi="Times New Roman"/>
                <w:color w:val="303030"/>
                <w:highlight w:val="white"/>
                <w:rtl w:val="0"/>
              </w:rPr>
              <w:t xml:space="preserve"> (Mostly Basic Python Problems) y </w:t>
            </w:r>
            <w:r w:rsidDel="00000000" w:rsidR="00000000" w:rsidRPr="00000000">
              <w:rPr>
                <w:rFonts w:ascii="Times New Roman" w:cs="Times New Roman" w:eastAsia="Times New Roman" w:hAnsi="Times New Roman"/>
                <w:b w:val="1"/>
                <w:bCs w:val="1"/>
                <w:color w:val="303030"/>
                <w:highlight w:val="white"/>
                <w:rtl w:val="0"/>
              </w:rPr>
              <w:t xml:space="preserve">HumanEval</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Tamaño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15 participantes en el estudio de usuarios; 427 ejemplos de MBPP y 164 ejemplos de HumanEval en la evaluación empírica.</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 utilizadas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pass@k, </w:t>
            </w:r>
            <w:r w:rsidDel="00000000" w:rsidR="00000000" w:rsidRPr="00000000">
              <w:rPr>
                <w:rFonts w:ascii="Times New Roman" w:cs="Times New Roman" w:eastAsia="Times New Roman" w:hAnsi="Times New Roman"/>
                <w:b w:val="1"/>
                <w:bCs w:val="1"/>
                <w:color w:val="303030"/>
                <w:highlight w:val="white"/>
                <w:rtl w:val="0"/>
              </w:rPr>
              <w:t xml:space="preserve">pass@k@m</w:t>
            </w:r>
            <w:r w:rsidDel="00000000" w:rsidR="00000000" w:rsidRPr="00000000">
              <w:rPr>
                <w:rFonts w:ascii="Times New Roman" w:cs="Times New Roman" w:eastAsia="Times New Roman" w:hAnsi="Times New Roman"/>
                <w:color w:val="303030"/>
                <w:highlight w:val="white"/>
                <w:rtl w:val="0"/>
              </w:rPr>
              <w:t xml:space="preserve"> (métrica propuesta para ranking interactivo tras </w:t>
            </w:r>
            <w:r w:rsidDel="00000000" w:rsidR="00000000" w:rsidRPr="00000000">
              <w:rPr>
                <w:rFonts w:ascii="Times New Roman" w:cs="Times New Roman" w:eastAsia="Times New Roman" w:hAnsi="Times New Roman"/>
                <w:i w:val="1"/>
                <w:iCs w:val="1"/>
                <w:color w:val="303030"/>
                <w:highlight w:val="white"/>
                <w:rtl w:val="0"/>
              </w:rPr>
              <w:t xml:space="preserve">m</w:t>
            </w:r>
            <w:r w:rsidDel="00000000" w:rsidR="00000000" w:rsidRPr="00000000">
              <w:rPr>
                <w:rFonts w:ascii="Times New Roman" w:cs="Times New Roman" w:eastAsia="Times New Roman" w:hAnsi="Times New Roman"/>
                <w:color w:val="303030"/>
                <w:highlight w:val="white"/>
                <w:rtl w:val="0"/>
              </w:rPr>
              <w:t xml:space="preserve"> consultas), Carga Cognitiva (NASA TLX), Tiempo de tarea y Correctitud de la tarea.</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Objetivo principal del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Mitigar la ambigüedad de la intención en lenguaje natural mediante un proceso de clarificación y formalización parcial a través de pruebas generadas por LLMs, mejorando la confianza y precisión del código generado.</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Conclusión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flujo de trabajo TICODER mejora significativamente la precisión de la generación de código (promedio de 45.73% de mejora absoluta en pass@1 con 5 interacciones) y reduce la carga cognitiva de los desarrolladores al evaluar sugerencias de IA, facilitando la detección de errores sutiles.</w:t>
            </w:r>
          </w:p>
        </w:tc>
      </w:tr>
    </w:tbl>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spacing w:before="0" w:lineRule="auto"/>
        <w:jc w:val="both"/>
        <w:rPr>
          <w:rFonts w:ascii="Times New Roman" w:cs="Times New Roman" w:eastAsia="Times New Roman" w:hAnsi="Times New Roman"/>
          <w:b w:val="1"/>
          <w:bCs w:val="1"/>
          <w:sz w:val="24"/>
          <w:szCs w:val="24"/>
        </w:rPr>
      </w:pPr>
      <w:bookmarkStart w:colFirst="0" w:colLast="0" w:name="_h2e1ko9jp980" w:id="1"/>
      <w:bookmarkEnd w:id="1"/>
      <w:r w:rsidDel="00000000" w:rsidR="00000000" w:rsidRPr="00000000">
        <w:rPr>
          <w:rFonts w:ascii="Times New Roman" w:cs="Times New Roman" w:eastAsia="Times New Roman" w:hAnsi="Times New Roman"/>
          <w:b w:val="1"/>
          <w:bCs w:val="1"/>
          <w:sz w:val="24"/>
          <w:szCs w:val="24"/>
          <w:rtl w:val="0"/>
        </w:rPr>
        <w:t xml:space="preserve">SECCIÓN 2 — PRODUCTIVIDAD REAL VS PRODUCTIVIDAD PERCIBIDA</w:t>
      </w:r>
    </w:p>
    <w:p w:rsidR="00000000" w:rsidDel="00000000" w:rsidP="00000000" w:rsidRDefault="00000000" w:rsidRPr="00000000" w14:paraId="00000029">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5.176636754992"/>
        <w:gridCol w:w="6810.335174268631"/>
        <w:tblGridChange w:id="0">
          <w:tblGrid>
            <w:gridCol w:w="2215.176636754992"/>
            <w:gridCol w:w="6810.33517426863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encontrada</w:t>
            </w:r>
          </w:p>
        </w:tc>
      </w:tr>
      <w:tr>
        <w:trPr>
          <w:cantSplit w:val="0"/>
          <w:trHeight w:val="14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percibida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participantes que utilizaron el flujo de trabajo TICODER reportaron una </w:t>
            </w:r>
            <w:r w:rsidDel="00000000" w:rsidR="00000000" w:rsidRPr="00000000">
              <w:rPr>
                <w:rFonts w:ascii="Times New Roman" w:cs="Times New Roman" w:eastAsia="Times New Roman" w:hAnsi="Times New Roman"/>
                <w:b w:val="1"/>
                <w:bCs w:val="1"/>
                <w:color w:val="303030"/>
                <w:highlight w:val="white"/>
                <w:rtl w:val="0"/>
              </w:rPr>
              <w:t xml:space="preserve">reducción significativa en la carga cognitiva</w:t>
            </w:r>
            <w:r w:rsidDel="00000000" w:rsidR="00000000" w:rsidRPr="00000000">
              <w:rPr>
                <w:rFonts w:ascii="Times New Roman" w:cs="Times New Roman" w:eastAsia="Times New Roman" w:hAnsi="Times New Roman"/>
                <w:color w:val="303030"/>
                <w:highlight w:val="white"/>
                <w:rtl w:val="0"/>
              </w:rPr>
              <w:t xml:space="preserve"> inducida por la tarea en comparación con el flujo de trabajo estándar. Además, perciben que las pruebas sirven como mecanismos concretos para razonar sobre el código y facilitan el inicio de la tarea.</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real medida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observó una </w:t>
            </w:r>
            <w:r w:rsidDel="00000000" w:rsidR="00000000" w:rsidRPr="00000000">
              <w:rPr>
                <w:rFonts w:ascii="Times New Roman" w:cs="Times New Roman" w:eastAsia="Times New Roman" w:hAnsi="Times New Roman"/>
                <w:b w:val="1"/>
                <w:bCs w:val="1"/>
                <w:color w:val="303030"/>
                <w:highlight w:val="white"/>
                <w:rtl w:val="0"/>
              </w:rPr>
              <w:t xml:space="preserve">mejora absoluta promedio del 45.73% en la precisión</w:t>
            </w:r>
            <w:r w:rsidDel="00000000" w:rsidR="00000000" w:rsidRPr="00000000">
              <w:rPr>
                <w:rFonts w:ascii="Times New Roman" w:cs="Times New Roman" w:eastAsia="Times New Roman" w:hAnsi="Times New Roman"/>
                <w:color w:val="303030"/>
                <w:highlight w:val="white"/>
                <w:rtl w:val="0"/>
              </w:rPr>
              <w:t xml:space="preserve"> de generación de código (métrica pass@1) tras 5 interacciones. Los desarrolladores fueron significativamente más propensos a evaluar correctamente el código generado por IA utilizando TICODER.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mejora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reporta una mejora absoluta del </w:t>
            </w:r>
            <w:r w:rsidDel="00000000" w:rsidR="00000000" w:rsidRPr="00000000">
              <w:rPr>
                <w:rFonts w:ascii="Times New Roman" w:cs="Times New Roman" w:eastAsia="Times New Roman" w:hAnsi="Times New Roman"/>
                <w:b w:val="1"/>
                <w:bCs w:val="1"/>
                <w:color w:val="303030"/>
                <w:highlight w:val="white"/>
                <w:rtl w:val="0"/>
              </w:rPr>
              <w:t xml:space="preserve">45.73% en la precisión pass@1</w:t>
            </w:r>
            <w:r w:rsidDel="00000000" w:rsidR="00000000" w:rsidRPr="00000000">
              <w:rPr>
                <w:rFonts w:ascii="Times New Roman" w:cs="Times New Roman" w:eastAsia="Times New Roman" w:hAnsi="Times New Roman"/>
                <w:color w:val="303030"/>
                <w:highlight w:val="white"/>
                <w:rtl w:val="0"/>
              </w:rPr>
              <w:t xml:space="preserve"> en los datasets MBPP y HumanEval.</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reducción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en términos de porcentaje de reducción.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ahorrado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Aunque los participantes que usaron TICODER tardaron menos tiempo en promedio que el grupo de control, el ahorro de tiempo no fue estadísticamente significativo.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adicional introducido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proceso de </w:t>
            </w:r>
            <w:r w:rsidDel="00000000" w:rsidR="00000000" w:rsidRPr="00000000">
              <w:rPr>
                <w:rFonts w:ascii="Times New Roman" w:cs="Times New Roman" w:eastAsia="Times New Roman" w:hAnsi="Times New Roman"/>
                <w:b w:val="1"/>
                <w:bCs w:val="1"/>
                <w:color w:val="303030"/>
                <w:highlight w:val="white"/>
                <w:rtl w:val="0"/>
              </w:rPr>
              <w:t xml:space="preserve">validación de pruebas</w:t>
            </w:r>
            <w:r w:rsidDel="00000000" w:rsidR="00000000" w:rsidRPr="00000000">
              <w:rPr>
                <w:rFonts w:ascii="Times New Roman" w:cs="Times New Roman" w:eastAsia="Times New Roman" w:hAnsi="Times New Roman"/>
                <w:color w:val="303030"/>
                <w:highlight w:val="white"/>
                <w:rtl w:val="0"/>
              </w:rPr>
              <w:t xml:space="preserve"> (responder PASS/FAIL o proveer el OUTPUT) introduce un tiempo de interacción adicional, pero este no genera un overhead significativo en el tiempo total de la tarea.</w:t>
            </w:r>
          </w:p>
        </w:tc>
      </w:tr>
      <w:tr>
        <w:trPr>
          <w:cantSplit w:val="0"/>
          <w:trHeight w:val="11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 costo en la verificación de sugerencias de código que los desarrolladores deben realizar linealmente en las interfaces actuales. TICODER busca mitigar este overhead mediante la poda (</w:t>
            </w:r>
            <w:r w:rsidDel="00000000" w:rsidR="00000000" w:rsidRPr="00000000">
              <w:rPr>
                <w:rFonts w:ascii="Times New Roman" w:cs="Times New Roman" w:eastAsia="Times New Roman" w:hAnsi="Times New Roman"/>
                <w:i w:val="1"/>
                <w:iCs w:val="1"/>
                <w:color w:val="303030"/>
                <w:highlight w:val="white"/>
                <w:rtl w:val="0"/>
              </w:rPr>
              <w:t xml:space="preserve">pruning</w:t>
            </w:r>
            <w:r w:rsidDel="00000000" w:rsidR="00000000" w:rsidRPr="00000000">
              <w:rPr>
                <w:rFonts w:ascii="Times New Roman" w:cs="Times New Roman" w:eastAsia="Times New Roman" w:hAnsi="Times New Roman"/>
                <w:color w:val="303030"/>
                <w:highlight w:val="white"/>
                <w:rtl w:val="0"/>
              </w:rPr>
              <w:t xml:space="preserve">) de sugerencias inconsistentes con las pruebas aprobadas.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pruebas generadas no solo filtran sugerencias, sino que sirven como </w:t>
            </w:r>
            <w:r w:rsidDel="00000000" w:rsidR="00000000" w:rsidRPr="00000000">
              <w:rPr>
                <w:rFonts w:ascii="Times New Roman" w:cs="Times New Roman" w:eastAsia="Times New Roman" w:hAnsi="Times New Roman"/>
                <w:b w:val="1"/>
                <w:bCs w:val="1"/>
                <w:color w:val="303030"/>
                <w:highlight w:val="white"/>
                <w:rtl w:val="0"/>
              </w:rPr>
              <w:t xml:space="preserve">ayuda de depuración</w:t>
            </w:r>
            <w:r w:rsidDel="00000000" w:rsidR="00000000" w:rsidRPr="00000000">
              <w:rPr>
                <w:rFonts w:ascii="Times New Roman" w:cs="Times New Roman" w:eastAsia="Times New Roman" w:hAnsi="Times New Roman"/>
                <w:color w:val="303030"/>
                <w:highlight w:val="white"/>
                <w:rtl w:val="0"/>
              </w:rPr>
              <w:t xml:space="preserve"> para las sugerencias restantes y como pruebas de regresión para futuras ediciones.</w:t>
            </w:r>
          </w:p>
        </w:tc>
      </w:tr>
      <w:tr>
        <w:trPr>
          <w:cantSplit w:val="0"/>
          <w:trHeight w:val="8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como una métrica de costo, aunque se menciona que las pruebas generadas sirven para evitar regresiones futuras.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de falsa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usuarios a menudo </w:t>
            </w:r>
            <w:r w:rsidDel="00000000" w:rsidR="00000000" w:rsidRPr="00000000">
              <w:rPr>
                <w:rFonts w:ascii="Times New Roman" w:cs="Times New Roman" w:eastAsia="Times New Roman" w:hAnsi="Times New Roman"/>
                <w:b w:val="1"/>
                <w:bCs w:val="1"/>
                <w:color w:val="303030"/>
                <w:highlight w:val="white"/>
                <w:rtl w:val="0"/>
              </w:rPr>
              <w:t xml:space="preserve">aceptan código con errores sutiles</w:t>
            </w:r>
            <w:r w:rsidDel="00000000" w:rsidR="00000000" w:rsidRPr="00000000">
              <w:rPr>
                <w:rFonts w:ascii="Times New Roman" w:cs="Times New Roman" w:eastAsia="Times New Roman" w:hAnsi="Times New Roman"/>
                <w:color w:val="303030"/>
                <w:highlight w:val="white"/>
                <w:rtl w:val="0"/>
              </w:rPr>
              <w:t xml:space="preserve"> debido a la ambigüedad del lenguaje natural y la dificultad de verificar manualmente múltiples sugerencias presentadas linealmente.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Diferencia junior vs senior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utilizó una mezcla de ingenieros profesionales de la industria y estudiantes de doctorado, pero el benchmark MBPP está diseñado específicamente para </w:t>
            </w:r>
            <w:r w:rsidDel="00000000" w:rsidR="00000000" w:rsidRPr="00000000">
              <w:rPr>
                <w:rFonts w:ascii="Times New Roman" w:cs="Times New Roman" w:eastAsia="Times New Roman" w:hAnsi="Times New Roman"/>
                <w:b w:val="1"/>
                <w:bCs w:val="1"/>
                <w:color w:val="303030"/>
                <w:highlight w:val="white"/>
                <w:rtl w:val="0"/>
              </w:rPr>
              <w:t xml:space="preserve">programadores de nivel de entrada</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sostenible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asocia a la reducción del esfuerzo cognitivo; el uso de artefactos tangibles (pruebas) facilita la construcción de modelos mentales de la funcionalidad del código, apoyando la evaluación continua.</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sugiere que el rol del desarrollador está mutando hacia uno de </w:t>
            </w:r>
            <w:r w:rsidDel="00000000" w:rsidR="00000000" w:rsidRPr="00000000">
              <w:rPr>
                <w:rFonts w:ascii="Times New Roman" w:cs="Times New Roman" w:eastAsia="Times New Roman" w:hAnsi="Times New Roman"/>
                <w:b w:val="1"/>
                <w:bCs w:val="1"/>
                <w:color w:val="303030"/>
                <w:highlight w:val="white"/>
                <w:rtl w:val="0"/>
              </w:rPr>
              <w:t xml:space="preserve">revisor de código</w:t>
            </w:r>
            <w:r w:rsidDel="00000000" w:rsidR="00000000" w:rsidRPr="00000000">
              <w:rPr>
                <w:rFonts w:ascii="Times New Roman" w:cs="Times New Roman" w:eastAsia="Times New Roman" w:hAnsi="Times New Roman"/>
                <w:color w:val="303030"/>
                <w:highlight w:val="white"/>
                <w:rtl w:val="0"/>
              </w:rPr>
              <w:t xml:space="preserve"> más que escritor, dedicando más tiempo a la verificación conforme las herramientas de IA se integran.</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 usada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pass@k</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pass@k@m</w:t>
            </w:r>
            <w:r w:rsidDel="00000000" w:rsidR="00000000" w:rsidRPr="00000000">
              <w:rPr>
                <w:rFonts w:ascii="Times New Roman" w:cs="Times New Roman" w:eastAsia="Times New Roman" w:hAnsi="Times New Roman"/>
                <w:color w:val="303030"/>
                <w:highlight w:val="white"/>
                <w:rtl w:val="0"/>
              </w:rPr>
              <w:t xml:space="preserve"> (precisión tras </w:t>
            </w:r>
            <w:r w:rsidDel="00000000" w:rsidR="00000000" w:rsidRPr="00000000">
              <w:rPr>
                <w:rFonts w:ascii="Times New Roman" w:cs="Times New Roman" w:eastAsia="Times New Roman" w:hAnsi="Times New Roman"/>
                <w:i w:val="1"/>
                <w:iCs w:val="1"/>
                <w:color w:val="303030"/>
                <w:highlight w:val="white"/>
                <w:rtl w:val="0"/>
              </w:rPr>
              <w:t xml:space="preserve">m</w:t>
            </w:r>
            <w:r w:rsidDel="00000000" w:rsidR="00000000" w:rsidRPr="00000000">
              <w:rPr>
                <w:rFonts w:ascii="Times New Roman" w:cs="Times New Roman" w:eastAsia="Times New Roman" w:hAnsi="Times New Roman"/>
                <w:color w:val="303030"/>
                <w:highlight w:val="white"/>
                <w:rtl w:val="0"/>
              </w:rPr>
              <w:t xml:space="preserve"> consultas), NASA TLX (carga cognitiva), y tiempo por tarea.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tarea evaluada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Micro-tareas de programación en Python (manipulación de cadenas, algoritmos de búsqueda, programación dinámica).</w:t>
            </w:r>
          </w:p>
        </w:tc>
      </w:tr>
    </w:tbl>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Factores Críticos para el Framework AI-SDLC</w:t>
      </w:r>
    </w:p>
    <w:p w:rsidR="00000000" w:rsidDel="00000000" w:rsidP="00000000" w:rsidRDefault="00000000" w:rsidRPr="00000000" w14:paraId="000000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1. Casos donde la IA aparenta acelerar pero realmente ralentiza</w:t>
      </w:r>
    </w:p>
    <w:p w:rsidR="00000000" w:rsidDel="00000000" w:rsidP="00000000" w:rsidRDefault="00000000" w:rsidRPr="00000000" w14:paraId="0000004D">
      <w:pPr>
        <w:numPr>
          <w:ilvl w:val="0"/>
          <w:numId w:val="8"/>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Escaneo Lineal de Sugerencias:</w:t>
      </w:r>
      <w:r w:rsidDel="00000000" w:rsidR="00000000" w:rsidRPr="00000000">
        <w:rPr>
          <w:rFonts w:ascii="Times New Roman" w:cs="Times New Roman" w:eastAsia="Times New Roman" w:hAnsi="Times New Roman"/>
          <w:color w:val="303030"/>
          <w:rtl w:val="0"/>
        </w:rPr>
        <w:t xml:space="preserve"> Presentar listas largas de candidatos (ej. el panel de Copilot con 10 sugerencias) obliga al usuario a revisar cada una manualmente, lo que puede llevar a pasar por alto errores sutiles bajo presión de tiempo.</w:t>
      </w:r>
    </w:p>
    <w:p w:rsidR="00000000" w:rsidDel="00000000" w:rsidP="00000000" w:rsidRDefault="00000000" w:rsidRPr="00000000" w14:paraId="0000004E">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4F">
      <w:pPr>
        <w:numPr>
          <w:ilvl w:val="0"/>
          <w:numId w:val="8"/>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Iteración de Prompts:</w:t>
      </w:r>
      <w:r w:rsidDel="00000000" w:rsidR="00000000" w:rsidRPr="00000000">
        <w:rPr>
          <w:rFonts w:ascii="Times New Roman" w:cs="Times New Roman" w:eastAsia="Times New Roman" w:hAnsi="Times New Roman"/>
          <w:color w:val="303030"/>
          <w:rtl w:val="0"/>
        </w:rPr>
        <w:t xml:space="preserve"> Los desarrolladores a menudo pasan tiempo significativo iterando en sus instrucciones de lenguaje natural para obtener el resultado deseado, lo que puede ser menos eficiente que un proceso de clarificación guiado por pruebas.</w:t>
      </w:r>
    </w:p>
    <w:p w:rsidR="00000000" w:rsidDel="00000000" w:rsidP="00000000" w:rsidRDefault="00000000" w:rsidRPr="00000000" w14:paraId="000000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 Costos Ocultos</w:t>
      </w:r>
    </w:p>
    <w:p w:rsidR="00000000" w:rsidDel="00000000" w:rsidP="00000000" w:rsidRDefault="00000000" w:rsidRPr="00000000" w14:paraId="00000051">
      <w:pPr>
        <w:numPr>
          <w:ilvl w:val="0"/>
          <w:numId w:val="11"/>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Carga Cognitiva de Evaluación:</w:t>
      </w:r>
      <w:r w:rsidDel="00000000" w:rsidR="00000000" w:rsidRPr="00000000">
        <w:rPr>
          <w:rFonts w:ascii="Times New Roman" w:cs="Times New Roman" w:eastAsia="Times New Roman" w:hAnsi="Times New Roman"/>
          <w:color w:val="303030"/>
          <w:rtl w:val="0"/>
        </w:rPr>
        <w:t xml:space="preserve"> El esfuerzo mental requerido para verificar si un código generado es correcto es un costo invisible que TICODER reduce significativamente al proporcionar pruebas de validación.</w:t>
      </w:r>
    </w:p>
    <w:p w:rsidR="00000000" w:rsidDel="00000000" w:rsidP="00000000" w:rsidRDefault="00000000" w:rsidRPr="00000000" w14:paraId="00000052">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3">
      <w:pPr>
        <w:numPr>
          <w:ilvl w:val="0"/>
          <w:numId w:val="11"/>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Feedback Ruidoso:</w:t>
      </w:r>
      <w:r w:rsidDel="00000000" w:rsidR="00000000" w:rsidRPr="00000000">
        <w:rPr>
          <w:rFonts w:ascii="Times New Roman" w:cs="Times New Roman" w:eastAsia="Times New Roman" w:hAnsi="Times New Roman"/>
          <w:color w:val="303030"/>
          <w:rtl w:val="0"/>
        </w:rPr>
        <w:t xml:space="preserve"> Existe el riesgo de que el usuario proporcione respuestas incorrectas a las pruebas (especialmente en casos de borde), lo que causaría que el sistema elimine programas válidos y degrade la precisión final.</w:t>
      </w:r>
    </w:p>
    <w:p w:rsidR="00000000" w:rsidDel="00000000" w:rsidP="00000000" w:rsidRDefault="00000000" w:rsidRPr="00000000" w14:paraId="0000005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3. Deuda Técnica Futura</w:t>
      </w:r>
    </w:p>
    <w:p w:rsidR="00000000" w:rsidDel="00000000" w:rsidP="00000000" w:rsidRDefault="00000000" w:rsidRPr="00000000" w14:paraId="00000055">
      <w:pPr>
        <w:numPr>
          <w:ilvl w:val="0"/>
          <w:numId w:val="7"/>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Bugs Sutiles en Producción:</w:t>
      </w:r>
      <w:r w:rsidDel="00000000" w:rsidR="00000000" w:rsidRPr="00000000">
        <w:rPr>
          <w:rFonts w:ascii="Times New Roman" w:cs="Times New Roman" w:eastAsia="Times New Roman" w:hAnsi="Times New Roman"/>
          <w:color w:val="303030"/>
          <w:rtl w:val="0"/>
        </w:rPr>
        <w:t xml:space="preserve"> La aceptación de código que parece correcto pero falla en casos no especificados en el lenguaje natural (ej. manejo de mayúsculas o múltiples guiones bajos) introduce errores latentes difíciles de detectar posteriormente.</w:t>
      </w:r>
    </w:p>
    <w:p w:rsidR="00000000" w:rsidDel="00000000" w:rsidP="00000000" w:rsidRDefault="00000000" w:rsidRPr="00000000" w14:paraId="00000056">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7">
      <w:pPr>
        <w:numPr>
          <w:ilvl w:val="0"/>
          <w:numId w:val="7"/>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Dependencia de la IA para la Verificación:</w:t>
      </w:r>
      <w:r w:rsidDel="00000000" w:rsidR="00000000" w:rsidRPr="00000000">
        <w:rPr>
          <w:rFonts w:ascii="Times New Roman" w:cs="Times New Roman" w:eastAsia="Times New Roman" w:hAnsi="Times New Roman"/>
          <w:color w:val="303030"/>
          <w:rtl w:val="0"/>
        </w:rPr>
        <w:t xml:space="preserve"> Si el LLM no es capaz de generar pruebas de alta calidad, el mecanismo de poda fallará, dejando al usuario con sugerencias potencialmente incorrectas sin una red de seguridad formal.</w:t>
      </w:r>
    </w:p>
    <w:p w:rsidR="00000000" w:rsidDel="00000000" w:rsidP="00000000" w:rsidRDefault="00000000" w:rsidRPr="00000000" w14:paraId="0000005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4. Diferencias entre Percepción y Medición Real</w:t>
      </w:r>
    </w:p>
    <w:p w:rsidR="00000000" w:rsidDel="00000000" w:rsidP="00000000" w:rsidRDefault="00000000" w:rsidRPr="00000000" w14:paraId="00000059">
      <w:pPr>
        <w:numPr>
          <w:ilvl w:val="0"/>
          <w:numId w:val="3"/>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Sensación de Éxito vs. Precisión:</w:t>
      </w:r>
      <w:r w:rsidDel="00000000" w:rsidR="00000000" w:rsidRPr="00000000">
        <w:rPr>
          <w:rFonts w:ascii="Times New Roman" w:cs="Times New Roman" w:eastAsia="Times New Roman" w:hAnsi="Times New Roman"/>
          <w:color w:val="303030"/>
          <w:rtl w:val="0"/>
        </w:rPr>
        <w:t xml:space="preserve"> Los usuarios pueden sentir que el sistema es productivo porque genera código rápidamente, pero la </w:t>
      </w:r>
      <w:r w:rsidDel="00000000" w:rsidR="00000000" w:rsidRPr="00000000">
        <w:rPr>
          <w:rFonts w:ascii="Times New Roman" w:cs="Times New Roman" w:eastAsia="Times New Roman" w:hAnsi="Times New Roman"/>
          <w:b w:val="1"/>
          <w:bCs w:val="1"/>
          <w:color w:val="303030"/>
          <w:rtl w:val="0"/>
        </w:rPr>
        <w:t xml:space="preserve">precisión real</w:t>
      </w:r>
      <w:r w:rsidDel="00000000" w:rsidR="00000000" w:rsidRPr="00000000">
        <w:rPr>
          <w:rFonts w:ascii="Times New Roman" w:cs="Times New Roman" w:eastAsia="Times New Roman" w:hAnsi="Times New Roman"/>
          <w:color w:val="303030"/>
          <w:rtl w:val="0"/>
        </w:rPr>
        <w:t xml:space="preserve"> depende de la capacidad del usuario para desambiguar su intención mediante pruebas, algo que no siempre ocurre en los flujos de trabajo tradicionales sin TICODER.</w:t>
      </w:r>
    </w:p>
    <w:p w:rsidR="00000000" w:rsidDel="00000000" w:rsidP="00000000" w:rsidRDefault="00000000" w:rsidRPr="00000000" w14:paraId="0000005A">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B">
      <w:pPr>
        <w:numPr>
          <w:ilvl w:val="0"/>
          <w:numId w:val="3"/>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Impacto de la Clarificación:</w:t>
      </w:r>
      <w:r w:rsidDel="00000000" w:rsidR="00000000" w:rsidRPr="00000000">
        <w:rPr>
          <w:rFonts w:ascii="Times New Roman" w:cs="Times New Roman" w:eastAsia="Times New Roman" w:hAnsi="Times New Roman"/>
          <w:color w:val="303030"/>
          <w:rtl w:val="0"/>
        </w:rPr>
        <w:t xml:space="preserve"> Aunque validar pruebas parece un paso adicional que podría "ralentizar", la medición real muestra que </w:t>
      </w:r>
      <w:r w:rsidDel="00000000" w:rsidR="00000000" w:rsidRPr="00000000">
        <w:rPr>
          <w:rFonts w:ascii="Times New Roman" w:cs="Times New Roman" w:eastAsia="Times New Roman" w:hAnsi="Times New Roman"/>
          <w:b w:val="1"/>
          <w:bCs w:val="1"/>
          <w:color w:val="303030"/>
          <w:rtl w:val="0"/>
        </w:rPr>
        <w:t xml:space="preserve">no aumenta el tiempo total de la tarea</w:t>
      </w:r>
      <w:r w:rsidDel="00000000" w:rsidR="00000000" w:rsidRPr="00000000">
        <w:rPr>
          <w:rFonts w:ascii="Times New Roman" w:cs="Times New Roman" w:eastAsia="Times New Roman" w:hAnsi="Times New Roman"/>
          <w:color w:val="303030"/>
          <w:rtl w:val="0"/>
        </w:rPr>
        <w:t xml:space="preserve"> y mejora drásticamente la corrección del resultado final.</w:t>
      </w:r>
    </w:p>
    <w:p w:rsidR="00000000" w:rsidDel="00000000" w:rsidP="00000000" w:rsidRDefault="00000000" w:rsidRPr="00000000" w14:paraId="0000005C">
      <w:pPr>
        <w:pStyle w:val="Heading1"/>
        <w:spacing w:before="0" w:lineRule="auto"/>
        <w:jc w:val="both"/>
        <w:rPr>
          <w:rFonts w:ascii="Times New Roman" w:cs="Times New Roman" w:eastAsia="Times New Roman" w:hAnsi="Times New Roman"/>
          <w:b w:val="1"/>
          <w:bCs w:val="1"/>
          <w:sz w:val="24"/>
          <w:szCs w:val="24"/>
        </w:rPr>
      </w:pPr>
      <w:bookmarkStart w:colFirst="0" w:colLast="0" w:name="_mfak2t72askr" w:id="2"/>
      <w:bookmarkEnd w:id="2"/>
      <w:r w:rsidDel="00000000" w:rsidR="00000000" w:rsidRPr="00000000">
        <w:rPr>
          <w:rFonts w:ascii="Times New Roman" w:cs="Times New Roman" w:eastAsia="Times New Roman" w:hAnsi="Times New Roman"/>
          <w:b w:val="1"/>
          <w:bCs w:val="1"/>
          <w:sz w:val="24"/>
          <w:szCs w:val="24"/>
          <w:rtl w:val="0"/>
        </w:rPr>
        <w:t xml:space="preserve">SECCIÓN 3 — ANÁLISIS POR FASE DEL SDLC</w:t>
      </w:r>
    </w:p>
    <w:p w:rsidR="00000000" w:rsidDel="00000000" w:rsidP="00000000" w:rsidRDefault="00000000" w:rsidRPr="00000000" w14:paraId="0000005D">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Debido a que el artículo se centra en la </w:t>
      </w:r>
      <w:r w:rsidDel="00000000" w:rsidR="00000000" w:rsidRPr="00000000">
        <w:rPr>
          <w:rFonts w:ascii="Times New Roman" w:cs="Times New Roman" w:eastAsia="Times New Roman" w:hAnsi="Times New Roman"/>
          <w:b w:val="1"/>
          <w:bCs w:val="1"/>
          <w:color w:val="303030"/>
          <w:highlight w:val="white"/>
          <w:rtl w:val="0"/>
        </w:rPr>
        <w:t xml:space="preserve">generación y validación interactiva de código</w:t>
      </w:r>
      <w:r w:rsidDel="00000000" w:rsidR="00000000" w:rsidRPr="00000000">
        <w:rPr>
          <w:rFonts w:ascii="Times New Roman" w:cs="Times New Roman" w:eastAsia="Times New Roman" w:hAnsi="Times New Roman"/>
          <w:color w:val="303030"/>
          <w:highlight w:val="white"/>
          <w:rtl w:val="0"/>
        </w:rPr>
        <w:t xml:space="preserve">, la información es abundante para las fases de desarrollo y pruebas, pero limitada o inexistente para fases operativas o de infraestructura.</w:t>
      </w:r>
    </w:p>
    <w:p w:rsidR="00000000" w:rsidDel="00000000" w:rsidP="00000000" w:rsidRDefault="00000000" w:rsidRPr="00000000" w14:paraId="0000005F">
      <w:pPr>
        <w:jc w:val="both"/>
        <w:rPr>
          <w:rFonts w:ascii="Times New Roman" w:cs="Times New Roman" w:eastAsia="Times New Roman" w:hAnsi="Times New Roman"/>
          <w:color w:val="303030"/>
          <w:highlight w:val="white"/>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1.0165540331086"/>
        <w:gridCol w:w="1994.6144212288427"/>
        <w:gridCol w:w="4609.880835761673"/>
        <w:tblGridChange w:id="0">
          <w:tblGrid>
            <w:gridCol w:w="2421.0165540331086"/>
            <w:gridCol w:w="1994.6144212288427"/>
            <w:gridCol w:w="4609.880835761673"/>
          </w:tblGrid>
        </w:tblGridChange>
      </w:tblGrid>
      <w:tr>
        <w:trPr>
          <w:cantSplit w:val="0"/>
          <w:trHeight w:val="16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del SDLC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 las Fuentes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Requisitos / Especificación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código a partir de intención en lenguaje natural (NL).</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usuario provee una descripción informal (prompt/docstring) y la IA intenta interpretar la intención.</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Asistido / Interactivo (TICODER).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Permite formalizar parcialmente la intención informal en especificaciones verificables (pruebas).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NL es inherentemente ambiguo; los prompts pueden carecer de matices o variables críticas.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Usuarios aceptan código con errores sutiles porque el prompt no capturó toda la intención.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Nivel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Bajo</w:t>
            </w:r>
            <w:r w:rsidDel="00000000" w:rsidR="00000000" w:rsidRPr="00000000">
              <w:rPr>
                <w:rFonts w:ascii="Times New Roman" w:cs="Times New Roman" w:eastAsia="Times New Roman" w:hAnsi="Times New Roman"/>
                <w:color w:val="303030"/>
                <w:highlight w:val="white"/>
                <w:rtl w:val="0"/>
              </w:rPr>
              <w:t xml:space="preserve">: La IA requiere clarificación interactiva constante para desambiguar.</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Obligatoria</w:t>
            </w:r>
            <w:r w:rsidDel="00000000" w:rsidR="00000000" w:rsidRPr="00000000">
              <w:rPr>
                <w:rFonts w:ascii="Times New Roman" w:cs="Times New Roman" w:eastAsia="Times New Roman" w:hAnsi="Times New Roman"/>
                <w:color w:val="303030"/>
                <w:highlight w:val="white"/>
                <w:rtl w:val="0"/>
              </w:rPr>
              <w:t xml:space="preserve">: Para validar si las pruebas generadas coinciden con la intención real.</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TICODER mejora la precisión absoluta pass@1 en un 45.73% promedio tras 5 interacciones de clarificación.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explícitamente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Diseño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Formalización de la intención mediante la generación de casos de prueba.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TICODER genera pruebas que sirven como una especificación parcial de la funcionalidad deseada.</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Reduce la carga cognitiva al proporcionar artefactos tangibles (pruebas) para razonar sobre el código.</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de los usuarios para proveer suficientes casos de prueba manualmente sin ayuda de la IA.</w:t>
            </w:r>
          </w:p>
        </w:tc>
      </w:tr>
      <w:tr>
        <w:trPr>
          <w:cantSplit w:val="0"/>
          <w:trHeight w:val="9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Desarrollo / Codificación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automática de programas completos en lenguajes como Python.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LLMs generan múltiples candidatos (sugerencias) que el usuario debe revisar.</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en generación; baja en verificación sin herramientas adicionales.</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 fracciones no triviales de código en escenarios reales; aumenta la velocidad de escritura.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código "plausible" pero incorrecto o con vulnerabilidades de seguridad.</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Nivel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Sugerido como </w:t>
            </w:r>
            <w:r w:rsidDel="00000000" w:rsidR="00000000" w:rsidRPr="00000000">
              <w:rPr>
                <w:rFonts w:ascii="Times New Roman" w:cs="Times New Roman" w:eastAsia="Times New Roman" w:hAnsi="Times New Roman"/>
                <w:b w:val="1"/>
                <w:bCs w:val="1"/>
                <w:color w:val="303030"/>
                <w:highlight w:val="white"/>
                <w:rtl w:val="0"/>
              </w:rPr>
              <w:t xml:space="preserve">"revisor"</w:t>
            </w:r>
            <w:r w:rsidDel="00000000" w:rsidR="00000000" w:rsidRPr="00000000">
              <w:rPr>
                <w:rFonts w:ascii="Times New Roman" w:cs="Times New Roman" w:eastAsia="Times New Roman" w:hAnsi="Times New Roman"/>
                <w:color w:val="303030"/>
                <w:highlight w:val="white"/>
                <w:rtl w:val="0"/>
              </w:rPr>
              <w:t xml:space="preserve">: el desarrollador pasa más tiempo revisando que escribiendo.</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Restricción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permitir la integración directa de código sin pasar por un proceso de validación mecánica.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automática de pruebas unitarias y oráculos de prueba.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genera inputs y outputs esperados que el usuario valida como PASS/FAIL.</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Media-Alta: La IA propone los tests y el humano actúa como oráculo final.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 la poda (</w:t>
            </w:r>
            <w:r w:rsidDel="00000000" w:rsidR="00000000" w:rsidRPr="00000000">
              <w:rPr>
                <w:rFonts w:ascii="Times New Roman" w:cs="Times New Roman" w:eastAsia="Times New Roman" w:hAnsi="Times New Roman"/>
                <w:i w:val="1"/>
                <w:iCs w:val="1"/>
                <w:color w:val="303030"/>
                <w:highlight w:val="white"/>
                <w:rtl w:val="0"/>
              </w:rPr>
              <w:t xml:space="preserve">pruning</w:t>
            </w:r>
            <w:r w:rsidDel="00000000" w:rsidR="00000000" w:rsidRPr="00000000">
              <w:rPr>
                <w:rFonts w:ascii="Times New Roman" w:cs="Times New Roman" w:eastAsia="Times New Roman" w:hAnsi="Times New Roman"/>
                <w:color w:val="303030"/>
                <w:highlight w:val="white"/>
                <w:rtl w:val="0"/>
              </w:rPr>
              <w:t xml:space="preserve">) de sugerencias de código incorrectas y mejora el ranking de las correctas.</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Feedback humano ruidoso: los usuarios pueden equivocarse al validar casos borde.</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 Obligatorio</w:t>
            </w:r>
            <w:r w:rsidDel="00000000" w:rsidR="00000000" w:rsidRPr="00000000">
              <w:rPr>
                <w:rFonts w:ascii="Times New Roman" w:cs="Times New Roman" w:eastAsia="Times New Roman" w:hAnsi="Times New Roman"/>
                <w:color w:val="303030"/>
                <w:highlight w:val="white"/>
                <w:rtl w:val="0"/>
              </w:rPr>
              <w:t xml:space="preserve">: Para confirmar la validez del test respecto a la intención.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Ayuda para identificar errores en sugerencias de código generadas.</w:t>
            </w:r>
          </w:p>
        </w:tc>
      </w:tr>
      <w:tr>
        <w:trPr>
          <w:cantSplit w:val="0"/>
          <w:trHeight w:val="7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pruebas generadas actúan como guías para localizar fallos en los candidatos de código.</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Proporciona un punto de partida concreto para el análisis de fallos en el código de la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 / Refactorización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pruebas de regresión para ediciones futuras.</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tests aprobados durante la interacción inicial se conservan para asegurar la integridad en cambios posteriores.</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Previene que refactorizaciones o ediciones futuras rompan la intención formalizada.</w:t>
            </w:r>
          </w:p>
        </w:tc>
      </w:tr>
    </w:tbl>
    <w:p w:rsidR="00000000" w:rsidDel="00000000" w:rsidP="00000000" w:rsidRDefault="00000000" w:rsidRPr="00000000" w14:paraId="000000C6">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Fases Críticas y Desempeño</w:t>
      </w:r>
    </w:p>
    <w:p w:rsidR="00000000" w:rsidDel="00000000" w:rsidP="00000000" w:rsidRDefault="00000000" w:rsidRPr="00000000" w14:paraId="000000C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Basado en la evidencia de TICODER:</w:t>
      </w:r>
    </w:p>
    <w:p w:rsidR="00000000" w:rsidDel="00000000" w:rsidP="00000000" w:rsidRDefault="00000000" w:rsidRPr="00000000" w14:paraId="000000C9">
      <w:pPr>
        <w:numPr>
          <w:ilvl w:val="0"/>
          <w:numId w:val="1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funciona mejor:</w:t>
      </w:r>
    </w:p>
    <w:p w:rsidR="00000000" w:rsidDel="00000000" w:rsidP="00000000" w:rsidRDefault="00000000" w:rsidRPr="00000000" w14:paraId="000000CA">
      <w:pPr>
        <w:numPr>
          <w:ilvl w:val="1"/>
          <w:numId w:val="1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Generación de micro-tareas de codificación:</w:t>
      </w:r>
      <w:r w:rsidDel="00000000" w:rsidR="00000000" w:rsidRPr="00000000">
        <w:rPr>
          <w:rFonts w:ascii="Times New Roman" w:cs="Times New Roman" w:eastAsia="Times New Roman" w:hAnsi="Times New Roman"/>
          <w:color w:val="303030"/>
          <w:rtl w:val="0"/>
        </w:rPr>
        <w:t xml:space="preserve"> En benchmarks como MBPP y HumanEval, la IA demuestra alta capacidad para generar soluciones funcionales cortas.</w:t>
      </w:r>
    </w:p>
    <w:p w:rsidR="00000000" w:rsidDel="00000000" w:rsidP="00000000" w:rsidRDefault="00000000" w:rsidRPr="00000000" w14:paraId="000000CB">
      <w:pPr>
        <w:numPr>
          <w:ilvl w:val="1"/>
          <w:numId w:val="1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Generación de tests unitarios:</w:t>
      </w:r>
      <w:r w:rsidDel="00000000" w:rsidR="00000000" w:rsidRPr="00000000">
        <w:rPr>
          <w:rFonts w:ascii="Times New Roman" w:cs="Times New Roman" w:eastAsia="Times New Roman" w:hAnsi="Times New Roman"/>
          <w:color w:val="303030"/>
          <w:rtl w:val="0"/>
        </w:rPr>
        <w:t xml:space="preserve"> La capacidad de los LLMs para proponer inputs de prueba es alta, incluso para modelos pequeños.</w:t>
      </w:r>
    </w:p>
    <w:p w:rsidR="00000000" w:rsidDel="00000000" w:rsidP="00000000" w:rsidRDefault="00000000" w:rsidRPr="00000000" w14:paraId="000000CC">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D">
      <w:pPr>
        <w:numPr>
          <w:ilvl w:val="0"/>
          <w:numId w:val="1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falla:</w:t>
      </w:r>
    </w:p>
    <w:p w:rsidR="00000000" w:rsidDel="00000000" w:rsidP="00000000" w:rsidRDefault="00000000" w:rsidRPr="00000000" w14:paraId="000000CE">
      <w:pPr>
        <w:numPr>
          <w:ilvl w:val="1"/>
          <w:numId w:val="1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Interpretación de lenguaje natural ambiguo:</w:t>
      </w:r>
      <w:r w:rsidDel="00000000" w:rsidR="00000000" w:rsidRPr="00000000">
        <w:rPr>
          <w:rFonts w:ascii="Times New Roman" w:cs="Times New Roman" w:eastAsia="Times New Roman" w:hAnsi="Times New Roman"/>
          <w:color w:val="303030"/>
          <w:rtl w:val="0"/>
        </w:rPr>
        <w:t xml:space="preserve"> Sin un ciclo de feedback, la IA tiende a generar código sutilmente erróneo que pasa inspecciones superficiales.</w:t>
      </w:r>
    </w:p>
    <w:p w:rsidR="00000000" w:rsidDel="00000000" w:rsidP="00000000" w:rsidRDefault="00000000" w:rsidRPr="00000000" w14:paraId="000000CF">
      <w:pPr>
        <w:numPr>
          <w:ilvl w:val="1"/>
          <w:numId w:val="1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de sistemas complejos:</w:t>
      </w:r>
      <w:r w:rsidDel="00000000" w:rsidR="00000000" w:rsidRPr="00000000">
        <w:rPr>
          <w:rFonts w:ascii="Times New Roman" w:cs="Times New Roman" w:eastAsia="Times New Roman" w:hAnsi="Times New Roman"/>
          <w:color w:val="303030"/>
          <w:rtl w:val="0"/>
        </w:rPr>
        <w:t xml:space="preserve"> El flujo interactivo puede no escalar bien si los tests requieren frameworks intrincados que el usuario no puede validar fácilmente.</w:t>
      </w:r>
    </w:p>
    <w:p w:rsidR="00000000" w:rsidDel="00000000" w:rsidP="00000000" w:rsidRDefault="00000000" w:rsidRPr="00000000" w14:paraId="000000D0">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D1">
      <w:pPr>
        <w:numPr>
          <w:ilvl w:val="0"/>
          <w:numId w:val="1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debería restringirse:</w:t>
      </w:r>
    </w:p>
    <w:p w:rsidR="00000000" w:rsidDel="00000000" w:rsidP="00000000" w:rsidRDefault="00000000" w:rsidRPr="00000000" w14:paraId="000000D2">
      <w:pPr>
        <w:numPr>
          <w:ilvl w:val="1"/>
          <w:numId w:val="1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Codificación autónoma sin validación:</w:t>
      </w:r>
      <w:r w:rsidDel="00000000" w:rsidR="00000000" w:rsidRPr="00000000">
        <w:rPr>
          <w:rFonts w:ascii="Times New Roman" w:cs="Times New Roman" w:eastAsia="Times New Roman" w:hAnsi="Times New Roman"/>
          <w:color w:val="303030"/>
          <w:rtl w:val="0"/>
        </w:rPr>
        <w:t xml:space="preserve"> Las fuentes enfatizan que no se puede evaluar automáticamente si el código es correcto solo desde NL; por tanto, la autonomía total debe restringirse.</w:t>
      </w:r>
    </w:p>
    <w:p w:rsidR="00000000" w:rsidDel="00000000" w:rsidP="00000000" w:rsidRDefault="00000000" w:rsidRPr="00000000" w14:paraId="000000D3">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D4">
      <w:pPr>
        <w:numPr>
          <w:ilvl w:val="0"/>
          <w:numId w:val="1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HITL es obligatorio:</w:t>
      </w:r>
    </w:p>
    <w:p w:rsidR="00000000" w:rsidDel="00000000" w:rsidP="00000000" w:rsidRDefault="00000000" w:rsidRPr="00000000" w14:paraId="000000D5">
      <w:pPr>
        <w:numPr>
          <w:ilvl w:val="1"/>
          <w:numId w:val="1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Formalización de requisitos (Intent Disambiguation):</w:t>
      </w:r>
      <w:r w:rsidDel="00000000" w:rsidR="00000000" w:rsidRPr="00000000">
        <w:rPr>
          <w:rFonts w:ascii="Times New Roman" w:cs="Times New Roman" w:eastAsia="Times New Roman" w:hAnsi="Times New Roman"/>
          <w:color w:val="303030"/>
          <w:rtl w:val="0"/>
        </w:rPr>
        <w:t xml:space="preserve"> Solo el humano puede confirmar si una prueba generada por la IA refleja su intención real.</w:t>
      </w:r>
    </w:p>
    <w:p w:rsidR="00000000" w:rsidDel="00000000" w:rsidP="00000000" w:rsidRDefault="00000000" w:rsidRPr="00000000" w14:paraId="000000D6">
      <w:pPr>
        <w:numPr>
          <w:ilvl w:val="1"/>
          <w:numId w:val="1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de tests (Test Oracle):</w:t>
      </w:r>
      <w:r w:rsidDel="00000000" w:rsidR="00000000" w:rsidRPr="00000000">
        <w:rPr>
          <w:rFonts w:ascii="Times New Roman" w:cs="Times New Roman" w:eastAsia="Times New Roman" w:hAnsi="Times New Roman"/>
          <w:color w:val="303030"/>
          <w:rtl w:val="0"/>
        </w:rPr>
        <w:t xml:space="preserve"> El humano debe actuar como el juez final para los outputs de los tests propuestos por la IA.</w:t>
      </w:r>
    </w:p>
    <w:p w:rsidR="00000000" w:rsidDel="00000000" w:rsidP="00000000" w:rsidRDefault="00000000" w:rsidRPr="00000000" w14:paraId="000000D7">
      <w:pPr>
        <w:pStyle w:val="Heading1"/>
        <w:spacing w:before="0" w:lineRule="auto"/>
        <w:jc w:val="both"/>
        <w:rPr>
          <w:rFonts w:ascii="Times New Roman" w:cs="Times New Roman" w:eastAsia="Times New Roman" w:hAnsi="Times New Roman"/>
          <w:b w:val="1"/>
          <w:bCs w:val="1"/>
          <w:sz w:val="24"/>
          <w:szCs w:val="24"/>
        </w:rPr>
      </w:pPr>
      <w:bookmarkStart w:colFirst="0" w:colLast="0" w:name="_pl7r028u2byr" w:id="3"/>
      <w:bookmarkEnd w:id="3"/>
      <w:r w:rsidDel="00000000" w:rsidR="00000000" w:rsidRPr="00000000">
        <w:rPr>
          <w:rFonts w:ascii="Times New Roman" w:cs="Times New Roman" w:eastAsia="Times New Roman" w:hAnsi="Times New Roman"/>
          <w:b w:val="1"/>
          <w:bCs w:val="1"/>
          <w:sz w:val="24"/>
          <w:szCs w:val="24"/>
          <w:rtl w:val="0"/>
        </w:rPr>
        <w:t xml:space="preserve">SECCIÓN 4 — GOBERNANZA Y AUTONOMÍA IA</w:t>
      </w:r>
    </w:p>
    <w:p w:rsidR="00000000" w:rsidDel="00000000" w:rsidP="00000000" w:rsidRDefault="00000000" w:rsidRPr="00000000" w14:paraId="000000D8">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2.468432047498"/>
        <w:gridCol w:w="6883.0433789761255"/>
        <w:tblGridChange w:id="0">
          <w:tblGrid>
            <w:gridCol w:w="2142.468432047498"/>
            <w:gridCol w:w="6883.043378976125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propone el flujo </w:t>
            </w:r>
            <w:r w:rsidDel="00000000" w:rsidR="00000000" w:rsidRPr="00000000">
              <w:rPr>
                <w:rFonts w:ascii="Times New Roman" w:cs="Times New Roman" w:eastAsia="Times New Roman" w:hAnsi="Times New Roman"/>
                <w:b w:val="1"/>
                <w:bCs w:val="1"/>
                <w:color w:val="303030"/>
                <w:highlight w:val="white"/>
                <w:rtl w:val="0"/>
              </w:rPr>
              <w:t xml:space="preserve">TICODER</w:t>
            </w:r>
            <w:r w:rsidDel="00000000" w:rsidR="00000000" w:rsidRPr="00000000">
              <w:rPr>
                <w:rFonts w:ascii="Times New Roman" w:cs="Times New Roman" w:eastAsia="Times New Roman" w:hAnsi="Times New Roman"/>
                <w:color w:val="303030"/>
                <w:highlight w:val="white"/>
                <w:rtl w:val="0"/>
              </w:rPr>
              <w:t xml:space="preserve"> como un sistema interactivo donde el usuario proporciona retroalimentación sobre pruebas generadas por la IA para formalizar parcialmente su intención.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rol del desarrollador está mutando hacia el de un </w:t>
            </w:r>
            <w:r w:rsidDel="00000000" w:rsidR="00000000" w:rsidRPr="00000000">
              <w:rPr>
                <w:rFonts w:ascii="Times New Roman" w:cs="Times New Roman" w:eastAsia="Times New Roman" w:hAnsi="Times New Roman"/>
                <w:b w:val="1"/>
                <w:bCs w:val="1"/>
                <w:color w:val="303030"/>
                <w:highlight w:val="white"/>
                <w:rtl w:val="0"/>
              </w:rPr>
              <w:t xml:space="preserve">revisor de código</w:t>
            </w:r>
            <w:r w:rsidDel="00000000" w:rsidR="00000000" w:rsidRPr="00000000">
              <w:rPr>
                <w:rFonts w:ascii="Times New Roman" w:cs="Times New Roman" w:eastAsia="Times New Roman" w:hAnsi="Times New Roman"/>
                <w:color w:val="303030"/>
                <w:highlight w:val="white"/>
                <w:rtl w:val="0"/>
              </w:rPr>
              <w:t xml:space="preserve">, dedicando más tiempo a verificar sugerencias que a escribirlas.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 posible evaluar automáticamente si el código generado a partir de lenguaje natural es correcto, ya que el lenguaje es inherentemente ambiguo y no permite procesos mecánicos de verificación inmediata sin intervención.</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flujo implica: 1) Generación de candidatos, 2) Ejecución de pruebas, 3) Consulta al usuario (Pass/Fail/Output), 4) Poda (</w:t>
            </w:r>
            <w:r w:rsidDel="00000000" w:rsidR="00000000" w:rsidRPr="00000000">
              <w:rPr>
                <w:rFonts w:ascii="Times New Roman" w:cs="Times New Roman" w:eastAsia="Times New Roman" w:hAnsi="Times New Roman"/>
                <w:i w:val="1"/>
                <w:iCs w:val="1"/>
                <w:color w:val="303030"/>
                <w:highlight w:val="white"/>
                <w:rtl w:val="0"/>
              </w:rPr>
              <w:t xml:space="preserve">pruning</w:t>
            </w:r>
            <w:r w:rsidDel="00000000" w:rsidR="00000000" w:rsidRPr="00000000">
              <w:rPr>
                <w:rFonts w:ascii="Times New Roman" w:cs="Times New Roman" w:eastAsia="Times New Roman" w:hAnsi="Times New Roman"/>
                <w:color w:val="303030"/>
                <w:highlight w:val="white"/>
                <w:rtl w:val="0"/>
              </w:rPr>
              <w:t xml:space="preserve">) y re-clasificación de sugerencias basada en la respuesta humana.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sistema delega en el humano la </w:t>
            </w:r>
            <w:r w:rsidDel="00000000" w:rsidR="00000000" w:rsidRPr="00000000">
              <w:rPr>
                <w:rFonts w:ascii="Times New Roman" w:cs="Times New Roman" w:eastAsia="Times New Roman" w:hAnsi="Times New Roman"/>
                <w:b w:val="1"/>
                <w:bCs w:val="1"/>
                <w:color w:val="303030"/>
                <w:highlight w:val="white"/>
                <w:rtl w:val="0"/>
              </w:rPr>
              <w:t xml:space="preserve">responsabilidad última</w:t>
            </w:r>
            <w:r w:rsidDel="00000000" w:rsidR="00000000" w:rsidRPr="00000000">
              <w:rPr>
                <w:rFonts w:ascii="Times New Roman" w:cs="Times New Roman" w:eastAsia="Times New Roman" w:hAnsi="Times New Roman"/>
                <w:color w:val="303030"/>
                <w:highlight w:val="white"/>
                <w:rtl w:val="0"/>
              </w:rPr>
              <w:t xml:space="preserve"> de producir la respuesta final, permitiéndole confirmar si las pruebas reflejan su intención real.</w:t>
            </w:r>
          </w:p>
        </w:tc>
      </w:tr>
      <w:tr>
        <w:trPr>
          <w:cantSplit w:val="0"/>
          <w:trHeight w:val="5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pruebas aprobadas sirven como un mecanismo para que el usuario razone sobre el código y actúan como "ayudas de depuración" (</w:t>
            </w:r>
            <w:r w:rsidDel="00000000" w:rsidR="00000000" w:rsidRPr="00000000">
              <w:rPr>
                <w:rFonts w:ascii="Times New Roman" w:cs="Times New Roman" w:eastAsia="Times New Roman" w:hAnsi="Times New Roman"/>
                <w:i w:val="1"/>
                <w:iCs w:val="1"/>
                <w:color w:val="303030"/>
                <w:highlight w:val="white"/>
                <w:rtl w:val="0"/>
              </w:rPr>
              <w:t xml:space="preserve">debugging aids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artefactos tangibles (pruebas de entrada-salida) permite rastrear si una sugerencia de código es consistente con la intención formalizada por el usuario.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busca asegurar que el código generado satisfaga las especificaciones del usuario, evitando errores sutiles que violen los requisitos de benchmarks como MBPP.</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w:t>
            </w:r>
            <w:r w:rsidDel="00000000" w:rsidR="00000000" w:rsidRPr="00000000">
              <w:rPr>
                <w:rFonts w:ascii="Times New Roman" w:cs="Times New Roman" w:eastAsia="Times New Roman" w:hAnsi="Times New Roman"/>
                <w:b w:val="1"/>
                <w:bCs w:val="1"/>
                <w:color w:val="303030"/>
                <w:highlight w:val="white"/>
                <w:rtl w:val="0"/>
              </w:rPr>
              <w:t xml:space="preserve">"feedback ruidoso"</w:t>
            </w:r>
            <w:r w:rsidDel="00000000" w:rsidR="00000000" w:rsidRPr="00000000">
              <w:rPr>
                <w:rFonts w:ascii="Times New Roman" w:cs="Times New Roman" w:eastAsia="Times New Roman" w:hAnsi="Times New Roman"/>
                <w:color w:val="303030"/>
                <w:highlight w:val="white"/>
                <w:rtl w:val="0"/>
              </w:rPr>
              <w:t xml:space="preserve"> del usuario (respuestas incorrectas a las pruebas) se identifica como un riesgo crítico que puede llevar a eliminar programas válidos.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recomienda no mostrar directamente una lista de sugerencias plausibles, sino forzar primero una fase de clarificación del usuario mediante preguntas de validación.</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Herramientas como GitHub Copilot ya generan una fracción no trivial de código en escenarios reales, lo que subraya la necesidad de mecanismos de verificación integrados.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Ante la incertidumbre o pruebas que violan precondiciones, el usuario puede responder como </w:t>
            </w:r>
            <w:r w:rsidDel="00000000" w:rsidR="00000000" w:rsidRPr="00000000">
              <w:rPr>
                <w:rFonts w:ascii="Times New Roman" w:cs="Times New Roman" w:eastAsia="Times New Roman" w:hAnsi="Times New Roman"/>
                <w:b w:val="1"/>
                <w:bCs w:val="1"/>
                <w:color w:val="303030"/>
                <w:highlight w:val="white"/>
                <w:rtl w:val="0"/>
              </w:rPr>
              <w:t xml:space="preserve">"UNDEFINED"</w:t>
            </w:r>
            <w:r w:rsidDel="00000000" w:rsidR="00000000" w:rsidRPr="00000000">
              <w:rPr>
                <w:rFonts w:ascii="Times New Roman" w:cs="Times New Roman" w:eastAsia="Times New Roman" w:hAnsi="Times New Roman"/>
                <w:color w:val="303030"/>
                <w:highlight w:val="white"/>
                <w:rtl w:val="0"/>
              </w:rPr>
              <w:t xml:space="preserve">, evitando que la IA tome acciones de poda erróneas.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formalización parcial de la intención mediante pruebas es necesaria para evitar que los usuarios acepten código "sutilmente defectuoso" que parece correcto a simple vista.</w:t>
            </w:r>
          </w:p>
        </w:tc>
      </w:tr>
    </w:tbl>
    <w:p w:rsidR="00000000" w:rsidDel="00000000" w:rsidP="00000000" w:rsidRDefault="00000000" w:rsidRPr="00000000" w14:paraId="000000F5">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Intervención y Riesgos</w:t>
      </w:r>
    </w:p>
    <w:p w:rsidR="00000000" w:rsidDel="00000000" w:rsidP="00000000" w:rsidRDefault="00000000" w:rsidRPr="00000000" w14:paraId="000000F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 Cuándo debe intervenir el humano</w:t>
      </w:r>
    </w:p>
    <w:p w:rsidR="00000000" w:rsidDel="00000000" w:rsidP="00000000" w:rsidRDefault="00000000" w:rsidRPr="00000000" w14:paraId="000000F8">
      <w:pPr>
        <w:numPr>
          <w:ilvl w:val="0"/>
          <w:numId w:val="6"/>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Desambiguación de la intención:</w:t>
      </w:r>
      <w:r w:rsidDel="00000000" w:rsidR="00000000" w:rsidRPr="00000000">
        <w:rPr>
          <w:rFonts w:ascii="Times New Roman" w:cs="Times New Roman" w:eastAsia="Times New Roman" w:hAnsi="Times New Roman"/>
          <w:color w:val="303030"/>
          <w:rtl w:val="0"/>
        </w:rPr>
        <w:t xml:space="preserve"> Cuando el prompt inicial en lenguaje natural es informal o ambiguo y no captura matices críticos (ej. manejo de casos de borde en cadenas de texto).</w:t>
      </w:r>
    </w:p>
    <w:p w:rsidR="00000000" w:rsidDel="00000000" w:rsidP="00000000" w:rsidRDefault="00000000" w:rsidRPr="00000000" w14:paraId="000000F9">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A">
      <w:pPr>
        <w:numPr>
          <w:ilvl w:val="0"/>
          <w:numId w:val="6"/>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de Oráculos:</w:t>
      </w:r>
      <w:r w:rsidDel="00000000" w:rsidR="00000000" w:rsidRPr="00000000">
        <w:rPr>
          <w:rFonts w:ascii="Times New Roman" w:cs="Times New Roman" w:eastAsia="Times New Roman" w:hAnsi="Times New Roman"/>
          <w:color w:val="303030"/>
          <w:rtl w:val="0"/>
        </w:rPr>
        <w:t xml:space="preserve"> Para confirmar si el resultado esperado de una prueba propuesta por la IA es correcto (PASS/FAIL) o para proveer el output correcto si la IA falló en generarlo.</w:t>
      </w:r>
    </w:p>
    <w:p w:rsidR="00000000" w:rsidDel="00000000" w:rsidP="00000000" w:rsidRDefault="00000000" w:rsidRPr="00000000" w14:paraId="000000FB">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C">
      <w:pPr>
        <w:numPr>
          <w:ilvl w:val="0"/>
          <w:numId w:val="6"/>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Selección Final:</w:t>
      </w:r>
      <w:r w:rsidDel="00000000" w:rsidR="00000000" w:rsidRPr="00000000">
        <w:rPr>
          <w:rFonts w:ascii="Times New Roman" w:cs="Times New Roman" w:eastAsia="Times New Roman" w:hAnsi="Times New Roman"/>
          <w:color w:val="303030"/>
          <w:rtl w:val="0"/>
        </w:rPr>
        <w:t xml:space="preserve"> Para elegir la sugerencia definitiva de una lista clasificada que ya ha sido filtrada por pruebas aprobadas.</w:t>
      </w:r>
    </w:p>
    <w:p w:rsidR="00000000" w:rsidDel="00000000" w:rsidP="00000000" w:rsidRDefault="00000000" w:rsidRPr="00000000" w14:paraId="000000F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2. Cuándo NO debería actuar la IA</w:t>
      </w:r>
    </w:p>
    <w:p w:rsidR="00000000" w:rsidDel="00000000" w:rsidP="00000000" w:rsidRDefault="00000000" w:rsidRPr="00000000" w14:paraId="000000FE">
      <w:pPr>
        <w:numPr>
          <w:ilvl w:val="0"/>
          <w:numId w:val="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Generación autónoma sin validación:</w:t>
      </w:r>
      <w:r w:rsidDel="00000000" w:rsidR="00000000" w:rsidRPr="00000000">
        <w:rPr>
          <w:rFonts w:ascii="Times New Roman" w:cs="Times New Roman" w:eastAsia="Times New Roman" w:hAnsi="Times New Roman"/>
          <w:color w:val="303030"/>
          <w:rtl w:val="0"/>
        </w:rPr>
        <w:t xml:space="preserve"> La IA no debe integrar código directamente en un sistema si solo se basa en especificaciones informales, debido a la incapacidad de verificar mecánicamente la corrección sin un ciclo de feedback.</w:t>
      </w:r>
    </w:p>
    <w:p w:rsidR="00000000" w:rsidDel="00000000" w:rsidP="00000000" w:rsidRDefault="00000000" w:rsidRPr="00000000" w14:paraId="000000FF">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00">
      <w:pPr>
        <w:numPr>
          <w:ilvl w:val="0"/>
          <w:numId w:val="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Poda ante respuestas "UNDEFINED":</w:t>
      </w:r>
      <w:r w:rsidDel="00000000" w:rsidR="00000000" w:rsidRPr="00000000">
        <w:rPr>
          <w:rFonts w:ascii="Times New Roman" w:cs="Times New Roman" w:eastAsia="Times New Roman" w:hAnsi="Times New Roman"/>
          <w:color w:val="303030"/>
          <w:rtl w:val="0"/>
        </w:rPr>
        <w:t xml:space="preserve"> La IA no debe eliminar sugerencias de código cuando el humano indica que una entrada de prueba viola precondiciones o es indefinida.</w:t>
      </w:r>
    </w:p>
    <w:p w:rsidR="00000000" w:rsidDel="00000000" w:rsidP="00000000" w:rsidRDefault="00000000" w:rsidRPr="00000000" w14:paraId="000001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3. Fases Críticas</w:t>
      </w:r>
    </w:p>
    <w:p w:rsidR="00000000" w:rsidDel="00000000" w:rsidP="00000000" w:rsidRDefault="00000000" w:rsidRPr="00000000" w14:paraId="00000102">
      <w:pPr>
        <w:numPr>
          <w:ilvl w:val="0"/>
          <w:numId w:val="2"/>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Clarificación de la Intención (Intent Clarification):</w:t>
      </w:r>
      <w:r w:rsidDel="00000000" w:rsidR="00000000" w:rsidRPr="00000000">
        <w:rPr>
          <w:rFonts w:ascii="Times New Roman" w:cs="Times New Roman" w:eastAsia="Times New Roman" w:hAnsi="Times New Roman"/>
          <w:color w:val="303030"/>
          <w:rtl w:val="0"/>
        </w:rPr>
        <w:t xml:space="preserve"> Es la fase inicial y más crítica donde la intención informal se convierte en una especificación parcialmente formalizada a través de pruebas.</w:t>
      </w:r>
    </w:p>
    <w:p w:rsidR="00000000" w:rsidDel="00000000" w:rsidP="00000000" w:rsidRDefault="00000000" w:rsidRPr="00000000" w14:paraId="00000103">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04">
      <w:pPr>
        <w:numPr>
          <w:ilvl w:val="0"/>
          <w:numId w:val="2"/>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Ranking de Pruebas:</w:t>
      </w:r>
      <w:r w:rsidDel="00000000" w:rsidR="00000000" w:rsidRPr="00000000">
        <w:rPr>
          <w:rFonts w:ascii="Times New Roman" w:cs="Times New Roman" w:eastAsia="Times New Roman" w:hAnsi="Times New Roman"/>
          <w:color w:val="303030"/>
          <w:rtl w:val="0"/>
        </w:rPr>
        <w:t xml:space="preserve"> Determinar qué pruebas son más "discriminatorias" para presentarlas al usuario y maximizar la poda de candidatos incorrectos con el menor número de interacciones.</w:t>
      </w:r>
    </w:p>
    <w:p w:rsidR="00000000" w:rsidDel="00000000" w:rsidP="00000000" w:rsidRDefault="00000000" w:rsidRPr="00000000" w14:paraId="000001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4. Riesgos de Autonomía Excesiva</w:t>
      </w:r>
    </w:p>
    <w:p w:rsidR="00000000" w:rsidDel="00000000" w:rsidP="00000000" w:rsidRDefault="00000000" w:rsidRPr="00000000" w14:paraId="00000106">
      <w:pPr>
        <w:numPr>
          <w:ilvl w:val="0"/>
          <w:numId w:val="1"/>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Aceptación de Bugs Sutiles:</w:t>
      </w:r>
      <w:r w:rsidDel="00000000" w:rsidR="00000000" w:rsidRPr="00000000">
        <w:rPr>
          <w:rFonts w:ascii="Times New Roman" w:cs="Times New Roman" w:eastAsia="Times New Roman" w:hAnsi="Times New Roman"/>
          <w:color w:val="303030"/>
          <w:rtl w:val="0"/>
        </w:rPr>
        <w:t xml:space="preserve"> Sin un flujo interactivo, los usuarios tienden a escanear linealmente listas de sugerencias (como en VSCode) y aceptar códigos que parecen correctos pero fallan en casos específicos.</w:t>
      </w:r>
    </w:p>
    <w:p w:rsidR="00000000" w:rsidDel="00000000" w:rsidP="00000000" w:rsidRDefault="00000000" w:rsidRPr="00000000" w14:paraId="00000107">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08">
      <w:pPr>
        <w:numPr>
          <w:ilvl w:val="0"/>
          <w:numId w:val="1"/>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Falta de Control y Feedback:</w:t>
      </w:r>
      <w:r w:rsidDel="00000000" w:rsidR="00000000" w:rsidRPr="00000000">
        <w:rPr>
          <w:rFonts w:ascii="Times New Roman" w:cs="Times New Roman" w:eastAsia="Times New Roman" w:hAnsi="Times New Roman"/>
          <w:color w:val="303030"/>
          <w:rtl w:val="0"/>
        </w:rPr>
        <w:t xml:space="preserve"> Los usuarios a menudo abandonan el uso de asistentes si no pueden controlar la alineación de la salida con su intención o si no comprenden por qué se generó cierto código.</w:t>
      </w:r>
    </w:p>
    <w:p w:rsidR="00000000" w:rsidDel="00000000" w:rsidP="00000000" w:rsidRDefault="00000000" w:rsidRPr="00000000" w14:paraId="00000109">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0A">
      <w:pPr>
        <w:numPr>
          <w:ilvl w:val="0"/>
          <w:numId w:val="1"/>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Impacto de la No-Determinismo:</w:t>
      </w:r>
      <w:r w:rsidDel="00000000" w:rsidR="00000000" w:rsidRPr="00000000">
        <w:rPr>
          <w:rFonts w:ascii="Times New Roman" w:cs="Times New Roman" w:eastAsia="Times New Roman" w:hAnsi="Times New Roman"/>
          <w:color w:val="303030"/>
          <w:rtl w:val="0"/>
        </w:rPr>
        <w:t xml:space="preserve"> La confianza ciega en modelos no-deterministas sin una validación estructural puede llevar a la introducción de vulnerabilidades o errores lógicos en producción.</w:t>
      </w:r>
    </w:p>
    <w:p w:rsidR="00000000" w:rsidDel="00000000" w:rsidP="00000000" w:rsidRDefault="00000000" w:rsidRPr="00000000" w14:paraId="0000010B">
      <w:pPr>
        <w:pStyle w:val="Heading1"/>
        <w:spacing w:before="0" w:lineRule="auto"/>
        <w:jc w:val="both"/>
        <w:rPr>
          <w:rFonts w:ascii="Times New Roman" w:cs="Times New Roman" w:eastAsia="Times New Roman" w:hAnsi="Times New Roman"/>
          <w:b w:val="1"/>
          <w:bCs w:val="1"/>
          <w:sz w:val="24"/>
          <w:szCs w:val="24"/>
        </w:rPr>
      </w:pPr>
      <w:bookmarkStart w:colFirst="0" w:colLast="0" w:name="_381vda11ai92" w:id="4"/>
      <w:bookmarkEnd w:id="4"/>
      <w:r w:rsidDel="00000000" w:rsidR="00000000" w:rsidRPr="00000000">
        <w:rPr>
          <w:rFonts w:ascii="Times New Roman" w:cs="Times New Roman" w:eastAsia="Times New Roman" w:hAnsi="Times New Roman"/>
          <w:b w:val="1"/>
          <w:bCs w:val="1"/>
          <w:sz w:val="24"/>
          <w:szCs w:val="24"/>
          <w:rtl w:val="0"/>
        </w:rPr>
        <w:t xml:space="preserve">SECCIÓN 5 — CALIDAD, SEGURIDAD Y VALIDACIÓN</w:t>
      </w:r>
    </w:p>
    <w:p w:rsidR="00000000" w:rsidDel="00000000" w:rsidP="00000000" w:rsidRDefault="00000000" w:rsidRPr="00000000" w14:paraId="0000010C">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4.2179689944774"/>
        <w:gridCol w:w="6621.293842029146"/>
        <w:tblGridChange w:id="0">
          <w:tblGrid>
            <w:gridCol w:w="2404.2179689944774"/>
            <w:gridCol w:w="6621.293842029146"/>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investiga si herramientas como Copilot introducen vulnerabilidades en el código al nivel de los humanos.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LLMs puede llevar a los usuarios a aceptar código con </w:t>
            </w:r>
            <w:r w:rsidDel="00000000" w:rsidR="00000000" w:rsidRPr="00000000">
              <w:rPr>
                <w:rFonts w:ascii="Times New Roman" w:cs="Times New Roman" w:eastAsia="Times New Roman" w:hAnsi="Times New Roman"/>
                <w:b w:val="1"/>
                <w:bCs w:val="1"/>
                <w:color w:val="303030"/>
                <w:highlight w:val="white"/>
                <w:rtl w:val="0"/>
              </w:rPr>
              <w:t xml:space="preserve">errores sutiles (subtle bugs)</w:t>
            </w:r>
            <w:r w:rsidDel="00000000" w:rsidR="00000000" w:rsidRPr="00000000">
              <w:rPr>
                <w:rFonts w:ascii="Times New Roman" w:cs="Times New Roman" w:eastAsia="Times New Roman" w:hAnsi="Times New Roman"/>
                <w:color w:val="303030"/>
                <w:highlight w:val="white"/>
                <w:rtl w:val="0"/>
              </w:rPr>
              <w:t xml:space="preserve"> que son difíciles de detectar mediante una inspección superficial,.</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Aunque no se usa el término explícito, el artículo describe la generación de implementaciones de código </w:t>
            </w:r>
            <w:r w:rsidDel="00000000" w:rsidR="00000000" w:rsidRPr="00000000">
              <w:rPr>
                <w:rFonts w:ascii="Times New Roman" w:cs="Times New Roman" w:eastAsia="Times New Roman" w:hAnsi="Times New Roman"/>
                <w:b w:val="1"/>
                <w:bCs w:val="1"/>
                <w:color w:val="303030"/>
                <w:highlight w:val="white"/>
                <w:rtl w:val="0"/>
              </w:rPr>
              <w:t xml:space="preserve">"plausiblemente correctas"</w:t>
            </w:r>
            <w:r w:rsidDel="00000000" w:rsidR="00000000" w:rsidRPr="00000000">
              <w:rPr>
                <w:rFonts w:ascii="Times New Roman" w:cs="Times New Roman" w:eastAsia="Times New Roman" w:hAnsi="Times New Roman"/>
                <w:color w:val="303030"/>
                <w:highlight w:val="white"/>
                <w:rtl w:val="0"/>
              </w:rPr>
              <w:t xml:space="preserve"> que no satisfacen la intención real del usuario.</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Existen estudios referenciados sobre si los usuarios escriben código más inseguro cuando utilizan asistentes de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w:t>
            </w:r>
            <w:r w:rsidDel="00000000" w:rsidR="00000000" w:rsidRPr="00000000">
              <w:rPr>
                <w:rFonts w:ascii="Times New Roman" w:cs="Times New Roman" w:eastAsia="Times New Roman" w:hAnsi="Times New Roman"/>
                <w:b w:val="1"/>
                <w:bCs w:val="1"/>
                <w:color w:val="303030"/>
                <w:highlight w:val="white"/>
                <w:rtl w:val="0"/>
              </w:rPr>
              <w:t xml:space="preserve">ambigüedad del lenguaje natural</w:t>
            </w:r>
            <w:r w:rsidDel="00000000" w:rsidR="00000000" w:rsidRPr="00000000">
              <w:rPr>
                <w:rFonts w:ascii="Times New Roman" w:cs="Times New Roman" w:eastAsia="Times New Roman" w:hAnsi="Times New Roman"/>
                <w:color w:val="303030"/>
                <w:highlight w:val="white"/>
                <w:rtl w:val="0"/>
              </w:rPr>
              <w:t xml:space="preserve"> provoca que la IA genere soluciones que fallan en casos de borde específicos (ej. expresiones regulares incompletas),.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para software de gran escala, aunque se menciona la dificultad de escalar estos flujos a tareas de generación de código complejas.</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falta de pruebas que acompañen al código generado dificulta la validación de cambios futuros,.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infiere a través de la necesidad de </w:t>
            </w:r>
            <w:r w:rsidDel="00000000" w:rsidR="00000000" w:rsidRPr="00000000">
              <w:rPr>
                <w:rFonts w:ascii="Times New Roman" w:cs="Times New Roman" w:eastAsia="Times New Roman" w:hAnsi="Times New Roman"/>
                <w:b w:val="1"/>
                <w:bCs w:val="1"/>
                <w:color w:val="303030"/>
                <w:highlight w:val="white"/>
                <w:rtl w:val="0"/>
              </w:rPr>
              <w:t xml:space="preserve">pruebas de regresión</w:t>
            </w:r>
            <w:r w:rsidDel="00000000" w:rsidR="00000000" w:rsidRPr="00000000">
              <w:rPr>
                <w:rFonts w:ascii="Times New Roman" w:cs="Times New Roman" w:eastAsia="Times New Roman" w:hAnsi="Times New Roman"/>
                <w:color w:val="303030"/>
                <w:highlight w:val="white"/>
                <w:rtl w:val="0"/>
              </w:rPr>
              <w:t xml:space="preserve"> para evitar que ediciones futuras rompan la funcionalidad generada por la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bl>
    <w:p w:rsidR="00000000" w:rsidDel="00000000" w:rsidP="00000000" w:rsidRDefault="00000000" w:rsidRPr="00000000" w14:paraId="00000125">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Mecanismos de Validación Extraídos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3.3851501645004"/>
        <w:gridCol w:w="6912.126660859122"/>
        <w:tblGridChange w:id="0">
          <w:tblGrid>
            <w:gridCol w:w="2113.3851501645004"/>
            <w:gridCol w:w="6912.12666085912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identifica casos de código </w:t>
            </w:r>
            <w:r w:rsidDel="00000000" w:rsidR="00000000" w:rsidRPr="00000000">
              <w:rPr>
                <w:rFonts w:ascii="Times New Roman" w:cs="Times New Roman" w:eastAsia="Times New Roman" w:hAnsi="Times New Roman"/>
                <w:b w:val="1"/>
                <w:bCs w:val="1"/>
                <w:color w:val="303030"/>
                <w:highlight w:val="white"/>
                <w:rtl w:val="0"/>
              </w:rPr>
              <w:t xml:space="preserve">sintácticamente válido</w:t>
            </w:r>
            <w:r w:rsidDel="00000000" w:rsidR="00000000" w:rsidRPr="00000000">
              <w:rPr>
                <w:rFonts w:ascii="Times New Roman" w:cs="Times New Roman" w:eastAsia="Times New Roman" w:hAnsi="Times New Roman"/>
                <w:color w:val="303030"/>
                <w:highlight w:val="white"/>
                <w:rtl w:val="0"/>
              </w:rPr>
              <w:t xml:space="preserve"> pero semánticamente incorrecto generado por modelos como GPT-3.5.</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TiCoder</w:t>
            </w:r>
            <w:r w:rsidDel="00000000" w:rsidR="00000000" w:rsidRPr="00000000">
              <w:rPr>
                <w:rFonts w:ascii="Times New Roman" w:cs="Times New Roman" w:eastAsia="Times New Roman" w:hAnsi="Times New Roman"/>
                <w:color w:val="303030"/>
                <w:highlight w:val="white"/>
                <w:rtl w:val="0"/>
              </w:rPr>
              <w:t xml:space="preserve"> permite generar una lista de sugerencias de código </w:t>
            </w:r>
            <w:r w:rsidDel="00000000" w:rsidR="00000000" w:rsidRPr="00000000">
              <w:rPr>
                <w:rFonts w:ascii="Times New Roman" w:cs="Times New Roman" w:eastAsia="Times New Roman" w:hAnsi="Times New Roman"/>
                <w:b w:val="1"/>
                <w:bCs w:val="1"/>
                <w:color w:val="303030"/>
                <w:highlight w:val="white"/>
                <w:rtl w:val="0"/>
              </w:rPr>
              <w:t xml:space="preserve">clasificadas semánticamente</w:t>
            </w:r>
            <w:r w:rsidDel="00000000" w:rsidR="00000000" w:rsidRPr="00000000">
              <w:rPr>
                <w:rFonts w:ascii="Times New Roman" w:cs="Times New Roman" w:eastAsia="Times New Roman" w:hAnsi="Times New Roman"/>
                <w:color w:val="303030"/>
                <w:highlight w:val="white"/>
                <w:rtl w:val="0"/>
              </w:rPr>
              <w:t xml:space="preserve"> basándose en su consistencia con las pruebas aprobadas.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el uso de mecanismos de verificación para mitigar la introducción de vulnerabilidades detectadas en trabajos previos,.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Negocio / Intención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flujo de trabajo se centra en la </w:t>
            </w:r>
            <w:r w:rsidDel="00000000" w:rsidR="00000000" w:rsidRPr="00000000">
              <w:rPr>
                <w:rFonts w:ascii="Times New Roman" w:cs="Times New Roman" w:eastAsia="Times New Roman" w:hAnsi="Times New Roman"/>
                <w:b w:val="1"/>
                <w:bCs w:val="1"/>
                <w:color w:val="303030"/>
                <w:highlight w:val="white"/>
                <w:rtl w:val="0"/>
              </w:rPr>
              <w:t xml:space="preserve">clarificación de la intención (intent clarification)</w:t>
            </w:r>
            <w:r w:rsidDel="00000000" w:rsidR="00000000" w:rsidRPr="00000000">
              <w:rPr>
                <w:rFonts w:ascii="Times New Roman" w:cs="Times New Roman" w:eastAsia="Times New Roman" w:hAnsi="Times New Roman"/>
                <w:color w:val="303030"/>
                <w:highlight w:val="white"/>
                <w:rtl w:val="0"/>
              </w:rPr>
              <w:t xml:space="preserve"> para formalizar especificaciones informales en lenguaje natural,.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pruebas unitarias generadas por LLM</w:t>
            </w:r>
            <w:r w:rsidDel="00000000" w:rsidR="00000000" w:rsidRPr="00000000">
              <w:rPr>
                <w:rFonts w:ascii="Times New Roman" w:cs="Times New Roman" w:eastAsia="Times New Roman" w:hAnsi="Times New Roman"/>
                <w:color w:val="303030"/>
                <w:highlight w:val="white"/>
                <w:rtl w:val="0"/>
              </w:rPr>
              <w:t xml:space="preserve"> que el usuario valida para podar sugerencias incorrectas,. Incluye pruebas de entrada-salida (input-output).</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menciona que procesos mecánicos como la </w:t>
            </w:r>
            <w:r w:rsidDel="00000000" w:rsidR="00000000" w:rsidRPr="00000000">
              <w:rPr>
                <w:rFonts w:ascii="Times New Roman" w:cs="Times New Roman" w:eastAsia="Times New Roman" w:hAnsi="Times New Roman"/>
                <w:b w:val="1"/>
                <w:bCs w:val="1"/>
                <w:color w:val="303030"/>
                <w:highlight w:val="white"/>
                <w:rtl w:val="0"/>
              </w:rPr>
              <w:t xml:space="preserve">verificación formal</w:t>
            </w:r>
            <w:r w:rsidDel="00000000" w:rsidR="00000000" w:rsidRPr="00000000">
              <w:rPr>
                <w:rFonts w:ascii="Times New Roman" w:cs="Times New Roman" w:eastAsia="Times New Roman" w:hAnsi="Times New Roman"/>
                <w:color w:val="303030"/>
                <w:highlight w:val="white"/>
                <w:rtl w:val="0"/>
              </w:rPr>
              <w:t xml:space="preserve"> o el análisis estático no son aplicables directamente a prompts de lenguaje natural.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tests aprobados por el usuario durante la interacción sirven como </w:t>
            </w:r>
            <w:r w:rsidDel="00000000" w:rsidR="00000000" w:rsidRPr="00000000">
              <w:rPr>
                <w:rFonts w:ascii="Times New Roman" w:cs="Times New Roman" w:eastAsia="Times New Roman" w:hAnsi="Times New Roman"/>
                <w:b w:val="1"/>
                <w:bCs w:val="1"/>
                <w:color w:val="303030"/>
                <w:highlight w:val="white"/>
                <w:rtl w:val="0"/>
              </w:rPr>
              <w:t xml:space="preserve">ayudas de depuración</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pruebas de regresión</w:t>
            </w:r>
            <w:r w:rsidDel="00000000" w:rsidR="00000000" w:rsidRPr="00000000">
              <w:rPr>
                <w:rFonts w:ascii="Times New Roman" w:cs="Times New Roman" w:eastAsia="Times New Roman" w:hAnsi="Times New Roman"/>
                <w:color w:val="303030"/>
                <w:highlight w:val="white"/>
                <w:rtl w:val="0"/>
              </w:rPr>
              <w:t xml:space="preserve"> para el ciclo de vida del software.</w:t>
            </w:r>
          </w:p>
        </w:tc>
      </w:tr>
    </w:tbl>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pStyle w:val="Heading1"/>
        <w:spacing w:before="0" w:lineRule="auto"/>
        <w:jc w:val="both"/>
        <w:rPr>
          <w:rFonts w:ascii="Times New Roman" w:cs="Times New Roman" w:eastAsia="Times New Roman" w:hAnsi="Times New Roman"/>
          <w:b w:val="1"/>
          <w:bCs w:val="1"/>
          <w:sz w:val="24"/>
          <w:szCs w:val="24"/>
        </w:rPr>
      </w:pPr>
      <w:bookmarkStart w:colFirst="0" w:colLast="0" w:name="_aj4juaq6km5k" w:id="5"/>
      <w:bookmarkEnd w:id="5"/>
      <w:r w:rsidDel="00000000" w:rsidR="00000000" w:rsidRPr="00000000">
        <w:rPr>
          <w:rFonts w:ascii="Times New Roman" w:cs="Times New Roman" w:eastAsia="Times New Roman" w:hAnsi="Times New Roman"/>
          <w:b w:val="1"/>
          <w:bCs w:val="1"/>
          <w:sz w:val="24"/>
          <w:szCs w:val="24"/>
          <w:rtl w:val="0"/>
        </w:rPr>
        <w:t xml:space="preserve">SECCIÓN 6 — COGNICIÓN HUMANA Y DEPENDENCIA IA</w:t>
      </w:r>
    </w:p>
    <w:p w:rsidR="00000000" w:rsidDel="00000000" w:rsidP="00000000" w:rsidRDefault="00000000" w:rsidRPr="00000000" w14:paraId="0000013D">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5.050787824455"/>
        <w:gridCol w:w="6330.461023199168"/>
        <w:tblGridChange w:id="0">
          <w:tblGrid>
            <w:gridCol w:w="2695.050787824455"/>
            <w:gridCol w:w="6330.461023199168"/>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Overtrust</w:t>
            </w:r>
            <w:r w:rsidDel="00000000" w:rsidR="00000000" w:rsidRPr="00000000">
              <w:rPr>
                <w:rFonts w:ascii="Times New Roman" w:cs="Times New Roman" w:eastAsia="Times New Roman" w:hAnsi="Times New Roman"/>
                <w:color w:val="303030"/>
                <w:highlight w:val="white"/>
                <w:rtl w:val="0"/>
              </w:rPr>
              <w:t xml:space="preserve"> (Sobreconfianza)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usuarios a menudo aceptan código generado por IA con </w:t>
            </w:r>
            <w:r w:rsidDel="00000000" w:rsidR="00000000" w:rsidRPr="00000000">
              <w:rPr>
                <w:rFonts w:ascii="Times New Roman" w:cs="Times New Roman" w:eastAsia="Times New Roman" w:hAnsi="Times New Roman"/>
                <w:b w:val="1"/>
                <w:bCs w:val="1"/>
                <w:color w:val="303030"/>
                <w:highlight w:val="white"/>
                <w:rtl w:val="0"/>
              </w:rPr>
              <w:t xml:space="preserve">errores sutiles</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subtle bugs</w:t>
            </w:r>
            <w:r w:rsidDel="00000000" w:rsidR="00000000" w:rsidRPr="00000000">
              <w:rPr>
                <w:rFonts w:ascii="Times New Roman" w:cs="Times New Roman" w:eastAsia="Times New Roman" w:hAnsi="Times New Roman"/>
                <w:color w:val="303030"/>
                <w:highlight w:val="white"/>
                <w:rtl w:val="0"/>
              </w:rPr>
              <w:t xml:space="preserve">) porque las implementaciones parecen "plausiblemente correctas" o pasan pruebas superficiales.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Deskilling</w:t>
            </w:r>
            <w:r w:rsidDel="00000000" w:rsidR="00000000" w:rsidRPr="00000000">
              <w:rPr>
                <w:rFonts w:ascii="Times New Roman" w:cs="Times New Roman" w:eastAsia="Times New Roman" w:hAnsi="Times New Roman"/>
                <w:color w:val="303030"/>
                <w:highlight w:val="white"/>
                <w:rtl w:val="0"/>
              </w:rPr>
              <w:t xml:space="preserve"> (Pérdida de habilidades)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documenta un cambio en el rol del desarrollador: se pasa menos tiempo escribiendo código y más tiempo </w:t>
            </w:r>
            <w:r w:rsidDel="00000000" w:rsidR="00000000" w:rsidRPr="00000000">
              <w:rPr>
                <w:rFonts w:ascii="Times New Roman" w:cs="Times New Roman" w:eastAsia="Times New Roman" w:hAnsi="Times New Roman"/>
                <w:b w:val="1"/>
                <w:bCs w:val="1"/>
                <w:color w:val="303030"/>
                <w:highlight w:val="white"/>
                <w:rtl w:val="0"/>
              </w:rPr>
              <w:t xml:space="preserve">revisando y verificando</w:t>
            </w:r>
            <w:r w:rsidDel="00000000" w:rsidR="00000000" w:rsidRPr="00000000">
              <w:rPr>
                <w:rFonts w:ascii="Times New Roman" w:cs="Times New Roman" w:eastAsia="Times New Roman" w:hAnsi="Times New Roman"/>
                <w:color w:val="303030"/>
                <w:highlight w:val="white"/>
                <w:rtl w:val="0"/>
              </w:rPr>
              <w:t xml:space="preserve"> sugerencias de la IA.</w:t>
            </w:r>
          </w:p>
        </w:tc>
      </w:tr>
      <w:tr>
        <w:trPr>
          <w:cantSplit w:val="0"/>
          <w:trHeight w:val="8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Cognitive laziness</w:t>
            </w:r>
            <w:r w:rsidDel="00000000" w:rsidR="00000000" w:rsidRPr="00000000">
              <w:rPr>
                <w:rFonts w:ascii="Times New Roman" w:cs="Times New Roman" w:eastAsia="Times New Roman" w:hAnsi="Times New Roman"/>
                <w:color w:val="303030"/>
                <w:highlight w:val="white"/>
                <w:rtl w:val="0"/>
              </w:rPr>
              <w:t xml:space="preserve"> (Pereza cognitiva)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usuarios tienden a realizar un </w:t>
            </w:r>
            <w:r w:rsidDel="00000000" w:rsidR="00000000" w:rsidRPr="00000000">
              <w:rPr>
                <w:rFonts w:ascii="Times New Roman" w:cs="Times New Roman" w:eastAsia="Times New Roman" w:hAnsi="Times New Roman"/>
                <w:b w:val="1"/>
                <w:bCs w:val="1"/>
                <w:color w:val="303030"/>
                <w:highlight w:val="white"/>
                <w:rtl w:val="0"/>
              </w:rPr>
              <w:t xml:space="preserve">escaneo lineal</w:t>
            </w:r>
            <w:r w:rsidDel="00000000" w:rsidR="00000000" w:rsidRPr="00000000">
              <w:rPr>
                <w:rFonts w:ascii="Times New Roman" w:cs="Times New Roman" w:eastAsia="Times New Roman" w:hAnsi="Times New Roman"/>
                <w:color w:val="303030"/>
                <w:highlight w:val="white"/>
                <w:rtl w:val="0"/>
              </w:rPr>
              <w:t xml:space="preserve"> de listas de hasta 10 sugerencias (ej. en VSCode), lo que facilita que pasen por alto errores lógicos complejos debido al esfuerzo de revisión.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Passive acceptance</w:t>
            </w:r>
            <w:r w:rsidDel="00000000" w:rsidR="00000000" w:rsidRPr="00000000">
              <w:rPr>
                <w:rFonts w:ascii="Times New Roman" w:cs="Times New Roman" w:eastAsia="Times New Roman" w:hAnsi="Times New Roman"/>
                <w:color w:val="303030"/>
                <w:highlight w:val="white"/>
                <w:rtl w:val="0"/>
              </w:rPr>
              <w:t xml:space="preserve"> (Aceptación pasiva)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ambigüedad del lenguaje natural y la falta de mecanismos de retroalimentación llevan a los usuarios a aceptar resultados sin una validación mecánica formal.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Automation bias</w:t>
            </w:r>
            <w:r w:rsidDel="00000000" w:rsidR="00000000" w:rsidRPr="00000000">
              <w:rPr>
                <w:rFonts w:ascii="Times New Roman" w:cs="Times New Roman" w:eastAsia="Times New Roman" w:hAnsi="Times New Roman"/>
                <w:color w:val="303030"/>
                <w:highlight w:val="white"/>
                <w:rtl w:val="0"/>
              </w:rPr>
              <w:t xml:space="preserve"> (Sesgo de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una tendencia a confiar en el código generado que "parece" correcto, incluso cuando no cumple con la intención real del usuario capturada en soluciones de referencia ocultas.</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Herramientas como GitHub Copilot ya generan una </w:t>
            </w:r>
            <w:r w:rsidDel="00000000" w:rsidR="00000000" w:rsidRPr="00000000">
              <w:rPr>
                <w:rFonts w:ascii="Times New Roman" w:cs="Times New Roman" w:eastAsia="Times New Roman" w:hAnsi="Times New Roman"/>
                <w:b w:val="1"/>
                <w:bCs w:val="1"/>
                <w:color w:val="303030"/>
                <w:highlight w:val="white"/>
                <w:rtl w:val="0"/>
              </w:rPr>
              <w:t xml:space="preserve">fracción no trivial de código</w:t>
            </w:r>
            <w:r w:rsidDel="00000000" w:rsidR="00000000" w:rsidRPr="00000000">
              <w:rPr>
                <w:rFonts w:ascii="Times New Roman" w:cs="Times New Roman" w:eastAsia="Times New Roman" w:hAnsi="Times New Roman"/>
                <w:color w:val="303030"/>
                <w:highlight w:val="white"/>
                <w:rtl w:val="0"/>
              </w:rPr>
              <w:t xml:space="preserve"> en escenarios del mundo real, lo que indica una alta dependencia operativa en la fase de desarrollo.</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el flujo de control, los participantes que no usaron ayuda interactiva a menudo no pudieron encontrar pruebas para </w:t>
            </w:r>
            <w:r w:rsidDel="00000000" w:rsidR="00000000" w:rsidRPr="00000000">
              <w:rPr>
                <w:rFonts w:ascii="Times New Roman" w:cs="Times New Roman" w:eastAsia="Times New Roman" w:hAnsi="Times New Roman"/>
                <w:b w:val="1"/>
                <w:bCs w:val="1"/>
                <w:color w:val="303030"/>
                <w:highlight w:val="white"/>
                <w:rtl w:val="0"/>
              </w:rPr>
              <w:t xml:space="preserve">caracterizar el error</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characterize the bug</w:t>
            </w:r>
            <w:r w:rsidDel="00000000" w:rsidR="00000000" w:rsidRPr="00000000">
              <w:rPr>
                <w:rFonts w:ascii="Times New Roman" w:cs="Times New Roman" w:eastAsia="Times New Roman" w:hAnsi="Times New Roman"/>
                <w:color w:val="303030"/>
                <w:highlight w:val="white"/>
                <w:rtl w:val="0"/>
              </w:rPr>
              <w:t xml:space="preserve">) en las sugerencias de la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dificultad para articular preguntas sobre la intención informal (ej. conceptos como "subsecuencia contigua creciente") sin el apoyo de casos de prueba concretos.</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usuarios a menudo no saben </w:t>
            </w:r>
            <w:r w:rsidDel="00000000" w:rsidR="00000000" w:rsidRPr="00000000">
              <w:rPr>
                <w:rFonts w:ascii="Times New Roman" w:cs="Times New Roman" w:eastAsia="Times New Roman" w:hAnsi="Times New Roman"/>
                <w:b w:val="1"/>
                <w:bCs w:val="1"/>
                <w:color w:val="303030"/>
                <w:highlight w:val="white"/>
                <w:rtl w:val="0"/>
              </w:rPr>
              <w:t xml:space="preserve">por qué</w:t>
            </w:r>
            <w:r w:rsidDel="00000000" w:rsidR="00000000" w:rsidRPr="00000000">
              <w:rPr>
                <w:rFonts w:ascii="Times New Roman" w:cs="Times New Roman" w:eastAsia="Times New Roman" w:hAnsi="Times New Roman"/>
                <w:color w:val="303030"/>
                <w:highlight w:val="white"/>
                <w:rtl w:val="0"/>
              </w:rPr>
              <w:t xml:space="preserve"> se generó cierto código o tienen dificultades para alinear la salida con su intención original.</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Shallow learning</w:t>
            </w:r>
            <w:r w:rsidDel="00000000" w:rsidR="00000000" w:rsidRPr="00000000">
              <w:rPr>
                <w:rFonts w:ascii="Times New Roman" w:cs="Times New Roman" w:eastAsia="Times New Roman" w:hAnsi="Times New Roman"/>
                <w:color w:val="303030"/>
                <w:highlight w:val="white"/>
                <w:rtl w:val="0"/>
              </w:rPr>
              <w:t xml:space="preserve"> (Aprendizaje superficial)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en el artículo, aunque se menciona que los desarrolladores pasan más tiempo revisando que comprendiendo profundamente la lógica desde cero.</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evaluación de múltiples candidatos de código impone una </w:t>
            </w:r>
            <w:r w:rsidDel="00000000" w:rsidR="00000000" w:rsidRPr="00000000">
              <w:rPr>
                <w:rFonts w:ascii="Times New Roman" w:cs="Times New Roman" w:eastAsia="Times New Roman" w:hAnsi="Times New Roman"/>
                <w:b w:val="1"/>
                <w:bCs w:val="1"/>
                <w:color w:val="303030"/>
                <w:highlight w:val="white"/>
                <w:rtl w:val="0"/>
              </w:rPr>
              <w:t xml:space="preserve">alta carga cognitiva</w:t>
            </w:r>
            <w:r w:rsidDel="00000000" w:rsidR="00000000" w:rsidRPr="00000000">
              <w:rPr>
                <w:rFonts w:ascii="Times New Roman" w:cs="Times New Roman" w:eastAsia="Times New Roman" w:hAnsi="Times New Roman"/>
                <w:color w:val="303030"/>
                <w:highlight w:val="white"/>
                <w:rtl w:val="0"/>
              </w:rPr>
              <w:t xml:space="preserve">; sin TICODER, los niveles de demanda mental, esfuerzo y estrés son significativamente superiores.</w:t>
            </w:r>
          </w:p>
        </w:tc>
      </w:tr>
    </w:tbl>
    <w:p w:rsidR="00000000" w:rsidDel="00000000" w:rsidP="00000000" w:rsidRDefault="00000000" w:rsidRPr="00000000" w14:paraId="00000156">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Cambios y Riesgos Cognitivos</w:t>
      </w:r>
    </w:p>
    <w:p w:rsidR="00000000" w:rsidDel="00000000" w:rsidP="00000000" w:rsidRDefault="00000000" w:rsidRPr="00000000" w14:paraId="00000158">
      <w:pPr>
        <w:numPr>
          <w:ilvl w:val="0"/>
          <w:numId w:val="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Cambios de comportamiento:</w:t>
      </w:r>
    </w:p>
    <w:p w:rsidR="00000000" w:rsidDel="00000000" w:rsidP="00000000" w:rsidRDefault="00000000" w:rsidRPr="00000000" w14:paraId="00000159">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Mutación del rol:</w:t>
      </w:r>
      <w:r w:rsidDel="00000000" w:rsidR="00000000" w:rsidRPr="00000000">
        <w:rPr>
          <w:rFonts w:ascii="Times New Roman" w:cs="Times New Roman" w:eastAsia="Times New Roman" w:hAnsi="Times New Roman"/>
          <w:color w:val="303030"/>
          <w:rtl w:val="0"/>
        </w:rPr>
        <w:t xml:space="preserve"> El desarrollador actúa ahora principalmente como un </w:t>
      </w:r>
      <w:r w:rsidDel="00000000" w:rsidR="00000000" w:rsidRPr="00000000">
        <w:rPr>
          <w:rFonts w:ascii="Times New Roman" w:cs="Times New Roman" w:eastAsia="Times New Roman" w:hAnsi="Times New Roman"/>
          <w:b w:val="1"/>
          <w:bCs w:val="1"/>
          <w:color w:val="303030"/>
          <w:rtl w:val="0"/>
        </w:rPr>
        <w:t xml:space="preserve">revisor de código</w:t>
      </w:r>
      <w:r w:rsidDel="00000000" w:rsidR="00000000" w:rsidRPr="00000000">
        <w:rPr>
          <w:rFonts w:ascii="Times New Roman" w:cs="Times New Roman" w:eastAsia="Times New Roman" w:hAnsi="Times New Roman"/>
          <w:color w:val="303030"/>
          <w:rtl w:val="0"/>
        </w:rPr>
        <w:t xml:space="preserve"> en lugar de un autor.</w:t>
      </w:r>
    </w:p>
    <w:p w:rsidR="00000000" w:rsidDel="00000000" w:rsidP="00000000" w:rsidRDefault="00000000" w:rsidRPr="00000000" w14:paraId="0000015A">
      <w:pPr>
        <w:numPr>
          <w:ilvl w:val="1"/>
          <w:numId w:val="9"/>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Iteración de Prompts:</w:t>
      </w:r>
      <w:r w:rsidDel="00000000" w:rsidR="00000000" w:rsidRPr="00000000">
        <w:rPr>
          <w:rFonts w:ascii="Times New Roman" w:cs="Times New Roman" w:eastAsia="Times New Roman" w:hAnsi="Times New Roman"/>
          <w:color w:val="303030"/>
          <w:rtl w:val="0"/>
        </w:rPr>
        <w:t xml:space="preserve"> Los programadores dedican tiempo significativo a </w:t>
      </w:r>
      <w:r w:rsidDel="00000000" w:rsidR="00000000" w:rsidRPr="00000000">
        <w:rPr>
          <w:rFonts w:ascii="Times New Roman" w:cs="Times New Roman" w:eastAsia="Times New Roman" w:hAnsi="Times New Roman"/>
          <w:b w:val="1"/>
          <w:bCs w:val="1"/>
          <w:color w:val="303030"/>
          <w:rtl w:val="0"/>
        </w:rPr>
        <w:t xml:space="preserve">iterar sobre sus instrucciones</w:t>
      </w:r>
      <w:r w:rsidDel="00000000" w:rsidR="00000000" w:rsidRPr="00000000">
        <w:rPr>
          <w:rFonts w:ascii="Times New Roman" w:cs="Times New Roman" w:eastAsia="Times New Roman" w:hAnsi="Times New Roman"/>
          <w:color w:val="303030"/>
          <w:rtl w:val="0"/>
        </w:rPr>
        <w:t xml:space="preserve"> (prompts) hasta obtener la sugerencia deseada.</w:t>
      </w:r>
    </w:p>
    <w:p w:rsidR="00000000" w:rsidDel="00000000" w:rsidP="00000000" w:rsidRDefault="00000000" w:rsidRPr="00000000" w14:paraId="0000015B">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5C">
      <w:pPr>
        <w:numPr>
          <w:ilvl w:val="0"/>
          <w:numId w:val="9"/>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Pérdida de habilidades:</w:t>
      </w:r>
      <w:r w:rsidDel="00000000" w:rsidR="00000000" w:rsidRPr="00000000">
        <w:rPr>
          <w:rFonts w:ascii="Times New Roman" w:cs="Times New Roman" w:eastAsia="Times New Roman" w:hAnsi="Times New Roman"/>
          <w:color w:val="303030"/>
          <w:rtl w:val="0"/>
        </w:rPr>
        <w:t xml:space="preserve"> El artículo no evidencia una pérdida directa, pero identifica que los usuarios tienen </w:t>
      </w:r>
      <w:r w:rsidDel="00000000" w:rsidR="00000000" w:rsidRPr="00000000">
        <w:rPr>
          <w:rFonts w:ascii="Times New Roman" w:cs="Times New Roman" w:eastAsia="Times New Roman" w:hAnsi="Times New Roman"/>
          <w:b w:val="1"/>
          <w:bCs w:val="1"/>
          <w:color w:val="303030"/>
          <w:rtl w:val="0"/>
        </w:rPr>
        <w:t xml:space="preserve">dificultades para generar manualmente</w:t>
      </w:r>
      <w:r w:rsidDel="00000000" w:rsidR="00000000" w:rsidRPr="00000000">
        <w:rPr>
          <w:rFonts w:ascii="Times New Roman" w:cs="Times New Roman" w:eastAsia="Times New Roman" w:hAnsi="Times New Roman"/>
          <w:color w:val="303030"/>
          <w:rtl w:val="0"/>
        </w:rPr>
        <w:t xml:space="preserve"> una cantidad suficiente de casos de prueba para desambiguar sugerencias sin asistencia de la IA.</w:t>
      </w:r>
    </w:p>
    <w:p w:rsidR="00000000" w:rsidDel="00000000" w:rsidP="00000000" w:rsidRDefault="00000000" w:rsidRPr="00000000" w14:paraId="0000015D">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5E">
      <w:pPr>
        <w:numPr>
          <w:ilvl w:val="0"/>
          <w:numId w:val="9"/>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Dependencia operacional:</w:t>
      </w:r>
      <w:r w:rsidDel="00000000" w:rsidR="00000000" w:rsidRPr="00000000">
        <w:rPr>
          <w:rFonts w:ascii="Times New Roman" w:cs="Times New Roman" w:eastAsia="Times New Roman" w:hAnsi="Times New Roman"/>
          <w:color w:val="303030"/>
          <w:rtl w:val="0"/>
        </w:rPr>
        <w:t xml:space="preserve"> Se observa que la IA ya es responsable de partes sustanciales de la producción de código en la industria. El flujo de trabajo TICODER busca hacer esta dependencia más segura mediante la </w:t>
      </w:r>
      <w:r w:rsidDel="00000000" w:rsidR="00000000" w:rsidRPr="00000000">
        <w:rPr>
          <w:rFonts w:ascii="Times New Roman" w:cs="Times New Roman" w:eastAsia="Times New Roman" w:hAnsi="Times New Roman"/>
          <w:b w:val="1"/>
          <w:bCs w:val="1"/>
          <w:color w:val="303030"/>
          <w:rtl w:val="0"/>
        </w:rPr>
        <w:t xml:space="preserve">formalización parcial</w:t>
      </w:r>
      <w:r w:rsidDel="00000000" w:rsidR="00000000" w:rsidRPr="00000000">
        <w:rPr>
          <w:rFonts w:ascii="Times New Roman" w:cs="Times New Roman" w:eastAsia="Times New Roman" w:hAnsi="Times New Roman"/>
          <w:color w:val="303030"/>
          <w:rtl w:val="0"/>
        </w:rPr>
        <w:t xml:space="preserve"> de la intención.</w:t>
      </w:r>
    </w:p>
    <w:p w:rsidR="00000000" w:rsidDel="00000000" w:rsidP="00000000" w:rsidRDefault="00000000" w:rsidRPr="00000000" w14:paraId="0000015F">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0">
      <w:pPr>
        <w:numPr>
          <w:ilvl w:val="0"/>
          <w:numId w:val="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junior vs. senior:</w:t>
      </w:r>
    </w:p>
    <w:p w:rsidR="00000000" w:rsidDel="00000000" w:rsidP="00000000" w:rsidRDefault="00000000" w:rsidRPr="00000000" w14:paraId="00000161">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benchmark utilizado (MBPP) está diseñado para </w:t>
      </w:r>
      <w:r w:rsidDel="00000000" w:rsidR="00000000" w:rsidRPr="00000000">
        <w:rPr>
          <w:rFonts w:ascii="Times New Roman" w:cs="Times New Roman" w:eastAsia="Times New Roman" w:hAnsi="Times New Roman"/>
          <w:b w:val="1"/>
          <w:bCs w:val="1"/>
          <w:color w:val="303030"/>
          <w:rtl w:val="0"/>
        </w:rPr>
        <w:t xml:space="preserve">programadores de nivel de entrada</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i w:val="1"/>
          <w:iCs w:val="1"/>
          <w:color w:val="303030"/>
          <w:rtl w:val="0"/>
        </w:rPr>
        <w:t xml:space="preserve">entry-level programmers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62">
      <w:pPr>
        <w:numPr>
          <w:ilvl w:val="1"/>
          <w:numId w:val="9"/>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Sin embargo, el estudio incluyó tanto a profesionales de la industria como a estudiantes de doctorado, observando que incluso los expertos pueden beneficiarse de la reducción de carga cognitiva al evaluar código de IA.</w:t>
      </w:r>
    </w:p>
    <w:p w:rsidR="00000000" w:rsidDel="00000000" w:rsidP="00000000" w:rsidRDefault="00000000" w:rsidRPr="00000000" w14:paraId="00000163">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4">
      <w:pPr>
        <w:numPr>
          <w:ilvl w:val="0"/>
          <w:numId w:val="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cognitivos identificados:</w:t>
      </w:r>
    </w:p>
    <w:p w:rsidR="00000000" w:rsidDel="00000000" w:rsidP="00000000" w:rsidRDefault="00000000" w:rsidRPr="00000000" w14:paraId="00000165">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Sobrecarga en la Verificación:</w:t>
      </w:r>
      <w:r w:rsidDel="00000000" w:rsidR="00000000" w:rsidRPr="00000000">
        <w:rPr>
          <w:rFonts w:ascii="Times New Roman" w:cs="Times New Roman" w:eastAsia="Times New Roman" w:hAnsi="Times New Roman"/>
          <w:color w:val="303030"/>
          <w:rtl w:val="0"/>
        </w:rPr>
        <w:t xml:space="preserve"> Revisar manualmente 5 a 10 sugerencias de código genera un estrés y demanda mental elevados.</w:t>
      </w:r>
    </w:p>
    <w:p w:rsidR="00000000" w:rsidDel="00000000" w:rsidP="00000000" w:rsidRDefault="00000000" w:rsidRPr="00000000" w14:paraId="00000166">
      <w:pPr>
        <w:numPr>
          <w:ilvl w:val="1"/>
          <w:numId w:val="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Feedback Ruidoso:</w:t>
      </w:r>
      <w:r w:rsidDel="00000000" w:rsidR="00000000" w:rsidRPr="00000000">
        <w:rPr>
          <w:rFonts w:ascii="Times New Roman" w:cs="Times New Roman" w:eastAsia="Times New Roman" w:hAnsi="Times New Roman"/>
          <w:color w:val="303030"/>
          <w:rtl w:val="0"/>
        </w:rPr>
        <w:t xml:space="preserve"> Existe el riesgo de que el humano proporcione respuestas incorrectas a las pruebas (especialmente en casos de borde), lo que degrada la precisión del sistema al eliminar programas válidos.</w:t>
      </w:r>
    </w:p>
    <w:p w:rsidR="00000000" w:rsidDel="00000000" w:rsidP="00000000" w:rsidRDefault="00000000" w:rsidRPr="00000000" w14:paraId="00000167">
      <w:pPr>
        <w:numPr>
          <w:ilvl w:val="1"/>
          <w:numId w:val="9"/>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Modelos Mentales:</w:t>
      </w:r>
      <w:r w:rsidDel="00000000" w:rsidR="00000000" w:rsidRPr="00000000">
        <w:rPr>
          <w:rFonts w:ascii="Times New Roman" w:cs="Times New Roman" w:eastAsia="Times New Roman" w:hAnsi="Times New Roman"/>
          <w:color w:val="303030"/>
          <w:rtl w:val="0"/>
        </w:rPr>
        <w:t xml:space="preserve"> Las pruebas sirven como "artefactos tangibles" que ayudan a los desarrolladores a construir </w:t>
      </w:r>
      <w:r w:rsidDel="00000000" w:rsidR="00000000" w:rsidRPr="00000000">
        <w:rPr>
          <w:rFonts w:ascii="Times New Roman" w:cs="Times New Roman" w:eastAsia="Times New Roman" w:hAnsi="Times New Roman"/>
          <w:b w:val="1"/>
          <w:bCs w:val="1"/>
          <w:color w:val="303030"/>
          <w:rtl w:val="0"/>
        </w:rPr>
        <w:t xml:space="preserve">modelos mentales</w:t>
      </w:r>
      <w:r w:rsidDel="00000000" w:rsidR="00000000" w:rsidRPr="00000000">
        <w:rPr>
          <w:rFonts w:ascii="Times New Roman" w:cs="Times New Roman" w:eastAsia="Times New Roman" w:hAnsi="Times New Roman"/>
          <w:color w:val="303030"/>
          <w:rtl w:val="0"/>
        </w:rPr>
        <w:t xml:space="preserve"> de la funcionalidad del código, mitigando la comprensión reducida.</w:t>
      </w:r>
    </w:p>
    <w:p w:rsidR="00000000" w:rsidDel="00000000" w:rsidP="00000000" w:rsidRDefault="00000000" w:rsidRPr="00000000" w14:paraId="00000168">
      <w:pPr>
        <w:pStyle w:val="Heading1"/>
        <w:spacing w:before="0" w:lineRule="auto"/>
        <w:jc w:val="both"/>
        <w:rPr>
          <w:rFonts w:ascii="Times New Roman" w:cs="Times New Roman" w:eastAsia="Times New Roman" w:hAnsi="Times New Roman"/>
          <w:b w:val="1"/>
          <w:bCs w:val="1"/>
          <w:sz w:val="24"/>
          <w:szCs w:val="24"/>
        </w:rPr>
      </w:pPr>
      <w:bookmarkStart w:colFirst="0" w:colLast="0" w:name="_6q1jg9g3qsdp" w:id="6"/>
      <w:bookmarkEnd w:id="6"/>
      <w:r w:rsidDel="00000000" w:rsidR="00000000" w:rsidRPr="00000000">
        <w:rPr>
          <w:rFonts w:ascii="Times New Roman" w:cs="Times New Roman" w:eastAsia="Times New Roman" w:hAnsi="Times New Roman"/>
          <w:b w:val="1"/>
          <w:bCs w:val="1"/>
          <w:sz w:val="24"/>
          <w:szCs w:val="24"/>
          <w:rtl w:val="0"/>
        </w:rPr>
        <w:t xml:space="preserve">SECCIÓN 7 — CONTEXTO Y MULTIARCHIVO</w:t>
      </w:r>
    </w:p>
    <w:p w:rsidR="00000000" w:rsidDel="00000000" w:rsidP="00000000" w:rsidRDefault="00000000" w:rsidRPr="00000000" w14:paraId="00000169">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301250877475"/>
        <w:gridCol w:w="6592.210560146148"/>
        <w:tblGridChange w:id="0">
          <w:tblGrid>
            <w:gridCol w:w="2433.301250877475"/>
            <w:gridCol w:w="6592.210560146148"/>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El estudio se restringe explícitamente al caso de </w:t>
            </w:r>
            <w:r w:rsidDel="00000000" w:rsidR="00000000" w:rsidRPr="00000000">
              <w:rPr>
                <w:rFonts w:ascii="Times New Roman" w:cs="Times New Roman" w:eastAsia="Times New Roman" w:hAnsi="Times New Roman"/>
                <w:b w:val="1"/>
                <w:bCs w:val="1"/>
                <w:color w:val="303030"/>
                <w:highlight w:val="white"/>
                <w:rtl w:val="0"/>
              </w:rPr>
              <w:t xml:space="preserve">síntesis de una sola función</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single function synthesis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La evaluación se realiza sobre micro-benchmarks (</w:t>
            </w:r>
            <w:r w:rsidDel="00000000" w:rsidR="00000000" w:rsidRPr="00000000">
              <w:rPr>
                <w:rFonts w:ascii="Times New Roman" w:cs="Times New Roman" w:eastAsia="Times New Roman" w:hAnsi="Times New Roman"/>
                <w:b w:val="1"/>
                <w:bCs w:val="1"/>
                <w:color w:val="303030"/>
                <w:highlight w:val="white"/>
                <w:rtl w:val="0"/>
              </w:rPr>
              <w:t xml:space="preserve">MBPP</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HumanEval</w:t>
            </w:r>
            <w:r w:rsidDel="00000000" w:rsidR="00000000" w:rsidRPr="00000000">
              <w:rPr>
                <w:rFonts w:ascii="Times New Roman" w:cs="Times New Roman" w:eastAsia="Times New Roman" w:hAnsi="Times New Roman"/>
                <w:color w:val="303030"/>
                <w:highlight w:val="white"/>
                <w:rtl w:val="0"/>
              </w:rPr>
              <w:t xml:space="preserve">) compuestos por funciones cortas de Python.</w:t>
            </w:r>
          </w:p>
        </w:tc>
      </w:tr>
      <w:tr>
        <w:trPr>
          <w:cantSplit w:val="0"/>
          <w:trHeight w:val="7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que los </w:t>
            </w:r>
            <w:r w:rsidDel="00000000" w:rsidR="00000000" w:rsidRPr="00000000">
              <w:rPr>
                <w:rFonts w:ascii="Times New Roman" w:cs="Times New Roman" w:eastAsia="Times New Roman" w:hAnsi="Times New Roman"/>
                <w:b w:val="1"/>
                <w:bCs w:val="1"/>
                <w:color w:val="303030"/>
                <w:highlight w:val="white"/>
                <w:rtl w:val="0"/>
              </w:rPr>
              <w:t xml:space="preserve">prompts de lenguaje natural</w:t>
            </w:r>
            <w:r w:rsidDel="00000000" w:rsidR="00000000" w:rsidRPr="00000000">
              <w:rPr>
                <w:rFonts w:ascii="Times New Roman" w:cs="Times New Roman" w:eastAsia="Times New Roman" w:hAnsi="Times New Roman"/>
                <w:color w:val="303030"/>
                <w:highlight w:val="white"/>
                <w:rtl w:val="0"/>
              </w:rPr>
              <w:t xml:space="preserve"> (NL) a menudo no logran capturar la totalidad de la intención del usuario, careciendo de matices y conteniendo lenguaje ambiguo.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9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como una limitación de escalabilidad que el flujo interactivo puede no ser sostenible en casos que requieran </w:t>
            </w:r>
            <w:r w:rsidDel="00000000" w:rsidR="00000000" w:rsidRPr="00000000">
              <w:rPr>
                <w:rFonts w:ascii="Times New Roman" w:cs="Times New Roman" w:eastAsia="Times New Roman" w:hAnsi="Times New Roman"/>
                <w:b w:val="1"/>
                <w:bCs w:val="1"/>
                <w:color w:val="303030"/>
                <w:highlight w:val="white"/>
                <w:rtl w:val="0"/>
              </w:rPr>
              <w:t xml:space="preserve">frameworks de prueba intrincados</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intricate testing frameworks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Tacit knowledge</w:t>
            </w:r>
            <w:r w:rsidDel="00000000" w:rsidR="00000000" w:rsidRPr="00000000">
              <w:rPr>
                <w:rFonts w:ascii="Times New Roman" w:cs="Times New Roman" w:eastAsia="Times New Roman" w:hAnsi="Times New Roman"/>
                <w:color w:val="303030"/>
                <w:highlight w:val="white"/>
                <w:rtl w:val="0"/>
              </w:rPr>
              <w:t xml:space="preserve"> (Conocimiento tácito)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conocimiento tácito se manifiesta como una </w:t>
            </w:r>
            <w:r w:rsidDel="00000000" w:rsidR="00000000" w:rsidRPr="00000000">
              <w:rPr>
                <w:rFonts w:ascii="Times New Roman" w:cs="Times New Roman" w:eastAsia="Times New Roman" w:hAnsi="Times New Roman"/>
                <w:b w:val="1"/>
                <w:bCs w:val="1"/>
                <w:color w:val="303030"/>
                <w:highlight w:val="white"/>
                <w:rtl w:val="0"/>
              </w:rPr>
              <w:t xml:space="preserve">intención informal</w:t>
            </w:r>
            <w:r w:rsidDel="00000000" w:rsidR="00000000" w:rsidRPr="00000000">
              <w:rPr>
                <w:rFonts w:ascii="Times New Roman" w:cs="Times New Roman" w:eastAsia="Times New Roman" w:hAnsi="Times New Roman"/>
                <w:color w:val="303030"/>
                <w:highlight w:val="white"/>
                <w:rtl w:val="0"/>
              </w:rPr>
              <w:t xml:space="preserve"> difícil de formalizar mecánicamente a través de procesos como el análisis estático o la verificación formal inicial.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falta de contexto formal deriva en implementaciones </w:t>
            </w:r>
            <w:r w:rsidDel="00000000" w:rsidR="00000000" w:rsidRPr="00000000">
              <w:rPr>
                <w:rFonts w:ascii="Times New Roman" w:cs="Times New Roman" w:eastAsia="Times New Roman" w:hAnsi="Times New Roman"/>
                <w:b w:val="1"/>
                <w:bCs w:val="1"/>
                <w:color w:val="303030"/>
                <w:highlight w:val="white"/>
                <w:rtl w:val="0"/>
              </w:rPr>
              <w:t xml:space="preserve">semánticamente incorrectas</w:t>
            </w:r>
            <w:r w:rsidDel="00000000" w:rsidR="00000000" w:rsidRPr="00000000">
              <w:rPr>
                <w:rFonts w:ascii="Times New Roman" w:cs="Times New Roman" w:eastAsia="Times New Roman" w:hAnsi="Times New Roman"/>
                <w:color w:val="303030"/>
                <w:highlight w:val="white"/>
                <w:rtl w:val="0"/>
              </w:rPr>
              <w:t xml:space="preserve"> pero sintácticamente válidas, las cuales son inconsistentes con la "verdad de campo" (</w:t>
            </w:r>
            <w:r w:rsidDel="00000000" w:rsidR="00000000" w:rsidRPr="00000000">
              <w:rPr>
                <w:rFonts w:ascii="Times New Roman" w:cs="Times New Roman" w:eastAsia="Times New Roman" w:hAnsi="Times New Roman"/>
                <w:i w:val="1"/>
                <w:iCs w:val="1"/>
                <w:color w:val="303030"/>
                <w:highlight w:val="white"/>
                <w:rtl w:val="0"/>
              </w:rPr>
              <w:t xml:space="preserve">ground-truth</w:t>
            </w:r>
            <w:r w:rsidDel="00000000" w:rsidR="00000000" w:rsidRPr="00000000">
              <w:rPr>
                <w:rFonts w:ascii="Times New Roman" w:cs="Times New Roman" w:eastAsia="Times New Roman" w:hAnsi="Times New Roman"/>
                <w:color w:val="303030"/>
                <w:highlight w:val="white"/>
                <w:rtl w:val="0"/>
              </w:rPr>
              <w:t xml:space="preserve">) esperada por el usuario.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LLMs producen implementaciones </w:t>
            </w:r>
            <w:r w:rsidDel="00000000" w:rsidR="00000000" w:rsidRPr="00000000">
              <w:rPr>
                <w:rFonts w:ascii="Times New Roman" w:cs="Times New Roman" w:eastAsia="Times New Roman" w:hAnsi="Times New Roman"/>
                <w:b w:val="1"/>
                <w:bCs w:val="1"/>
                <w:color w:val="303030"/>
                <w:highlight w:val="white"/>
                <w:rtl w:val="0"/>
              </w:rPr>
              <w:t xml:space="preserve">"plausiblemente correctas"</w:t>
            </w:r>
            <w:r w:rsidDel="00000000" w:rsidR="00000000" w:rsidRPr="00000000">
              <w:rPr>
                <w:rFonts w:ascii="Times New Roman" w:cs="Times New Roman" w:eastAsia="Times New Roman" w:hAnsi="Times New Roman"/>
                <w:color w:val="303030"/>
                <w:highlight w:val="white"/>
                <w:rtl w:val="0"/>
              </w:rPr>
              <w:t xml:space="preserve"> que contienen errores sutiles (</w:t>
            </w:r>
            <w:r w:rsidDel="00000000" w:rsidR="00000000" w:rsidRPr="00000000">
              <w:rPr>
                <w:rFonts w:ascii="Times New Roman" w:cs="Times New Roman" w:eastAsia="Times New Roman" w:hAnsi="Times New Roman"/>
                <w:i w:val="1"/>
                <w:iCs w:val="1"/>
                <w:color w:val="303030"/>
                <w:highlight w:val="white"/>
                <w:rtl w:val="0"/>
              </w:rPr>
              <w:t xml:space="preserve">subtle bugs</w:t>
            </w:r>
            <w:r w:rsidDel="00000000" w:rsidR="00000000" w:rsidRPr="00000000">
              <w:rPr>
                <w:rFonts w:ascii="Times New Roman" w:cs="Times New Roman" w:eastAsia="Times New Roman" w:hAnsi="Times New Roman"/>
                <w:color w:val="303030"/>
                <w:highlight w:val="white"/>
                <w:rtl w:val="0"/>
              </w:rPr>
              <w:t xml:space="preserve">) al no estar alineadas con las restricciones de la tarea real.</w:t>
            </w:r>
          </w:p>
        </w:tc>
      </w:tr>
      <w:tr>
        <w:trPr>
          <w:cantSplit w:val="0"/>
          <w:trHeight w:val="5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que el marco de trabajo propuesto podría </w:t>
            </w:r>
            <w:r w:rsidDel="00000000" w:rsidR="00000000" w:rsidRPr="00000000">
              <w:rPr>
                <w:rFonts w:ascii="Times New Roman" w:cs="Times New Roman" w:eastAsia="Times New Roman" w:hAnsi="Times New Roman"/>
                <w:b w:val="1"/>
                <w:bCs w:val="1"/>
                <w:color w:val="303030"/>
                <w:highlight w:val="white"/>
                <w:rtl w:val="0"/>
              </w:rPr>
              <w:t xml:space="preserve">no escalar</w:t>
            </w:r>
            <w:r w:rsidDel="00000000" w:rsidR="00000000" w:rsidRPr="00000000">
              <w:rPr>
                <w:rFonts w:ascii="Times New Roman" w:cs="Times New Roman" w:eastAsia="Times New Roman" w:hAnsi="Times New Roman"/>
                <w:color w:val="303030"/>
                <w:highlight w:val="white"/>
                <w:rtl w:val="0"/>
              </w:rPr>
              <w:t xml:space="preserve"> a tareas de generación de código más complejas donde la validación de pruebas sea excesivamente costosa para el humano.</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RAG</w:t>
            </w:r>
            <w:r w:rsidDel="00000000" w:rsidR="00000000" w:rsidRPr="00000000">
              <w:rPr>
                <w:rFonts w:ascii="Times New Roman" w:cs="Times New Roman" w:eastAsia="Times New Roman" w:hAnsi="Times New Roman"/>
                <w:color w:val="303030"/>
                <w:highlight w:val="white"/>
                <w:rtl w:val="0"/>
              </w:rPr>
              <w:t xml:space="preserve"> (Retrieval-Augmented Generation)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bl>
    <w:p w:rsidR="00000000" w:rsidDel="00000000" w:rsidP="00000000" w:rsidRDefault="00000000" w:rsidRPr="00000000" w14:paraId="00000184">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Fallos y Limitaciones de Contexto</w:t>
      </w:r>
    </w:p>
    <w:p w:rsidR="00000000" w:rsidDel="00000000" w:rsidP="00000000" w:rsidRDefault="00000000" w:rsidRPr="00000000" w14:paraId="0000018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 Fallos por falta de contexto</w:t>
      </w:r>
    </w:p>
    <w:p w:rsidR="00000000" w:rsidDel="00000000" w:rsidP="00000000" w:rsidRDefault="00000000" w:rsidRPr="00000000" w14:paraId="00000187">
      <w:pPr>
        <w:numPr>
          <w:ilvl w:val="0"/>
          <w:numId w:val="1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Ambigüedad del Lenguaje Natural:</w:t>
      </w:r>
      <w:r w:rsidDel="00000000" w:rsidR="00000000" w:rsidRPr="00000000">
        <w:rPr>
          <w:rFonts w:ascii="Times New Roman" w:cs="Times New Roman" w:eastAsia="Times New Roman" w:hAnsi="Times New Roman"/>
          <w:color w:val="303030"/>
          <w:rtl w:val="0"/>
        </w:rPr>
        <w:t xml:space="preserve"> El lenguaje informal es inherentemente ambiguo, lo que impide una evaluación mecánica inmediata de si el código generado satisface la intención real.</w:t>
      </w:r>
    </w:p>
    <w:p w:rsidR="00000000" w:rsidDel="00000000" w:rsidP="00000000" w:rsidRDefault="00000000" w:rsidRPr="00000000" w14:paraId="00000188">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89">
      <w:pPr>
        <w:numPr>
          <w:ilvl w:val="0"/>
          <w:numId w:val="1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Sub-especificación de Prompts:</w:t>
      </w:r>
      <w:r w:rsidDel="00000000" w:rsidR="00000000" w:rsidRPr="00000000">
        <w:rPr>
          <w:rFonts w:ascii="Times New Roman" w:cs="Times New Roman" w:eastAsia="Times New Roman" w:hAnsi="Times New Roman"/>
          <w:color w:val="303030"/>
          <w:rtl w:val="0"/>
        </w:rPr>
        <w:t xml:space="preserve"> Los usuarios frecuentemente tienen problemas para expresar su intención en prompts de NL, omitiendo detalles críticos como nombres de variables o casos de borde específicos.</w:t>
      </w:r>
    </w:p>
    <w:p w:rsidR="00000000" w:rsidDel="00000000" w:rsidP="00000000" w:rsidRDefault="00000000" w:rsidRPr="00000000" w14:paraId="0000018A">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8B">
      <w:pPr>
        <w:numPr>
          <w:ilvl w:val="0"/>
          <w:numId w:val="1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Errores Sutiles Indetectables:</w:t>
      </w:r>
      <w:r w:rsidDel="00000000" w:rsidR="00000000" w:rsidRPr="00000000">
        <w:rPr>
          <w:rFonts w:ascii="Times New Roman" w:cs="Times New Roman" w:eastAsia="Times New Roman" w:hAnsi="Times New Roman"/>
          <w:color w:val="303030"/>
          <w:rtl w:val="0"/>
        </w:rPr>
        <w:t xml:space="preserve"> Sin un contexto formalizado (como pruebas), los usuarios tienden a aceptar sugerencias de código que parecen correctas pero fallan en condiciones no mencionadas explícitamente en el docstring.</w:t>
      </w:r>
    </w:p>
    <w:p w:rsidR="00000000" w:rsidDel="00000000" w:rsidP="00000000" w:rsidRDefault="00000000" w:rsidRPr="00000000" w14:paraId="0000018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2. Problemas de Escala y Complejidad (Enterprise-scale)</w:t>
      </w:r>
    </w:p>
    <w:p w:rsidR="00000000" w:rsidDel="00000000" w:rsidP="00000000" w:rsidRDefault="00000000" w:rsidRPr="00000000" w14:paraId="0000018D">
      <w:pPr>
        <w:numPr>
          <w:ilvl w:val="0"/>
          <w:numId w:val="13"/>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Carga de Validación:</w:t>
      </w:r>
      <w:r w:rsidDel="00000000" w:rsidR="00000000" w:rsidRPr="00000000">
        <w:rPr>
          <w:rFonts w:ascii="Times New Roman" w:cs="Times New Roman" w:eastAsia="Times New Roman" w:hAnsi="Times New Roman"/>
          <w:color w:val="303030"/>
          <w:rtl w:val="0"/>
        </w:rPr>
        <w:t xml:space="preserve"> En sistemas de gran escala, el coste-beneficio de la interacción humana podría degradarse si las pruebas generadas requieren conocimientos de frameworks complejos o entornos de ejecución pesados.</w:t>
      </w:r>
    </w:p>
    <w:p w:rsidR="00000000" w:rsidDel="00000000" w:rsidP="00000000" w:rsidRDefault="00000000" w:rsidRPr="00000000" w14:paraId="0000018E">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8F">
      <w:pPr>
        <w:numPr>
          <w:ilvl w:val="0"/>
          <w:numId w:val="13"/>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Limitación de Micro-tareas:</w:t>
      </w:r>
      <w:r w:rsidDel="00000000" w:rsidR="00000000" w:rsidRPr="00000000">
        <w:rPr>
          <w:rFonts w:ascii="Times New Roman" w:cs="Times New Roman" w:eastAsia="Times New Roman" w:hAnsi="Times New Roman"/>
          <w:color w:val="303030"/>
          <w:rtl w:val="0"/>
        </w:rPr>
        <w:t xml:space="preserve"> El estudio admite que, aunque funciona en benchmarks como MBPP, la generalización de los resultados a escenarios de </w:t>
      </w:r>
      <w:r w:rsidDel="00000000" w:rsidR="00000000" w:rsidRPr="00000000">
        <w:rPr>
          <w:rFonts w:ascii="Times New Roman" w:cs="Times New Roman" w:eastAsia="Times New Roman" w:hAnsi="Times New Roman"/>
          <w:b w:val="1"/>
          <w:bCs w:val="1"/>
          <w:color w:val="303030"/>
          <w:rtl w:val="0"/>
        </w:rPr>
        <w:t xml:space="preserve">desarrollo de software del mundo real</w:t>
      </w:r>
      <w:r w:rsidDel="00000000" w:rsidR="00000000" w:rsidRPr="00000000">
        <w:rPr>
          <w:rFonts w:ascii="Times New Roman" w:cs="Times New Roman" w:eastAsia="Times New Roman" w:hAnsi="Times New Roman"/>
          <w:color w:val="303030"/>
          <w:rtl w:val="0"/>
        </w:rPr>
        <w:t xml:space="preserve"> (donde las funciones no son aisladas) sigue siendo un vacío de investigación.</w:t>
      </w:r>
    </w:p>
    <w:p w:rsidR="00000000" w:rsidDel="00000000" w:rsidP="00000000" w:rsidRDefault="00000000" w:rsidRPr="00000000" w14:paraId="0000019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3. Limitaciones Multiarchivo y Arquitectónicas</w:t>
      </w:r>
    </w:p>
    <w:p w:rsidR="00000000" w:rsidDel="00000000" w:rsidP="00000000" w:rsidRDefault="00000000" w:rsidRPr="00000000" w14:paraId="00000191">
      <w:pPr>
        <w:numPr>
          <w:ilvl w:val="0"/>
          <w:numId w:val="12"/>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Aislamiento de la Función:</w:t>
      </w:r>
      <w:r w:rsidDel="00000000" w:rsidR="00000000" w:rsidRPr="00000000">
        <w:rPr>
          <w:rFonts w:ascii="Times New Roman" w:cs="Times New Roman" w:eastAsia="Times New Roman" w:hAnsi="Times New Roman"/>
          <w:color w:val="303030"/>
          <w:rtl w:val="0"/>
        </w:rPr>
        <w:t xml:space="preserve"> El diseño actual asume que la entrada del usuario consiste en un comentario de NL, una cabecera de función y un prefijo de código opcional dentro del mismo archivo. No se analiza el impacto de dependencias entre múltiples archivos.</w:t>
      </w:r>
    </w:p>
    <w:p w:rsidR="00000000" w:rsidDel="00000000" w:rsidP="00000000" w:rsidRDefault="00000000" w:rsidRPr="00000000" w14:paraId="00000192">
      <w:pPr>
        <w:shd w:fill="ffffff" w:val="clear"/>
        <w:spacing w:after="0" w:before="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3">
      <w:pPr>
        <w:numPr>
          <w:ilvl w:val="0"/>
          <w:numId w:val="12"/>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Impacto Aguas Abajo (Downstream):</w:t>
      </w:r>
      <w:r w:rsidDel="00000000" w:rsidR="00000000" w:rsidRPr="00000000">
        <w:rPr>
          <w:rFonts w:ascii="Times New Roman" w:cs="Times New Roman" w:eastAsia="Times New Roman" w:hAnsi="Times New Roman"/>
          <w:color w:val="303030"/>
          <w:rtl w:val="0"/>
        </w:rPr>
        <w:t xml:space="preserve"> Se advierte que ignorar errores sutiles en la fase de generación (debido a la falta de contexto verificado) puede tener </w:t>
      </w:r>
      <w:r w:rsidDel="00000000" w:rsidR="00000000" w:rsidRPr="00000000">
        <w:rPr>
          <w:rFonts w:ascii="Times New Roman" w:cs="Times New Roman" w:eastAsia="Times New Roman" w:hAnsi="Times New Roman"/>
          <w:b w:val="1"/>
          <w:bCs w:val="1"/>
          <w:color w:val="303030"/>
          <w:rtl w:val="0"/>
        </w:rPr>
        <w:t xml:space="preserve">impactos significativos aguas abajo</w:t>
      </w:r>
      <w:r w:rsidDel="00000000" w:rsidR="00000000" w:rsidRPr="00000000">
        <w:rPr>
          <w:rFonts w:ascii="Times New Roman" w:cs="Times New Roman" w:eastAsia="Times New Roman" w:hAnsi="Times New Roman"/>
          <w:color w:val="303030"/>
          <w:rtl w:val="0"/>
        </w:rPr>
        <w:t xml:space="preserve"> en el ciclo de vida del software.</w:t>
      </w:r>
    </w:p>
    <w:p w:rsidR="00000000" w:rsidDel="00000000" w:rsidP="00000000" w:rsidRDefault="00000000" w:rsidRPr="00000000" w14:paraId="0000019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4. Errores Arquitectónicos Sistémicos</w:t>
      </w:r>
    </w:p>
    <w:p w:rsidR="00000000" w:rsidDel="00000000" w:rsidP="00000000" w:rsidRDefault="00000000" w:rsidRPr="00000000" w14:paraId="00000195">
      <w:pPr>
        <w:numPr>
          <w:ilvl w:val="0"/>
          <w:numId w:val="10"/>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Incapacidad de Verificación Mecánica:</w:t>
      </w:r>
      <w:r w:rsidDel="00000000" w:rsidR="00000000" w:rsidRPr="00000000">
        <w:rPr>
          <w:rFonts w:ascii="Times New Roman" w:cs="Times New Roman" w:eastAsia="Times New Roman" w:hAnsi="Times New Roman"/>
          <w:color w:val="303030"/>
          <w:rtl w:val="0"/>
        </w:rPr>
        <w:t xml:space="preserve"> La arquitectura de los asistentes actuales (basados solo en NL) no permite procesos de verificación estructural, dejando la "corrección" como una variable subjetiva del usuario.</w:t>
      </w:r>
    </w:p>
    <w:p w:rsidR="00000000" w:rsidDel="00000000" w:rsidP="00000000" w:rsidRDefault="00000000" w:rsidRPr="00000000" w14:paraId="00000196">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97">
      <w:pPr>
        <w:numPr>
          <w:ilvl w:val="0"/>
          <w:numId w:val="10"/>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Falla en el Modelo Mental:</w:t>
      </w:r>
      <w:r w:rsidDel="00000000" w:rsidR="00000000" w:rsidRPr="00000000">
        <w:rPr>
          <w:rFonts w:ascii="Times New Roman" w:cs="Times New Roman" w:eastAsia="Times New Roman" w:hAnsi="Times New Roman"/>
          <w:color w:val="303030"/>
          <w:rtl w:val="0"/>
        </w:rPr>
        <w:t xml:space="preserve"> La fragmentación del contexto entre lo que el LLM genera y lo que el usuario comprende genera una brecha que dificulta la construcción de modelos mentales precisos sobre la funcionalidad del código.</w:t>
      </w:r>
    </w:p>
    <w:p w:rsidR="00000000" w:rsidDel="00000000" w:rsidP="00000000" w:rsidRDefault="00000000" w:rsidRPr="00000000" w14:paraId="00000198">
      <w:pPr>
        <w:pStyle w:val="Heading1"/>
        <w:spacing w:before="0" w:lineRule="auto"/>
        <w:jc w:val="both"/>
        <w:rPr>
          <w:rFonts w:ascii="Times New Roman" w:cs="Times New Roman" w:eastAsia="Times New Roman" w:hAnsi="Times New Roman"/>
          <w:b w:val="1"/>
          <w:bCs w:val="1"/>
          <w:sz w:val="24"/>
          <w:szCs w:val="24"/>
        </w:rPr>
      </w:pPr>
      <w:bookmarkStart w:colFirst="0" w:colLast="0" w:name="_ktohqbr0nb0b" w:id="7"/>
      <w:bookmarkEnd w:id="7"/>
      <w:r w:rsidDel="00000000" w:rsidR="00000000" w:rsidRPr="00000000">
        <w:rPr>
          <w:rFonts w:ascii="Times New Roman" w:cs="Times New Roman" w:eastAsia="Times New Roman" w:hAnsi="Times New Roman"/>
          <w:b w:val="1"/>
          <w:bCs w:val="1"/>
          <w:sz w:val="24"/>
          <w:szCs w:val="24"/>
          <w:rtl w:val="0"/>
        </w:rPr>
        <w:t xml:space="preserve">SECCIÓN 8 — PROMPT ENGINEERING Y GOVERNANCE</w:t>
      </w:r>
    </w:p>
    <w:p w:rsidR="00000000" w:rsidDel="00000000" w:rsidP="00000000" w:rsidRDefault="00000000" w:rsidRPr="00000000" w14:paraId="00000199">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6.093354871995"/>
        <w:gridCol w:w="6839.418456151629"/>
        <w:tblGridChange w:id="0">
          <w:tblGrid>
            <w:gridCol w:w="2186.093354871995"/>
            <w:gridCol w:w="6839.41845615162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prompts de lenguaje natural (NL) suelen ser informales y no capturan plenamente la intención, conteniendo lenguaje ambiguo y carente de matices. Esto genera implementaciones "plausiblemente correctas" pero con errores sutiles.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line="288" w:lineRule="auto"/>
              <w:ind w:right="-2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TICODER utiliza un formato estructurado que combina: prefijo de código (</w:t>
            </w:r>
            <w:r w:rsidDel="00000000" w:rsidR="00000000" w:rsidRPr="00000000">
              <w:rPr>
                <w:rFonts w:ascii="Times New Roman" w:cs="Times New Roman" w:eastAsia="Times New Roman" w:hAnsi="Times New Roman"/>
                <w:i w:val="1"/>
                <w:iCs w:val="1"/>
                <w:color w:val="303030"/>
                <w:highlight w:val="white"/>
                <w:rtl w:val="0"/>
              </w:rPr>
              <w:t xml:space="preserve">prfx</w:t>
            </w:r>
            <w:r w:rsidDel="00000000" w:rsidR="00000000" w:rsidRPr="00000000">
              <w:rPr>
                <w:rFonts w:ascii="Times New Roman" w:cs="Times New Roman" w:eastAsia="Times New Roman" w:hAnsi="Times New Roman"/>
                <w:i w:val="1"/>
                <w:iCs w:val="1"/>
                <w:color w:val="303030"/>
                <w:highlight w:val="white"/>
                <w:rtl w:val="0"/>
              </w:rPr>
              <w:t xml:space="preserve">p</w:t>
            </w:r>
            <w:r w:rsidDel="00000000" w:rsidR="00000000" w:rsidRPr="00000000">
              <w:rPr>
                <w:rFonts w:ascii="Times New Roman" w:cs="Times New Roman" w:eastAsia="Times New Roman" w:hAnsi="Times New Roman"/>
                <w:color w:val="303030"/>
                <w:highlight w:val="white"/>
                <w:rtl w:val="0"/>
              </w:rPr>
              <w:t xml:space="preserve">), descripción en NL (</w:t>
            </w:r>
            <w:r w:rsidDel="00000000" w:rsidR="00000000" w:rsidRPr="00000000">
              <w:rPr>
                <w:rFonts w:ascii="Times New Roman" w:cs="Times New Roman" w:eastAsia="Times New Roman" w:hAnsi="Times New Roman"/>
                <w:i w:val="1"/>
                <w:iCs w:val="1"/>
                <w:color w:val="303030"/>
                <w:highlight w:val="white"/>
                <w:rtl w:val="0"/>
              </w:rPr>
              <w:t xml:space="preserve">s</w:t>
            </w:r>
            <w:r w:rsidDel="00000000" w:rsidR="00000000" w:rsidRPr="00000000">
              <w:rPr>
                <w:rFonts w:ascii="Times New Roman" w:cs="Times New Roman" w:eastAsia="Times New Roman" w:hAnsi="Times New Roman"/>
                <w:i w:val="1"/>
                <w:iCs w:val="1"/>
                <w:color w:val="303030"/>
                <w:highlight w:val="white"/>
                <w:rtl w:val="0"/>
              </w:rPr>
              <w:t xml:space="preserve">p</w:t>
            </w:r>
            <w:r w:rsidDel="00000000" w:rsidR="00000000" w:rsidRPr="00000000">
              <w:rPr>
                <w:rFonts w:ascii="Times New Roman" w:cs="Times New Roman" w:eastAsia="Times New Roman" w:hAnsi="Times New Roman"/>
                <w:color w:val="303030"/>
                <w:highlight w:val="white"/>
                <w:rtl w:val="0"/>
              </w:rPr>
              <w:t xml:space="preserve">), cabecera de función (</w:t>
            </w:r>
            <w:r w:rsidDel="00000000" w:rsidR="00000000" w:rsidRPr="00000000">
              <w:rPr>
                <w:rFonts w:ascii="Times New Roman" w:cs="Times New Roman" w:eastAsia="Times New Roman" w:hAnsi="Times New Roman"/>
                <w:i w:val="1"/>
                <w:iCs w:val="1"/>
                <w:color w:val="303030"/>
                <w:highlight w:val="white"/>
                <w:rtl w:val="0"/>
              </w:rPr>
              <w:t xml:space="preserve">h</w:t>
            </w:r>
            <w:r w:rsidDel="00000000" w:rsidR="00000000" w:rsidRPr="00000000">
              <w:rPr>
                <w:rFonts w:ascii="Times New Roman" w:cs="Times New Roman" w:eastAsia="Times New Roman" w:hAnsi="Times New Roman"/>
                <w:i w:val="1"/>
                <w:iCs w:val="1"/>
                <w:color w:val="303030"/>
                <w:highlight w:val="white"/>
                <w:rtl w:val="0"/>
              </w:rPr>
              <w:t xml:space="preserve">p</w:t>
            </w:r>
            <w:r w:rsidDel="00000000" w:rsidR="00000000" w:rsidRPr="00000000">
              <w:rPr>
                <w:rFonts w:ascii="Times New Roman" w:cs="Times New Roman" w:eastAsia="Times New Roman" w:hAnsi="Times New Roman"/>
                <w:color w:val="303030"/>
                <w:highlight w:val="white"/>
                <w:rtl w:val="0"/>
              </w:rPr>
              <w:t xml:space="preserve">) y bloques de cuerpo de prompt (</w:t>
            </w:r>
            <w:r w:rsidDel="00000000" w:rsidR="00000000" w:rsidRPr="00000000">
              <w:rPr>
                <w:rFonts w:ascii="Times New Roman" w:cs="Times New Roman" w:eastAsia="Times New Roman" w:hAnsi="Times New Roman"/>
                <w:i w:val="1"/>
                <w:iCs w:val="1"/>
                <w:color w:val="303030"/>
                <w:highlight w:val="white"/>
                <w:rtl w:val="0"/>
              </w:rPr>
              <w:t xml:space="preserve">b</w:t>
            </w:r>
            <w:r w:rsidDel="00000000" w:rsidR="00000000" w:rsidRPr="00000000">
              <w:rPr>
                <w:rFonts w:ascii="Times New Roman" w:cs="Times New Roman" w:eastAsia="Times New Roman" w:hAnsi="Times New Roman"/>
                <w:i w:val="1"/>
                <w:iCs w:val="1"/>
                <w:color w:val="303030"/>
                <w:highlight w:val="white"/>
                <w:rtl w:val="0"/>
              </w:rPr>
              <w:t xml:space="preserve">p</w:t>
            </w:r>
            <w:r w:rsidDel="00000000" w:rsidR="00000000" w:rsidRPr="00000000">
              <w:rPr>
                <w:rFonts w:ascii="Times New Roman" w:cs="Times New Roman" w:eastAsia="Times New Roman" w:hAnsi="Times New Roman"/>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y </w:t>
            </w:r>
            <w:r w:rsidDel="00000000" w:rsidR="00000000" w:rsidRPr="00000000">
              <w:rPr>
                <w:rFonts w:ascii="Times New Roman" w:cs="Times New Roman" w:eastAsia="Times New Roman" w:hAnsi="Times New Roman"/>
                <w:i w:val="1"/>
                <w:iCs w:val="1"/>
                <w:color w:val="303030"/>
                <w:highlight w:val="white"/>
                <w:rtl w:val="0"/>
              </w:rPr>
              <w:t xml:space="preserve">t</w:t>
            </w:r>
            <w:r w:rsidDel="00000000" w:rsidR="00000000" w:rsidRPr="00000000">
              <w:rPr>
                <w:rFonts w:ascii="Times New Roman" w:cs="Times New Roman" w:eastAsia="Times New Roman" w:hAnsi="Times New Roman"/>
                <w:i w:val="1"/>
                <w:iCs w:val="1"/>
                <w:color w:val="303030"/>
                <w:highlight w:val="white"/>
                <w:rtl w:val="0"/>
              </w:rPr>
              <w:t xml:space="preserve">p</w:t>
            </w:r>
            <w:r w:rsidDel="00000000" w:rsidR="00000000" w:rsidRPr="00000000">
              <w:rPr>
                <w:rFonts w:ascii="Times New Roman" w:cs="Times New Roman" w:eastAsia="Times New Roman" w:hAnsi="Times New Roman"/>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para generar código y tests de forma separada.</w:t>
            </w:r>
          </w:p>
        </w:tc>
      </w:tr>
      <w:tr>
        <w:trPr>
          <w:cantSplit w:val="0"/>
          <w:trHeight w:val="8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reconoce el </w:t>
            </w:r>
            <w:r w:rsidDel="00000000" w:rsidR="00000000" w:rsidRPr="00000000">
              <w:rPr>
                <w:rFonts w:ascii="Times New Roman" w:cs="Times New Roman" w:eastAsia="Times New Roman" w:hAnsi="Times New Roman"/>
                <w:b w:val="1"/>
                <w:bCs w:val="1"/>
                <w:color w:val="303030"/>
                <w:highlight w:val="white"/>
                <w:rtl w:val="0"/>
              </w:rPr>
              <w:t xml:space="preserve">no-determinismo</w:t>
            </w:r>
            <w:r w:rsidDel="00000000" w:rsidR="00000000" w:rsidRPr="00000000">
              <w:rPr>
                <w:rFonts w:ascii="Times New Roman" w:cs="Times New Roman" w:eastAsia="Times New Roman" w:hAnsi="Times New Roman"/>
                <w:color w:val="303030"/>
                <w:highlight w:val="white"/>
                <w:rtl w:val="0"/>
              </w:rPr>
              <w:t xml:space="preserve"> de los LLMs; por ello, en la evaluación empírica se utiliza una caché de respuestas tras una única consulta para garantizar la consistencia en el benchmark.</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el estudio de usuarios, se "pre-seleccionan" y "fijan" los prompts para controlar variables y asegurar que todos los participantes evalúen el mismo conjunto de códigos.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(El estudio se centra en el flujo interactivo posterior al prompt inicial).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8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que los desarrolladores suelen realizar un proceso manual de </w:t>
            </w:r>
            <w:r w:rsidDel="00000000" w:rsidR="00000000" w:rsidRPr="00000000">
              <w:rPr>
                <w:rFonts w:ascii="Times New Roman" w:cs="Times New Roman" w:eastAsia="Times New Roman" w:hAnsi="Times New Roman"/>
                <w:b w:val="1"/>
                <w:bCs w:val="1"/>
                <w:color w:val="303030"/>
                <w:highlight w:val="white"/>
                <w:rtl w:val="0"/>
              </w:rPr>
              <w:t xml:space="preserve">iteración de prompts</w:t>
            </w:r>
            <w:r w:rsidDel="00000000" w:rsidR="00000000" w:rsidRPr="00000000">
              <w:rPr>
                <w:rFonts w:ascii="Times New Roman" w:cs="Times New Roman" w:eastAsia="Times New Roman" w:hAnsi="Times New Roman"/>
                <w:color w:val="303030"/>
                <w:highlight w:val="white"/>
                <w:rtl w:val="0"/>
              </w:rPr>
              <w:t xml:space="preserve"> hasta obtener la sugerencia deseada.</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utilizan benchmarks estándar (MBPP y HumanEval) que dictan un formato de docstring y firma de función para estandarizar las entradas al modelo.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cita preocupaciones sobre si los asistentes de IA inducen a los usuarios a escribir código más inseguro o con vulnerabilidades.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bl>
    <w:p w:rsidR="00000000" w:rsidDel="00000000" w:rsidP="00000000" w:rsidRDefault="00000000" w:rsidRPr="00000000" w14:paraId="000001B0">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Gobernanza y Artefactos</w:t>
      </w:r>
    </w:p>
    <w:p w:rsidR="00000000" w:rsidDel="00000000" w:rsidP="00000000" w:rsidRDefault="00000000" w:rsidRPr="00000000" w14:paraId="000001B2">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Cómo afecta el prompt al resultado:</w:t>
      </w:r>
    </w:p>
    <w:p w:rsidR="00000000" w:rsidDel="00000000" w:rsidP="00000000" w:rsidRDefault="00000000" w:rsidRPr="00000000" w14:paraId="000001B3">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Ambigüedad e Intención:</w:t>
      </w:r>
      <w:r w:rsidDel="00000000" w:rsidR="00000000" w:rsidRPr="00000000">
        <w:rPr>
          <w:rFonts w:ascii="Times New Roman" w:cs="Times New Roman" w:eastAsia="Times New Roman" w:hAnsi="Times New Roman"/>
          <w:color w:val="303030"/>
          <w:rtl w:val="0"/>
        </w:rPr>
        <w:t xml:space="preserve"> Los prompts informales son la causa principal de que la IA genere código que parece correcto pero falla en casos de borde.</w:t>
      </w:r>
    </w:p>
    <w:p w:rsidR="00000000" w:rsidDel="00000000" w:rsidP="00000000" w:rsidRDefault="00000000" w:rsidRPr="00000000" w14:paraId="000001B4">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Inclusión de Tests:</w:t>
      </w:r>
      <w:r w:rsidDel="00000000" w:rsidR="00000000" w:rsidRPr="00000000">
        <w:rPr>
          <w:rFonts w:ascii="Times New Roman" w:cs="Times New Roman" w:eastAsia="Times New Roman" w:hAnsi="Times New Roman"/>
          <w:color w:val="303030"/>
          <w:rtl w:val="0"/>
        </w:rPr>
        <w:t xml:space="preserve"> Agregar casos de prueba directamente en el prompt (Table V) mejora el </w:t>
      </w:r>
      <w:r w:rsidDel="00000000" w:rsidR="00000000" w:rsidRPr="00000000">
        <w:rPr>
          <w:rFonts w:ascii="Times New Roman" w:cs="Times New Roman" w:eastAsia="Times New Roman" w:hAnsi="Times New Roman"/>
          <w:color w:val="303030"/>
          <w:shd w:fill="f2f2f2" w:val="clear"/>
          <w:rtl w:val="0"/>
        </w:rPr>
        <w:t xml:space="preserve">pass@1</w:t>
      </w:r>
      <w:r w:rsidDel="00000000" w:rsidR="00000000" w:rsidRPr="00000000">
        <w:rPr>
          <w:rFonts w:ascii="Times New Roman" w:cs="Times New Roman" w:eastAsia="Times New Roman" w:hAnsi="Times New Roman"/>
          <w:color w:val="303030"/>
          <w:rtl w:val="0"/>
        </w:rPr>
        <w:t xml:space="preserve"> (de 67.13% a 80.88% en GPT-4), aunque el flujo interactivo de TICODER con un solo test validado supera incluso este rendimiento (81.56%).</w:t>
      </w:r>
    </w:p>
    <w:p w:rsidR="00000000" w:rsidDel="00000000" w:rsidP="00000000" w:rsidRDefault="00000000" w:rsidRPr="00000000" w14:paraId="000001B5">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Poda de sugerencias:</w:t>
      </w:r>
      <w:r w:rsidDel="00000000" w:rsidR="00000000" w:rsidRPr="00000000">
        <w:rPr>
          <w:rFonts w:ascii="Times New Roman" w:cs="Times New Roman" w:eastAsia="Times New Roman" w:hAnsi="Times New Roman"/>
          <w:color w:val="303030"/>
          <w:rtl w:val="0"/>
        </w:rPr>
        <w:t xml:space="preserve"> El prompt inicial genera una lista de candidatos (hasta 10 en Copilot), y la calidad del prompt determina cuántos de estos satisfacen la intención real.</w:t>
      </w:r>
    </w:p>
    <w:p w:rsidR="00000000" w:rsidDel="00000000" w:rsidP="00000000" w:rsidRDefault="00000000" w:rsidRPr="00000000" w14:paraId="000001B6">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7">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Si los prompts son tratados como artefactos:</w:t>
      </w:r>
    </w:p>
    <w:p w:rsidR="00000000" w:rsidDel="00000000" w:rsidP="00000000" w:rsidRDefault="00000000" w:rsidRPr="00000000" w14:paraId="000001B8">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Aunque no se utiliza el término "artefacto" en un contexto de gestión de configuración, los prompts se tratan como </w:t>
      </w:r>
      <w:r w:rsidDel="00000000" w:rsidR="00000000" w:rsidRPr="00000000">
        <w:rPr>
          <w:rFonts w:ascii="Times New Roman" w:cs="Times New Roman" w:eastAsia="Times New Roman" w:hAnsi="Times New Roman"/>
          <w:b w:val="1"/>
          <w:bCs w:val="1"/>
          <w:color w:val="303030"/>
          <w:rtl w:val="0"/>
        </w:rPr>
        <w:t xml:space="preserve">variables de control fijas</w:t>
      </w:r>
      <w:r w:rsidDel="00000000" w:rsidR="00000000" w:rsidRPr="00000000">
        <w:rPr>
          <w:rFonts w:ascii="Times New Roman" w:cs="Times New Roman" w:eastAsia="Times New Roman" w:hAnsi="Times New Roman"/>
          <w:color w:val="303030"/>
          <w:rtl w:val="0"/>
        </w:rPr>
        <w:t xml:space="preserve"> en el diseño experimental para medir el impacto de la validación interactiva.</w:t>
      </w:r>
    </w:p>
    <w:p w:rsidR="00000000" w:rsidDel="00000000" w:rsidP="00000000" w:rsidRDefault="00000000" w:rsidRPr="00000000" w14:paraId="000001B9">
      <w:pPr>
        <w:numPr>
          <w:ilvl w:val="1"/>
          <w:numId w:val="4"/>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Se definen como componentes de una plantilla técnica que incluye contexto de código y especificaciones de cabecera.</w:t>
      </w:r>
    </w:p>
    <w:p w:rsidR="00000000" w:rsidDel="00000000" w:rsidP="00000000" w:rsidRDefault="00000000" w:rsidRPr="00000000" w14:paraId="000001BA">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B">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Mecanismos de gobernanza:</w:t>
      </w:r>
    </w:p>
    <w:p w:rsidR="00000000" w:rsidDel="00000000" w:rsidP="00000000" w:rsidRDefault="00000000" w:rsidRPr="00000000" w14:paraId="000001BC">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TICODER como Framework de Gobernanza:</w:t>
      </w:r>
      <w:r w:rsidDel="00000000" w:rsidR="00000000" w:rsidRPr="00000000">
        <w:rPr>
          <w:rFonts w:ascii="Times New Roman" w:cs="Times New Roman" w:eastAsia="Times New Roman" w:hAnsi="Times New Roman"/>
          <w:color w:val="303030"/>
          <w:rtl w:val="0"/>
        </w:rPr>
        <w:t xml:space="preserve"> El artículo propone TICODER no solo como herramienta, sino como un flujo de trabajo para la </w:t>
      </w:r>
      <w:r w:rsidDel="00000000" w:rsidR="00000000" w:rsidRPr="00000000">
        <w:rPr>
          <w:rFonts w:ascii="Times New Roman" w:cs="Times New Roman" w:eastAsia="Times New Roman" w:hAnsi="Times New Roman"/>
          <w:b w:val="1"/>
          <w:bCs w:val="1"/>
          <w:color w:val="303030"/>
          <w:rtl w:val="0"/>
        </w:rPr>
        <w:t xml:space="preserve">clarificación de la intención (intent clarification)</w:t>
      </w:r>
      <w:r w:rsidDel="00000000" w:rsidR="00000000" w:rsidRPr="00000000">
        <w:rPr>
          <w:rFonts w:ascii="Times New Roman" w:cs="Times New Roman" w:eastAsia="Times New Roman" w:hAnsi="Times New Roman"/>
          <w:color w:val="303030"/>
          <w:rtl w:val="0"/>
        </w:rPr>
        <w:t xml:space="preserve"> que actúa como una capa de gobernanza entre el prompt informal y la aceptación del código.</w:t>
      </w:r>
    </w:p>
    <w:p w:rsidR="00000000" w:rsidDel="00000000" w:rsidP="00000000" w:rsidRDefault="00000000" w:rsidRPr="00000000" w14:paraId="000001BD">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Puntos de Control Humanos:</w:t>
      </w:r>
      <w:r w:rsidDel="00000000" w:rsidR="00000000" w:rsidRPr="00000000">
        <w:rPr>
          <w:rFonts w:ascii="Times New Roman" w:cs="Times New Roman" w:eastAsia="Times New Roman" w:hAnsi="Times New Roman"/>
          <w:color w:val="303030"/>
          <w:rtl w:val="0"/>
        </w:rPr>
        <w:t xml:space="preserve"> Se establece un flujo de aprobación donde el usuario debe validar tests (Pass/Fail/Output) antes de recibir una lista de sugerencias filtrada y clasificada semánticamente.</w:t>
      </w:r>
    </w:p>
    <w:p w:rsidR="00000000" w:rsidDel="00000000" w:rsidP="00000000" w:rsidRDefault="00000000" w:rsidRPr="00000000" w14:paraId="000001BE">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Poda Basada en Ejecución:</w:t>
      </w:r>
      <w:r w:rsidDel="00000000" w:rsidR="00000000" w:rsidRPr="00000000">
        <w:rPr>
          <w:rFonts w:ascii="Times New Roman" w:cs="Times New Roman" w:eastAsia="Times New Roman" w:hAnsi="Times New Roman"/>
          <w:color w:val="303030"/>
          <w:rtl w:val="0"/>
        </w:rPr>
        <w:t xml:space="preserve"> Un mecanismo de gobernanza técnica que elimina automáticamente sugerencias inconsistentes con las pruebas aprobadas por el humano.</w:t>
      </w:r>
    </w:p>
    <w:p w:rsidR="00000000" w:rsidDel="00000000" w:rsidP="00000000" w:rsidRDefault="00000000" w:rsidRPr="00000000" w14:paraId="000001BF">
      <w:pPr>
        <w:pStyle w:val="Heading1"/>
        <w:spacing w:before="0" w:lineRule="auto"/>
        <w:jc w:val="both"/>
        <w:rPr>
          <w:rFonts w:ascii="Times New Roman" w:cs="Times New Roman" w:eastAsia="Times New Roman" w:hAnsi="Times New Roman"/>
          <w:b w:val="1"/>
          <w:bCs w:val="1"/>
          <w:sz w:val="24"/>
          <w:szCs w:val="24"/>
        </w:rPr>
      </w:pPr>
      <w:bookmarkStart w:colFirst="0" w:colLast="0" w:name="_ydvi29afaa4u" w:id="8"/>
      <w:bookmarkEnd w:id="8"/>
      <w:r w:rsidDel="00000000" w:rsidR="00000000" w:rsidRPr="00000000">
        <w:rPr>
          <w:rFonts w:ascii="Times New Roman" w:cs="Times New Roman" w:eastAsia="Times New Roman" w:hAnsi="Times New Roman"/>
          <w:b w:val="1"/>
          <w:bCs w:val="1"/>
          <w:sz w:val="24"/>
          <w:szCs w:val="24"/>
          <w:rtl w:val="0"/>
        </w:rPr>
        <w:t xml:space="preserve">SECCIÓN 9 — RESEARCH GAPS</w:t>
      </w:r>
    </w:p>
    <w:p w:rsidR="00000000" w:rsidDel="00000000" w:rsidP="00000000" w:rsidRDefault="00000000" w:rsidRPr="00000000" w14:paraId="000001C0">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8.885458866514"/>
        <w:gridCol w:w="7086.626352157109"/>
        <w:tblGridChange w:id="0">
          <w:tblGrid>
            <w:gridCol w:w="1938.885458866514"/>
            <w:gridCol w:w="7086.62635215710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(Vacío) Encontrado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riesgo de </w:t>
            </w:r>
            <w:r w:rsidDel="00000000" w:rsidR="00000000" w:rsidRPr="00000000">
              <w:rPr>
                <w:rFonts w:ascii="Times New Roman" w:cs="Times New Roman" w:eastAsia="Times New Roman" w:hAnsi="Times New Roman"/>
                <w:b w:val="1"/>
                <w:bCs w:val="1"/>
                <w:color w:val="303030"/>
                <w:highlight w:val="white"/>
                <w:rtl w:val="0"/>
              </w:rPr>
              <w:t xml:space="preserve">retroalimentación ruidosa</w:t>
            </w:r>
            <w:r w:rsidDel="00000000" w:rsidR="00000000" w:rsidRPr="00000000">
              <w:rPr>
                <w:rFonts w:ascii="Times New Roman" w:cs="Times New Roman" w:eastAsia="Times New Roman" w:hAnsi="Times New Roman"/>
                <w:color w:val="303030"/>
                <w:highlight w:val="white"/>
                <w:rtl w:val="0"/>
              </w:rPr>
              <w:t xml:space="preserve">: si el humano evalúa incorrectamente una prueba, el sistema poda programas válidos, lo que compromete la integridad del resultado final.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w:t>
            </w:r>
            <w:r w:rsidDel="00000000" w:rsidR="00000000" w:rsidRPr="00000000">
              <w:rPr>
                <w:rFonts w:ascii="Times New Roman" w:cs="Times New Roman" w:eastAsia="Times New Roman" w:hAnsi="Times New Roman"/>
                <w:b w:val="1"/>
                <w:bCs w:val="1"/>
                <w:color w:val="303030"/>
                <w:highlight w:val="white"/>
                <w:rtl w:val="0"/>
              </w:rPr>
              <w:t xml:space="preserve">incapacidad de evaluación mecánica inmediata</w:t>
            </w:r>
            <w:r w:rsidDel="00000000" w:rsidR="00000000" w:rsidRPr="00000000">
              <w:rPr>
                <w:rFonts w:ascii="Times New Roman" w:cs="Times New Roman" w:eastAsia="Times New Roman" w:hAnsi="Times New Roman"/>
                <w:color w:val="303030"/>
                <w:highlight w:val="white"/>
                <w:rtl w:val="0"/>
              </w:rPr>
              <w:t xml:space="preserve">: no es posible evaluar automáticamente si el código generado desde lenguaje natural (NL) es correcto sin un proceso interactivo de clarificación.</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w:t>
            </w:r>
            <w:r w:rsidDel="00000000" w:rsidR="00000000" w:rsidRPr="00000000">
              <w:rPr>
                <w:rFonts w:ascii="Times New Roman" w:cs="Times New Roman" w:eastAsia="Times New Roman" w:hAnsi="Times New Roman"/>
                <w:b w:val="1"/>
                <w:bCs w:val="1"/>
                <w:color w:val="303030"/>
                <w:highlight w:val="white"/>
                <w:rtl w:val="0"/>
              </w:rPr>
              <w:t xml:space="preserve">equilibrio costo-beneficio de la interacción</w:t>
            </w:r>
            <w:r w:rsidDel="00000000" w:rsidR="00000000" w:rsidRPr="00000000">
              <w:rPr>
                <w:rFonts w:ascii="Times New Roman" w:cs="Times New Roman" w:eastAsia="Times New Roman" w:hAnsi="Times New Roman"/>
                <w:color w:val="303030"/>
                <w:highlight w:val="white"/>
                <w:rtl w:val="0"/>
              </w:rPr>
              <w:t xml:space="preserve">: existe un vacío en entender si el esfuerzo humano de validar pruebas compensa el beneficio de podar sugerencias en tareas de alta complejidad.</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dificultad de los usuarios para </w:t>
            </w:r>
            <w:r w:rsidDel="00000000" w:rsidR="00000000" w:rsidRPr="00000000">
              <w:rPr>
                <w:rFonts w:ascii="Times New Roman" w:cs="Times New Roman" w:eastAsia="Times New Roman" w:hAnsi="Times New Roman"/>
                <w:b w:val="1"/>
                <w:bCs w:val="1"/>
                <w:color w:val="303030"/>
                <w:highlight w:val="white"/>
                <w:rtl w:val="0"/>
              </w:rPr>
              <w:t xml:space="preserve">proporcionar manualmente</w:t>
            </w:r>
            <w:r w:rsidDel="00000000" w:rsidR="00000000" w:rsidRPr="00000000">
              <w:rPr>
                <w:rFonts w:ascii="Times New Roman" w:cs="Times New Roman" w:eastAsia="Times New Roman" w:hAnsi="Times New Roman"/>
                <w:color w:val="303030"/>
                <w:highlight w:val="white"/>
                <w:rtl w:val="0"/>
              </w:rPr>
              <w:t xml:space="preserve"> suficientes casos de prueba para desambiguar sugerencias sin asistencia de la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tendencia de los asistentes de IA a inducir a los usuarios a escribir </w:t>
            </w:r>
            <w:r w:rsidDel="00000000" w:rsidR="00000000" w:rsidRPr="00000000">
              <w:rPr>
                <w:rFonts w:ascii="Times New Roman" w:cs="Times New Roman" w:eastAsia="Times New Roman" w:hAnsi="Times New Roman"/>
                <w:b w:val="1"/>
                <w:bCs w:val="1"/>
                <w:color w:val="303030"/>
                <w:highlight w:val="white"/>
                <w:rtl w:val="0"/>
              </w:rPr>
              <w:t xml:space="preserve">código más inseguro</w:t>
            </w:r>
            <w:r w:rsidDel="00000000" w:rsidR="00000000" w:rsidRPr="00000000">
              <w:rPr>
                <w:rFonts w:ascii="Times New Roman" w:cs="Times New Roman" w:eastAsia="Times New Roman" w:hAnsi="Times New Roman"/>
                <w:color w:val="303030"/>
                <w:highlight w:val="white"/>
                <w:rtl w:val="0"/>
              </w:rPr>
              <w:t xml:space="preserve"> o con vulnerabilidades similares a las humanas.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problema de los </w:t>
            </w:r>
            <w:r w:rsidDel="00000000" w:rsidR="00000000" w:rsidRPr="00000000">
              <w:rPr>
                <w:rFonts w:ascii="Times New Roman" w:cs="Times New Roman" w:eastAsia="Times New Roman" w:hAnsi="Times New Roman"/>
                <w:b w:val="1"/>
                <w:bCs w:val="1"/>
                <w:color w:val="303030"/>
                <w:highlight w:val="white"/>
                <w:rtl w:val="0"/>
              </w:rPr>
              <w:t xml:space="preserve">errores sutiles (</w:t>
            </w:r>
            <w:r w:rsidDel="00000000" w:rsidR="00000000" w:rsidRPr="00000000">
              <w:rPr>
                <w:rFonts w:ascii="Times New Roman" w:cs="Times New Roman" w:eastAsia="Times New Roman" w:hAnsi="Times New Roman"/>
                <w:b w:val="1"/>
                <w:bCs w:val="1"/>
                <w:i w:val="1"/>
                <w:iCs w:val="1"/>
                <w:color w:val="303030"/>
                <w:highlight w:val="white"/>
                <w:rtl w:val="0"/>
              </w:rPr>
              <w:t xml:space="preserve">subtle bugs</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los usuarios tienden a aceptar código que parece correcto superficialmente pero falla en casos no especificados en el lenguaje natural.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falta de mecanismos para </w:t>
            </w:r>
            <w:r w:rsidDel="00000000" w:rsidR="00000000" w:rsidRPr="00000000">
              <w:rPr>
                <w:rFonts w:ascii="Times New Roman" w:cs="Times New Roman" w:eastAsia="Times New Roman" w:hAnsi="Times New Roman"/>
                <w:b w:val="1"/>
                <w:bCs w:val="1"/>
                <w:color w:val="303030"/>
                <w:highlight w:val="white"/>
                <w:rtl w:val="0"/>
              </w:rPr>
              <w:t xml:space="preserve">formalizar la intención informal</w:t>
            </w:r>
            <w:r w:rsidDel="00000000" w:rsidR="00000000" w:rsidRPr="00000000">
              <w:rPr>
                <w:rFonts w:ascii="Times New Roman" w:cs="Times New Roman" w:eastAsia="Times New Roman" w:hAnsi="Times New Roman"/>
                <w:color w:val="303030"/>
                <w:highlight w:val="white"/>
                <w:rtl w:val="0"/>
              </w:rPr>
              <w:t xml:space="preserve"> del lenguaje natural en especificaciones verificables de manera automática.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limitación al </w:t>
            </w:r>
            <w:r w:rsidDel="00000000" w:rsidR="00000000" w:rsidRPr="00000000">
              <w:rPr>
                <w:rFonts w:ascii="Times New Roman" w:cs="Times New Roman" w:eastAsia="Times New Roman" w:hAnsi="Times New Roman"/>
                <w:b w:val="1"/>
                <w:bCs w:val="1"/>
                <w:color w:val="303030"/>
                <w:highlight w:val="white"/>
                <w:rtl w:val="0"/>
              </w:rPr>
              <w:t xml:space="preserve">aislamiento de funciones</w:t>
            </w:r>
            <w:r w:rsidDel="00000000" w:rsidR="00000000" w:rsidRPr="00000000">
              <w:rPr>
                <w:rFonts w:ascii="Times New Roman" w:cs="Times New Roman" w:eastAsia="Times New Roman" w:hAnsi="Times New Roman"/>
                <w:color w:val="303030"/>
                <w:highlight w:val="white"/>
                <w:rtl w:val="0"/>
              </w:rPr>
              <w:t xml:space="preserve">: el estudio se restringe a la síntesis de una sola función y no aborda el contexto de sistemas interconectados.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overhead de la </w:t>
            </w:r>
            <w:r w:rsidDel="00000000" w:rsidR="00000000" w:rsidRPr="00000000">
              <w:rPr>
                <w:rFonts w:ascii="Times New Roman" w:cs="Times New Roman" w:eastAsia="Times New Roman" w:hAnsi="Times New Roman"/>
                <w:b w:val="1"/>
                <w:bCs w:val="1"/>
                <w:color w:val="303030"/>
                <w:highlight w:val="white"/>
                <w:rtl w:val="0"/>
              </w:rPr>
              <w:t xml:space="preserve">iteración de prompts</w:t>
            </w:r>
            <w:r w:rsidDel="00000000" w:rsidR="00000000" w:rsidRPr="00000000">
              <w:rPr>
                <w:rFonts w:ascii="Times New Roman" w:cs="Times New Roman" w:eastAsia="Times New Roman" w:hAnsi="Times New Roman"/>
                <w:color w:val="303030"/>
                <w:highlight w:val="white"/>
                <w:rtl w:val="0"/>
              </w:rPr>
              <w:t xml:space="preserve">: los desarrolladores pasan tiempo significativo modificando instrucciones para obtener el código deseado sin una guía estructurada.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necesidad de </w:t>
            </w:r>
            <w:r w:rsidDel="00000000" w:rsidR="00000000" w:rsidRPr="00000000">
              <w:rPr>
                <w:rFonts w:ascii="Times New Roman" w:cs="Times New Roman" w:eastAsia="Times New Roman" w:hAnsi="Times New Roman"/>
                <w:b w:val="1"/>
                <w:bCs w:val="1"/>
                <w:color w:val="303030"/>
                <w:highlight w:val="white"/>
                <w:rtl w:val="0"/>
              </w:rPr>
              <w:t xml:space="preserve">pruebas de regresión</w:t>
            </w:r>
            <w:r w:rsidDel="00000000" w:rsidR="00000000" w:rsidRPr="00000000">
              <w:rPr>
                <w:rFonts w:ascii="Times New Roman" w:cs="Times New Roman" w:eastAsia="Times New Roman" w:hAnsi="Times New Roman"/>
                <w:color w:val="303030"/>
                <w:highlight w:val="white"/>
                <w:rtl w:val="0"/>
              </w:rPr>
              <w:t xml:space="preserve"> automáticas para asegurar que ediciones futuras no rompan la intención original formalizada durante la generación.</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distinción entre métricas estadísticas (como pass@k) y </w:t>
            </w:r>
            <w:r w:rsidDel="00000000" w:rsidR="00000000" w:rsidRPr="00000000">
              <w:rPr>
                <w:rFonts w:ascii="Times New Roman" w:cs="Times New Roman" w:eastAsia="Times New Roman" w:hAnsi="Times New Roman"/>
                <w:b w:val="1"/>
                <w:bCs w:val="1"/>
                <w:color w:val="303030"/>
                <w:highlight w:val="white"/>
                <w:rtl w:val="0"/>
              </w:rPr>
              <w:t xml:space="preserve">métricas deterministas</w:t>
            </w:r>
            <w:r w:rsidDel="00000000" w:rsidR="00000000" w:rsidRPr="00000000">
              <w:rPr>
                <w:rFonts w:ascii="Times New Roman" w:cs="Times New Roman" w:eastAsia="Times New Roman" w:hAnsi="Times New Roman"/>
                <w:color w:val="303030"/>
                <w:highlight w:val="white"/>
                <w:rtl w:val="0"/>
              </w:rPr>
              <w:t xml:space="preserve"> (pass@k@m) que midan la precisión tras interacciones humanas reales.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falta de representatividad de los </w:t>
            </w:r>
            <w:r w:rsidDel="00000000" w:rsidR="00000000" w:rsidRPr="00000000">
              <w:rPr>
                <w:rFonts w:ascii="Times New Roman" w:cs="Times New Roman" w:eastAsia="Times New Roman" w:hAnsi="Times New Roman"/>
                <w:b w:val="1"/>
                <w:bCs w:val="1"/>
                <w:color w:val="303030"/>
                <w:highlight w:val="white"/>
                <w:rtl w:val="0"/>
              </w:rPr>
              <w:t xml:space="preserve">benchmarks actuales</w:t>
            </w:r>
            <w:r w:rsidDel="00000000" w:rsidR="00000000" w:rsidRPr="00000000">
              <w:rPr>
                <w:rFonts w:ascii="Times New Roman" w:cs="Times New Roman" w:eastAsia="Times New Roman" w:hAnsi="Times New Roman"/>
                <w:color w:val="303030"/>
                <w:highlight w:val="white"/>
                <w:rtl w:val="0"/>
              </w:rPr>
              <w:t xml:space="preserve"> (MBPP, HumanEval) frente a la complejidad del desarrollo de software en el mundo real.</w:t>
            </w:r>
          </w:p>
        </w:tc>
      </w:tr>
    </w:tbl>
    <w:p w:rsidR="00000000" w:rsidDel="00000000" w:rsidP="00000000" w:rsidRDefault="00000000" w:rsidRPr="00000000" w14:paraId="000001DD">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DE">
      <w:pPr>
        <w:pStyle w:val="Heading1"/>
        <w:spacing w:before="0" w:lineRule="auto"/>
        <w:jc w:val="both"/>
        <w:rPr>
          <w:rFonts w:ascii="Times New Roman" w:cs="Times New Roman" w:eastAsia="Times New Roman" w:hAnsi="Times New Roman"/>
          <w:b w:val="1"/>
          <w:bCs w:val="1"/>
          <w:sz w:val="24"/>
          <w:szCs w:val="24"/>
        </w:rPr>
      </w:pPr>
      <w:bookmarkStart w:colFirst="0" w:colLast="0" w:name="_fa4de7ed968n" w:id="9"/>
      <w:bookmarkEnd w:id="9"/>
      <w:r w:rsidDel="00000000" w:rsidR="00000000" w:rsidRPr="00000000">
        <w:rPr>
          <w:rFonts w:ascii="Times New Roman" w:cs="Times New Roman" w:eastAsia="Times New Roman" w:hAnsi="Times New Roman"/>
          <w:b w:val="1"/>
          <w:bCs w:val="1"/>
          <w:sz w:val="24"/>
          <w:szCs w:val="24"/>
          <w:rtl w:val="0"/>
        </w:rPr>
        <w:t xml:space="preserve">SECCIÓN 10 — CLASIFICACIÓN POR PILARES</w:t>
      </w:r>
    </w:p>
    <w:p w:rsidR="00000000" w:rsidDel="00000000" w:rsidP="00000000" w:rsidRDefault="00000000" w:rsidRPr="00000000" w14:paraId="000001DF">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1 — Gobernanza IA</w:t>
      </w:r>
    </w:p>
    <w:p w:rsidR="00000000" w:rsidDel="00000000" w:rsidP="00000000" w:rsidRDefault="00000000" w:rsidRPr="00000000" w14:paraId="000001E1">
      <w:pPr>
        <w:jc w:val="both"/>
        <w:rPr>
          <w:rFonts w:ascii="Times New Roman" w:cs="Times New Roman" w:eastAsia="Times New Roman" w:hAnsi="Times New Roman"/>
          <w:i w:val="1"/>
          <w:iCs w:val="1"/>
          <w:color w:val="303030"/>
          <w:highlight w:val="white"/>
        </w:rPr>
      </w:pPr>
      <w:r w:rsidDel="00000000" w:rsidR="00000000" w:rsidRPr="00000000">
        <w:rPr>
          <w:rFonts w:ascii="Times New Roman" w:cs="Times New Roman" w:eastAsia="Times New Roman" w:hAnsi="Times New Roman"/>
          <w:i w:val="1"/>
          <w:iCs w:val="1"/>
          <w:color w:val="303030"/>
          <w:highlight w:val="white"/>
          <w:rtl w:val="0"/>
        </w:rPr>
        <w:t xml:space="preserve">Enfoque: autonomía, criticidad, HITL, compliance, auditoría.</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3.4270998080128"/>
        <w:gridCol w:w="7072.084711215611"/>
        <w:tblGridChange w:id="0">
          <w:tblGrid>
            <w:gridCol w:w="1953.4270998080128"/>
            <w:gridCol w:w="7072.08471121561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8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Propuesta del flujo de trabajo </w:t>
            </w:r>
            <w:r w:rsidDel="00000000" w:rsidR="00000000" w:rsidRPr="00000000">
              <w:rPr>
                <w:rFonts w:ascii="Times New Roman" w:cs="Times New Roman" w:eastAsia="Times New Roman" w:hAnsi="Times New Roman"/>
                <w:b w:val="1"/>
                <w:bCs w:val="1"/>
                <w:color w:val="303030"/>
                <w:highlight w:val="white"/>
                <w:rtl w:val="0"/>
              </w:rPr>
              <w:t xml:space="preserve">TICODER</w:t>
            </w:r>
            <w:r w:rsidDel="00000000" w:rsidR="00000000" w:rsidRPr="00000000">
              <w:rPr>
                <w:rFonts w:ascii="Times New Roman" w:cs="Times New Roman" w:eastAsia="Times New Roman" w:hAnsi="Times New Roman"/>
                <w:color w:val="303030"/>
                <w:highlight w:val="white"/>
                <w:rtl w:val="0"/>
              </w:rPr>
              <w:t xml:space="preserve"> para la </w:t>
            </w:r>
            <w:r w:rsidDel="00000000" w:rsidR="00000000" w:rsidRPr="00000000">
              <w:rPr>
                <w:rFonts w:ascii="Times New Roman" w:cs="Times New Roman" w:eastAsia="Times New Roman" w:hAnsi="Times New Roman"/>
                <w:b w:val="1"/>
                <w:bCs w:val="1"/>
                <w:color w:val="303030"/>
                <w:highlight w:val="white"/>
                <w:rtl w:val="0"/>
              </w:rPr>
              <w:t xml:space="preserve">clarificación guiada de la intención</w:t>
            </w:r>
            <w:r w:rsidDel="00000000" w:rsidR="00000000" w:rsidRPr="00000000">
              <w:rPr>
                <w:rFonts w:ascii="Times New Roman" w:cs="Times New Roman" w:eastAsia="Times New Roman" w:hAnsi="Times New Roman"/>
                <w:color w:val="303030"/>
                <w:highlight w:val="white"/>
                <w:rtl w:val="0"/>
              </w:rPr>
              <w:t xml:space="preserve"> (formalización parcial) a través de pruebas, asegurando que la IA no actúe sin validación humana.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sostiene que no es posible evaluar automáticamente si el código generado desde lenguaje natural es correcto, haciendo obligatoria la intervención mecánica (tests) y humana.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usuarios tienen dificultades para expresar su intención en lenguaje natural, omitiendo a menudo detalles críticos como nombres de variables o casos de borde.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Redefinición del rol del desarrollador: el tiempo se desplaza de la escritura activa a la </w:t>
            </w:r>
            <w:r w:rsidDel="00000000" w:rsidR="00000000" w:rsidRPr="00000000">
              <w:rPr>
                <w:rFonts w:ascii="Times New Roman" w:cs="Times New Roman" w:eastAsia="Times New Roman" w:hAnsi="Times New Roman"/>
                <w:b w:val="1"/>
                <w:bCs w:val="1"/>
                <w:color w:val="303030"/>
                <w:highlight w:val="white"/>
                <w:rtl w:val="0"/>
              </w:rPr>
              <w:t xml:space="preserve">revisión y auditoría de sugerencias</w:t>
            </w:r>
            <w:r w:rsidDel="00000000" w:rsidR="00000000" w:rsidRPr="00000000">
              <w:rPr>
                <w:rFonts w:ascii="Times New Roman" w:cs="Times New Roman" w:eastAsia="Times New Roman" w:hAnsi="Times New Roman"/>
                <w:color w:val="303030"/>
                <w:highlight w:val="white"/>
                <w:rtl w:val="0"/>
              </w:rPr>
              <w:t xml:space="preserve"> de la IA.</w:t>
            </w:r>
          </w:p>
        </w:tc>
      </w:tr>
    </w:tbl>
    <w:p w:rsidR="00000000" w:rsidDel="00000000" w:rsidP="00000000" w:rsidRDefault="00000000" w:rsidRPr="00000000" w14:paraId="000001EE">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2 — Calidad y Seguridad</w:t>
      </w:r>
    </w:p>
    <w:p w:rsidR="00000000" w:rsidDel="00000000" w:rsidP="00000000" w:rsidRDefault="00000000" w:rsidRPr="00000000" w14:paraId="000001F0">
      <w:pPr>
        <w:jc w:val="both"/>
        <w:rPr>
          <w:rFonts w:ascii="Times New Roman" w:cs="Times New Roman" w:eastAsia="Times New Roman" w:hAnsi="Times New Roman"/>
          <w:i w:val="1"/>
          <w:iCs w:val="1"/>
          <w:color w:val="303030"/>
          <w:highlight w:val="white"/>
        </w:rPr>
      </w:pPr>
      <w:r w:rsidDel="00000000" w:rsidR="00000000" w:rsidRPr="00000000">
        <w:rPr>
          <w:rFonts w:ascii="Times New Roman" w:cs="Times New Roman" w:eastAsia="Times New Roman" w:hAnsi="Times New Roman"/>
          <w:i w:val="1"/>
          <w:iCs w:val="1"/>
          <w:color w:val="303030"/>
          <w:highlight w:val="white"/>
          <w:rtl w:val="0"/>
        </w:rPr>
        <w:t xml:space="preserve">Enfoque: validación multinivel, seguridad, AI Technical Debt, testing, calidad software.</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6769454570062"/>
        <w:gridCol w:w="6984.834865566617"/>
        <w:tblGridChange w:id="0">
          <w:tblGrid>
            <w:gridCol w:w="2040.6769454570062"/>
            <w:gridCol w:w="6984.83486556661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Implementación de un sistema de </w:t>
            </w:r>
            <w:r w:rsidDel="00000000" w:rsidR="00000000" w:rsidRPr="00000000">
              <w:rPr>
                <w:rFonts w:ascii="Times New Roman" w:cs="Times New Roman" w:eastAsia="Times New Roman" w:hAnsi="Times New Roman"/>
                <w:b w:val="1"/>
                <w:bCs w:val="1"/>
                <w:color w:val="303030"/>
                <w:highlight w:val="white"/>
                <w:rtl w:val="0"/>
              </w:rPr>
              <w:t xml:space="preserve">poda y clasificación semántica</w:t>
            </w:r>
            <w:r w:rsidDel="00000000" w:rsidR="00000000" w:rsidRPr="00000000">
              <w:rPr>
                <w:rFonts w:ascii="Times New Roman" w:cs="Times New Roman" w:eastAsia="Times New Roman" w:hAnsi="Times New Roman"/>
                <w:color w:val="303030"/>
                <w:highlight w:val="white"/>
                <w:rtl w:val="0"/>
              </w:rPr>
              <w:t xml:space="preserve"> de código basado en la ejecución de pruebas aprobadas por el usuario.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absoluta promedio del </w:t>
            </w:r>
            <w:r w:rsidDel="00000000" w:rsidR="00000000" w:rsidRPr="00000000">
              <w:rPr>
                <w:rFonts w:ascii="Times New Roman" w:cs="Times New Roman" w:eastAsia="Times New Roman" w:hAnsi="Times New Roman"/>
                <w:b w:val="1"/>
                <w:bCs w:val="1"/>
                <w:color w:val="303030"/>
                <w:highlight w:val="white"/>
                <w:rtl w:val="0"/>
              </w:rPr>
              <w:t xml:space="preserve">45.73% en la precisión pass@1</w:t>
            </w:r>
            <w:r w:rsidDel="00000000" w:rsidR="00000000" w:rsidRPr="00000000">
              <w:rPr>
                <w:rFonts w:ascii="Times New Roman" w:cs="Times New Roman" w:eastAsia="Times New Roman" w:hAnsi="Times New Roman"/>
                <w:color w:val="303030"/>
                <w:highlight w:val="white"/>
                <w:rtl w:val="0"/>
              </w:rPr>
              <w:t xml:space="preserve"> en benchmarks de Python (MBPP y HumanEval) tras solo 5 interacciones.</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genera soluciones "plausiblemente correctas" que contienen </w:t>
            </w:r>
            <w:r w:rsidDel="00000000" w:rsidR="00000000" w:rsidRPr="00000000">
              <w:rPr>
                <w:rFonts w:ascii="Times New Roman" w:cs="Times New Roman" w:eastAsia="Times New Roman" w:hAnsi="Times New Roman"/>
                <w:b w:val="1"/>
                <w:bCs w:val="1"/>
                <w:color w:val="303030"/>
                <w:highlight w:val="white"/>
                <w:rtl w:val="0"/>
              </w:rPr>
              <w:t xml:space="preserve">errores sutiles</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subtle bugs</w:t>
            </w:r>
            <w:r w:rsidDel="00000000" w:rsidR="00000000" w:rsidRPr="00000000">
              <w:rPr>
                <w:rFonts w:ascii="Times New Roman" w:cs="Times New Roman" w:eastAsia="Times New Roman" w:hAnsi="Times New Roman"/>
                <w:color w:val="303030"/>
                <w:highlight w:val="white"/>
                <w:rtl w:val="0"/>
              </w:rPr>
              <w:t xml:space="preserve">) indetectables mediante inspección visual superficial.</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Integración de </w:t>
            </w:r>
            <w:r w:rsidDel="00000000" w:rsidR="00000000" w:rsidRPr="00000000">
              <w:rPr>
                <w:rFonts w:ascii="Times New Roman" w:cs="Times New Roman" w:eastAsia="Times New Roman" w:hAnsi="Times New Roman"/>
                <w:b w:val="1"/>
                <w:bCs w:val="1"/>
                <w:color w:val="303030"/>
                <w:highlight w:val="white"/>
                <w:rtl w:val="0"/>
              </w:rPr>
              <w:t xml:space="preserve">pruebas de regresión automáticas</w:t>
            </w:r>
            <w:r w:rsidDel="00000000" w:rsidR="00000000" w:rsidRPr="00000000">
              <w:rPr>
                <w:rFonts w:ascii="Times New Roman" w:cs="Times New Roman" w:eastAsia="Times New Roman" w:hAnsi="Times New Roman"/>
                <w:color w:val="303030"/>
                <w:highlight w:val="white"/>
                <w:rtl w:val="0"/>
              </w:rPr>
              <w:t xml:space="preserve"> generadas durante la fase de codificación para asegurar la integridad en futuras ediciones.</w:t>
            </w:r>
          </w:p>
        </w:tc>
      </w:tr>
    </w:tbl>
    <w:p w:rsidR="00000000" w:rsidDel="00000000" w:rsidP="00000000" w:rsidRDefault="00000000" w:rsidRPr="00000000" w14:paraId="000001FD">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3 — Cognición Humana</w:t>
      </w:r>
    </w:p>
    <w:p w:rsidR="00000000" w:rsidDel="00000000" w:rsidP="00000000" w:rsidRDefault="00000000" w:rsidRPr="00000000" w14:paraId="000001FF">
      <w:pPr>
        <w:jc w:val="both"/>
        <w:rPr>
          <w:rFonts w:ascii="Times New Roman" w:cs="Times New Roman" w:eastAsia="Times New Roman" w:hAnsi="Times New Roman"/>
          <w:i w:val="1"/>
          <w:iCs w:val="1"/>
          <w:color w:val="303030"/>
          <w:highlight w:val="white"/>
        </w:rPr>
      </w:pPr>
      <w:r w:rsidDel="00000000" w:rsidR="00000000" w:rsidRPr="00000000">
        <w:rPr>
          <w:rFonts w:ascii="Times New Roman" w:cs="Times New Roman" w:eastAsia="Times New Roman" w:hAnsi="Times New Roman"/>
          <w:i w:val="1"/>
          <w:iCs w:val="1"/>
          <w:color w:val="303030"/>
          <w:highlight w:val="white"/>
          <w:rtl w:val="0"/>
        </w:rPr>
        <w:t xml:space="preserve">Enfoque: dependencia, degradación cognitiva, confianza, aprendizaje, supervisión humana.</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0520226325095"/>
        <w:gridCol w:w="7028.459788391114"/>
        <w:tblGridChange w:id="0">
          <w:tblGrid>
            <w:gridCol w:w="1997.0520226325095"/>
            <w:gridCol w:w="7028.45978839111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Reducción significativa del </w:t>
            </w:r>
            <w:r w:rsidDel="00000000" w:rsidR="00000000" w:rsidRPr="00000000">
              <w:rPr>
                <w:rFonts w:ascii="Times New Roman" w:cs="Times New Roman" w:eastAsia="Times New Roman" w:hAnsi="Times New Roman"/>
                <w:b w:val="1"/>
                <w:bCs w:val="1"/>
                <w:color w:val="303030"/>
                <w:highlight w:val="white"/>
                <w:rtl w:val="0"/>
              </w:rPr>
              <w:t xml:space="preserve">esfuerzo cognitivo</w:t>
            </w:r>
            <w:r w:rsidDel="00000000" w:rsidR="00000000" w:rsidRPr="00000000">
              <w:rPr>
                <w:rFonts w:ascii="Times New Roman" w:cs="Times New Roman" w:eastAsia="Times New Roman" w:hAnsi="Times New Roman"/>
                <w:color w:val="303030"/>
                <w:highlight w:val="white"/>
                <w:rtl w:val="0"/>
              </w:rPr>
              <w:t xml:space="preserve"> del desarrollador al evaluar sugerencias de IA mediante el uso de artefactos tangibles (tests).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Reducción de la carga cognitiva medida por </w:t>
            </w:r>
            <w:r w:rsidDel="00000000" w:rsidR="00000000" w:rsidRPr="00000000">
              <w:rPr>
                <w:rFonts w:ascii="Times New Roman" w:cs="Times New Roman" w:eastAsia="Times New Roman" w:hAnsi="Times New Roman"/>
                <w:b w:val="1"/>
                <w:bCs w:val="1"/>
                <w:color w:val="303030"/>
                <w:highlight w:val="white"/>
                <w:rtl w:val="0"/>
              </w:rPr>
              <w:t xml:space="preserve">NASA TLX</w:t>
            </w:r>
            <w:r w:rsidDel="00000000" w:rsidR="00000000" w:rsidRPr="00000000">
              <w:rPr>
                <w:rFonts w:ascii="Times New Roman" w:cs="Times New Roman" w:eastAsia="Times New Roman" w:hAnsi="Times New Roman"/>
                <w:color w:val="303030"/>
                <w:highlight w:val="white"/>
                <w:rtl w:val="0"/>
              </w:rPr>
              <w:t xml:space="preserve"> de un promedio de 45.46 (control) a ~28-29 con el uso de TICODER.</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desarrolladores suelen realizar un escaneo lineal de múltiples sugerencias (hasta 10 en Copilot), lo que aumenta la probabilidad de pasar por alto errores lógicos.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Diseño de asistentes que actúan como mecanismos de </w:t>
            </w:r>
            <w:r w:rsidDel="00000000" w:rsidR="00000000" w:rsidRPr="00000000">
              <w:rPr>
                <w:rFonts w:ascii="Times New Roman" w:cs="Times New Roman" w:eastAsia="Times New Roman" w:hAnsi="Times New Roman"/>
                <w:b w:val="1"/>
                <w:bCs w:val="1"/>
                <w:color w:val="303030"/>
                <w:highlight w:val="white"/>
                <w:rtl w:val="0"/>
              </w:rPr>
              <w:t xml:space="preserve">desambiguación</w:t>
            </w:r>
            <w:r w:rsidDel="00000000" w:rsidR="00000000" w:rsidRPr="00000000">
              <w:rPr>
                <w:rFonts w:ascii="Times New Roman" w:cs="Times New Roman" w:eastAsia="Times New Roman" w:hAnsi="Times New Roman"/>
                <w:color w:val="303030"/>
                <w:highlight w:val="white"/>
                <w:rtl w:val="0"/>
              </w:rPr>
              <w:t xml:space="preserve">, facilitando la construcción de modelos mentales sobre la funcionalidad del código.</w:t>
            </w:r>
          </w:p>
        </w:tc>
      </w:tr>
    </w:tbl>
    <w:p w:rsidR="00000000" w:rsidDel="00000000" w:rsidP="00000000" w:rsidRDefault="00000000" w:rsidRPr="00000000" w14:paraId="0000020C">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4 — Contexto y Operación</w:t>
      </w:r>
    </w:p>
    <w:p w:rsidR="00000000" w:rsidDel="00000000" w:rsidP="00000000" w:rsidRDefault="00000000" w:rsidRPr="00000000" w14:paraId="0000020E">
      <w:pPr>
        <w:jc w:val="both"/>
        <w:rPr>
          <w:rFonts w:ascii="Times New Roman" w:cs="Times New Roman" w:eastAsia="Times New Roman" w:hAnsi="Times New Roman"/>
          <w:i w:val="1"/>
          <w:iCs w:val="1"/>
          <w:color w:val="303030"/>
          <w:highlight w:val="white"/>
        </w:rPr>
      </w:pPr>
      <w:r w:rsidDel="00000000" w:rsidR="00000000" w:rsidRPr="00000000">
        <w:rPr>
          <w:rFonts w:ascii="Times New Roman" w:cs="Times New Roman" w:eastAsia="Times New Roman" w:hAnsi="Times New Roman"/>
          <w:i w:val="1"/>
          <w:iCs w:val="1"/>
          <w:color w:val="303030"/>
          <w:highlight w:val="white"/>
          <w:rtl w:val="0"/>
        </w:rPr>
        <w:t xml:space="preserve">Enfoque: prompts, multiarchivo, trazabilidad, contexto organizacional, memoria semántica.</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6769454570062"/>
        <w:gridCol w:w="6984.834865566617"/>
        <w:tblGridChange w:id="0">
          <w:tblGrid>
            <w:gridCol w:w="2040.6769454570062"/>
            <w:gridCol w:w="6984.83486556661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r>
      <w:tr>
        <w:trPr>
          <w:cantSplit w:val="0"/>
          <w:trHeight w:val="6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prompts estructurados</w:t>
            </w:r>
            <w:r w:rsidDel="00000000" w:rsidR="00000000" w:rsidRPr="00000000">
              <w:rPr>
                <w:rFonts w:ascii="Times New Roman" w:cs="Times New Roman" w:eastAsia="Times New Roman" w:hAnsi="Times New Roman"/>
                <w:color w:val="303030"/>
                <w:highlight w:val="white"/>
                <w:rtl w:val="0"/>
              </w:rPr>
              <w:t xml:space="preserve"> que separan el contexto del código, la descripción de la intención y los cuerpos de las pruebas para guiar al LLM.</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formalización de la intención mediante un solo test validado supera incluso la inclusión de múltiples tests estáticos dentro del prompt inicial.</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se limita a la </w:t>
            </w:r>
            <w:r w:rsidDel="00000000" w:rsidR="00000000" w:rsidRPr="00000000">
              <w:rPr>
                <w:rFonts w:ascii="Times New Roman" w:cs="Times New Roman" w:eastAsia="Times New Roman" w:hAnsi="Times New Roman"/>
                <w:b w:val="1"/>
                <w:bCs w:val="1"/>
                <w:color w:val="303030"/>
                <w:highlight w:val="white"/>
                <w:rtl w:val="0"/>
              </w:rPr>
              <w:t xml:space="preserve">síntesis de funciones únicas</w:t>
            </w:r>
            <w:r w:rsidDel="00000000" w:rsidR="00000000" w:rsidRPr="00000000">
              <w:rPr>
                <w:rFonts w:ascii="Times New Roman" w:cs="Times New Roman" w:eastAsia="Times New Roman" w:hAnsi="Times New Roman"/>
                <w:color w:val="303030"/>
                <w:highlight w:val="white"/>
                <w:rtl w:val="0"/>
              </w:rPr>
              <w:t xml:space="preserve">; la escalabilidad a tareas multiarchivo y arquitecturas complejas sigue siendo un problema abierto.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Establece estándares para la </w:t>
            </w:r>
            <w:r w:rsidDel="00000000" w:rsidR="00000000" w:rsidRPr="00000000">
              <w:rPr>
                <w:rFonts w:ascii="Times New Roman" w:cs="Times New Roman" w:eastAsia="Times New Roman" w:hAnsi="Times New Roman"/>
                <w:b w:val="1"/>
                <w:bCs w:val="1"/>
                <w:color w:val="303030"/>
                <w:highlight w:val="white"/>
                <w:rtl w:val="0"/>
              </w:rPr>
              <w:t xml:space="preserve">trazabilidad de la intención</w:t>
            </w:r>
            <w:r w:rsidDel="00000000" w:rsidR="00000000" w:rsidRPr="00000000">
              <w:rPr>
                <w:rFonts w:ascii="Times New Roman" w:cs="Times New Roman" w:eastAsia="Times New Roman" w:hAnsi="Times New Roman"/>
                <w:color w:val="303030"/>
                <w:highlight w:val="white"/>
                <w:rtl w:val="0"/>
              </w:rPr>
              <w:t xml:space="preserve">, donde cada línea de código generada puede vincularse a una prueba validada por el usuario.</w:t>
            </w:r>
          </w:p>
        </w:tc>
      </w:tr>
    </w:tbl>
    <w:p w:rsidR="00000000" w:rsidDel="00000000" w:rsidP="00000000" w:rsidRDefault="00000000" w:rsidRPr="00000000" w14:paraId="000002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pStyle w:val="Heading1"/>
        <w:spacing w:before="0" w:lineRule="auto"/>
        <w:jc w:val="both"/>
        <w:rPr>
          <w:rFonts w:ascii="Times New Roman" w:cs="Times New Roman" w:eastAsia="Times New Roman" w:hAnsi="Times New Roman"/>
          <w:b w:val="1"/>
          <w:bCs w:val="1"/>
          <w:sz w:val="24"/>
          <w:szCs w:val="24"/>
        </w:rPr>
      </w:pPr>
      <w:bookmarkStart w:colFirst="0" w:colLast="0" w:name="_e66g8ye9ma6o" w:id="10"/>
      <w:bookmarkEnd w:id="10"/>
      <w:r w:rsidDel="00000000" w:rsidR="00000000" w:rsidRPr="00000000">
        <w:rPr>
          <w:rFonts w:ascii="Times New Roman" w:cs="Times New Roman" w:eastAsia="Times New Roman" w:hAnsi="Times New Roman"/>
          <w:b w:val="1"/>
          <w:bCs w:val="1"/>
          <w:sz w:val="24"/>
          <w:szCs w:val="24"/>
          <w:rtl w:val="0"/>
        </w:rPr>
        <w:t xml:space="preserve">SECCIÓN 11 — EXTRACCIÓN FINAL PARA MATRIZ GENERAL</w:t>
      </w:r>
    </w:p>
    <w:p w:rsidR="00000000" w:rsidDel="00000000" w:rsidP="00000000" w:rsidRDefault="00000000" w:rsidRPr="00000000" w14:paraId="0000021D">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1.467814643471"/>
        <w:gridCol w:w="6534.043996380152"/>
        <w:tblGridChange w:id="0">
          <w:tblGrid>
            <w:gridCol w:w="2491.467814643471"/>
            <w:gridCol w:w="6534.04399638015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IA/Herramienta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TICODER</w:t>
            </w:r>
            <w:r w:rsidDel="00000000" w:rsidR="00000000" w:rsidRPr="00000000">
              <w:rPr>
                <w:rFonts w:ascii="Times New Roman" w:cs="Times New Roman" w:eastAsia="Times New Roman" w:hAnsi="Times New Roman"/>
                <w:color w:val="303030"/>
                <w:highlight w:val="white"/>
                <w:rtl w:val="0"/>
              </w:rPr>
              <w:t xml:space="preserve"> (workflow interactivo basado en LLMs como GPT-4, GPT-3.5 y CodeGen).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Ingeniería de Software / Desarrollo de código en Python.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Desarrollo / Codificación y Testing (Generación y validación de código/pruebas).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45.73%</w:t>
            </w:r>
            <w:r w:rsidDel="00000000" w:rsidR="00000000" w:rsidRPr="00000000">
              <w:rPr>
                <w:rFonts w:ascii="Times New Roman" w:cs="Times New Roman" w:eastAsia="Times New Roman" w:hAnsi="Times New Roman"/>
                <w:color w:val="303030"/>
                <w:highlight w:val="white"/>
                <w:rtl w:val="0"/>
              </w:rPr>
              <w:t xml:space="preserve"> de mejora absoluta en precisión (</w:t>
            </w:r>
            <w:r w:rsidDel="00000000" w:rsidR="00000000" w:rsidRPr="00000000">
              <w:rPr>
                <w:rFonts w:ascii="Times New Roman" w:cs="Times New Roman" w:eastAsia="Times New Roman" w:hAnsi="Times New Roman"/>
                <w:b w:val="1"/>
                <w:bCs w:val="1"/>
                <w:color w:val="303030"/>
                <w:highlight w:val="white"/>
                <w:rtl w:val="0"/>
              </w:rPr>
              <w:t xml:space="preserve">pass@1</w:t>
            </w:r>
            <w:r w:rsidDel="00000000" w:rsidR="00000000" w:rsidRPr="00000000">
              <w:rPr>
                <w:rFonts w:ascii="Times New Roman" w:cs="Times New Roman" w:eastAsia="Times New Roman" w:hAnsi="Times New Roman"/>
                <w:color w:val="303030"/>
                <w:highlight w:val="white"/>
                <w:rtl w:val="0"/>
              </w:rPr>
              <w:t xml:space="preserve">), y reducción de carga cognitiva de </w:t>
            </w:r>
            <w:r w:rsidDel="00000000" w:rsidR="00000000" w:rsidRPr="00000000">
              <w:rPr>
                <w:rFonts w:ascii="Times New Roman" w:cs="Times New Roman" w:eastAsia="Times New Roman" w:hAnsi="Times New Roman"/>
                <w:b w:val="1"/>
                <w:bCs w:val="1"/>
                <w:color w:val="303030"/>
                <w:highlight w:val="white"/>
                <w:rtl w:val="0"/>
              </w:rPr>
              <w:t xml:space="preserve">45.46 a 28.00</w:t>
            </w:r>
            <w:r w:rsidDel="00000000" w:rsidR="00000000" w:rsidRPr="00000000">
              <w:rPr>
                <w:rFonts w:ascii="Times New Roman" w:cs="Times New Roman" w:eastAsia="Times New Roman" w:hAnsi="Times New Roman"/>
                <w:color w:val="303030"/>
                <w:highlight w:val="white"/>
                <w:rtl w:val="0"/>
              </w:rPr>
              <w:t xml:space="preserve"> (NASA TLX).</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(el overhead de tiempo por validación de tests no es estadísticamente significativo).</w:t>
            </w:r>
          </w:p>
        </w:tc>
      </w:tr>
      <w:tr>
        <w:trPr>
          <w:cantSplit w:val="0"/>
          <w:trHeight w:val="-14.898963341346153"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Feedback ruidoso del usuario</w:t>
            </w:r>
            <w:r w:rsidDel="00000000" w:rsidR="00000000" w:rsidRPr="00000000">
              <w:rPr>
                <w:rFonts w:ascii="Times New Roman" w:cs="Times New Roman" w:eastAsia="Times New Roman" w:hAnsi="Times New Roman"/>
                <w:color w:val="303030"/>
                <w:highlight w:val="white"/>
                <w:rtl w:val="0"/>
              </w:rPr>
              <w:t xml:space="preserve">: errores humanos al validar tests que provocan la eliminación (poda) de programas correctos.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Mutación del rol del desarrollador: se dedica significativamente más tiempo a </w:t>
            </w:r>
            <w:r w:rsidDel="00000000" w:rsidR="00000000" w:rsidRPr="00000000">
              <w:rPr>
                <w:rFonts w:ascii="Times New Roman" w:cs="Times New Roman" w:eastAsia="Times New Roman" w:hAnsi="Times New Roman"/>
                <w:b w:val="1"/>
                <w:bCs w:val="1"/>
                <w:color w:val="303030"/>
                <w:highlight w:val="white"/>
                <w:rtl w:val="0"/>
              </w:rPr>
              <w:t xml:space="preserve">revisar y verificar</w:t>
            </w:r>
            <w:r w:rsidDel="00000000" w:rsidR="00000000" w:rsidRPr="00000000">
              <w:rPr>
                <w:rFonts w:ascii="Times New Roman" w:cs="Times New Roman" w:eastAsia="Times New Roman" w:hAnsi="Times New Roman"/>
                <w:color w:val="303030"/>
                <w:highlight w:val="white"/>
                <w:rtl w:val="0"/>
              </w:rPr>
              <w:t xml:space="preserve"> que a escribir código.</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(el estudio se restringe explícitamente a la síntesis de una sola función).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Sí</w:t>
            </w:r>
            <w:r w:rsidDel="00000000" w:rsidR="00000000" w:rsidRPr="00000000">
              <w:rPr>
                <w:rFonts w:ascii="Times New Roman" w:cs="Times New Roman" w:eastAsia="Times New Roman" w:hAnsi="Times New Roman"/>
                <w:color w:val="303030"/>
                <w:highlight w:val="white"/>
                <w:rtl w:val="0"/>
              </w:rPr>
              <w:t xml:space="preserve"> (Obligatorio); interacción cíclica para validar oráculos de prueba y clarificar la intención del usuario.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Alta</w:t>
            </w:r>
            <w:r w:rsidDel="00000000" w:rsidR="00000000" w:rsidRPr="00000000">
              <w:rPr>
                <w:rFonts w:ascii="Times New Roman" w:cs="Times New Roman" w:eastAsia="Times New Roman" w:hAnsi="Times New Roman"/>
                <w:color w:val="303030"/>
                <w:highlight w:val="white"/>
                <w:rtl w:val="0"/>
              </w:rPr>
              <w:t xml:space="preserve">; los tests aprobados actúan como una especificación formal de la intención y como evidencia de validación.,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menciona la generación de </w:t>
            </w:r>
            <w:r w:rsidDel="00000000" w:rsidR="00000000" w:rsidRPr="00000000">
              <w:rPr>
                <w:rFonts w:ascii="Times New Roman" w:cs="Times New Roman" w:eastAsia="Times New Roman" w:hAnsi="Times New Roman"/>
                <w:b w:val="1"/>
                <w:bCs w:val="1"/>
                <w:color w:val="303030"/>
                <w:highlight w:val="white"/>
                <w:rtl w:val="0"/>
              </w:rPr>
              <w:t xml:space="preserve">tests de regresión</w:t>
            </w:r>
            <w:r w:rsidDel="00000000" w:rsidR="00000000" w:rsidRPr="00000000">
              <w:rPr>
                <w:rFonts w:ascii="Times New Roman" w:cs="Times New Roman" w:eastAsia="Times New Roman" w:hAnsi="Times New Roman"/>
                <w:color w:val="303030"/>
                <w:highlight w:val="white"/>
                <w:rtl w:val="0"/>
              </w:rPr>
              <w:t xml:space="preserve"> como mitigación para ediciones futuras.,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Escalabilidad</w:t>
            </w:r>
            <w:r w:rsidDel="00000000" w:rsidR="00000000" w:rsidRPr="00000000">
              <w:rPr>
                <w:rFonts w:ascii="Times New Roman" w:cs="Times New Roman" w:eastAsia="Times New Roman" w:hAnsi="Times New Roman"/>
                <w:color w:val="303030"/>
                <w:highlight w:val="white"/>
                <w:rtl w:val="0"/>
              </w:rPr>
              <w:t xml:space="preserve">: falta de evidencia en programas complejos, marcos de prueba intrincados y entornos multiarchivo.</w:t>
            </w:r>
          </w:p>
        </w:tc>
      </w:tr>
    </w:tbl>
    <w:p w:rsidR="00000000" w:rsidDel="00000000" w:rsidP="00000000" w:rsidRDefault="00000000" w:rsidRPr="00000000" w14:paraId="0000023E">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