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c1ce056d0f4d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70000" cy="317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3089eb404104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29970325ae4fc3" /><Relationship Type="http://schemas.openxmlformats.org/officeDocument/2006/relationships/numbering" Target="/word/numbering.xml" Id="Rf22c126ba6104305" /><Relationship Type="http://schemas.openxmlformats.org/officeDocument/2006/relationships/settings" Target="/word/settings.xml" Id="R72054b32c7b9437c" /><Relationship Type="http://schemas.openxmlformats.org/officeDocument/2006/relationships/image" Target="/word/media/a344f5fb-82b5-4513-8805-29ca59a740c4.png" Id="R33089eb404104804" /></Relationships>
</file>