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846" w:rsidRDefault="00817846" w:rsidP="00817846">
      <w:pPr>
        <w:pStyle w:val="a5"/>
        <w:spacing w:before="75" w:beforeAutospacing="0" w:after="75" w:afterAutospacing="0"/>
      </w:pPr>
      <w:r>
        <w:t>我的环境：</w:t>
      </w:r>
      <w:proofErr w:type="spellStart"/>
      <w:r>
        <w:t>MySQL</w:t>
      </w:r>
      <w:proofErr w:type="spellEnd"/>
      <w:r>
        <w:t>：mysql-essential-5.1.51-win32</w:t>
      </w:r>
    </w:p>
    <w:p w:rsidR="00817846" w:rsidRDefault="00817846" w:rsidP="00817846">
      <w:pPr>
        <w:pStyle w:val="a5"/>
        <w:spacing w:before="75" w:beforeAutospacing="0" w:after="75" w:afterAutospacing="0"/>
      </w:pPr>
      <w:r>
        <w:t xml:space="preserve">　　　　　</w:t>
      </w:r>
      <w:proofErr w:type="spellStart"/>
      <w:r>
        <w:t>jdbc</w:t>
      </w:r>
      <w:proofErr w:type="spellEnd"/>
      <w:r>
        <w:t>驱动：我已经上传到</w:t>
      </w:r>
      <w:proofErr w:type="spellStart"/>
      <w:r>
        <w:t>csdn</w:t>
      </w:r>
      <w:proofErr w:type="spellEnd"/>
      <w:r>
        <w:t>上一个：</w:t>
      </w:r>
      <w:r w:rsidR="000E1677">
        <w:fldChar w:fldCharType="begin"/>
      </w:r>
      <w:r w:rsidR="000E1677">
        <w:instrText>HYPERLINK "http://download.csdn.net/source/3451945" \t "_blank"</w:instrText>
      </w:r>
      <w:r w:rsidR="000E1677">
        <w:fldChar w:fldCharType="separate"/>
      </w:r>
      <w:r>
        <w:rPr>
          <w:rStyle w:val="a6"/>
          <w:color w:val="1D58D1"/>
        </w:rPr>
        <w:t>http://download.csdn.net/source/3451945</w:t>
      </w:r>
      <w:r w:rsidR="000E1677">
        <w:fldChar w:fldCharType="end"/>
      </w:r>
    </w:p>
    <w:p w:rsidR="00817846" w:rsidRDefault="00817846" w:rsidP="00817846">
      <w:pPr>
        <w:pStyle w:val="a5"/>
        <w:spacing w:before="75" w:beforeAutospacing="0" w:after="75" w:afterAutospacing="0"/>
      </w:pPr>
      <w:r>
        <w:t xml:space="preserve">　　　　　</w:t>
      </w:r>
      <w:proofErr w:type="spellStart"/>
      <w:r>
        <w:t>JMeter</w:t>
      </w:r>
      <w:proofErr w:type="spellEnd"/>
      <w:r>
        <w:t>：jmeter-2.4  任意版本都行。</w:t>
      </w:r>
    </w:p>
    <w:p w:rsidR="00817846" w:rsidRDefault="00817846" w:rsidP="00817846">
      <w:pPr>
        <w:pStyle w:val="a5"/>
        <w:spacing w:before="75" w:beforeAutospacing="0" w:after="75" w:afterAutospacing="0"/>
      </w:pPr>
      <w:r>
        <w:t>1.首先我们要有一个可以做测试的数据库，当然，里面要有数据，不然怎么测呢？我的上一篇文章《</w:t>
      </w:r>
      <w:r w:rsidR="000E1677">
        <w:fldChar w:fldCharType="begin"/>
      </w:r>
      <w:r w:rsidR="000E1677">
        <w:instrText>HYPERLINK "http://www.cnblogs.com/fnng/archive/2011/07/18/2110023.html"</w:instrText>
      </w:r>
      <w:r w:rsidR="000E1677">
        <w:fldChar w:fldCharType="separate"/>
      </w:r>
      <w:r>
        <w:rPr>
          <w:rStyle w:val="a6"/>
          <w:rFonts w:ascii="Arial" w:hAnsi="Arial" w:cs="Arial"/>
          <w:b/>
          <w:bCs/>
          <w:color w:val="223355"/>
        </w:rPr>
        <w:t>Eclipse</w:t>
      </w:r>
      <w:r>
        <w:rPr>
          <w:rStyle w:val="a6"/>
          <w:rFonts w:ascii="Arial" w:hAnsi="Arial" w:cs="Arial"/>
          <w:b/>
          <w:bCs/>
          <w:color w:val="223355"/>
        </w:rPr>
        <w:t>连接</w:t>
      </w:r>
      <w:r>
        <w:rPr>
          <w:rStyle w:val="a6"/>
          <w:rFonts w:ascii="Arial" w:hAnsi="Arial" w:cs="Arial"/>
          <w:b/>
          <w:bCs/>
          <w:color w:val="223355"/>
        </w:rPr>
        <w:t>MySQL</w:t>
      </w:r>
      <w:r>
        <w:rPr>
          <w:rStyle w:val="a6"/>
          <w:rFonts w:ascii="Arial" w:hAnsi="Arial" w:cs="Arial"/>
          <w:b/>
          <w:bCs/>
          <w:color w:val="223355"/>
        </w:rPr>
        <w:t>数据库（傻瓜篇）</w:t>
      </w:r>
      <w:r w:rsidR="000E1677">
        <w:fldChar w:fldCharType="end"/>
      </w:r>
      <w:r>
        <w:t>》，里面教你如何通过程序批量插入数据。</w:t>
      </w:r>
    </w:p>
    <w:p w:rsidR="00817846" w:rsidRDefault="00817846" w:rsidP="00817846">
      <w:pPr>
        <w:pStyle w:val="a5"/>
        <w:spacing w:before="75" w:beforeAutospacing="0" w:after="75" w:afterAutospacing="0"/>
      </w:pPr>
      <w:r>
        <w:t>来看一下我的数据：</w:t>
      </w:r>
    </w:p>
    <w:p w:rsidR="00817846" w:rsidRDefault="00817846" w:rsidP="00817846">
      <w:pPr>
        <w:pStyle w:val="a5"/>
      </w:pPr>
      <w:r>
        <w:rPr>
          <w:noProof/>
        </w:rPr>
        <w:drawing>
          <wp:inline distT="0" distB="0" distL="0" distR="0">
            <wp:extent cx="6372225" cy="5286375"/>
            <wp:effectExtent l="19050" t="0" r="9525" b="0"/>
            <wp:docPr id="1" name="图片 1" descr="http://pic002.cnblogs.com/images/2011/311516/2011072619031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311516/201107261903142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46" w:rsidRDefault="00817846" w:rsidP="00817846">
      <w:pPr>
        <w:pStyle w:val="a5"/>
      </w:pPr>
      <w:r>
        <w:t>我可能有点啰嗦 :）  不管你用什么方式，你的数据库里要有点数据。</w:t>
      </w:r>
    </w:p>
    <w:p w:rsidR="00817846" w:rsidRDefault="00817846" w:rsidP="00817846">
      <w:pPr>
        <w:pStyle w:val="a5"/>
      </w:pPr>
      <w:r>
        <w:t>2.</w:t>
      </w:r>
    </w:p>
    <w:p w:rsidR="00817846" w:rsidRDefault="00817846" w:rsidP="00817846">
      <w:pPr>
        <w:pStyle w:val="a5"/>
      </w:pPr>
      <w:r>
        <w:t>打开</w:t>
      </w:r>
      <w:proofErr w:type="spellStart"/>
      <w:r>
        <w:t>JMeter</w:t>
      </w:r>
      <w:proofErr w:type="spellEnd"/>
      <w:r>
        <w:t>,点击测试计划，</w:t>
      </w:r>
    </w:p>
    <w:p w:rsidR="00817846" w:rsidRDefault="00817846" w:rsidP="00817846">
      <w:pPr>
        <w:pStyle w:val="a5"/>
      </w:pPr>
      <w:r>
        <w:rPr>
          <w:noProof/>
        </w:rPr>
        <w:lastRenderedPageBreak/>
        <w:drawing>
          <wp:inline distT="0" distB="0" distL="0" distR="0">
            <wp:extent cx="6349283" cy="4638675"/>
            <wp:effectExtent l="19050" t="0" r="0" b="0"/>
            <wp:docPr id="2" name="图片 2" descr="http://pic002.cnblogs.com/images/2011/311516/20110726191026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1/311516/201107261910268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638" cy="464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46" w:rsidRDefault="00817846" w:rsidP="00817846">
      <w:pPr>
        <w:pStyle w:val="a5"/>
      </w:pPr>
      <w:r>
        <w:t>点击“浏览...”按钮，将你的JDBC驱动添加进来。</w:t>
      </w:r>
    </w:p>
    <w:p w:rsidR="00817846" w:rsidRDefault="00817846" w:rsidP="00817846">
      <w:pPr>
        <w:pStyle w:val="a5"/>
      </w:pPr>
      <w:r>
        <w:t>3.</w:t>
      </w:r>
    </w:p>
    <w:p w:rsidR="00817846" w:rsidRDefault="00817846" w:rsidP="00817846">
      <w:pPr>
        <w:pStyle w:val="a5"/>
      </w:pPr>
      <w:r>
        <w:t>添加一个线程组，</w:t>
      </w:r>
    </w:p>
    <w:p w:rsidR="00817846" w:rsidRDefault="00817846" w:rsidP="00817846">
      <w:pPr>
        <w:pStyle w:val="a5"/>
      </w:pPr>
      <w:r>
        <w:t>右键点击“线程组”，在下面添加一个“JDBC Connection Configuration”</w:t>
      </w:r>
    </w:p>
    <w:p w:rsidR="00817846" w:rsidRDefault="00817846" w:rsidP="00817846">
      <w:pPr>
        <w:pStyle w:val="a5"/>
      </w:pPr>
      <w:r>
        <w:rPr>
          <w:noProof/>
        </w:rPr>
        <w:lastRenderedPageBreak/>
        <w:drawing>
          <wp:inline distT="0" distB="0" distL="0" distR="0">
            <wp:extent cx="5505450" cy="4295775"/>
            <wp:effectExtent l="19050" t="0" r="0" b="0"/>
            <wp:docPr id="3" name="图片 3" descr="http://pic002.cnblogs.com/images/2011/311516/2011072619133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1/311516/201107261913391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46" w:rsidRDefault="00817846" w:rsidP="00817846">
      <w:pPr>
        <w:pStyle w:val="a5"/>
      </w:pPr>
      <w:r>
        <w:t>来配置一下JDBC Connection Configuration页面。</w:t>
      </w:r>
    </w:p>
    <w:p w:rsidR="00817846" w:rsidRDefault="00817846" w:rsidP="00817846">
      <w:pPr>
        <w:pStyle w:val="a5"/>
      </w:pPr>
      <w:r>
        <w:rPr>
          <w:noProof/>
        </w:rPr>
        <w:lastRenderedPageBreak/>
        <w:drawing>
          <wp:inline distT="0" distB="0" distL="0" distR="0">
            <wp:extent cx="4648200" cy="4524375"/>
            <wp:effectExtent l="19050" t="0" r="0" b="0"/>
            <wp:docPr id="4" name="图片 4" descr="http://pic002.cnblogs.com/images/2011/311516/201107261919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1/311516/20110726191920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46" w:rsidRDefault="00817846" w:rsidP="00817846">
      <w:pPr>
        <w:pStyle w:val="a5"/>
      </w:pPr>
      <w:r>
        <w:t>4.</w:t>
      </w:r>
    </w:p>
    <w:p w:rsidR="00817846" w:rsidRDefault="00817846" w:rsidP="00817846">
      <w:pPr>
        <w:pStyle w:val="a5"/>
      </w:pPr>
      <w:r>
        <w:t>右键点击“线程组”，在下面添加一个“JDBC request”</w:t>
      </w:r>
    </w:p>
    <w:p w:rsidR="00817846" w:rsidRDefault="00817846" w:rsidP="00817846">
      <w:pPr>
        <w:pStyle w:val="a5"/>
      </w:pPr>
      <w:r>
        <w:rPr>
          <w:noProof/>
        </w:rPr>
        <w:lastRenderedPageBreak/>
        <w:drawing>
          <wp:inline distT="0" distB="0" distL="0" distR="0">
            <wp:extent cx="6248400" cy="4819650"/>
            <wp:effectExtent l="19050" t="0" r="0" b="0"/>
            <wp:docPr id="5" name="图片 5" descr="http://pic002.cnblogs.com/images/2011/311516/2011072619280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1/311516/201107261928013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46" w:rsidRDefault="00817846" w:rsidP="00817846">
      <w:pPr>
        <w:pStyle w:val="a5"/>
      </w:pPr>
      <w:r>
        <w:t>5.</w:t>
      </w:r>
    </w:p>
    <w:p w:rsidR="00817846" w:rsidRDefault="00817846" w:rsidP="00817846">
      <w:pPr>
        <w:pStyle w:val="a5"/>
      </w:pPr>
      <w:r>
        <w:t>添加断言。</w:t>
      </w:r>
    </w:p>
    <w:p w:rsidR="00817846" w:rsidRDefault="00817846" w:rsidP="00817846">
      <w:pPr>
        <w:pStyle w:val="a5"/>
      </w:pPr>
      <w:r>
        <w:t>右键点击线程组----&gt;添加---&gt;断言----&gt;响应断言。</w:t>
      </w:r>
    </w:p>
    <w:p w:rsidR="00817846" w:rsidRDefault="00817846" w:rsidP="00817846">
      <w:pPr>
        <w:pStyle w:val="a5"/>
      </w:pPr>
      <w:r>
        <w:rPr>
          <w:noProof/>
        </w:rPr>
        <w:lastRenderedPageBreak/>
        <w:drawing>
          <wp:inline distT="0" distB="0" distL="0" distR="0">
            <wp:extent cx="5962650" cy="4233152"/>
            <wp:effectExtent l="19050" t="0" r="0" b="0"/>
            <wp:docPr id="6" name="图片 6" descr="http://pic002.cnblogs.com/images/2011/311516/2011072619343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1/311516/201107261934327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23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46" w:rsidRDefault="00817846" w:rsidP="00817846">
      <w:pPr>
        <w:pStyle w:val="a5"/>
      </w:pPr>
      <w:r>
        <w:t>6.</w:t>
      </w:r>
    </w:p>
    <w:p w:rsidR="00817846" w:rsidRDefault="00817846" w:rsidP="00817846">
      <w:pPr>
        <w:pStyle w:val="a5"/>
      </w:pPr>
      <w:r>
        <w:t>我们来添加一些监听器来行查看</w:t>
      </w:r>
    </w:p>
    <w:p w:rsidR="00817846" w:rsidRDefault="00817846" w:rsidP="00817846">
      <w:pPr>
        <w:pStyle w:val="a5"/>
      </w:pPr>
      <w:r>
        <w:t>添加一个断言结果：</w:t>
      </w:r>
    </w:p>
    <w:p w:rsidR="00817846" w:rsidRDefault="00817846" w:rsidP="00817846">
      <w:pPr>
        <w:pStyle w:val="a5"/>
      </w:pPr>
      <w:r>
        <w:t>右键点击线程组----&gt;添加---&gt;监听器----&gt;结果断言。</w:t>
      </w:r>
    </w:p>
    <w:p w:rsidR="00817846" w:rsidRDefault="00817846" w:rsidP="00817846">
      <w:pPr>
        <w:pStyle w:val="a5"/>
      </w:pPr>
      <w:r>
        <w:t>添加一个图形结果：</w:t>
      </w:r>
    </w:p>
    <w:p w:rsidR="00817846" w:rsidRDefault="00817846" w:rsidP="00817846">
      <w:pPr>
        <w:pStyle w:val="a5"/>
      </w:pPr>
      <w:r>
        <w:t>右键点击线程组----&gt;添加---&gt;监听器----&gt;图形结果。</w:t>
      </w:r>
    </w:p>
    <w:p w:rsidR="00817846" w:rsidRDefault="00817846" w:rsidP="00817846">
      <w:pPr>
        <w:pStyle w:val="a5"/>
      </w:pPr>
      <w:r>
        <w:t>添加一个查看结果树：</w:t>
      </w:r>
    </w:p>
    <w:p w:rsidR="00817846" w:rsidRDefault="00817846" w:rsidP="00817846">
      <w:pPr>
        <w:pStyle w:val="a5"/>
      </w:pPr>
      <w:r>
        <w:t>右键点击线程组----&gt;添加---&gt;监听器----&gt;查看结果树。</w:t>
      </w:r>
    </w:p>
    <w:p w:rsidR="00817846" w:rsidRDefault="00817846" w:rsidP="00817846">
      <w:pPr>
        <w:pStyle w:val="a5"/>
      </w:pPr>
      <w:r>
        <w:t>下面是添加所有东东的列表：</w:t>
      </w:r>
    </w:p>
    <w:p w:rsidR="00817846" w:rsidRDefault="00817846" w:rsidP="00817846">
      <w:pPr>
        <w:pStyle w:val="a5"/>
      </w:pPr>
      <w:r>
        <w:rPr>
          <w:noProof/>
        </w:rPr>
        <w:lastRenderedPageBreak/>
        <w:drawing>
          <wp:inline distT="0" distB="0" distL="0" distR="0">
            <wp:extent cx="2457450" cy="1743075"/>
            <wp:effectExtent l="19050" t="0" r="0" b="0"/>
            <wp:docPr id="7" name="图片 7" descr="http://pic002.cnblogs.com/images/2011/311516/2011072619480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1/311516/201107261948019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46" w:rsidRDefault="00817846" w:rsidP="00817846">
      <w:pPr>
        <w:pStyle w:val="a5"/>
      </w:pPr>
      <w:r>
        <w:t>7.</w:t>
      </w:r>
    </w:p>
    <w:p w:rsidR="00817846" w:rsidRDefault="00817846" w:rsidP="00817846">
      <w:pPr>
        <w:pStyle w:val="a5"/>
      </w:pPr>
      <w:r>
        <w:t>在线程组页面设置用户数、启动时间、循环次数</w:t>
      </w:r>
    </w:p>
    <w:p w:rsidR="00817846" w:rsidRDefault="00817846" w:rsidP="00817846">
      <w:pPr>
        <w:pStyle w:val="a5"/>
      </w:pPr>
      <w:r>
        <w:t>点击菜单栏“运行”----“启动”</w:t>
      </w:r>
    </w:p>
    <w:p w:rsidR="00817846" w:rsidRDefault="00817846" w:rsidP="00817846">
      <w:pPr>
        <w:pStyle w:val="a5"/>
      </w:pPr>
      <w:r>
        <w:t>下面是结果：</w:t>
      </w:r>
    </w:p>
    <w:p w:rsidR="00817846" w:rsidRDefault="00817846" w:rsidP="00817846">
      <w:pPr>
        <w:pStyle w:val="a5"/>
      </w:pPr>
      <w:r>
        <w:rPr>
          <w:noProof/>
        </w:rPr>
        <w:drawing>
          <wp:inline distT="0" distB="0" distL="0" distR="0">
            <wp:extent cx="6357874" cy="4324350"/>
            <wp:effectExtent l="19050" t="0" r="4826" b="0"/>
            <wp:docPr id="8" name="图片 8" descr="http://pic002.cnblogs.com/images/2011/311516/2011072619515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1/311516/201107261951585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874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7846" w:rsidSect="00B9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56E" w:rsidRDefault="00DC056E" w:rsidP="00817846">
      <w:r>
        <w:separator/>
      </w:r>
    </w:p>
  </w:endnote>
  <w:endnote w:type="continuationSeparator" w:id="0">
    <w:p w:rsidR="00DC056E" w:rsidRDefault="00DC056E" w:rsidP="008178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56E" w:rsidRDefault="00DC056E" w:rsidP="00817846">
      <w:r>
        <w:separator/>
      </w:r>
    </w:p>
  </w:footnote>
  <w:footnote w:type="continuationSeparator" w:id="0">
    <w:p w:rsidR="00DC056E" w:rsidRDefault="00DC056E" w:rsidP="008178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7846"/>
    <w:rsid w:val="00003E34"/>
    <w:rsid w:val="0001349B"/>
    <w:rsid w:val="000138BC"/>
    <w:rsid w:val="00013D62"/>
    <w:rsid w:val="00016E3F"/>
    <w:rsid w:val="00022F19"/>
    <w:rsid w:val="0002386C"/>
    <w:rsid w:val="00035637"/>
    <w:rsid w:val="00037138"/>
    <w:rsid w:val="00077BE2"/>
    <w:rsid w:val="0008011A"/>
    <w:rsid w:val="000A273C"/>
    <w:rsid w:val="000A36C8"/>
    <w:rsid w:val="000A4223"/>
    <w:rsid w:val="000B1651"/>
    <w:rsid w:val="000C3697"/>
    <w:rsid w:val="000D0ADA"/>
    <w:rsid w:val="000E1677"/>
    <w:rsid w:val="000E65AD"/>
    <w:rsid w:val="000F063B"/>
    <w:rsid w:val="00102014"/>
    <w:rsid w:val="0012791A"/>
    <w:rsid w:val="0016381F"/>
    <w:rsid w:val="00185C38"/>
    <w:rsid w:val="001C0366"/>
    <w:rsid w:val="001D6E8D"/>
    <w:rsid w:val="001D7C5F"/>
    <w:rsid w:val="001E11E4"/>
    <w:rsid w:val="001F76BB"/>
    <w:rsid w:val="00213059"/>
    <w:rsid w:val="00221196"/>
    <w:rsid w:val="00226A0B"/>
    <w:rsid w:val="00232BC6"/>
    <w:rsid w:val="00261529"/>
    <w:rsid w:val="002D25C0"/>
    <w:rsid w:val="002D72E5"/>
    <w:rsid w:val="00303B9E"/>
    <w:rsid w:val="00305FB4"/>
    <w:rsid w:val="003212C1"/>
    <w:rsid w:val="00333AA0"/>
    <w:rsid w:val="00347F53"/>
    <w:rsid w:val="00370394"/>
    <w:rsid w:val="00373B73"/>
    <w:rsid w:val="00376249"/>
    <w:rsid w:val="00392AF2"/>
    <w:rsid w:val="00393753"/>
    <w:rsid w:val="003961ED"/>
    <w:rsid w:val="003B0888"/>
    <w:rsid w:val="003B35CC"/>
    <w:rsid w:val="003B5D19"/>
    <w:rsid w:val="003B63DA"/>
    <w:rsid w:val="003E6A97"/>
    <w:rsid w:val="003F21B3"/>
    <w:rsid w:val="00412945"/>
    <w:rsid w:val="00413B1F"/>
    <w:rsid w:val="004164D7"/>
    <w:rsid w:val="00422D1C"/>
    <w:rsid w:val="0042670A"/>
    <w:rsid w:val="00443E84"/>
    <w:rsid w:val="0044548F"/>
    <w:rsid w:val="00451997"/>
    <w:rsid w:val="00474233"/>
    <w:rsid w:val="00483733"/>
    <w:rsid w:val="00484CFF"/>
    <w:rsid w:val="00490577"/>
    <w:rsid w:val="00490731"/>
    <w:rsid w:val="00495F05"/>
    <w:rsid w:val="00496F12"/>
    <w:rsid w:val="004C20C0"/>
    <w:rsid w:val="004E50B6"/>
    <w:rsid w:val="004F5F26"/>
    <w:rsid w:val="0050428F"/>
    <w:rsid w:val="0050464C"/>
    <w:rsid w:val="0051458E"/>
    <w:rsid w:val="0052368F"/>
    <w:rsid w:val="0052461E"/>
    <w:rsid w:val="00533D7F"/>
    <w:rsid w:val="00534A98"/>
    <w:rsid w:val="00541F8F"/>
    <w:rsid w:val="00543772"/>
    <w:rsid w:val="00565D23"/>
    <w:rsid w:val="00567725"/>
    <w:rsid w:val="005C106D"/>
    <w:rsid w:val="005D3D0A"/>
    <w:rsid w:val="005E25D0"/>
    <w:rsid w:val="005F655D"/>
    <w:rsid w:val="005F7D26"/>
    <w:rsid w:val="00605250"/>
    <w:rsid w:val="006071D9"/>
    <w:rsid w:val="00623808"/>
    <w:rsid w:val="00634B11"/>
    <w:rsid w:val="00655ACB"/>
    <w:rsid w:val="00656399"/>
    <w:rsid w:val="00685490"/>
    <w:rsid w:val="006957FD"/>
    <w:rsid w:val="006A3CFE"/>
    <w:rsid w:val="006A4496"/>
    <w:rsid w:val="006B2308"/>
    <w:rsid w:val="006C68E6"/>
    <w:rsid w:val="006E3C0B"/>
    <w:rsid w:val="006E455D"/>
    <w:rsid w:val="006F3CE2"/>
    <w:rsid w:val="00722401"/>
    <w:rsid w:val="00746F2F"/>
    <w:rsid w:val="0079030E"/>
    <w:rsid w:val="007A071F"/>
    <w:rsid w:val="007A1FAF"/>
    <w:rsid w:val="007A2DDD"/>
    <w:rsid w:val="007B1C83"/>
    <w:rsid w:val="007C4DB5"/>
    <w:rsid w:val="0080664E"/>
    <w:rsid w:val="00817846"/>
    <w:rsid w:val="00840952"/>
    <w:rsid w:val="00843750"/>
    <w:rsid w:val="008468AD"/>
    <w:rsid w:val="00887199"/>
    <w:rsid w:val="008A1609"/>
    <w:rsid w:val="008A25E9"/>
    <w:rsid w:val="008A310E"/>
    <w:rsid w:val="008B390C"/>
    <w:rsid w:val="008F6BB5"/>
    <w:rsid w:val="008F7EA1"/>
    <w:rsid w:val="00911D39"/>
    <w:rsid w:val="009133BA"/>
    <w:rsid w:val="00922A33"/>
    <w:rsid w:val="00934D43"/>
    <w:rsid w:val="009505DA"/>
    <w:rsid w:val="00950A51"/>
    <w:rsid w:val="0095770A"/>
    <w:rsid w:val="00965B8F"/>
    <w:rsid w:val="009A1A68"/>
    <w:rsid w:val="009B4CC3"/>
    <w:rsid w:val="009C49AF"/>
    <w:rsid w:val="009D1C71"/>
    <w:rsid w:val="009D308E"/>
    <w:rsid w:val="009E1D9B"/>
    <w:rsid w:val="00A22376"/>
    <w:rsid w:val="00A32760"/>
    <w:rsid w:val="00A36D0F"/>
    <w:rsid w:val="00A5543F"/>
    <w:rsid w:val="00A62A45"/>
    <w:rsid w:val="00A62AF3"/>
    <w:rsid w:val="00A64D5B"/>
    <w:rsid w:val="00A653F7"/>
    <w:rsid w:val="00A73A88"/>
    <w:rsid w:val="00A750DE"/>
    <w:rsid w:val="00A77F58"/>
    <w:rsid w:val="00A90110"/>
    <w:rsid w:val="00AA4443"/>
    <w:rsid w:val="00AA7AF5"/>
    <w:rsid w:val="00AC1730"/>
    <w:rsid w:val="00AD4718"/>
    <w:rsid w:val="00AF548C"/>
    <w:rsid w:val="00AF6F44"/>
    <w:rsid w:val="00AF75C8"/>
    <w:rsid w:val="00B0466E"/>
    <w:rsid w:val="00B24C6F"/>
    <w:rsid w:val="00B303C9"/>
    <w:rsid w:val="00B32E3E"/>
    <w:rsid w:val="00B4632D"/>
    <w:rsid w:val="00B50B8E"/>
    <w:rsid w:val="00B9174A"/>
    <w:rsid w:val="00B96687"/>
    <w:rsid w:val="00BB7F2D"/>
    <w:rsid w:val="00BC2848"/>
    <w:rsid w:val="00BC5C67"/>
    <w:rsid w:val="00BF6D3B"/>
    <w:rsid w:val="00C10A65"/>
    <w:rsid w:val="00C23D1D"/>
    <w:rsid w:val="00C251FE"/>
    <w:rsid w:val="00C3796E"/>
    <w:rsid w:val="00C44ADD"/>
    <w:rsid w:val="00C51232"/>
    <w:rsid w:val="00C53906"/>
    <w:rsid w:val="00C553B0"/>
    <w:rsid w:val="00C56182"/>
    <w:rsid w:val="00C648AB"/>
    <w:rsid w:val="00C7499B"/>
    <w:rsid w:val="00C802A1"/>
    <w:rsid w:val="00C816BA"/>
    <w:rsid w:val="00CA5A44"/>
    <w:rsid w:val="00CC3B48"/>
    <w:rsid w:val="00CD78E5"/>
    <w:rsid w:val="00CD78FF"/>
    <w:rsid w:val="00CE335F"/>
    <w:rsid w:val="00CF235E"/>
    <w:rsid w:val="00CF465F"/>
    <w:rsid w:val="00D01742"/>
    <w:rsid w:val="00D03F1E"/>
    <w:rsid w:val="00D11E9F"/>
    <w:rsid w:val="00D1284C"/>
    <w:rsid w:val="00D40554"/>
    <w:rsid w:val="00D5213D"/>
    <w:rsid w:val="00D55D0A"/>
    <w:rsid w:val="00D67EFE"/>
    <w:rsid w:val="00D72939"/>
    <w:rsid w:val="00D771C3"/>
    <w:rsid w:val="00DA4EF2"/>
    <w:rsid w:val="00DC056E"/>
    <w:rsid w:val="00DC5D90"/>
    <w:rsid w:val="00DD75C8"/>
    <w:rsid w:val="00E11529"/>
    <w:rsid w:val="00E121C3"/>
    <w:rsid w:val="00E1632C"/>
    <w:rsid w:val="00E261DE"/>
    <w:rsid w:val="00E42974"/>
    <w:rsid w:val="00E433F6"/>
    <w:rsid w:val="00E46772"/>
    <w:rsid w:val="00E650A7"/>
    <w:rsid w:val="00E650E5"/>
    <w:rsid w:val="00E81810"/>
    <w:rsid w:val="00E905B4"/>
    <w:rsid w:val="00E907BD"/>
    <w:rsid w:val="00E95A60"/>
    <w:rsid w:val="00EA614A"/>
    <w:rsid w:val="00EB16E0"/>
    <w:rsid w:val="00EB7C6F"/>
    <w:rsid w:val="00EC2B5D"/>
    <w:rsid w:val="00EC72EF"/>
    <w:rsid w:val="00ED3FF7"/>
    <w:rsid w:val="00ED4702"/>
    <w:rsid w:val="00EE50FD"/>
    <w:rsid w:val="00EF0364"/>
    <w:rsid w:val="00EF4693"/>
    <w:rsid w:val="00F05C44"/>
    <w:rsid w:val="00F129B5"/>
    <w:rsid w:val="00F30894"/>
    <w:rsid w:val="00F4288F"/>
    <w:rsid w:val="00F436CE"/>
    <w:rsid w:val="00F71A11"/>
    <w:rsid w:val="00F771BD"/>
    <w:rsid w:val="00F97BB1"/>
    <w:rsid w:val="00FA3459"/>
    <w:rsid w:val="00FB2D8C"/>
    <w:rsid w:val="00FB44AA"/>
    <w:rsid w:val="00FB4B3D"/>
    <w:rsid w:val="00FB6498"/>
    <w:rsid w:val="00FC7036"/>
    <w:rsid w:val="00FC7604"/>
    <w:rsid w:val="00FD2538"/>
    <w:rsid w:val="00FE4106"/>
    <w:rsid w:val="00FE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7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78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7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784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178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17846"/>
    <w:rPr>
      <w:color w:val="0000FF"/>
      <w:u w:val="single"/>
    </w:rPr>
  </w:style>
  <w:style w:type="character" w:customStyle="1" w:styleId="apple-style-span">
    <w:name w:val="apple-style-span"/>
    <w:basedOn w:val="a0"/>
    <w:rsid w:val="00817846"/>
  </w:style>
  <w:style w:type="paragraph" w:styleId="a7">
    <w:name w:val="Balloon Text"/>
    <w:basedOn w:val="a"/>
    <w:link w:val="Char1"/>
    <w:uiPriority w:val="99"/>
    <w:semiHidden/>
    <w:unhideWhenUsed/>
    <w:rsid w:val="0081784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178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8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</Words>
  <Characters>729</Characters>
  <Application>Microsoft Office Word</Application>
  <DocSecurity>0</DocSecurity>
  <Lines>6</Lines>
  <Paragraphs>1</Paragraphs>
  <ScaleCrop>false</ScaleCrop>
  <Company>ufida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3</cp:revision>
  <dcterms:created xsi:type="dcterms:W3CDTF">2013-08-07T07:53:00Z</dcterms:created>
  <dcterms:modified xsi:type="dcterms:W3CDTF">2013-08-07T08:03:00Z</dcterms:modified>
</cp:coreProperties>
</file>