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ormorant Garamond" w:hAnsi="Cormorant Garamond"/>
          <w:b w:val="0"/>
          <w:i w:val="0"/>
          <w:color w:val="8C7649"/>
          <w:sz w:val="44"/>
        </w:rPr>
        <w:t>◯</w:t>
      </w:r>
    </w:p>
    <w:p>
      <w:pPr>
        <w:spacing w:before="0" w:after="360"/>
        <w:jc w:val="center"/>
      </w:pPr>
      <w:r>
        <w:rPr>
          <w:rFonts w:ascii="Cormorant Garamond" w:hAnsi="Cormorant Garamond"/>
          <w:b w:val="0"/>
          <w:i w:val="0"/>
          <w:color w:val="8C7649"/>
          <w:sz w:val="28"/>
          <w:spacing w:val="160"/>
        </w:rPr>
        <w:t>СФЕРА</w:t>
      </w:r>
    </w:p>
    <w:p>
      <w:pPr>
        <w:spacing w:after="400"/>
        <w:jc w:val="center"/>
      </w:pPr>
      <w:r>
        <w:rPr>
          <w:rFonts w:ascii="Cormorant Garamond" w:hAnsi="Cormorant Garamond"/>
          <w:b w:val="0"/>
          <w:i w:val="0"/>
          <w:color w:val="B69968"/>
          <w:sz w:val="20"/>
          <w:spacing w:val="60"/>
        </w:rPr>
        <w:t>─ · ─</w:t>
      </w:r>
    </w:p>
    <w:p>
      <w:pPr>
        <w:spacing w:before="0" w:after="80"/>
        <w:jc w:val="center"/>
      </w:pPr>
      <w:r>
        <w:rPr>
          <w:rFonts w:ascii="Cormorant Garamond" w:hAnsi="Cormorant Garamond"/>
          <w:b w:val="0"/>
          <w:i w:val="0"/>
          <w:color w:val="8C7649"/>
          <w:sz w:val="24"/>
          <w:spacing w:val="200"/>
        </w:rPr>
        <w:t>КАМЕРНЫЙ УЖИН</w:t>
      </w:r>
    </w:p>
    <w:p>
      <w:pPr>
        <w:spacing w:before="0" w:after="280"/>
        <w:jc w:val="center"/>
      </w:pPr>
      <w:r>
        <w:rPr>
          <w:rFonts w:ascii="Cormorant Garamond" w:hAnsi="Cormorant Garamond"/>
          <w:b w:val="0"/>
          <w:i/>
          <w:color w:val="2A2520"/>
          <w:sz w:val="64"/>
        </w:rPr>
        <w:t>«Мягкая сила»</w:t>
      </w:r>
    </w:p>
    <w:p>
      <w:pPr>
        <w:spacing w:before="0" w:after="440"/>
        <w:jc w:val="center"/>
      </w:pPr>
      <w:r>
        <w:rPr>
          <w:rFonts w:ascii="Calibri" w:hAnsi="Calibri"/>
          <w:b w:val="0"/>
          <w:i w:val="0"/>
          <w:color w:val="56504A"/>
          <w:sz w:val="18"/>
          <w:spacing w:val="80"/>
        </w:rPr>
        <w:t>18 июня 2026 · Ресторан YURA · 18:00–22:00</w:t>
      </w:r>
    </w:p>
    <w:p>
      <w:pPr>
        <w:spacing w:before="120" w:after="200"/>
        <w:jc w:val="center"/>
      </w:pPr>
      <w:r>
        <w:rPr>
          <w:rFonts w:ascii="Cormorant Garamond" w:hAnsi="Cormorant Garamond"/>
          <w:b w:val="0"/>
          <w:i w:val="0"/>
          <w:color w:val="8C7649"/>
          <w:sz w:val="28"/>
          <w:spacing w:val="80"/>
        </w:rPr>
        <w:t>· · ·</w:t>
      </w:r>
    </w:p>
    <w:p>
      <w:pPr>
        <w:spacing w:before="280" w:after="80"/>
        <w:jc w:val="left"/>
      </w:pPr>
      <w:r>
        <w:rPr>
          <w:rFonts w:ascii="Calibri" w:hAnsi="Calibri"/>
          <w:b w:val="0"/>
          <w:i w:val="0"/>
          <w:color w:val="8C7649"/>
          <w:sz w:val="18"/>
          <w:spacing w:val="160"/>
        </w:rPr>
        <w:t>18:00 — 18:30</w:t>
      </w:r>
    </w:p>
    <w:p>
      <w:pPr>
        <w:spacing w:before="0" w:after="160"/>
        <w:jc w:val="left"/>
      </w:pPr>
      <w:r>
        <w:rPr>
          <w:rFonts w:ascii="Cormorant Garamond" w:hAnsi="Cormorant Garamond"/>
          <w:b w:val="0"/>
          <w:i w:val="0"/>
          <w:color w:val="2A2520"/>
          <w:sz w:val="36"/>
          <w:spacing w:val="80"/>
        </w:rPr>
        <w:t>СБОР ГОСТЕЙ</w:t>
      </w: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>Приветствие гостей. Аперитив. Лёгкое общение. Знакомство с пространством.</w:t>
      </w:r>
    </w:p>
    <w:p>
      <w:pPr>
        <w:spacing w:before="120" w:after="80"/>
        <w:ind w:left="227"/>
      </w:pPr>
      <w:r>
        <w:rPr>
          <w:rFonts w:ascii="Calibri" w:hAnsi="Calibri"/>
          <w:b/>
          <w:i w:val="0"/>
          <w:color w:val="8C7649"/>
          <w:sz w:val="17"/>
          <w:spacing w:val="200"/>
        </w:rPr>
        <w:t xml:space="preserve">Задача.  </w:t>
      </w:r>
      <w:r>
        <w:rPr>
          <w:rFonts w:ascii="Cormorant Garamond" w:hAnsi="Cormorant Garamond"/>
          <w:b w:val="0"/>
          <w:i/>
          <w:color w:val="56504A"/>
          <w:sz w:val="21"/>
        </w:rPr>
        <w:t>Создать лёгкость, атмосферу безопасности и интереса друг к другу. Без серьёзных разговоров и презентаций — люди просто входят в пространство вечера.</w:t>
      </w:r>
    </w:p>
    <w:p>
      <w:pPr>
        <w:spacing w:before="200" w:after="40"/>
        <w:jc w:val="center"/>
      </w:pPr>
      <w:r>
        <w:rPr>
          <w:rFonts w:ascii="Cormorant Garamond" w:hAnsi="Cormorant Garamond"/>
          <w:color w:val="C0B8A8"/>
          <w:sz w:val="18"/>
        </w:rPr>
        <w:t>─────────────────────────────</w:t>
      </w:r>
    </w:p>
    <w:p>
      <w:pPr>
        <w:spacing w:before="280" w:after="80"/>
        <w:jc w:val="left"/>
      </w:pPr>
      <w:r>
        <w:rPr>
          <w:rFonts w:ascii="Calibri" w:hAnsi="Calibri"/>
          <w:b w:val="0"/>
          <w:i w:val="0"/>
          <w:color w:val="8C7649"/>
          <w:sz w:val="18"/>
          <w:spacing w:val="160"/>
        </w:rPr>
        <w:t>18:30 — 18:45</w:t>
      </w:r>
    </w:p>
    <w:p>
      <w:pPr>
        <w:spacing w:before="0" w:after="160"/>
        <w:jc w:val="left"/>
      </w:pPr>
      <w:r>
        <w:rPr>
          <w:rFonts w:ascii="Cormorant Garamond" w:hAnsi="Cormorant Garamond"/>
          <w:b w:val="0"/>
          <w:i w:val="0"/>
          <w:color w:val="2A2520"/>
          <w:sz w:val="36"/>
          <w:spacing w:val="80"/>
        </w:rPr>
        <w:t>ОТКРЫТИЕ ВЕЧЕРА</w:t>
      </w: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>Вступительное слово Марины. О чём этот вечер. Почему появилась идея «Мягкой силы». Почему сегодня важно создавать пространство для общения, смыслов и качественных знакомств.</w:t>
      </w:r>
    </w:p>
    <w:p>
      <w:pPr>
        <w:spacing w:before="120" w:after="80"/>
        <w:ind w:left="227"/>
      </w:pPr>
      <w:r>
        <w:rPr>
          <w:rFonts w:ascii="Calibri" w:hAnsi="Calibri"/>
          <w:b/>
          <w:i w:val="0"/>
          <w:color w:val="8C7649"/>
          <w:sz w:val="17"/>
          <w:spacing w:val="200"/>
        </w:rPr>
        <w:t xml:space="preserve">Задача.  </w:t>
      </w:r>
      <w:r>
        <w:rPr>
          <w:rFonts w:ascii="Cormorant Garamond" w:hAnsi="Cormorant Garamond"/>
          <w:b w:val="0"/>
          <w:i/>
          <w:color w:val="56504A"/>
          <w:sz w:val="21"/>
        </w:rPr>
        <w:t>Ключевая мысль: мы живём во времена огромного количества контактов, но дефицита настоящей близости и настоящего общения.</w:t>
      </w:r>
    </w:p>
    <w:p>
      <w:pPr>
        <w:spacing w:before="200" w:after="40"/>
        <w:jc w:val="center"/>
      </w:pPr>
      <w:r>
        <w:rPr>
          <w:rFonts w:ascii="Cormorant Garamond" w:hAnsi="Cormorant Garamond"/>
          <w:color w:val="C0B8A8"/>
          <w:sz w:val="18"/>
        </w:rPr>
        <w:t>─────────────────────────────</w:t>
      </w:r>
    </w:p>
    <w:p>
      <w:pPr>
        <w:spacing w:before="280" w:after="80"/>
        <w:jc w:val="left"/>
      </w:pPr>
      <w:r>
        <w:rPr>
          <w:rFonts w:ascii="Calibri" w:hAnsi="Calibri"/>
          <w:b w:val="0"/>
          <w:i w:val="0"/>
          <w:color w:val="8C7649"/>
          <w:sz w:val="18"/>
          <w:spacing w:val="160"/>
        </w:rPr>
        <w:t>18:45 — 19:25</w:t>
      </w:r>
    </w:p>
    <w:p>
      <w:pPr>
        <w:spacing w:before="0" w:after="160"/>
        <w:jc w:val="left"/>
      </w:pPr>
      <w:r>
        <w:rPr>
          <w:rFonts w:ascii="Cormorant Garamond" w:hAnsi="Cormorant Garamond"/>
          <w:b w:val="0"/>
          <w:i w:val="0"/>
          <w:color w:val="2A2520"/>
          <w:sz w:val="36"/>
          <w:spacing w:val="80"/>
        </w:rPr>
        <w:t>КРУГ ЗНАКОМСТВА</w:t>
      </w: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>Каждый участник коротко рассказывает о себе. Регламент: до 2–3 минут на человека.</w:t>
      </w:r>
    </w:p>
    <w:p>
      <w:pPr>
        <w:spacing w:after="60"/>
      </w:pP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>Структура знакомства:</w:t>
      </w: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 xml:space="preserve">   1. Чем я сегодня занимаюсь.</w:t>
      </w: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 xml:space="preserve">   2. Семья и отношения (то, чем хочется поделиться).</w:t>
      </w: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 xml:space="preserve">   3. Что меня сейчас вдохновляет вне работы.</w:t>
      </w: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 xml:space="preserve">   4. Самый яркий или незабываемый опыт моей жизни.</w:t>
      </w:r>
    </w:p>
    <w:p>
      <w:pPr>
        <w:spacing w:before="120" w:after="80"/>
        <w:ind w:left="227"/>
      </w:pPr>
      <w:r>
        <w:rPr>
          <w:rFonts w:ascii="Calibri" w:hAnsi="Calibri"/>
          <w:b/>
          <w:i w:val="0"/>
          <w:color w:val="8C7649"/>
          <w:sz w:val="17"/>
          <w:spacing w:val="200"/>
        </w:rPr>
        <w:t xml:space="preserve">Задача.  </w:t>
      </w:r>
      <w:r>
        <w:rPr>
          <w:rFonts w:ascii="Cormorant Garamond" w:hAnsi="Cormorant Garamond"/>
          <w:b w:val="0"/>
          <w:i/>
          <w:color w:val="56504A"/>
          <w:sz w:val="21"/>
        </w:rPr>
        <w:t>Познакомиться не со статусом человека, а с его историей.</w:t>
      </w:r>
    </w:p>
    <w:p>
      <w:pPr>
        <w:spacing w:before="200" w:after="40"/>
        <w:jc w:val="center"/>
      </w:pPr>
      <w:r>
        <w:rPr>
          <w:rFonts w:ascii="Cormorant Garamond" w:hAnsi="Cormorant Garamond"/>
          <w:color w:val="C0B8A8"/>
          <w:sz w:val="18"/>
        </w:rPr>
        <w:t>─────────────────────────────</w:t>
      </w:r>
    </w:p>
    <w:p>
      <w:pPr>
        <w:spacing w:before="280" w:after="80"/>
        <w:jc w:val="left"/>
      </w:pPr>
      <w:r>
        <w:rPr>
          <w:rFonts w:ascii="Calibri" w:hAnsi="Calibri"/>
          <w:b w:val="0"/>
          <w:i w:val="0"/>
          <w:color w:val="8C7649"/>
          <w:sz w:val="18"/>
          <w:spacing w:val="160"/>
        </w:rPr>
        <w:t>19:25 — 19:50</w:t>
      </w:r>
    </w:p>
    <w:p>
      <w:pPr>
        <w:spacing w:before="0" w:after="160"/>
        <w:jc w:val="left"/>
      </w:pPr>
      <w:r>
        <w:rPr>
          <w:rFonts w:ascii="Cormorant Garamond" w:hAnsi="Cormorant Garamond"/>
          <w:b w:val="0"/>
          <w:i w:val="0"/>
          <w:color w:val="2A2520"/>
          <w:sz w:val="36"/>
          <w:spacing w:val="80"/>
        </w:rPr>
        <w:t>РАБОТА В ПАРАХ</w:t>
      </w: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>Участники разворачиваются друг к другу. Мужчины и женщины сидят через одного.</w:t>
      </w:r>
    </w:p>
    <w:p>
      <w:pPr>
        <w:spacing w:after="60"/>
      </w:pP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>Первый участник рассказывает: «Что для меня сегодня означает мягкая сила?» — 3 минуты. Второй внимательно слушает. Затем меняются ролями.</w:t>
      </w:r>
    </w:p>
    <w:p>
      <w:pPr>
        <w:spacing w:after="60"/>
      </w:pP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>После завершения все возвращаются в общий круг. Марина предлагает 2–3 участникам поделиться инсайтами и открытиями после разговора.</w:t>
      </w:r>
    </w:p>
    <w:p>
      <w:pPr>
        <w:spacing w:after="60"/>
      </w:pP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>Переход к общей теме вечера: баланс, опоры, целостность.</w:t>
      </w:r>
    </w:p>
    <w:p>
      <w:pPr>
        <w:spacing w:after="60"/>
      </w:pP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>Три важнейшие сферы жизни:</w:t>
      </w: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 xml:space="preserve">   — реализация и деньги</w:t>
      </w: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 xml:space="preserve">   — отношения и семья</w:t>
      </w: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 xml:space="preserve">   — личные интересы, развитие и внутренний мир</w:t>
      </w:r>
    </w:p>
    <w:p>
      <w:pPr>
        <w:spacing w:before="120" w:after="80"/>
        <w:ind w:left="227"/>
      </w:pPr>
      <w:r>
        <w:rPr>
          <w:rFonts w:ascii="Calibri" w:hAnsi="Calibri"/>
          <w:b/>
          <w:i w:val="0"/>
          <w:color w:val="8C7649"/>
          <w:sz w:val="17"/>
          <w:spacing w:val="200"/>
        </w:rPr>
        <w:t xml:space="preserve">Задача.  </w:t>
      </w:r>
      <w:r>
        <w:rPr>
          <w:rFonts w:ascii="Cormorant Garamond" w:hAnsi="Cormorant Garamond"/>
          <w:b w:val="0"/>
          <w:i/>
          <w:color w:val="56504A"/>
          <w:sz w:val="21"/>
        </w:rPr>
        <w:t>Именно баланс этих сфер рождает ощущение целостности.</w:t>
      </w:r>
    </w:p>
    <w:p>
      <w:pPr>
        <w:spacing w:before="200" w:after="40"/>
        <w:jc w:val="center"/>
      </w:pPr>
      <w:r>
        <w:rPr>
          <w:rFonts w:ascii="Cormorant Garamond" w:hAnsi="Cormorant Garamond"/>
          <w:color w:val="C0B8A8"/>
          <w:sz w:val="18"/>
        </w:rPr>
        <w:t>─────────────────────────────</w:t>
      </w:r>
    </w:p>
    <w:p>
      <w:pPr>
        <w:spacing w:before="280" w:after="80"/>
        <w:jc w:val="left"/>
      </w:pPr>
      <w:r>
        <w:rPr>
          <w:rFonts w:ascii="Calibri" w:hAnsi="Calibri"/>
          <w:b w:val="0"/>
          <w:i w:val="0"/>
          <w:color w:val="8C7649"/>
          <w:sz w:val="18"/>
          <w:spacing w:val="160"/>
        </w:rPr>
        <w:t>19:50 — 20:35</w:t>
      </w:r>
    </w:p>
    <w:p>
      <w:pPr>
        <w:spacing w:before="0" w:after="160"/>
        <w:jc w:val="left"/>
      </w:pPr>
      <w:r>
        <w:rPr>
          <w:rFonts w:ascii="Cormorant Garamond" w:hAnsi="Cormorant Garamond"/>
          <w:b w:val="0"/>
          <w:i w:val="0"/>
          <w:color w:val="2A2520"/>
          <w:sz w:val="36"/>
          <w:spacing w:val="80"/>
        </w:rPr>
        <w:t>УЖИН</w:t>
      </w: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>Подача горячего. Свободное общение. Неформальные разговоры.</w:t>
      </w:r>
    </w:p>
    <w:p>
      <w:pPr>
        <w:spacing w:before="120" w:after="80"/>
        <w:ind w:left="227"/>
      </w:pPr>
      <w:r>
        <w:rPr>
          <w:rFonts w:ascii="Calibri" w:hAnsi="Calibri"/>
          <w:b/>
          <w:i w:val="0"/>
          <w:color w:val="8C7649"/>
          <w:sz w:val="17"/>
          <w:spacing w:val="200"/>
        </w:rPr>
        <w:t xml:space="preserve">Задача.  </w:t>
      </w:r>
      <w:r>
        <w:rPr>
          <w:rFonts w:ascii="Cormorant Garamond" w:hAnsi="Cormorant Garamond"/>
          <w:b w:val="0"/>
          <w:i/>
          <w:color w:val="56504A"/>
          <w:sz w:val="21"/>
        </w:rPr>
        <w:t>Дать людям время переварить услышанное и познакомиться ближе.</w:t>
      </w:r>
    </w:p>
    <w:p>
      <w:pPr>
        <w:spacing w:before="200" w:after="40"/>
        <w:jc w:val="center"/>
      </w:pPr>
      <w:r>
        <w:rPr>
          <w:rFonts w:ascii="Cormorant Garamond" w:hAnsi="Cormorant Garamond"/>
          <w:color w:val="C0B8A8"/>
          <w:sz w:val="18"/>
        </w:rPr>
        <w:t>─────────────────────────────</w:t>
      </w:r>
    </w:p>
    <w:p>
      <w:pPr>
        <w:spacing w:before="280" w:after="80"/>
        <w:jc w:val="left"/>
      </w:pPr>
      <w:r>
        <w:rPr>
          <w:rFonts w:ascii="Calibri" w:hAnsi="Calibri"/>
          <w:b w:val="0"/>
          <w:i w:val="0"/>
          <w:color w:val="8C7649"/>
          <w:sz w:val="18"/>
          <w:spacing w:val="160"/>
        </w:rPr>
        <w:t>20:35 — 21:15</w:t>
      </w:r>
    </w:p>
    <w:p>
      <w:pPr>
        <w:spacing w:before="0" w:after="160"/>
        <w:jc w:val="left"/>
      </w:pPr>
      <w:r>
        <w:rPr>
          <w:rFonts w:ascii="Cormorant Garamond" w:hAnsi="Cormorant Garamond"/>
          <w:b w:val="0"/>
          <w:i w:val="0"/>
          <w:color w:val="2A2520"/>
          <w:sz w:val="36"/>
          <w:spacing w:val="80"/>
        </w:rPr>
        <w:t>ЛОТОТРОН ВОПРОСОВ</w:t>
      </w:r>
    </w:p>
    <w:p>
      <w:pPr>
        <w:spacing w:before="0" w:after="60"/>
        <w:jc w:val="left"/>
      </w:pPr>
      <w:r>
        <w:rPr>
          <w:rFonts w:ascii="Cormorant Garamond" w:hAnsi="Cormorant Garamond"/>
          <w:b w:val="0"/>
          <w:i w:val="0"/>
          <w:color w:val="2A2520"/>
          <w:sz w:val="23"/>
        </w:rPr>
        <w:t>Каждый участник вытягивает вопрос. Ответ — до 1–2 минут. Вопросы направлены на раскрытие личности, ценностей, жизненного опыта, семьи, бизнеса и интересов.</w:t>
      </w:r>
    </w:p>
    <w:p>
      <w:pPr>
        <w:spacing w:before="120" w:after="80"/>
        <w:ind w:left="227"/>
      </w:pPr>
      <w:r>
        <w:rPr>
          <w:rFonts w:ascii="Calibri" w:hAnsi="Calibri"/>
          <w:b/>
          <w:i w:val="0"/>
          <w:color w:val="8C7649"/>
          <w:sz w:val="17"/>
          <w:spacing w:val="200"/>
        </w:rPr>
        <w:t xml:space="preserve">Задача.  </w:t>
      </w:r>
      <w:r>
        <w:rPr>
          <w:rFonts w:ascii="Cormorant Garamond" w:hAnsi="Cormorant Garamond"/>
          <w:b w:val="0"/>
          <w:i/>
          <w:color w:val="56504A"/>
          <w:sz w:val="21"/>
        </w:rPr>
        <w:t>Увидеть человека глубже — через историю, а не через достижения.</w:t>
      </w:r>
    </w:p>
    <w:p>
      <w:pPr>
        <w:spacing w:before="200" w:after="40"/>
        <w:jc w:val="center"/>
      </w:pPr>
      <w:r>
        <w:rPr>
          <w:rFonts w:ascii="Cormorant Garamond" w:hAnsi="Cormorant Garamond"/>
          <w:color w:val="C0B8A8"/>
          <w:sz w:val="18"/>
        </w:rPr>
        <w:t>─────────────────────────────</w:t>
      </w:r>
    </w:p>
    <w:p>
      <w:pPr>
        <w:spacing w:before="280" w:after="80"/>
        <w:jc w:val="left"/>
      </w:pPr>
      <w:r>
        <w:rPr>
          <w:rFonts w:ascii="Calibri" w:hAnsi="Calibri"/>
          <w:b w:val="0"/>
          <w:i w:val="0"/>
          <w:color w:val="8C7649"/>
          <w:sz w:val="18"/>
          <w:spacing w:val="160"/>
        </w:rPr>
        <w:t>21:15 — 21:35</w:t>
      </w:r>
    </w:p>
    <w:p>
      <w:pPr>
        <w:spacing w:before="0" w:after="160"/>
        <w:jc w:val="left"/>
      </w:pPr>
      <w:r>
        <w:rPr>
          <w:rFonts w:ascii="Cormorant Garamond" w:hAnsi="Cormorant Garamond"/>
          <w:b w:val="0"/>
          <w:i w:val="0"/>
          <w:color w:val="2A2520"/>
          <w:sz w:val="36"/>
          <w:spacing w:val="80"/>
        </w:rPr>
        <w:t>ПРЕЗЕНТАЦИЯ ПРОЕКТА</w:t>
      </w:r>
    </w:p>
    <w:p>
      <w:pPr>
        <w:spacing w:before="200" w:after="40"/>
        <w:jc w:val="center"/>
      </w:pPr>
      <w:r>
        <w:rPr>
          <w:rFonts w:ascii="Cormorant Garamond" w:hAnsi="Cormorant Garamond"/>
          <w:color w:val="C0B8A8"/>
          <w:sz w:val="18"/>
        </w:rPr>
        <w:t>─────────────────────────────</w:t>
      </w:r>
    </w:p>
    <w:p>
      <w:pPr>
        <w:spacing w:before="280" w:after="80"/>
        <w:jc w:val="left"/>
      </w:pPr>
      <w:r>
        <w:rPr>
          <w:rFonts w:ascii="Calibri" w:hAnsi="Calibri"/>
          <w:b w:val="0"/>
          <w:i w:val="0"/>
          <w:color w:val="8C7649"/>
          <w:sz w:val="18"/>
          <w:spacing w:val="160"/>
        </w:rPr>
        <w:t>21:35 — 22:00</w:t>
      </w:r>
    </w:p>
    <w:p>
      <w:pPr>
        <w:spacing w:before="0" w:after="160"/>
        <w:jc w:val="left"/>
      </w:pPr>
      <w:r>
        <w:rPr>
          <w:rFonts w:ascii="Cormorant Garamond" w:hAnsi="Cormorant Garamond"/>
          <w:b w:val="0"/>
          <w:i w:val="0"/>
          <w:color w:val="2A2520"/>
          <w:sz w:val="36"/>
          <w:spacing w:val="80"/>
        </w:rPr>
        <w:t>СВОБОДНОЕ ОБЩЕНИЕ</w:t>
      </w:r>
    </w:p>
    <w:p>
      <w:pPr>
        <w:spacing w:before="200" w:after="40"/>
        <w:jc w:val="center"/>
      </w:pPr>
      <w:r>
        <w:rPr>
          <w:rFonts w:ascii="Cormorant Garamond" w:hAnsi="Cormorant Garamond"/>
          <w:color w:val="C0B8A8"/>
          <w:sz w:val="18"/>
        </w:rPr>
        <w:t>─────────────────────────────</w:t>
      </w:r>
    </w:p>
    <w:p>
      <w:pPr>
        <w:spacing w:before="120" w:after="200"/>
        <w:jc w:val="center"/>
      </w:pPr>
      <w:r>
        <w:rPr>
          <w:rFonts w:ascii="Cormorant Garamond" w:hAnsi="Cormorant Garamond"/>
          <w:b w:val="0"/>
          <w:i w:val="0"/>
          <w:color w:val="8C7649"/>
          <w:sz w:val="28"/>
          <w:spacing w:val="80"/>
        </w:rPr>
        <w:t>· · ·</w:t>
      </w:r>
    </w:p>
    <w:p>
      <w:pPr>
        <w:spacing w:before="160" w:after="80"/>
        <w:jc w:val="center"/>
      </w:pPr>
      <w:r>
        <w:rPr>
          <w:rFonts w:ascii="Calibri" w:hAnsi="Calibri"/>
          <w:b w:val="0"/>
          <w:i w:val="0"/>
          <w:color w:val="56504A"/>
          <w:sz w:val="16"/>
          <w:spacing w:val="200"/>
        </w:rPr>
        <w:t>MARINA LODVIKOVA   ·   МОСКВА   ·   2026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