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5E897" w14:textId="77777777" w:rsidR="00212672" w:rsidRPr="001D66BD" w:rsidRDefault="00212672" w:rsidP="00212672">
      <w:pPr>
        <w:jc w:val="center"/>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P 35 Manhattan High School @ Beacon</w:t>
      </w:r>
    </w:p>
    <w:p w14:paraId="7F6BCDAC" w14:textId="65BD89A1" w:rsidR="00212672" w:rsidRPr="001D66BD" w:rsidRDefault="009C7852" w:rsidP="00212672">
      <w:pPr>
        <w:jc w:val="center"/>
        <w:rPr>
          <w:rFonts w:asciiTheme="majorBidi" w:hAnsiTheme="majorBidi" w:cstheme="majorBidi"/>
          <w:b/>
          <w:color w:val="000000" w:themeColor="text1"/>
          <w:sz w:val="22"/>
          <w:szCs w:val="22"/>
        </w:rPr>
      </w:pPr>
      <w:r>
        <w:rPr>
          <w:rFonts w:asciiTheme="majorBidi" w:hAnsiTheme="majorBidi" w:cstheme="majorBidi"/>
          <w:b/>
          <w:color w:val="000000" w:themeColor="text1"/>
          <w:sz w:val="22"/>
          <w:szCs w:val="22"/>
        </w:rPr>
        <w:t>HUS</w:t>
      </w:r>
      <w:r w:rsidR="00A16F13">
        <w:rPr>
          <w:rFonts w:asciiTheme="majorBidi" w:hAnsiTheme="majorBidi" w:cstheme="majorBidi"/>
          <w:b/>
          <w:color w:val="000000" w:themeColor="text1"/>
          <w:sz w:val="22"/>
          <w:szCs w:val="22"/>
        </w:rPr>
        <w:t>22QQ</w:t>
      </w:r>
      <w:r w:rsidR="00CB596B">
        <w:rPr>
          <w:rFonts w:asciiTheme="majorBidi" w:hAnsiTheme="majorBidi" w:cstheme="majorBidi"/>
          <w:b/>
          <w:color w:val="000000" w:themeColor="text1"/>
          <w:sz w:val="22"/>
          <w:szCs w:val="22"/>
        </w:rPr>
        <w:t>B-03</w:t>
      </w:r>
    </w:p>
    <w:p w14:paraId="23A461FB" w14:textId="1959BE08" w:rsidR="00212672" w:rsidRPr="001D66BD" w:rsidRDefault="00212672" w:rsidP="00212672">
      <w:pPr>
        <w:jc w:val="center"/>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 xml:space="preserve">U.S. History and Government </w:t>
      </w:r>
      <w:r w:rsidR="00C96BAF">
        <w:rPr>
          <w:rFonts w:asciiTheme="majorBidi" w:hAnsiTheme="majorBidi" w:cstheme="majorBidi"/>
          <w:b/>
          <w:color w:val="000000" w:themeColor="text1"/>
          <w:sz w:val="22"/>
          <w:szCs w:val="22"/>
        </w:rPr>
        <w:t>2</w:t>
      </w:r>
      <w:r w:rsidRPr="001D66BD">
        <w:rPr>
          <w:rFonts w:asciiTheme="majorBidi" w:hAnsiTheme="majorBidi" w:cstheme="majorBidi"/>
          <w:b/>
          <w:color w:val="000000" w:themeColor="text1"/>
          <w:sz w:val="22"/>
          <w:szCs w:val="22"/>
        </w:rPr>
        <w:t>/2</w:t>
      </w:r>
    </w:p>
    <w:p w14:paraId="1119D17A" w14:textId="77777777" w:rsidR="007B2EEE" w:rsidRPr="001D66BD" w:rsidRDefault="007B2EEE" w:rsidP="00212672">
      <w:pPr>
        <w:jc w:val="center"/>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Mr. Prisco</w:t>
      </w:r>
    </w:p>
    <w:p w14:paraId="55AF62E2" w14:textId="19FBC215" w:rsidR="002E4265" w:rsidRPr="001D66BD" w:rsidRDefault="006C5908" w:rsidP="00212672">
      <w:pPr>
        <w:jc w:val="center"/>
        <w:rPr>
          <w:rFonts w:asciiTheme="majorBidi" w:hAnsiTheme="majorBidi" w:cstheme="majorBidi"/>
          <w:b/>
          <w:color w:val="000000" w:themeColor="text1"/>
          <w:sz w:val="22"/>
          <w:szCs w:val="22"/>
        </w:rPr>
      </w:pPr>
      <w:r>
        <w:rPr>
          <w:rFonts w:asciiTheme="majorBidi" w:hAnsiTheme="majorBidi" w:cstheme="majorBidi"/>
          <w:b/>
          <w:color w:val="000000" w:themeColor="text1"/>
          <w:sz w:val="22"/>
          <w:szCs w:val="22"/>
        </w:rPr>
        <w:t>Spring</w:t>
      </w:r>
      <w:r w:rsidR="001D66BD" w:rsidRPr="001D66BD">
        <w:rPr>
          <w:rFonts w:asciiTheme="majorBidi" w:hAnsiTheme="majorBidi" w:cstheme="majorBidi"/>
          <w:b/>
          <w:color w:val="000000" w:themeColor="text1"/>
          <w:sz w:val="22"/>
          <w:szCs w:val="22"/>
        </w:rPr>
        <w:t xml:space="preserve"> 20</w:t>
      </w:r>
      <w:r>
        <w:rPr>
          <w:rFonts w:asciiTheme="majorBidi" w:hAnsiTheme="majorBidi" w:cstheme="majorBidi"/>
          <w:b/>
          <w:color w:val="000000" w:themeColor="text1"/>
          <w:sz w:val="22"/>
          <w:szCs w:val="22"/>
        </w:rPr>
        <w:t>2</w:t>
      </w:r>
      <w:r w:rsidR="00A16F13">
        <w:rPr>
          <w:rFonts w:asciiTheme="majorBidi" w:hAnsiTheme="majorBidi" w:cstheme="majorBidi"/>
          <w:b/>
          <w:color w:val="000000" w:themeColor="text1"/>
          <w:sz w:val="22"/>
          <w:szCs w:val="22"/>
        </w:rPr>
        <w:t>1</w:t>
      </w:r>
    </w:p>
    <w:p w14:paraId="2476E3C0" w14:textId="4192DC61" w:rsidR="0065003C" w:rsidRPr="001D66BD" w:rsidRDefault="0065003C" w:rsidP="0065003C">
      <w:pPr>
        <w:pStyle w:val="Heading1"/>
        <w:spacing w:before="150" w:beforeAutospacing="0" w:after="150" w:afterAutospacing="0" w:line="420" w:lineRule="atLeast"/>
        <w:jc w:val="center"/>
        <w:rPr>
          <w:rFonts w:asciiTheme="majorBidi" w:eastAsia="Times New Roman" w:hAnsiTheme="majorBidi" w:cstheme="majorBidi"/>
          <w:color w:val="000000" w:themeColor="text1"/>
          <w:sz w:val="22"/>
          <w:szCs w:val="22"/>
        </w:rPr>
      </w:pPr>
      <w:r w:rsidRPr="001D66BD">
        <w:rPr>
          <w:rFonts w:asciiTheme="majorBidi" w:eastAsia="Times New Roman" w:hAnsiTheme="majorBidi" w:cstheme="majorBidi"/>
          <w:color w:val="000000" w:themeColor="text1"/>
          <w:sz w:val="22"/>
          <w:szCs w:val="22"/>
        </w:rPr>
        <w:t>Learning Standards:</w:t>
      </w:r>
    </w:p>
    <w:p w14:paraId="000C1266" w14:textId="77777777" w:rsidR="0065003C" w:rsidRPr="001D66BD" w:rsidRDefault="0065003C" w:rsidP="0065003C">
      <w:pPr>
        <w:pStyle w:val="ListParagraph"/>
        <w:rPr>
          <w:rFonts w:asciiTheme="majorBidi" w:eastAsia="Times New Roman" w:hAnsiTheme="majorBidi" w:cstheme="majorBidi"/>
          <w:iCs/>
          <w:color w:val="000000" w:themeColor="text1"/>
          <w:sz w:val="22"/>
          <w:szCs w:val="22"/>
        </w:rPr>
      </w:pPr>
    </w:p>
    <w:p w14:paraId="6A2A77C4"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Culture: </w:t>
      </w:r>
      <w:r w:rsidRPr="001D66BD">
        <w:rPr>
          <w:rFonts w:asciiTheme="majorBidi" w:eastAsia="Times New Roman" w:hAnsiTheme="majorBidi" w:cstheme="majorBidi"/>
          <w:iCs/>
          <w:color w:val="000000" w:themeColor="text1"/>
          <w:sz w:val="22"/>
          <w:szCs w:val="22"/>
        </w:rPr>
        <w:t>Social studies programs should include experiences that provide for the study of culture and cultural diversity.</w:t>
      </w:r>
    </w:p>
    <w:p w14:paraId="7A419A8E" w14:textId="77777777" w:rsidR="0065003C" w:rsidRPr="001D66BD" w:rsidRDefault="0065003C" w:rsidP="0065003C">
      <w:pPr>
        <w:pStyle w:val="ListParagraph"/>
        <w:rPr>
          <w:rFonts w:asciiTheme="majorBidi" w:eastAsia="Times New Roman" w:hAnsiTheme="majorBidi" w:cstheme="majorBidi"/>
          <w:color w:val="000000" w:themeColor="text1"/>
          <w:sz w:val="22"/>
          <w:szCs w:val="22"/>
        </w:rPr>
      </w:pPr>
    </w:p>
    <w:p w14:paraId="41D326D5"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Time, Continuity, and Change: </w:t>
      </w:r>
      <w:r w:rsidRPr="001D66BD">
        <w:rPr>
          <w:rFonts w:asciiTheme="majorBidi" w:eastAsia="Times New Roman" w:hAnsiTheme="majorBidi" w:cstheme="majorBidi"/>
          <w:iCs/>
          <w:color w:val="000000" w:themeColor="text1"/>
          <w:sz w:val="22"/>
          <w:szCs w:val="22"/>
        </w:rPr>
        <w:t>Social studies programs should include experiences that provide for the study of the past and its legacy.</w:t>
      </w:r>
    </w:p>
    <w:p w14:paraId="5C858CEC" w14:textId="77777777" w:rsidR="0065003C" w:rsidRPr="001D66BD" w:rsidRDefault="0065003C" w:rsidP="0065003C">
      <w:pPr>
        <w:pStyle w:val="ListParagraph"/>
        <w:rPr>
          <w:rFonts w:asciiTheme="majorBidi" w:eastAsia="Times New Roman" w:hAnsiTheme="majorBidi" w:cstheme="majorBidi"/>
          <w:color w:val="000000" w:themeColor="text1"/>
          <w:sz w:val="22"/>
          <w:szCs w:val="22"/>
        </w:rPr>
      </w:pPr>
    </w:p>
    <w:p w14:paraId="0A7C27E2"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People, Places, and Environments: </w:t>
      </w:r>
      <w:r w:rsidRPr="001D66BD">
        <w:rPr>
          <w:rFonts w:asciiTheme="majorBidi" w:eastAsia="Times New Roman" w:hAnsiTheme="majorBidi" w:cstheme="majorBidi"/>
          <w:iCs/>
          <w:color w:val="000000" w:themeColor="text1"/>
          <w:sz w:val="22"/>
          <w:szCs w:val="22"/>
        </w:rPr>
        <w:t>Social studies programs should include experiences that provide for the study of people, places, and environments.</w:t>
      </w:r>
    </w:p>
    <w:p w14:paraId="5812BD07" w14:textId="77777777" w:rsidR="0065003C" w:rsidRPr="001D66BD" w:rsidRDefault="0065003C" w:rsidP="0065003C">
      <w:pPr>
        <w:rPr>
          <w:rFonts w:asciiTheme="majorBidi" w:hAnsiTheme="majorBidi" w:cstheme="majorBidi"/>
          <w:color w:val="000000" w:themeColor="text1"/>
          <w:sz w:val="22"/>
          <w:szCs w:val="22"/>
        </w:rPr>
      </w:pPr>
    </w:p>
    <w:p w14:paraId="61EA8AA9" w14:textId="77777777" w:rsidR="0065003C" w:rsidRPr="001D66BD" w:rsidRDefault="0065003C" w:rsidP="0065003C">
      <w:pPr>
        <w:pStyle w:val="ListParagraph"/>
        <w:rPr>
          <w:rFonts w:asciiTheme="majorBidi" w:eastAsia="Times New Roman" w:hAnsiTheme="majorBidi" w:cstheme="majorBidi"/>
          <w:color w:val="000000" w:themeColor="text1"/>
          <w:sz w:val="22"/>
          <w:szCs w:val="22"/>
        </w:rPr>
      </w:pPr>
    </w:p>
    <w:p w14:paraId="7DD65C6B"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Individual Development and Identity: </w:t>
      </w:r>
      <w:r w:rsidRPr="001D66BD">
        <w:rPr>
          <w:rFonts w:asciiTheme="majorBidi" w:eastAsia="Times New Roman" w:hAnsiTheme="majorBidi" w:cstheme="majorBidi"/>
          <w:iCs/>
          <w:color w:val="000000" w:themeColor="text1"/>
          <w:sz w:val="22"/>
          <w:szCs w:val="22"/>
        </w:rPr>
        <w:t>Social studies programs should include experiences that provide for the study of individual development and identity.</w:t>
      </w:r>
    </w:p>
    <w:p w14:paraId="23A46BB6" w14:textId="77777777" w:rsidR="0065003C" w:rsidRPr="001D66BD" w:rsidRDefault="0065003C" w:rsidP="0065003C">
      <w:pPr>
        <w:pStyle w:val="ListParagraph"/>
        <w:rPr>
          <w:rFonts w:asciiTheme="majorBidi" w:eastAsia="Times New Roman" w:hAnsiTheme="majorBidi" w:cstheme="majorBidi"/>
          <w:iCs/>
          <w:color w:val="000000" w:themeColor="text1"/>
          <w:sz w:val="22"/>
          <w:szCs w:val="22"/>
        </w:rPr>
      </w:pPr>
    </w:p>
    <w:p w14:paraId="75C4DBE3"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Individuals, Groups, and Institutions: </w:t>
      </w:r>
      <w:r w:rsidRPr="001D66BD">
        <w:rPr>
          <w:rFonts w:asciiTheme="majorBidi" w:eastAsia="Times New Roman" w:hAnsiTheme="majorBidi" w:cstheme="majorBidi"/>
          <w:iCs/>
          <w:color w:val="000000" w:themeColor="text1"/>
          <w:sz w:val="22"/>
          <w:szCs w:val="22"/>
        </w:rPr>
        <w:t>Social studies programs should include experiences that provide for the study of interactions among individuals, groups, and institutions.</w:t>
      </w:r>
    </w:p>
    <w:p w14:paraId="1C348B34" w14:textId="77777777" w:rsidR="0065003C" w:rsidRPr="001D66BD" w:rsidRDefault="0065003C" w:rsidP="0065003C">
      <w:pPr>
        <w:rPr>
          <w:rFonts w:asciiTheme="majorBidi" w:hAnsiTheme="majorBidi" w:cstheme="majorBidi"/>
          <w:b/>
          <w:bCs/>
          <w:color w:val="000000" w:themeColor="text1"/>
          <w:kern w:val="36"/>
          <w:sz w:val="22"/>
          <w:szCs w:val="22"/>
          <w:bdr w:val="none" w:sz="0" w:space="0" w:color="auto" w:frame="1"/>
        </w:rPr>
      </w:pPr>
    </w:p>
    <w:p w14:paraId="26CD078F"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 Power, Authority, and Governance: </w:t>
      </w:r>
      <w:r w:rsidRPr="001D66BD">
        <w:rPr>
          <w:rFonts w:asciiTheme="majorBidi" w:eastAsia="Times New Roman" w:hAnsiTheme="majorBidi" w:cstheme="majorBidi"/>
          <w:iCs/>
          <w:color w:val="000000" w:themeColor="text1"/>
          <w:sz w:val="22"/>
          <w:szCs w:val="22"/>
        </w:rPr>
        <w:t>Social studies programs should include experiences that provide for the study of how people create, interact with, and change structures of power, authority, and governance.</w:t>
      </w:r>
    </w:p>
    <w:p w14:paraId="22A7BF3C" w14:textId="77777777" w:rsidR="0065003C" w:rsidRPr="001D66BD" w:rsidRDefault="0065003C" w:rsidP="0065003C">
      <w:pPr>
        <w:rPr>
          <w:rFonts w:asciiTheme="majorBidi" w:hAnsiTheme="majorBidi" w:cstheme="majorBidi"/>
          <w:b/>
          <w:iCs/>
          <w:color w:val="000000" w:themeColor="text1"/>
          <w:sz w:val="22"/>
          <w:szCs w:val="22"/>
        </w:rPr>
      </w:pPr>
    </w:p>
    <w:p w14:paraId="186022D0"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iCs/>
          <w:color w:val="000000" w:themeColor="text1"/>
          <w:sz w:val="22"/>
          <w:szCs w:val="22"/>
        </w:rPr>
        <w:t xml:space="preserve"> Production, distribution, and consumption</w:t>
      </w:r>
      <w:r w:rsidRPr="001D66BD">
        <w:rPr>
          <w:rFonts w:asciiTheme="majorBidi" w:eastAsia="Times New Roman" w:hAnsiTheme="majorBidi" w:cstheme="majorBidi"/>
          <w:iCs/>
          <w:color w:val="000000" w:themeColor="text1"/>
          <w:sz w:val="22"/>
          <w:szCs w:val="22"/>
        </w:rPr>
        <w:t>: Social studies programs should include experiences that provide for the study of how people organize for the production, distribution, and consumption of goods and services.</w:t>
      </w:r>
    </w:p>
    <w:p w14:paraId="3B243A03" w14:textId="77777777" w:rsidR="0065003C" w:rsidRPr="001D66BD" w:rsidRDefault="0065003C" w:rsidP="0065003C">
      <w:pPr>
        <w:rPr>
          <w:rFonts w:asciiTheme="majorBidi" w:hAnsiTheme="majorBidi" w:cstheme="majorBidi"/>
          <w:b/>
          <w:bCs/>
          <w:color w:val="000000" w:themeColor="text1"/>
          <w:kern w:val="36"/>
          <w:sz w:val="22"/>
          <w:szCs w:val="22"/>
          <w:bdr w:val="none" w:sz="0" w:space="0" w:color="auto" w:frame="1"/>
        </w:rPr>
      </w:pPr>
    </w:p>
    <w:p w14:paraId="77D2649F"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color w:val="000000" w:themeColor="text1"/>
          <w:sz w:val="22"/>
          <w:szCs w:val="22"/>
        </w:rPr>
        <w:t>Science, Technology, and Society:</w:t>
      </w:r>
      <w:r w:rsidRPr="001D66BD">
        <w:rPr>
          <w:rFonts w:asciiTheme="majorBidi" w:eastAsia="Times New Roman" w:hAnsiTheme="majorBidi" w:cstheme="majorBidi"/>
          <w:color w:val="000000" w:themeColor="text1"/>
          <w:sz w:val="22"/>
          <w:szCs w:val="22"/>
        </w:rPr>
        <w:t xml:space="preserve"> </w:t>
      </w:r>
      <w:r w:rsidRPr="001D66BD">
        <w:rPr>
          <w:rFonts w:asciiTheme="majorBidi" w:eastAsia="Times New Roman" w:hAnsiTheme="majorBidi" w:cstheme="majorBidi"/>
          <w:iCs/>
          <w:color w:val="000000" w:themeColor="text1"/>
          <w:sz w:val="22"/>
          <w:szCs w:val="22"/>
        </w:rPr>
        <w:t>Social studies programs should include experiences that provide for the study of relationships among science, technology, and society.</w:t>
      </w:r>
    </w:p>
    <w:p w14:paraId="5D6B184D" w14:textId="77777777" w:rsidR="0065003C" w:rsidRPr="001D66BD" w:rsidRDefault="0065003C" w:rsidP="0065003C">
      <w:pPr>
        <w:rPr>
          <w:rFonts w:asciiTheme="majorBidi" w:hAnsiTheme="majorBidi" w:cstheme="majorBidi"/>
          <w:b/>
          <w:color w:val="000000" w:themeColor="text1"/>
          <w:sz w:val="22"/>
          <w:szCs w:val="22"/>
        </w:rPr>
      </w:pPr>
    </w:p>
    <w:p w14:paraId="70903B94"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color w:val="000000" w:themeColor="text1"/>
          <w:sz w:val="22"/>
          <w:szCs w:val="22"/>
        </w:rPr>
        <w:t xml:space="preserve">Global Connections: </w:t>
      </w:r>
      <w:r w:rsidRPr="001D66BD">
        <w:rPr>
          <w:rFonts w:asciiTheme="majorBidi" w:eastAsia="Times New Roman" w:hAnsiTheme="majorBidi" w:cstheme="majorBidi"/>
          <w:iCs/>
          <w:color w:val="000000" w:themeColor="text1"/>
          <w:sz w:val="22"/>
          <w:szCs w:val="22"/>
        </w:rPr>
        <w:t>Social studies programs should include experiences that provide for the study of global connections and interdependence.</w:t>
      </w:r>
    </w:p>
    <w:p w14:paraId="684A9566" w14:textId="77777777" w:rsidR="0065003C" w:rsidRPr="001D66BD" w:rsidRDefault="0065003C" w:rsidP="0065003C">
      <w:pPr>
        <w:rPr>
          <w:rFonts w:asciiTheme="majorBidi" w:hAnsiTheme="majorBidi" w:cstheme="majorBidi"/>
          <w:b/>
          <w:color w:val="000000" w:themeColor="text1"/>
          <w:sz w:val="22"/>
          <w:szCs w:val="22"/>
        </w:rPr>
      </w:pPr>
    </w:p>
    <w:p w14:paraId="105254FB"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color w:val="000000" w:themeColor="text1"/>
          <w:sz w:val="22"/>
          <w:szCs w:val="22"/>
        </w:rPr>
        <w:t xml:space="preserve">Civic Ideals and Practices: </w:t>
      </w:r>
      <w:r w:rsidRPr="001D66BD">
        <w:rPr>
          <w:rFonts w:asciiTheme="majorBidi" w:eastAsia="Times New Roman" w:hAnsiTheme="majorBidi" w:cstheme="majorBidi"/>
          <w:iCs/>
          <w:color w:val="000000" w:themeColor="text1"/>
          <w:sz w:val="22"/>
          <w:szCs w:val="22"/>
        </w:rPr>
        <w:t>Social studies programs should include experiences that provide for the study of the ideals, principles, and practices of citizenship in a democratic republic.</w:t>
      </w:r>
    </w:p>
    <w:p w14:paraId="496D0737" w14:textId="77777777" w:rsidR="002E4265" w:rsidRPr="001D66BD" w:rsidRDefault="002E4265" w:rsidP="002E4265">
      <w:pPr>
        <w:rPr>
          <w:rFonts w:asciiTheme="majorBidi" w:hAnsiTheme="majorBidi" w:cstheme="majorBidi"/>
          <w:b/>
          <w:color w:val="000000" w:themeColor="text1"/>
          <w:sz w:val="22"/>
          <w:szCs w:val="22"/>
        </w:rPr>
      </w:pPr>
    </w:p>
    <w:p w14:paraId="72E41AA7" w14:textId="77777777" w:rsidR="001D66BD" w:rsidRPr="001D66BD" w:rsidRDefault="001D66BD" w:rsidP="002E4265">
      <w:pPr>
        <w:rPr>
          <w:rFonts w:asciiTheme="majorBidi" w:hAnsiTheme="majorBidi" w:cstheme="majorBidi"/>
          <w:b/>
          <w:color w:val="000000" w:themeColor="text1"/>
          <w:sz w:val="22"/>
          <w:szCs w:val="22"/>
        </w:rPr>
      </w:pPr>
    </w:p>
    <w:p w14:paraId="33DF5B80" w14:textId="77777777" w:rsidR="001D66BD" w:rsidRPr="001D66BD" w:rsidRDefault="001D66BD" w:rsidP="002E4265">
      <w:pPr>
        <w:rPr>
          <w:rFonts w:asciiTheme="majorBidi" w:hAnsiTheme="majorBidi" w:cstheme="majorBidi"/>
          <w:b/>
          <w:color w:val="000000" w:themeColor="text1"/>
          <w:sz w:val="22"/>
          <w:szCs w:val="22"/>
        </w:rPr>
      </w:pPr>
    </w:p>
    <w:p w14:paraId="1AC60775" w14:textId="77777777" w:rsidR="001D66BD" w:rsidRDefault="001D66BD" w:rsidP="002E4265">
      <w:pPr>
        <w:rPr>
          <w:rFonts w:asciiTheme="majorBidi" w:hAnsiTheme="majorBidi" w:cstheme="majorBidi"/>
          <w:b/>
          <w:color w:val="000000" w:themeColor="text1"/>
          <w:sz w:val="22"/>
          <w:szCs w:val="22"/>
        </w:rPr>
      </w:pPr>
    </w:p>
    <w:p w14:paraId="396DCDE5" w14:textId="77777777" w:rsidR="001D66BD" w:rsidRDefault="001D66BD" w:rsidP="002E4265">
      <w:pPr>
        <w:rPr>
          <w:rFonts w:asciiTheme="majorBidi" w:hAnsiTheme="majorBidi" w:cstheme="majorBidi"/>
          <w:b/>
          <w:color w:val="000000" w:themeColor="text1"/>
          <w:sz w:val="22"/>
          <w:szCs w:val="22"/>
        </w:rPr>
      </w:pPr>
    </w:p>
    <w:p w14:paraId="4480ACCC" w14:textId="77777777" w:rsidR="001D66BD" w:rsidRDefault="001D66BD" w:rsidP="002E4265">
      <w:pPr>
        <w:rPr>
          <w:rFonts w:asciiTheme="majorBidi" w:hAnsiTheme="majorBidi" w:cstheme="majorBidi"/>
          <w:b/>
          <w:color w:val="000000" w:themeColor="text1"/>
          <w:sz w:val="22"/>
          <w:szCs w:val="22"/>
        </w:rPr>
      </w:pPr>
    </w:p>
    <w:p w14:paraId="1771E973" w14:textId="77777777" w:rsidR="001D66BD" w:rsidRDefault="001D66BD" w:rsidP="002E4265">
      <w:pPr>
        <w:rPr>
          <w:rFonts w:asciiTheme="majorBidi" w:hAnsiTheme="majorBidi" w:cstheme="majorBidi"/>
          <w:b/>
          <w:color w:val="000000" w:themeColor="text1"/>
          <w:sz w:val="22"/>
          <w:szCs w:val="22"/>
        </w:rPr>
      </w:pPr>
    </w:p>
    <w:p w14:paraId="414F577B" w14:textId="77777777" w:rsidR="001D66BD" w:rsidRPr="001D66BD" w:rsidRDefault="001D66BD" w:rsidP="002E4265">
      <w:pPr>
        <w:rPr>
          <w:rFonts w:asciiTheme="majorBidi" w:hAnsiTheme="majorBidi" w:cstheme="majorBidi"/>
          <w:b/>
          <w:color w:val="000000" w:themeColor="text1"/>
          <w:sz w:val="22"/>
          <w:szCs w:val="22"/>
        </w:rPr>
      </w:pPr>
    </w:p>
    <w:p w14:paraId="3E30667A" w14:textId="77777777" w:rsidR="001D66BD" w:rsidRPr="001D66BD" w:rsidRDefault="001D66BD" w:rsidP="001D66BD">
      <w:pPr>
        <w:jc w:val="center"/>
        <w:rPr>
          <w:rFonts w:asciiTheme="majorBidi" w:hAnsiTheme="majorBidi" w:cstheme="majorBidi"/>
          <w:b/>
          <w:bCs/>
          <w:sz w:val="22"/>
          <w:szCs w:val="22"/>
        </w:rPr>
      </w:pPr>
      <w:r w:rsidRPr="001D66BD">
        <w:rPr>
          <w:rFonts w:asciiTheme="majorBidi" w:hAnsiTheme="majorBidi" w:cstheme="majorBidi"/>
          <w:b/>
          <w:bCs/>
          <w:sz w:val="22"/>
          <w:szCs w:val="22"/>
        </w:rPr>
        <w:lastRenderedPageBreak/>
        <w:t>Grade 11: Unifying Themes aligned to Key Ideas</w:t>
      </w:r>
    </w:p>
    <w:p w14:paraId="3A18D1B2" w14:textId="77777777" w:rsidR="001D66BD" w:rsidRPr="001D66BD" w:rsidRDefault="001D66BD" w:rsidP="002E4265">
      <w:pPr>
        <w:rPr>
          <w:rFonts w:asciiTheme="majorBidi" w:hAnsiTheme="majorBidi" w:cstheme="majorBidi"/>
          <w:b/>
          <w:color w:val="000000" w:themeColor="text1"/>
          <w:sz w:val="22"/>
          <w:szCs w:val="22"/>
        </w:rPr>
      </w:pPr>
    </w:p>
    <w:p w14:paraId="3B83A108" w14:textId="6A07C9D0"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 xml:space="preserve">Individual Development and Cultural Identity </w:t>
      </w:r>
    </w:p>
    <w:p w14:paraId="5E030E11" w14:textId="53E728F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Development, Movement, and Interaction of Culture</w:t>
      </w:r>
    </w:p>
    <w:p w14:paraId="6A82809E"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Time, Continuity, and Change</w:t>
      </w:r>
    </w:p>
    <w:p w14:paraId="28593FC0"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Geography, Humans, and the Environment</w:t>
      </w:r>
    </w:p>
    <w:p w14:paraId="05F5AE9A"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Development and Transformation of Social Structures</w:t>
      </w:r>
    </w:p>
    <w:p w14:paraId="4A5F611E"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Power, Authority, and Governance</w:t>
      </w:r>
    </w:p>
    <w:p w14:paraId="74ED4A36"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 xml:space="preserve">Civic Ideals and Practices </w:t>
      </w:r>
    </w:p>
    <w:p w14:paraId="78426A85"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Creation, Expansion, and Interaction of Economic Systems</w:t>
      </w:r>
    </w:p>
    <w:p w14:paraId="62CEDA61"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Science, Technology, and Innovation</w:t>
      </w:r>
    </w:p>
    <w:p w14:paraId="709F037F" w14:textId="53E58623"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Global Connections and Exchange</w:t>
      </w:r>
    </w:p>
    <w:p w14:paraId="1F560C62" w14:textId="77777777" w:rsidR="001D66BD" w:rsidRPr="001D66BD" w:rsidRDefault="001D66BD" w:rsidP="002E4265">
      <w:pPr>
        <w:rPr>
          <w:rFonts w:asciiTheme="majorBidi" w:hAnsiTheme="majorBidi" w:cstheme="majorBidi"/>
          <w:b/>
          <w:color w:val="000000" w:themeColor="text1"/>
          <w:sz w:val="22"/>
          <w:szCs w:val="22"/>
        </w:rPr>
      </w:pPr>
    </w:p>
    <w:p w14:paraId="0590C674" w14:textId="4DB69B73" w:rsidR="007B2EEE" w:rsidRPr="001D66BD" w:rsidRDefault="002E4265" w:rsidP="002E4265">
      <w:pPr>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Intro</w:t>
      </w:r>
      <w:r w:rsidR="009D5084" w:rsidRPr="001D66BD">
        <w:rPr>
          <w:rFonts w:asciiTheme="majorBidi" w:hAnsiTheme="majorBidi" w:cstheme="majorBidi"/>
          <w:b/>
          <w:color w:val="000000" w:themeColor="text1"/>
          <w:sz w:val="22"/>
          <w:szCs w:val="22"/>
        </w:rPr>
        <w:t>duction:</w:t>
      </w:r>
      <w:r w:rsidR="009D5084" w:rsidRPr="001D66BD">
        <w:rPr>
          <w:rFonts w:asciiTheme="majorBidi" w:hAnsiTheme="majorBidi" w:cstheme="majorBidi"/>
          <w:color w:val="000000" w:themeColor="text1"/>
          <w:sz w:val="22"/>
          <w:szCs w:val="22"/>
        </w:rPr>
        <w:t xml:space="preserve"> </w:t>
      </w:r>
      <w:r w:rsidRPr="001D66BD">
        <w:rPr>
          <w:rFonts w:asciiTheme="majorBidi" w:hAnsiTheme="majorBidi" w:cstheme="majorBidi"/>
          <w:color w:val="000000" w:themeColor="text1"/>
          <w:sz w:val="22"/>
          <w:szCs w:val="22"/>
        </w:rPr>
        <w:t>The study of history, geography, economics, government and civics is the study of humanity, of people and events that have individually and collectively shaped our nation and the world. A strong and effective social studies program helps students make sense of the world in which they live, allows them to make connections between major ideas and their own lives, and it helps them see themselves as active members of a global community. While knowledge of content is very important, it is equally important to engage our students in historical thinking. Students engaged and challenged to think like historians, raise questions, think critically, consider many perspectives and gather evidence in support of their interpretations as they draw upon chronological thinking, historical comprehension, historical analysis and interpretation, historical research, and decision-making. These are the skills that will serve them well as participating citizens of a democracy</w:t>
      </w:r>
      <w:r w:rsidRPr="001D66BD">
        <w:rPr>
          <w:rFonts w:asciiTheme="majorBidi" w:hAnsiTheme="majorBidi" w:cstheme="majorBidi"/>
          <w:i/>
          <w:color w:val="000000" w:themeColor="text1"/>
          <w:sz w:val="22"/>
          <w:szCs w:val="22"/>
        </w:rPr>
        <w:t xml:space="preserve">. – The New York City Department of Education Grades 9-12 Social </w:t>
      </w:r>
      <w:r w:rsidR="00DC77C1" w:rsidRPr="001D66BD">
        <w:rPr>
          <w:rFonts w:asciiTheme="majorBidi" w:hAnsiTheme="majorBidi" w:cstheme="majorBidi"/>
          <w:i/>
          <w:color w:val="000000" w:themeColor="text1"/>
          <w:sz w:val="22"/>
          <w:szCs w:val="22"/>
        </w:rPr>
        <w:t xml:space="preserve">Studies Scope &amp; Sequence. </w:t>
      </w:r>
    </w:p>
    <w:p w14:paraId="4B4E7604" w14:textId="77777777" w:rsidR="002E4265" w:rsidRPr="001D66BD" w:rsidRDefault="002E4265" w:rsidP="007B2EEE">
      <w:pPr>
        <w:widowControl w:val="0"/>
        <w:autoSpaceDE w:val="0"/>
        <w:autoSpaceDN w:val="0"/>
        <w:adjustRightInd w:val="0"/>
        <w:rPr>
          <w:rFonts w:asciiTheme="majorBidi" w:hAnsiTheme="majorBidi" w:cstheme="majorBidi"/>
          <w:b/>
          <w:color w:val="000000" w:themeColor="text1"/>
          <w:sz w:val="22"/>
          <w:szCs w:val="22"/>
        </w:rPr>
      </w:pPr>
    </w:p>
    <w:p w14:paraId="1E1A04AB" w14:textId="72579187" w:rsidR="007B2EEE" w:rsidRPr="001D66BD" w:rsidRDefault="0065003C"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Course Outline</w:t>
      </w:r>
      <w:r w:rsidR="009D5084" w:rsidRPr="001D66BD">
        <w:rPr>
          <w:rFonts w:asciiTheme="majorBidi" w:hAnsiTheme="majorBidi" w:cstheme="majorBidi"/>
          <w:b/>
          <w:color w:val="000000" w:themeColor="text1"/>
          <w:sz w:val="22"/>
          <w:szCs w:val="22"/>
        </w:rPr>
        <w:t>:</w:t>
      </w:r>
    </w:p>
    <w:p w14:paraId="6731D442" w14:textId="554E22FC" w:rsidR="007B2EEE" w:rsidRPr="001D66BD" w:rsidRDefault="007B25DB" w:rsidP="007B2EEE">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United States H</w:t>
      </w:r>
      <w:r w:rsidR="007B2EEE" w:rsidRPr="001D66BD">
        <w:rPr>
          <w:rFonts w:asciiTheme="majorBidi" w:hAnsiTheme="majorBidi" w:cstheme="majorBidi"/>
          <w:color w:val="000000" w:themeColor="text1"/>
          <w:sz w:val="22"/>
          <w:szCs w:val="22"/>
        </w:rPr>
        <w:t xml:space="preserve">istory is the history of a great experiment in representative democracy. This year you will learn about the structure and function of your government and the recent history of the United States. The major objective of this course is to provide you with an understanding of the basic principles and cultural heritage that support our form of government so that you can become informed, committed participants in our democracy. </w:t>
      </w:r>
    </w:p>
    <w:p w14:paraId="7DA8D465" w14:textId="77777777" w:rsidR="007B2EEE" w:rsidRPr="001D66BD" w:rsidRDefault="007B2EEE" w:rsidP="007B2EEE">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U.S. History and </w:t>
      </w:r>
      <w:r w:rsidR="003B030E" w:rsidRPr="001D66BD">
        <w:rPr>
          <w:rFonts w:asciiTheme="majorBidi" w:hAnsiTheme="majorBidi" w:cstheme="majorBidi"/>
          <w:color w:val="000000" w:themeColor="text1"/>
          <w:sz w:val="22"/>
          <w:szCs w:val="22"/>
        </w:rPr>
        <w:t>Government</w:t>
      </w:r>
      <w:r w:rsidRPr="001D66BD">
        <w:rPr>
          <w:rFonts w:asciiTheme="majorBidi" w:hAnsiTheme="majorBidi" w:cstheme="majorBidi"/>
          <w:color w:val="000000" w:themeColor="text1"/>
          <w:sz w:val="22"/>
          <w:szCs w:val="22"/>
        </w:rPr>
        <w:t xml:space="preserve"> will begin around the 1600s during Colonial America and will travel to the current events of our country today.  The class will conclude with students taking the New York State U.S. History &amp; Geography Regents examination as well as a Project Based Assessment.   </w:t>
      </w:r>
    </w:p>
    <w:p w14:paraId="2EEA01B0" w14:textId="77777777" w:rsidR="009D5084" w:rsidRPr="001D66BD" w:rsidRDefault="009D5084" w:rsidP="007B2EEE">
      <w:pPr>
        <w:widowControl w:val="0"/>
        <w:autoSpaceDE w:val="0"/>
        <w:autoSpaceDN w:val="0"/>
        <w:adjustRightInd w:val="0"/>
        <w:rPr>
          <w:rFonts w:asciiTheme="majorBidi" w:hAnsiTheme="majorBidi" w:cstheme="majorBidi"/>
          <w:color w:val="000000" w:themeColor="text1"/>
          <w:sz w:val="22"/>
          <w:szCs w:val="22"/>
        </w:rPr>
      </w:pPr>
    </w:p>
    <w:p w14:paraId="1A919C02" w14:textId="7176588D" w:rsidR="007B2EEE" w:rsidRPr="001D66BD" w:rsidRDefault="007B2EEE"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Content</w:t>
      </w:r>
      <w:r w:rsidR="009D5084" w:rsidRPr="001D66BD">
        <w:rPr>
          <w:rFonts w:asciiTheme="majorBidi" w:hAnsiTheme="majorBidi" w:cstheme="majorBidi"/>
          <w:b/>
          <w:color w:val="000000" w:themeColor="text1"/>
          <w:sz w:val="22"/>
          <w:szCs w:val="22"/>
        </w:rPr>
        <w:t>:</w:t>
      </w:r>
    </w:p>
    <w:p w14:paraId="42C24D1B" w14:textId="77777777" w:rsidR="00C96BAF" w:rsidRPr="009D5084" w:rsidRDefault="00C96BAF" w:rsidP="00C96BAF">
      <w:pPr>
        <w:widowControl w:val="0"/>
        <w:autoSpaceDE w:val="0"/>
        <w:autoSpaceDN w:val="0"/>
        <w:adjustRightInd w:val="0"/>
        <w:rPr>
          <w:rFonts w:asciiTheme="majorBidi" w:hAnsiTheme="majorBidi" w:cstheme="majorBidi"/>
          <w:color w:val="000000" w:themeColor="text1"/>
          <w:sz w:val="22"/>
          <w:szCs w:val="22"/>
        </w:rPr>
      </w:pPr>
      <w:r>
        <w:rPr>
          <w:rFonts w:asciiTheme="majorBidi" w:hAnsiTheme="majorBidi" w:cstheme="majorBidi"/>
          <w:bCs/>
          <w:iCs/>
          <w:color w:val="000000" w:themeColor="text1"/>
          <w:sz w:val="22"/>
          <w:szCs w:val="22"/>
          <w:u w:color="262626"/>
        </w:rPr>
        <w:t>1</w:t>
      </w:r>
      <w:r w:rsidRPr="009D5084">
        <w:rPr>
          <w:rFonts w:asciiTheme="majorBidi" w:hAnsiTheme="majorBidi" w:cstheme="majorBidi"/>
          <w:bCs/>
          <w:iCs/>
          <w:color w:val="000000" w:themeColor="text1"/>
          <w:sz w:val="22"/>
          <w:szCs w:val="22"/>
          <w:u w:color="262626"/>
        </w:rPr>
        <w:t>.  Closing of the West, Industrialization and t</w:t>
      </w:r>
      <w:r w:rsidRPr="009D5084">
        <w:rPr>
          <w:rFonts w:asciiTheme="majorBidi" w:hAnsiTheme="majorBidi" w:cstheme="majorBidi"/>
          <w:bCs/>
          <w:color w:val="000000" w:themeColor="text1"/>
          <w:sz w:val="22"/>
          <w:szCs w:val="22"/>
          <w:u w:color="262626"/>
        </w:rPr>
        <w:t>he Gilded Age (</w:t>
      </w:r>
      <w:r w:rsidRPr="009D5084">
        <w:rPr>
          <w:rFonts w:asciiTheme="majorBidi" w:hAnsiTheme="majorBidi" w:cstheme="majorBidi"/>
          <w:color w:val="000000" w:themeColor="text1"/>
          <w:sz w:val="22"/>
          <w:szCs w:val="22"/>
        </w:rPr>
        <w:t>1878-1924)</w:t>
      </w:r>
    </w:p>
    <w:p w14:paraId="3314DBBA"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color w:val="000000" w:themeColor="text1"/>
          <w:sz w:val="22"/>
          <w:szCs w:val="22"/>
        </w:rPr>
        <w:t>2</w:t>
      </w:r>
      <w:r w:rsidRPr="009D5084">
        <w:rPr>
          <w:rFonts w:asciiTheme="majorBidi" w:hAnsiTheme="majorBidi" w:cstheme="majorBidi"/>
          <w:color w:val="000000" w:themeColor="text1"/>
          <w:sz w:val="22"/>
          <w:szCs w:val="22"/>
        </w:rPr>
        <w:t xml:space="preserve">. Progressive Era </w:t>
      </w:r>
      <w:r w:rsidRPr="009D5084">
        <w:rPr>
          <w:rFonts w:asciiTheme="majorBidi" w:hAnsiTheme="majorBidi" w:cstheme="majorBidi"/>
          <w:bCs/>
          <w:color w:val="000000" w:themeColor="text1"/>
          <w:sz w:val="22"/>
          <w:szCs w:val="22"/>
          <w:u w:color="262626"/>
        </w:rPr>
        <w:t>(</w:t>
      </w:r>
      <w:r w:rsidRPr="009D5084">
        <w:rPr>
          <w:rFonts w:asciiTheme="majorBidi" w:hAnsiTheme="majorBidi" w:cstheme="majorBidi"/>
          <w:color w:val="000000" w:themeColor="text1"/>
          <w:sz w:val="22"/>
          <w:szCs w:val="22"/>
        </w:rPr>
        <w:t>1878-1924)</w:t>
      </w:r>
    </w:p>
    <w:p w14:paraId="423E3D05"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3</w:t>
      </w:r>
      <w:r w:rsidRPr="009D5084">
        <w:rPr>
          <w:rFonts w:asciiTheme="majorBidi" w:hAnsiTheme="majorBidi" w:cstheme="majorBidi"/>
          <w:bCs/>
          <w:iCs/>
          <w:color w:val="000000" w:themeColor="text1"/>
          <w:sz w:val="22"/>
          <w:szCs w:val="22"/>
          <w:u w:color="262626"/>
        </w:rPr>
        <w:t>.Imperialism and World War 1(1898-1918)</w:t>
      </w:r>
    </w:p>
    <w:p w14:paraId="68B7C979"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4</w:t>
      </w:r>
      <w:r w:rsidRPr="009D5084">
        <w:rPr>
          <w:rFonts w:asciiTheme="majorBidi" w:hAnsiTheme="majorBidi" w:cstheme="majorBidi"/>
          <w:bCs/>
          <w:iCs/>
          <w:color w:val="000000" w:themeColor="text1"/>
          <w:sz w:val="22"/>
          <w:szCs w:val="22"/>
          <w:u w:color="262626"/>
        </w:rPr>
        <w:t>. The Roaring 20's (1920-1929)</w:t>
      </w:r>
    </w:p>
    <w:p w14:paraId="6DB90CEF"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5</w:t>
      </w:r>
      <w:r w:rsidRPr="009D5084">
        <w:rPr>
          <w:rFonts w:asciiTheme="majorBidi" w:hAnsiTheme="majorBidi" w:cstheme="majorBidi"/>
          <w:bCs/>
          <w:iCs/>
          <w:color w:val="000000" w:themeColor="text1"/>
          <w:sz w:val="22"/>
          <w:szCs w:val="22"/>
          <w:u w:color="262626"/>
        </w:rPr>
        <w:t>. The Great Depression and the New Deal (1929-1939)</w:t>
      </w:r>
    </w:p>
    <w:p w14:paraId="6F320ED4"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6</w:t>
      </w:r>
      <w:r w:rsidRPr="009D5084">
        <w:rPr>
          <w:rFonts w:asciiTheme="majorBidi" w:hAnsiTheme="majorBidi" w:cstheme="majorBidi"/>
          <w:bCs/>
          <w:iCs/>
          <w:color w:val="000000" w:themeColor="text1"/>
          <w:sz w:val="22"/>
          <w:szCs w:val="22"/>
          <w:u w:color="262626"/>
        </w:rPr>
        <w:t>. World War II (1939-1945)</w:t>
      </w:r>
    </w:p>
    <w:p w14:paraId="6E6FCB55"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7</w:t>
      </w:r>
      <w:r w:rsidRPr="009D5084">
        <w:rPr>
          <w:rFonts w:asciiTheme="majorBidi" w:hAnsiTheme="majorBidi" w:cstheme="majorBidi"/>
          <w:bCs/>
          <w:iCs/>
          <w:color w:val="000000" w:themeColor="text1"/>
          <w:sz w:val="22"/>
          <w:szCs w:val="22"/>
          <w:u w:color="262626"/>
        </w:rPr>
        <w:t>. Post War America: The Cold War Begins and 1950's Culture (1945-1960)</w:t>
      </w:r>
    </w:p>
    <w:p w14:paraId="51D86082"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8</w:t>
      </w:r>
      <w:r w:rsidRPr="009D5084">
        <w:rPr>
          <w:rFonts w:asciiTheme="majorBidi" w:hAnsiTheme="majorBidi" w:cstheme="majorBidi"/>
          <w:bCs/>
          <w:iCs/>
          <w:color w:val="000000" w:themeColor="text1"/>
          <w:sz w:val="22"/>
          <w:szCs w:val="22"/>
          <w:u w:color="262626"/>
        </w:rPr>
        <w:t>. The 1960's: JFK, LBJ, Civil Rights and the Vietnam War (1960-1975)</w:t>
      </w:r>
    </w:p>
    <w:p w14:paraId="74FB32F7" w14:textId="77777777" w:rsidR="00C96BAF" w:rsidRPr="009D5084" w:rsidRDefault="00C96BAF" w:rsidP="00C96BAF">
      <w:pPr>
        <w:widowControl w:val="0"/>
        <w:autoSpaceDE w:val="0"/>
        <w:autoSpaceDN w:val="0"/>
        <w:adjustRightInd w:val="0"/>
        <w:ind w:left="220" w:hanging="220"/>
        <w:rPr>
          <w:rFonts w:asciiTheme="majorBidi" w:hAnsiTheme="majorBidi" w:cstheme="majorBidi"/>
          <w:color w:val="000000" w:themeColor="text1"/>
          <w:sz w:val="22"/>
          <w:szCs w:val="22"/>
        </w:rPr>
      </w:pPr>
      <w:r>
        <w:rPr>
          <w:rFonts w:asciiTheme="majorBidi" w:hAnsiTheme="majorBidi" w:cstheme="majorBidi"/>
          <w:bCs/>
          <w:iCs/>
          <w:color w:val="000000" w:themeColor="text1"/>
          <w:sz w:val="22"/>
          <w:szCs w:val="22"/>
          <w:u w:color="262626"/>
        </w:rPr>
        <w:t>9</w:t>
      </w:r>
      <w:r w:rsidRPr="009D5084">
        <w:rPr>
          <w:rFonts w:asciiTheme="majorBidi" w:hAnsiTheme="majorBidi" w:cstheme="majorBidi"/>
          <w:bCs/>
          <w:iCs/>
          <w:color w:val="000000" w:themeColor="text1"/>
          <w:sz w:val="22"/>
          <w:szCs w:val="22"/>
          <w:u w:color="262626"/>
        </w:rPr>
        <w:t xml:space="preserve">. </w:t>
      </w:r>
      <w:r w:rsidRPr="009D5084">
        <w:rPr>
          <w:rFonts w:asciiTheme="majorBidi" w:hAnsiTheme="majorBidi" w:cstheme="majorBidi"/>
          <w:color w:val="000000" w:themeColor="text1"/>
          <w:sz w:val="22"/>
          <w:szCs w:val="22"/>
        </w:rPr>
        <w:t>Social &amp; Economic Change Domestic Issues (1945-Present)</w:t>
      </w:r>
    </w:p>
    <w:p w14:paraId="63DF2278"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sidRPr="009D5084">
        <w:rPr>
          <w:rFonts w:asciiTheme="majorBidi" w:hAnsiTheme="majorBidi" w:cstheme="majorBidi"/>
          <w:color w:val="000000" w:themeColor="text1"/>
          <w:sz w:val="22"/>
          <w:szCs w:val="22"/>
        </w:rPr>
        <w:t>1</w:t>
      </w:r>
      <w:r>
        <w:rPr>
          <w:rFonts w:asciiTheme="majorBidi" w:hAnsiTheme="majorBidi" w:cstheme="majorBidi"/>
          <w:color w:val="000000" w:themeColor="text1"/>
          <w:sz w:val="22"/>
          <w:szCs w:val="22"/>
        </w:rPr>
        <w:t>0</w:t>
      </w:r>
      <w:r w:rsidRPr="009D5084">
        <w:rPr>
          <w:rFonts w:asciiTheme="majorBidi" w:hAnsiTheme="majorBidi" w:cstheme="majorBidi"/>
          <w:color w:val="000000" w:themeColor="text1"/>
          <w:sz w:val="22"/>
          <w:szCs w:val="22"/>
        </w:rPr>
        <w:t>. The U.S. in a Globalizing World (1990-Present)</w:t>
      </w:r>
      <w:r w:rsidRPr="009D5084">
        <w:rPr>
          <w:rFonts w:asciiTheme="majorBidi" w:hAnsiTheme="majorBidi" w:cstheme="majorBidi"/>
          <w:bCs/>
          <w:iCs/>
          <w:color w:val="000000" w:themeColor="text1"/>
          <w:sz w:val="22"/>
          <w:szCs w:val="22"/>
          <w:u w:color="262626"/>
        </w:rPr>
        <w:t xml:space="preserve"> </w:t>
      </w:r>
    </w:p>
    <w:p w14:paraId="023A2F70" w14:textId="77777777" w:rsidR="00C96BAF" w:rsidRPr="009D5084" w:rsidRDefault="00C96BAF" w:rsidP="00C96BAF">
      <w:pPr>
        <w:widowControl w:val="0"/>
        <w:autoSpaceDE w:val="0"/>
        <w:autoSpaceDN w:val="0"/>
        <w:adjustRightInd w:val="0"/>
        <w:rPr>
          <w:rFonts w:asciiTheme="majorBidi" w:hAnsiTheme="majorBidi" w:cstheme="majorBidi"/>
          <w:color w:val="000000" w:themeColor="text1"/>
          <w:sz w:val="22"/>
          <w:szCs w:val="22"/>
        </w:rPr>
      </w:pPr>
      <w:r w:rsidRPr="009D5084">
        <w:rPr>
          <w:rFonts w:asciiTheme="majorBidi" w:hAnsiTheme="majorBidi" w:cstheme="majorBidi"/>
          <w:bCs/>
          <w:iCs/>
          <w:color w:val="000000" w:themeColor="text1"/>
          <w:sz w:val="22"/>
          <w:szCs w:val="22"/>
          <w:u w:color="262626"/>
        </w:rPr>
        <w:t>1</w:t>
      </w:r>
      <w:r>
        <w:rPr>
          <w:rFonts w:asciiTheme="majorBidi" w:hAnsiTheme="majorBidi" w:cstheme="majorBidi"/>
          <w:bCs/>
          <w:iCs/>
          <w:color w:val="000000" w:themeColor="text1"/>
          <w:sz w:val="22"/>
          <w:szCs w:val="22"/>
          <w:u w:color="262626"/>
        </w:rPr>
        <w:t>1</w:t>
      </w:r>
      <w:r w:rsidRPr="009D5084">
        <w:rPr>
          <w:rFonts w:asciiTheme="majorBidi" w:hAnsiTheme="majorBidi" w:cstheme="majorBidi"/>
          <w:bCs/>
          <w:iCs/>
          <w:color w:val="000000" w:themeColor="text1"/>
          <w:sz w:val="22"/>
          <w:szCs w:val="22"/>
          <w:u w:color="262626"/>
        </w:rPr>
        <w:t xml:space="preserve">. </w:t>
      </w:r>
      <w:r w:rsidRPr="009D5084">
        <w:rPr>
          <w:rFonts w:asciiTheme="majorBidi" w:hAnsiTheme="majorBidi" w:cstheme="majorBidi"/>
          <w:color w:val="000000" w:themeColor="text1"/>
          <w:sz w:val="22"/>
          <w:szCs w:val="22"/>
        </w:rPr>
        <w:t>Regents Review</w:t>
      </w:r>
    </w:p>
    <w:p w14:paraId="643007E4" w14:textId="3F491CD6" w:rsidR="009D5084" w:rsidRPr="001D66BD" w:rsidRDefault="00DA0C99" w:rsidP="001D66BD">
      <w:pPr>
        <w:spacing w:before="100" w:beforeAutospacing="1" w:after="100" w:afterAutospacing="1"/>
        <w:rPr>
          <w:rFonts w:asciiTheme="majorBidi" w:hAnsiTheme="majorBidi" w:cstheme="majorBidi"/>
          <w:b/>
          <w:bCs/>
          <w:color w:val="000000" w:themeColor="text1"/>
          <w:sz w:val="22"/>
          <w:szCs w:val="22"/>
        </w:rPr>
      </w:pPr>
      <w:r w:rsidRPr="001D66BD">
        <w:rPr>
          <w:rFonts w:asciiTheme="majorBidi" w:hAnsiTheme="majorBidi" w:cstheme="majorBidi"/>
          <w:bCs/>
          <w:color w:val="000000" w:themeColor="text1"/>
          <w:sz w:val="22"/>
          <w:szCs w:val="22"/>
        </w:rPr>
        <w:lastRenderedPageBreak/>
        <w:t>Students</w:t>
      </w:r>
      <w:r w:rsidR="007B2EEE" w:rsidRPr="001D66BD">
        <w:rPr>
          <w:rFonts w:asciiTheme="majorBidi" w:hAnsiTheme="majorBidi" w:cstheme="majorBidi"/>
          <w:color w:val="000000" w:themeColor="text1"/>
          <w:sz w:val="22"/>
          <w:szCs w:val="22"/>
        </w:rPr>
        <w:t xml:space="preserve"> are recommended to have a binder to put their class notes and handouts in.  If a binder is not available I will provide folders for students.  Students should be taking their notes home each day to review notes for upcoming quizzes or test</w:t>
      </w:r>
      <w:r w:rsidR="004232BD" w:rsidRPr="001D66BD">
        <w:rPr>
          <w:rFonts w:asciiTheme="majorBidi" w:hAnsiTheme="majorBidi" w:cstheme="majorBidi"/>
          <w:color w:val="000000" w:themeColor="text1"/>
          <w:sz w:val="22"/>
          <w:szCs w:val="22"/>
        </w:rPr>
        <w:t>.</w:t>
      </w:r>
    </w:p>
    <w:p w14:paraId="5ACE5A5F" w14:textId="77777777" w:rsidR="001D66BD" w:rsidRPr="001D66BD" w:rsidRDefault="001D66BD" w:rsidP="007B2EEE">
      <w:pPr>
        <w:widowControl w:val="0"/>
        <w:autoSpaceDE w:val="0"/>
        <w:autoSpaceDN w:val="0"/>
        <w:adjustRightInd w:val="0"/>
        <w:rPr>
          <w:rFonts w:asciiTheme="majorBidi" w:hAnsiTheme="majorBidi" w:cstheme="majorBidi"/>
          <w:b/>
          <w:color w:val="000000" w:themeColor="text1"/>
          <w:sz w:val="22"/>
          <w:szCs w:val="22"/>
        </w:rPr>
      </w:pPr>
    </w:p>
    <w:p w14:paraId="0125EF38" w14:textId="21AB9A9C" w:rsidR="007B2EEE" w:rsidRPr="001D66BD" w:rsidRDefault="00500538"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Grading Policy</w:t>
      </w:r>
      <w:r w:rsidR="009D5084" w:rsidRPr="001D66BD">
        <w:rPr>
          <w:rFonts w:asciiTheme="majorBidi" w:hAnsiTheme="majorBidi" w:cstheme="majorBidi"/>
          <w:b/>
          <w:color w:val="000000" w:themeColor="text1"/>
          <w:sz w:val="22"/>
          <w:szCs w:val="22"/>
        </w:rPr>
        <w:t>:</w:t>
      </w:r>
    </w:p>
    <w:p w14:paraId="2756DEFC" w14:textId="77777777" w:rsidR="007B2EEE" w:rsidRPr="001D66BD" w:rsidRDefault="007B2EEE" w:rsidP="007B2EEE">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To successfully complete this course these are the things that students will need to accomplish.  All work and assignments are an important part of learning in our class and are required to be handed in on time.  Late or missing assignments will negatively affect grades.  The following is how STUDENTS will be able to determine their grade:</w:t>
      </w:r>
    </w:p>
    <w:p w14:paraId="4AB52065" w14:textId="77777777" w:rsidR="007B2EEE" w:rsidRPr="001D66BD" w:rsidRDefault="007B2EEE" w:rsidP="007B2EEE">
      <w:pPr>
        <w:widowControl w:val="0"/>
        <w:autoSpaceDE w:val="0"/>
        <w:autoSpaceDN w:val="0"/>
        <w:adjustRightInd w:val="0"/>
        <w:rPr>
          <w:rFonts w:asciiTheme="majorBidi" w:hAnsiTheme="majorBidi" w:cstheme="majorBidi"/>
          <w:color w:val="000000" w:themeColor="text1"/>
          <w:sz w:val="22"/>
          <w:szCs w:val="22"/>
        </w:rPr>
      </w:pPr>
    </w:p>
    <w:p w14:paraId="6FF6D787" w14:textId="563B5F8B" w:rsidR="00F02464" w:rsidRPr="001D66BD" w:rsidRDefault="00F02464"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Assess</w:t>
      </w:r>
      <w:r w:rsidR="009D5084" w:rsidRPr="001D66BD">
        <w:rPr>
          <w:rFonts w:asciiTheme="majorBidi" w:hAnsiTheme="majorBidi" w:cstheme="majorBidi"/>
          <w:b/>
          <w:color w:val="000000" w:themeColor="text1"/>
          <w:sz w:val="22"/>
          <w:szCs w:val="22"/>
        </w:rPr>
        <w:t>ments:</w:t>
      </w:r>
    </w:p>
    <w:p w14:paraId="6BB74407" w14:textId="1AB965BF" w:rsidR="00F02464" w:rsidRPr="001D66BD" w:rsidRDefault="00F02464"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rPr>
        <w:t>Unit Projects/Exam (</w:t>
      </w:r>
      <w:r w:rsidR="00896F27">
        <w:rPr>
          <w:rFonts w:asciiTheme="majorBidi" w:hAnsiTheme="majorBidi" w:cstheme="majorBidi"/>
          <w:b/>
          <w:color w:val="000000" w:themeColor="text1"/>
          <w:sz w:val="22"/>
          <w:szCs w:val="22"/>
        </w:rPr>
        <w:t>2</w:t>
      </w:r>
      <w:r w:rsidRPr="001D66BD">
        <w:rPr>
          <w:rFonts w:asciiTheme="majorBidi" w:hAnsiTheme="majorBidi" w:cstheme="majorBidi"/>
          <w:b/>
          <w:color w:val="000000" w:themeColor="text1"/>
          <w:sz w:val="22"/>
          <w:szCs w:val="22"/>
        </w:rPr>
        <w:t>0%)</w:t>
      </w:r>
      <w:r w:rsidRPr="001D66BD">
        <w:rPr>
          <w:rFonts w:asciiTheme="majorBidi" w:hAnsiTheme="majorBidi" w:cstheme="majorBidi"/>
          <w:color w:val="000000" w:themeColor="text1"/>
          <w:sz w:val="22"/>
          <w:szCs w:val="22"/>
        </w:rPr>
        <w:t xml:space="preserve"> Tests will be given at the end of each unit and will consist of multiple choice, DBQ, and essay questions.  You will have adequate notice prior to exams so that you can prepare for them (3-5 days).  Projects: There will be a few projects assigned throughout the course of the school year.  These projects may involve both individual and group efforts and require both in-class and at-home work.  Students will be given a sufficient amount of time to complete each project.     </w:t>
      </w:r>
    </w:p>
    <w:p w14:paraId="49E8FA65" w14:textId="77777777" w:rsidR="00F02464" w:rsidRPr="001D66BD" w:rsidRDefault="00F02464"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p>
    <w:p w14:paraId="2CB53EDF" w14:textId="58F7F0D5" w:rsidR="00B2589C" w:rsidRPr="001D66BD" w:rsidRDefault="00B2589C" w:rsidP="00B2589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 xml:space="preserve">Classwork </w:t>
      </w:r>
      <w:r w:rsidR="00E44DE5" w:rsidRPr="001D66BD">
        <w:rPr>
          <w:rFonts w:asciiTheme="majorBidi" w:hAnsiTheme="majorBidi" w:cstheme="majorBidi"/>
          <w:b/>
          <w:color w:val="000000" w:themeColor="text1"/>
          <w:sz w:val="22"/>
          <w:szCs w:val="22"/>
        </w:rPr>
        <w:t>(</w:t>
      </w:r>
      <w:r w:rsidR="00896F27">
        <w:rPr>
          <w:rFonts w:asciiTheme="majorBidi" w:hAnsiTheme="majorBidi" w:cstheme="majorBidi"/>
          <w:b/>
          <w:color w:val="000000" w:themeColor="text1"/>
          <w:sz w:val="22"/>
          <w:szCs w:val="22"/>
        </w:rPr>
        <w:t>60</w:t>
      </w:r>
      <w:r w:rsidR="009E332C" w:rsidRPr="001D66BD">
        <w:rPr>
          <w:rFonts w:asciiTheme="majorBidi" w:hAnsiTheme="majorBidi" w:cstheme="majorBidi"/>
          <w:b/>
          <w:color w:val="000000" w:themeColor="text1"/>
          <w:sz w:val="22"/>
          <w:szCs w:val="22"/>
        </w:rPr>
        <w:t>%)</w:t>
      </w:r>
    </w:p>
    <w:p w14:paraId="4039BDD0" w14:textId="3C964956" w:rsidR="00B2589C" w:rsidRPr="001D66BD" w:rsidRDefault="00B2589C"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In order to maximize learning opportunities in the classroom, students will be </w:t>
      </w:r>
      <w:r w:rsidR="00F02464" w:rsidRPr="001D66BD">
        <w:rPr>
          <w:rFonts w:asciiTheme="majorBidi" w:hAnsiTheme="majorBidi" w:cstheme="majorBidi"/>
          <w:color w:val="000000" w:themeColor="text1"/>
          <w:sz w:val="22"/>
          <w:szCs w:val="22"/>
        </w:rPr>
        <w:t xml:space="preserve">graded on in-class assignments.  This may include class notes </w:t>
      </w:r>
      <w:r w:rsidR="00F02464" w:rsidRPr="001D66BD">
        <w:rPr>
          <w:rFonts w:asciiTheme="majorBidi" w:hAnsiTheme="majorBidi" w:cstheme="majorBidi"/>
          <w:color w:val="000000"/>
          <w:sz w:val="22"/>
          <w:szCs w:val="22"/>
          <w:shd w:val="clear" w:color="auto" w:fill="FFFFFF"/>
        </w:rPr>
        <w:t xml:space="preserve">and/or </w:t>
      </w:r>
      <w:r w:rsidR="00E36F60" w:rsidRPr="001D66BD">
        <w:rPr>
          <w:rFonts w:asciiTheme="majorBidi" w:hAnsiTheme="majorBidi" w:cstheme="majorBidi"/>
          <w:color w:val="000000"/>
          <w:sz w:val="22"/>
          <w:szCs w:val="22"/>
          <w:shd w:val="clear" w:color="auto" w:fill="FFFFFF"/>
        </w:rPr>
        <w:t>summary response</w:t>
      </w:r>
      <w:r w:rsidR="00F02464" w:rsidRPr="001D66BD">
        <w:rPr>
          <w:rFonts w:asciiTheme="majorBidi" w:hAnsiTheme="majorBidi" w:cstheme="majorBidi"/>
          <w:color w:val="000000"/>
          <w:sz w:val="22"/>
          <w:szCs w:val="22"/>
          <w:shd w:val="clear" w:color="auto" w:fill="FFFFFF"/>
        </w:rPr>
        <w:t xml:space="preserve"> assignment that will be used to evaluate your understanding of the material we are learning.</w:t>
      </w:r>
      <w:r w:rsidR="00E36F60" w:rsidRPr="001D66BD">
        <w:rPr>
          <w:rFonts w:asciiTheme="majorBidi" w:hAnsiTheme="majorBidi" w:cstheme="majorBidi"/>
          <w:color w:val="000000"/>
          <w:sz w:val="22"/>
          <w:szCs w:val="22"/>
          <w:shd w:val="clear" w:color="auto" w:fill="FFFFFF"/>
        </w:rPr>
        <w:t xml:space="preserve"> Your summary responses will be graded according to the summary rubric</w:t>
      </w:r>
    </w:p>
    <w:p w14:paraId="31F983FF" w14:textId="012E6F50"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u w:val="single"/>
        </w:rPr>
      </w:pPr>
    </w:p>
    <w:p w14:paraId="4C499245" w14:textId="51D722F2" w:rsidR="007B2EEE" w:rsidRPr="001D66BD" w:rsidRDefault="00E44DE5"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Homework (</w:t>
      </w:r>
      <w:r w:rsidR="00896F27">
        <w:rPr>
          <w:rFonts w:asciiTheme="majorBidi" w:hAnsiTheme="majorBidi" w:cstheme="majorBidi"/>
          <w:b/>
          <w:color w:val="000000" w:themeColor="text1"/>
          <w:sz w:val="22"/>
          <w:szCs w:val="22"/>
        </w:rPr>
        <w:t>1</w:t>
      </w:r>
      <w:r w:rsidR="00E36F60" w:rsidRPr="001D66BD">
        <w:rPr>
          <w:rFonts w:asciiTheme="majorBidi" w:hAnsiTheme="majorBidi" w:cstheme="majorBidi"/>
          <w:b/>
          <w:color w:val="000000" w:themeColor="text1"/>
          <w:sz w:val="22"/>
          <w:szCs w:val="22"/>
        </w:rPr>
        <w:t>0</w:t>
      </w:r>
      <w:r w:rsidRPr="001D66BD">
        <w:rPr>
          <w:rFonts w:asciiTheme="majorBidi" w:hAnsiTheme="majorBidi" w:cstheme="majorBidi"/>
          <w:b/>
          <w:color w:val="000000" w:themeColor="text1"/>
          <w:sz w:val="22"/>
          <w:szCs w:val="22"/>
        </w:rPr>
        <w:t>%)</w:t>
      </w:r>
    </w:p>
    <w:p w14:paraId="3D7D4998"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Homework is an extension of classroom instruction and its completion is necessary in order to achieve success.  Homework will be collected and graded on a consistent basis.  Late homework can be handed in; however, it will receive a reduced grade. </w:t>
      </w:r>
    </w:p>
    <w:p w14:paraId="0A7D0E9C"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p>
    <w:p w14:paraId="2506FB38" w14:textId="7571A87D" w:rsidR="00F02464" w:rsidRPr="001D66BD" w:rsidRDefault="00F02464"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Class Participation (</w:t>
      </w:r>
      <w:r w:rsidR="00E36F60" w:rsidRPr="001D66BD">
        <w:rPr>
          <w:rFonts w:asciiTheme="majorBidi" w:hAnsiTheme="majorBidi" w:cstheme="majorBidi"/>
          <w:b/>
          <w:color w:val="000000" w:themeColor="text1"/>
          <w:sz w:val="22"/>
          <w:szCs w:val="22"/>
        </w:rPr>
        <w:t>10</w:t>
      </w:r>
      <w:r w:rsidRPr="001D66BD">
        <w:rPr>
          <w:rFonts w:asciiTheme="majorBidi" w:hAnsiTheme="majorBidi" w:cstheme="majorBidi"/>
          <w:b/>
          <w:color w:val="000000" w:themeColor="text1"/>
          <w:sz w:val="22"/>
          <w:szCs w:val="22"/>
        </w:rPr>
        <w:t>%)</w:t>
      </w:r>
    </w:p>
    <w:p w14:paraId="5178DEC5" w14:textId="054FDC18" w:rsidR="00F02464" w:rsidRPr="001D66BD" w:rsidRDefault="00F02464"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sz w:val="22"/>
          <w:szCs w:val="22"/>
        </w:rPr>
        <w:t xml:space="preserve">Constructive, active participation includes speaking up during class discussions, contributing to group activities, and listening to and respecting your teacher and classmates. Greater student participation makes for livelier class discussions. Your ideas and opinions matter!  Every day while in class, you will have the opportunity to earn classroom participation raffle tickets.  You can earn these tickets in </w:t>
      </w:r>
      <w:r w:rsidRPr="001D66BD">
        <w:rPr>
          <w:rFonts w:asciiTheme="majorBidi" w:hAnsiTheme="majorBidi" w:cstheme="majorBidi"/>
          <w:color w:val="000000" w:themeColor="text1"/>
          <w:sz w:val="22"/>
          <w:szCs w:val="22"/>
        </w:rPr>
        <w:t xml:space="preserve">number of different in-class factors including: class participation, interaction with peers, completion of in-class assignments, and collaborative efforts during group activities.  Respectful and positive behavior will also be </w:t>
      </w:r>
      <w:proofErr w:type="spellStart"/>
      <w:r w:rsidRPr="001D66BD">
        <w:rPr>
          <w:rFonts w:asciiTheme="majorBidi" w:hAnsiTheme="majorBidi" w:cstheme="majorBidi"/>
          <w:color w:val="000000" w:themeColor="text1"/>
          <w:sz w:val="22"/>
          <w:szCs w:val="22"/>
        </w:rPr>
        <w:t>apart</w:t>
      </w:r>
      <w:proofErr w:type="spellEnd"/>
      <w:r w:rsidRPr="001D66BD">
        <w:rPr>
          <w:rFonts w:asciiTheme="majorBidi" w:hAnsiTheme="majorBidi" w:cstheme="majorBidi"/>
          <w:color w:val="000000" w:themeColor="text1"/>
          <w:sz w:val="22"/>
          <w:szCs w:val="22"/>
        </w:rPr>
        <w:t xml:space="preserve"> of the final class participation grade.  However, tickets can be removed for extreme negative behavior.  (examples: walking out of the class without permission, picking a fight with a peer and using disrespectful language either to a peer or staff member) </w:t>
      </w:r>
      <w:r w:rsidRPr="001D66BD">
        <w:rPr>
          <w:rFonts w:asciiTheme="majorBidi" w:hAnsiTheme="majorBidi" w:cstheme="majorBidi"/>
          <w:sz w:val="22"/>
          <w:szCs w:val="22"/>
        </w:rPr>
        <w:t xml:space="preserve">At the end of each week, we will set aside time to add up the total amount of tickets you have collected. You will have the opportunity to earn a total of 15 tickets for the week.  The amount of tickets you have will count towards </w:t>
      </w:r>
      <w:r w:rsidR="00580D6E">
        <w:rPr>
          <w:rFonts w:asciiTheme="majorBidi" w:hAnsiTheme="majorBidi" w:cstheme="majorBidi"/>
          <w:sz w:val="22"/>
          <w:szCs w:val="22"/>
        </w:rPr>
        <w:t>10</w:t>
      </w:r>
      <w:r w:rsidRPr="001D66BD">
        <w:rPr>
          <w:rFonts w:asciiTheme="majorBidi" w:hAnsiTheme="majorBidi" w:cstheme="majorBidi"/>
          <w:sz w:val="22"/>
          <w:szCs w:val="22"/>
        </w:rPr>
        <w:t xml:space="preserve"> Percent of your class participation grade.</w:t>
      </w:r>
    </w:p>
    <w:p w14:paraId="2355672D" w14:textId="77777777" w:rsidR="007B2EEE" w:rsidRPr="001D66BD" w:rsidRDefault="007B2EEE" w:rsidP="007B2EEE">
      <w:pPr>
        <w:widowControl w:val="0"/>
        <w:autoSpaceDE w:val="0"/>
        <w:autoSpaceDN w:val="0"/>
        <w:adjustRightInd w:val="0"/>
        <w:rPr>
          <w:rFonts w:asciiTheme="majorBidi" w:hAnsiTheme="majorBidi" w:cstheme="majorBidi"/>
          <w:color w:val="000000" w:themeColor="text1"/>
          <w:sz w:val="22"/>
          <w:szCs w:val="22"/>
        </w:rPr>
      </w:pPr>
    </w:p>
    <w:p w14:paraId="7006AA83" w14:textId="50156855" w:rsidR="00B800F9" w:rsidRPr="001D66BD" w:rsidRDefault="00B800F9"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i/>
          <w:color w:val="000000" w:themeColor="text1"/>
          <w:sz w:val="22"/>
          <w:szCs w:val="22"/>
        </w:rPr>
        <w:t xml:space="preserve">*Students who are newly admitted to a course and would otherwise fail the course due to being unable to demonstrate a mastery of the subject matter in the time since arrival student will receive a grade of NL.  Students shall make up work by the following term so they can receive a numerical grade.  All students must complete </w:t>
      </w:r>
      <w:r w:rsidR="00DA0C99" w:rsidRPr="001D66BD">
        <w:rPr>
          <w:rFonts w:asciiTheme="majorBidi" w:hAnsiTheme="majorBidi" w:cstheme="majorBidi"/>
          <w:b/>
          <w:i/>
          <w:color w:val="000000" w:themeColor="text1"/>
          <w:sz w:val="22"/>
          <w:szCs w:val="22"/>
        </w:rPr>
        <w:t>a packet that consists</w:t>
      </w:r>
      <w:r w:rsidRPr="001D66BD">
        <w:rPr>
          <w:rFonts w:asciiTheme="majorBidi" w:hAnsiTheme="majorBidi" w:cstheme="majorBidi"/>
          <w:b/>
          <w:i/>
          <w:color w:val="000000" w:themeColor="text1"/>
          <w:sz w:val="22"/>
          <w:szCs w:val="22"/>
        </w:rPr>
        <w:t xml:space="preserve"> of at least half of the homework and reading assignments.  Students will than take a multiple-choice assessment once they completed the homework and reading assignments.  </w:t>
      </w:r>
    </w:p>
    <w:p w14:paraId="038F365D" w14:textId="77777777" w:rsidR="00A009C8" w:rsidRPr="001D66BD" w:rsidRDefault="00A009C8"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p>
    <w:p w14:paraId="624F8AB6" w14:textId="77777777" w:rsidR="009D5084" w:rsidRPr="001D66BD" w:rsidRDefault="009D5084" w:rsidP="007B2EEE">
      <w:pPr>
        <w:widowControl w:val="0"/>
        <w:autoSpaceDE w:val="0"/>
        <w:autoSpaceDN w:val="0"/>
        <w:adjustRightInd w:val="0"/>
        <w:rPr>
          <w:rFonts w:asciiTheme="majorBidi" w:hAnsiTheme="majorBidi" w:cstheme="majorBidi"/>
          <w:b/>
          <w:color w:val="000000" w:themeColor="text1"/>
          <w:sz w:val="22"/>
          <w:szCs w:val="22"/>
        </w:rPr>
      </w:pPr>
    </w:p>
    <w:p w14:paraId="4F94B076" w14:textId="47BE1FA7" w:rsidR="007B2EEE" w:rsidRPr="001D66BD" w:rsidRDefault="007B2EEE" w:rsidP="009D5084">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w:t>
      </w:r>
      <w:r w:rsidR="009D5084" w:rsidRPr="001D66BD">
        <w:rPr>
          <w:rFonts w:asciiTheme="majorBidi" w:hAnsiTheme="majorBidi" w:cstheme="majorBidi"/>
          <w:b/>
          <w:color w:val="000000" w:themeColor="text1"/>
          <w:sz w:val="22"/>
          <w:szCs w:val="22"/>
        </w:rPr>
        <w:t>lass Rules:</w:t>
      </w:r>
    </w:p>
    <w:p w14:paraId="3DC31DE4" w14:textId="71A875BF" w:rsidR="001A1159" w:rsidRPr="001D66BD" w:rsidRDefault="001A1159" w:rsidP="00702442">
      <w:pPr>
        <w:widowControl w:val="0"/>
        <w:autoSpaceDE w:val="0"/>
        <w:autoSpaceDN w:val="0"/>
        <w:adjustRightInd w:val="0"/>
        <w:rPr>
          <w:rFonts w:asciiTheme="majorBidi" w:hAnsiTheme="majorBidi" w:cstheme="majorBidi"/>
          <w:sz w:val="22"/>
          <w:szCs w:val="22"/>
        </w:rPr>
      </w:pPr>
      <w:r w:rsidRPr="001D66BD">
        <w:rPr>
          <w:rFonts w:asciiTheme="majorBidi" w:hAnsiTheme="majorBidi" w:cstheme="majorBidi"/>
          <w:color w:val="000000" w:themeColor="text1"/>
          <w:sz w:val="22"/>
          <w:szCs w:val="22"/>
        </w:rPr>
        <w:t xml:space="preserve">1. </w:t>
      </w:r>
      <w:r w:rsidRPr="001D66BD">
        <w:rPr>
          <w:rFonts w:asciiTheme="majorBidi" w:hAnsiTheme="majorBidi" w:cstheme="majorBidi"/>
          <w:b/>
          <w:sz w:val="22"/>
          <w:szCs w:val="22"/>
        </w:rPr>
        <w:t>Arrive to class on time!</w:t>
      </w:r>
      <w:r w:rsidRPr="001D66BD">
        <w:rPr>
          <w:rFonts w:asciiTheme="majorBidi" w:hAnsiTheme="majorBidi" w:cstheme="majorBidi"/>
          <w:sz w:val="22"/>
          <w:szCs w:val="22"/>
        </w:rPr>
        <w:t xml:space="preserve"> When you are absent it is your responsibility to make up what you missed.  </w:t>
      </w:r>
    </w:p>
    <w:p w14:paraId="76862FA4" w14:textId="1EEC5B3D" w:rsidR="007A2F70" w:rsidRPr="001D66BD" w:rsidRDefault="00A009C8" w:rsidP="00702442">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2. Do n</w:t>
      </w:r>
      <w:r w:rsidR="007A2F70" w:rsidRPr="001D66BD">
        <w:rPr>
          <w:rFonts w:asciiTheme="majorBidi" w:hAnsiTheme="majorBidi" w:cstheme="majorBidi"/>
          <w:color w:val="000000" w:themeColor="text1"/>
          <w:sz w:val="22"/>
          <w:szCs w:val="22"/>
        </w:rPr>
        <w:t>ot leave the classroom</w:t>
      </w:r>
      <w:r w:rsidR="00FF5494" w:rsidRPr="001D66BD">
        <w:rPr>
          <w:rFonts w:asciiTheme="majorBidi" w:hAnsiTheme="majorBidi" w:cstheme="majorBidi"/>
          <w:color w:val="000000" w:themeColor="text1"/>
          <w:sz w:val="22"/>
          <w:szCs w:val="22"/>
        </w:rPr>
        <w:t xml:space="preserve"> without permission.  For your </w:t>
      </w:r>
      <w:r w:rsidR="007A2F70" w:rsidRPr="001D66BD">
        <w:rPr>
          <w:rFonts w:asciiTheme="majorBidi" w:hAnsiTheme="majorBidi" w:cstheme="majorBidi"/>
          <w:color w:val="000000" w:themeColor="text1"/>
          <w:sz w:val="22"/>
          <w:szCs w:val="22"/>
        </w:rPr>
        <w:t xml:space="preserve">safety it is important </w:t>
      </w:r>
      <w:r w:rsidR="00FF5494" w:rsidRPr="001D66BD">
        <w:rPr>
          <w:rFonts w:asciiTheme="majorBidi" w:hAnsiTheme="majorBidi" w:cstheme="majorBidi"/>
          <w:color w:val="000000" w:themeColor="text1"/>
          <w:sz w:val="22"/>
          <w:szCs w:val="22"/>
        </w:rPr>
        <w:t xml:space="preserve">that </w:t>
      </w:r>
      <w:r w:rsidR="00E36F60" w:rsidRPr="001D66BD">
        <w:rPr>
          <w:rFonts w:asciiTheme="majorBidi" w:hAnsiTheme="majorBidi" w:cstheme="majorBidi"/>
          <w:color w:val="000000" w:themeColor="text1"/>
          <w:sz w:val="22"/>
          <w:szCs w:val="22"/>
        </w:rPr>
        <w:t>the Paraprofessional</w:t>
      </w:r>
      <w:r w:rsidR="00FF5494" w:rsidRPr="001D66BD">
        <w:rPr>
          <w:rFonts w:asciiTheme="majorBidi" w:hAnsiTheme="majorBidi" w:cstheme="majorBidi"/>
          <w:color w:val="000000" w:themeColor="text1"/>
          <w:sz w:val="22"/>
          <w:szCs w:val="22"/>
        </w:rPr>
        <w:t xml:space="preserve"> and I know where you are at all times.  </w:t>
      </w:r>
    </w:p>
    <w:p w14:paraId="7462FC1E" w14:textId="29EB124A" w:rsidR="00FF5494" w:rsidRPr="001D66BD" w:rsidRDefault="00FF5494" w:rsidP="00702442">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3. Class is dismissed as scheduled.  For last period class, class is dismissed as scheduled unless you are called for bussing.   </w:t>
      </w:r>
    </w:p>
    <w:p w14:paraId="4D6AFC1A" w14:textId="3C7EFF80" w:rsidR="001A1159" w:rsidRPr="001D66BD" w:rsidRDefault="00FF5494" w:rsidP="007B2EEE">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4</w:t>
      </w:r>
      <w:r w:rsidR="007B2EEE" w:rsidRPr="001D66BD">
        <w:rPr>
          <w:rFonts w:asciiTheme="majorBidi" w:hAnsiTheme="majorBidi" w:cstheme="majorBidi"/>
          <w:color w:val="000000" w:themeColor="text1"/>
          <w:sz w:val="22"/>
          <w:szCs w:val="22"/>
        </w:rPr>
        <w:t xml:space="preserve">. </w:t>
      </w:r>
      <w:r w:rsidR="001A1159" w:rsidRPr="001D66BD">
        <w:rPr>
          <w:rFonts w:asciiTheme="majorBidi" w:hAnsiTheme="majorBidi" w:cstheme="majorBidi"/>
          <w:color w:val="000000" w:themeColor="text1"/>
          <w:sz w:val="22"/>
          <w:szCs w:val="22"/>
        </w:rPr>
        <w:t xml:space="preserve">No Cell Phones or any electronic devices.  This includes charging your electronic devices. </w:t>
      </w:r>
      <w:r w:rsidR="0044545A" w:rsidRPr="001D66BD">
        <w:rPr>
          <w:rFonts w:asciiTheme="majorBidi" w:hAnsiTheme="majorBidi" w:cstheme="majorBidi"/>
          <w:color w:val="000000" w:themeColor="text1"/>
          <w:sz w:val="22"/>
          <w:szCs w:val="22"/>
        </w:rPr>
        <w:t>(</w:t>
      </w:r>
      <w:r w:rsidR="00CD3A74" w:rsidRPr="001D66BD">
        <w:rPr>
          <w:rFonts w:asciiTheme="majorBidi" w:hAnsiTheme="majorBidi" w:cstheme="majorBidi"/>
          <w:color w:val="000000" w:themeColor="text1"/>
          <w:sz w:val="22"/>
          <w:szCs w:val="22"/>
        </w:rPr>
        <w:t>Unless mandated by your I.E.P)</w:t>
      </w:r>
    </w:p>
    <w:p w14:paraId="3A75B249" w14:textId="3242F210" w:rsidR="007A2F70" w:rsidRPr="001D66BD" w:rsidRDefault="00FF5494" w:rsidP="007A2F70">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5</w:t>
      </w:r>
      <w:r w:rsidR="007A2F70" w:rsidRPr="001D66BD">
        <w:rPr>
          <w:rFonts w:asciiTheme="majorBidi" w:hAnsiTheme="majorBidi" w:cstheme="majorBidi"/>
          <w:color w:val="000000" w:themeColor="text1"/>
          <w:sz w:val="22"/>
          <w:szCs w:val="22"/>
        </w:rPr>
        <w:t xml:space="preserve">. </w:t>
      </w:r>
      <w:r w:rsidR="007A2F70" w:rsidRPr="001D66BD">
        <w:rPr>
          <w:rFonts w:asciiTheme="majorBidi" w:hAnsiTheme="majorBidi" w:cstheme="majorBidi"/>
          <w:bCs/>
          <w:sz w:val="22"/>
          <w:szCs w:val="22"/>
        </w:rPr>
        <w:t>Do not eat in the classroom!</w:t>
      </w:r>
      <w:r w:rsidR="007A2F70" w:rsidRPr="001D66BD">
        <w:rPr>
          <w:rFonts w:asciiTheme="majorBidi" w:hAnsiTheme="majorBidi" w:cstheme="majorBidi"/>
          <w:b/>
          <w:bCs/>
          <w:sz w:val="22"/>
          <w:szCs w:val="22"/>
        </w:rPr>
        <w:t xml:space="preserve">  </w:t>
      </w:r>
      <w:r w:rsidR="007A2F70" w:rsidRPr="001D66BD">
        <w:rPr>
          <w:rFonts w:asciiTheme="majorBidi" w:hAnsiTheme="majorBidi" w:cstheme="majorBidi"/>
          <w:color w:val="000000" w:themeColor="text1"/>
          <w:sz w:val="22"/>
          <w:szCs w:val="22"/>
        </w:rPr>
        <w:t xml:space="preserve">First Offense will result in a warning. Second offense will result in a written report. Third offense will receive a phone call home to your parent or guardian. </w:t>
      </w:r>
    </w:p>
    <w:p w14:paraId="6C74F0C0" w14:textId="77777777" w:rsidR="00E36F60" w:rsidRPr="001D66BD" w:rsidRDefault="00E36F60" w:rsidP="007B2EEE">
      <w:pPr>
        <w:widowControl w:val="0"/>
        <w:autoSpaceDE w:val="0"/>
        <w:autoSpaceDN w:val="0"/>
        <w:adjustRightInd w:val="0"/>
        <w:rPr>
          <w:rFonts w:asciiTheme="majorBidi" w:hAnsiTheme="majorBidi" w:cstheme="majorBidi"/>
          <w:color w:val="000000" w:themeColor="text1"/>
          <w:sz w:val="22"/>
          <w:szCs w:val="22"/>
        </w:rPr>
      </w:pPr>
    </w:p>
    <w:p w14:paraId="3049E1C4" w14:textId="792FAB78" w:rsidR="00FF5494" w:rsidRPr="001D66BD" w:rsidRDefault="009D5084"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Consequences:</w:t>
      </w:r>
    </w:p>
    <w:p w14:paraId="43F9B83C" w14:textId="77777777" w:rsidR="00FF5494" w:rsidRPr="001D66BD" w:rsidRDefault="00FF5494" w:rsidP="00FF5494">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rPr>
        <w:t>First Offense:</w:t>
      </w:r>
      <w:r w:rsidRPr="001D66BD">
        <w:rPr>
          <w:rFonts w:asciiTheme="majorBidi" w:hAnsiTheme="majorBidi" w:cstheme="majorBidi"/>
          <w:color w:val="000000" w:themeColor="text1"/>
          <w:sz w:val="22"/>
          <w:szCs w:val="22"/>
        </w:rPr>
        <w:t xml:space="preserve"> Warning.</w:t>
      </w:r>
    </w:p>
    <w:p w14:paraId="2EF773E2" w14:textId="2DDE96C1" w:rsidR="00FF5494" w:rsidRPr="001D66BD" w:rsidRDefault="00FF5494" w:rsidP="00FF5494">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rPr>
        <w:t>Second Offense:</w:t>
      </w:r>
      <w:r w:rsidRPr="001D66BD">
        <w:rPr>
          <w:rFonts w:asciiTheme="majorBidi" w:hAnsiTheme="majorBidi" w:cstheme="majorBidi"/>
          <w:color w:val="000000" w:themeColor="text1"/>
          <w:sz w:val="22"/>
          <w:szCs w:val="22"/>
        </w:rPr>
        <w:t xml:space="preserve"> Written report </w:t>
      </w:r>
    </w:p>
    <w:p w14:paraId="70BEBFB1" w14:textId="3997C733" w:rsidR="00FF5494" w:rsidRPr="001D66BD" w:rsidRDefault="00A009C8" w:rsidP="00FF5494">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rPr>
        <w:t>Third Offense</w:t>
      </w:r>
      <w:r w:rsidR="00FF5494" w:rsidRPr="001D66BD">
        <w:rPr>
          <w:rFonts w:asciiTheme="majorBidi" w:hAnsiTheme="majorBidi" w:cstheme="majorBidi"/>
          <w:b/>
          <w:color w:val="000000" w:themeColor="text1"/>
          <w:sz w:val="22"/>
          <w:szCs w:val="22"/>
        </w:rPr>
        <w:t>:</w:t>
      </w:r>
      <w:r w:rsidR="00FF5494" w:rsidRPr="001D66BD">
        <w:rPr>
          <w:rFonts w:asciiTheme="majorBidi" w:hAnsiTheme="majorBidi" w:cstheme="majorBidi"/>
          <w:color w:val="000000" w:themeColor="text1"/>
          <w:sz w:val="22"/>
          <w:szCs w:val="22"/>
        </w:rPr>
        <w:t xml:space="preserve"> Receive a phone call home to your parent or guardian.</w:t>
      </w:r>
      <w:r w:rsidRPr="001D66BD">
        <w:rPr>
          <w:rFonts w:asciiTheme="majorBidi" w:hAnsiTheme="majorBidi" w:cstheme="majorBidi"/>
          <w:color w:val="000000" w:themeColor="text1"/>
          <w:sz w:val="22"/>
          <w:szCs w:val="22"/>
        </w:rPr>
        <w:t xml:space="preserve">  If it is a cell phone offense,</w:t>
      </w:r>
      <w:r w:rsidR="00CD3A74" w:rsidRPr="001D66BD">
        <w:rPr>
          <w:rFonts w:asciiTheme="majorBidi" w:hAnsiTheme="majorBidi" w:cstheme="majorBidi"/>
          <w:color w:val="000000" w:themeColor="text1"/>
          <w:sz w:val="22"/>
          <w:szCs w:val="22"/>
        </w:rPr>
        <w:t xml:space="preserve"> </w:t>
      </w:r>
      <w:r w:rsidRPr="001D66BD">
        <w:rPr>
          <w:rFonts w:asciiTheme="majorBidi" w:hAnsiTheme="majorBidi" w:cstheme="majorBidi"/>
          <w:color w:val="000000" w:themeColor="text1"/>
          <w:sz w:val="22"/>
          <w:szCs w:val="22"/>
        </w:rPr>
        <w:t>y</w:t>
      </w:r>
      <w:r w:rsidR="00FF5494" w:rsidRPr="001D66BD">
        <w:rPr>
          <w:rFonts w:asciiTheme="majorBidi" w:hAnsiTheme="majorBidi" w:cstheme="majorBidi"/>
          <w:color w:val="000000" w:themeColor="text1"/>
          <w:sz w:val="22"/>
          <w:szCs w:val="22"/>
        </w:rPr>
        <w:t xml:space="preserve">ou will be asked to hand in your cell phone. </w:t>
      </w:r>
    </w:p>
    <w:p w14:paraId="56460795" w14:textId="77777777" w:rsidR="00FF5494" w:rsidRPr="001D66BD" w:rsidRDefault="00FF5494" w:rsidP="00FF5494">
      <w:pPr>
        <w:widowControl w:val="0"/>
        <w:autoSpaceDE w:val="0"/>
        <w:autoSpaceDN w:val="0"/>
        <w:adjustRightInd w:val="0"/>
        <w:rPr>
          <w:rFonts w:asciiTheme="majorBidi" w:hAnsiTheme="majorBidi" w:cstheme="majorBidi"/>
          <w:color w:val="000000" w:themeColor="text1"/>
          <w:sz w:val="22"/>
          <w:szCs w:val="22"/>
        </w:rPr>
      </w:pPr>
    </w:p>
    <w:p w14:paraId="5B407792" w14:textId="2827E4A6" w:rsidR="00FF5494" w:rsidRPr="001D66BD" w:rsidRDefault="00FF5494" w:rsidP="00FF5494">
      <w:pPr>
        <w:widowControl w:val="0"/>
        <w:autoSpaceDE w:val="0"/>
        <w:autoSpaceDN w:val="0"/>
        <w:adjustRightInd w:val="0"/>
        <w:rPr>
          <w:rFonts w:asciiTheme="majorBidi" w:hAnsiTheme="majorBidi" w:cstheme="majorBidi"/>
          <w:i/>
          <w:color w:val="000000" w:themeColor="text1"/>
          <w:sz w:val="22"/>
          <w:szCs w:val="22"/>
        </w:rPr>
      </w:pPr>
      <w:r w:rsidRPr="001D66BD">
        <w:rPr>
          <w:rFonts w:asciiTheme="majorBidi" w:hAnsiTheme="majorBidi" w:cstheme="majorBidi"/>
          <w:i/>
          <w:color w:val="000000" w:themeColor="text1"/>
          <w:sz w:val="22"/>
          <w:szCs w:val="22"/>
        </w:rPr>
        <w:t xml:space="preserve">*Negative behavior may also result in a low grade for class participation. </w:t>
      </w:r>
    </w:p>
    <w:p w14:paraId="0D6DAA0C" w14:textId="77777777" w:rsidR="00FF5494" w:rsidRPr="001D66BD" w:rsidRDefault="00FF5494" w:rsidP="007B2EEE">
      <w:pPr>
        <w:widowControl w:val="0"/>
        <w:autoSpaceDE w:val="0"/>
        <w:autoSpaceDN w:val="0"/>
        <w:adjustRightInd w:val="0"/>
        <w:rPr>
          <w:rFonts w:asciiTheme="majorBidi" w:hAnsiTheme="majorBidi" w:cstheme="majorBidi"/>
          <w:color w:val="000000" w:themeColor="text1"/>
          <w:sz w:val="22"/>
          <w:szCs w:val="22"/>
        </w:rPr>
      </w:pPr>
    </w:p>
    <w:p w14:paraId="1633DDFB" w14:textId="34D20059" w:rsidR="00F60083" w:rsidRPr="001D66BD" w:rsidRDefault="00F60083" w:rsidP="00F600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Classroom Policies</w:t>
      </w:r>
      <w:r w:rsidR="009D5084" w:rsidRPr="001D66BD">
        <w:rPr>
          <w:rFonts w:asciiTheme="majorBidi" w:hAnsiTheme="majorBidi" w:cstheme="majorBidi"/>
          <w:b/>
          <w:color w:val="000000" w:themeColor="text1"/>
          <w:sz w:val="22"/>
          <w:szCs w:val="22"/>
        </w:rPr>
        <w:t>:</w:t>
      </w:r>
    </w:p>
    <w:p w14:paraId="5ED7AFE9" w14:textId="77777777" w:rsidR="00F60083" w:rsidRPr="001D66BD" w:rsidRDefault="00F60083" w:rsidP="00F600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u w:val="single"/>
        </w:rPr>
        <w:t>Respect</w:t>
      </w:r>
      <w:r w:rsidRPr="001D66BD">
        <w:rPr>
          <w:rFonts w:asciiTheme="majorBidi" w:hAnsiTheme="majorBidi" w:cstheme="majorBidi"/>
          <w:color w:val="000000" w:themeColor="text1"/>
          <w:sz w:val="22"/>
          <w:szCs w:val="22"/>
        </w:rPr>
        <w:t xml:space="preserve"> is a top priority in this classroom.  We must be accepting of beliefs and ideas that are both similar and different to ours, and celebrate the diversity that exists in our classroom on a daily basis.  We must also not mistreat the property and belongings of others.  </w:t>
      </w:r>
    </w:p>
    <w:p w14:paraId="138473A9" w14:textId="77777777" w:rsidR="00F60083" w:rsidRPr="001D66BD" w:rsidRDefault="00F60083" w:rsidP="00F600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p>
    <w:p w14:paraId="5B55D117" w14:textId="77777777" w:rsidR="00F60083" w:rsidRPr="001D66BD" w:rsidRDefault="00F60083" w:rsidP="00F600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u w:val="single"/>
        </w:rPr>
        <w:t>Absenteeism-</w:t>
      </w:r>
      <w:r w:rsidRPr="001D66BD">
        <w:rPr>
          <w:rFonts w:asciiTheme="majorBidi" w:hAnsiTheme="majorBidi" w:cstheme="majorBidi"/>
          <w:color w:val="000000" w:themeColor="text1"/>
          <w:sz w:val="22"/>
          <w:szCs w:val="22"/>
        </w:rPr>
        <w:t xml:space="preserve"> You are responsible for completing any and all work assigned while you are absent (including tests). </w:t>
      </w:r>
    </w:p>
    <w:p w14:paraId="06435020" w14:textId="77777777" w:rsidR="00F60083" w:rsidRPr="001D66BD" w:rsidRDefault="00F60083" w:rsidP="00F60083">
      <w:pPr>
        <w:widowControl w:val="0"/>
        <w:autoSpaceDE w:val="0"/>
        <w:autoSpaceDN w:val="0"/>
        <w:adjustRightInd w:val="0"/>
        <w:rPr>
          <w:rFonts w:asciiTheme="majorBidi" w:hAnsiTheme="majorBidi" w:cstheme="majorBidi"/>
          <w:b/>
          <w:bCs/>
          <w:color w:val="000000" w:themeColor="text1"/>
          <w:sz w:val="22"/>
          <w:szCs w:val="22"/>
        </w:rPr>
      </w:pPr>
    </w:p>
    <w:p w14:paraId="5F659D43" w14:textId="77777777" w:rsidR="00F60083" w:rsidRPr="001D66BD" w:rsidRDefault="00F60083" w:rsidP="00F60083">
      <w:pPr>
        <w:widowControl w:val="0"/>
        <w:autoSpaceDE w:val="0"/>
        <w:autoSpaceDN w:val="0"/>
        <w:adjustRightInd w:val="0"/>
        <w:rPr>
          <w:rFonts w:asciiTheme="majorBidi" w:hAnsiTheme="majorBidi" w:cstheme="majorBidi"/>
          <w:b/>
          <w:bCs/>
          <w:color w:val="000000" w:themeColor="text1"/>
          <w:sz w:val="22"/>
          <w:szCs w:val="22"/>
          <w:u w:val="single"/>
        </w:rPr>
      </w:pPr>
      <w:r w:rsidRPr="001D66BD">
        <w:rPr>
          <w:rFonts w:asciiTheme="majorBidi" w:hAnsiTheme="majorBidi" w:cstheme="majorBidi"/>
          <w:b/>
          <w:bCs/>
          <w:color w:val="000000" w:themeColor="text1"/>
          <w:sz w:val="22"/>
          <w:szCs w:val="22"/>
          <w:u w:val="single"/>
        </w:rPr>
        <w:t>SKEDULA-</w:t>
      </w:r>
    </w:p>
    <w:p w14:paraId="584EF1AC" w14:textId="23D099AB" w:rsidR="00F60083" w:rsidRPr="001D66BD" w:rsidRDefault="00F60083" w:rsidP="00F60083">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Students are responsible for work missed upon a late arrival or absence from class. Notes, handouts, homework assignments, quiz/test dates, etc. can be accessed on </w:t>
      </w:r>
      <w:proofErr w:type="spellStart"/>
      <w:r w:rsidRPr="001D66BD">
        <w:rPr>
          <w:rFonts w:asciiTheme="majorBidi" w:hAnsiTheme="majorBidi" w:cstheme="majorBidi"/>
          <w:color w:val="000000" w:themeColor="text1"/>
          <w:sz w:val="22"/>
          <w:szCs w:val="22"/>
        </w:rPr>
        <w:t>PupilPath</w:t>
      </w:r>
      <w:proofErr w:type="spellEnd"/>
      <w:r w:rsidRPr="001D66BD">
        <w:rPr>
          <w:rFonts w:asciiTheme="majorBidi" w:hAnsiTheme="majorBidi" w:cstheme="majorBidi"/>
          <w:color w:val="000000" w:themeColor="text1"/>
          <w:sz w:val="22"/>
          <w:szCs w:val="22"/>
        </w:rPr>
        <w:t>.</w:t>
      </w:r>
    </w:p>
    <w:p w14:paraId="6ED5A7DE" w14:textId="7FBB0917" w:rsidR="007B2EEE" w:rsidRPr="001D66BD" w:rsidRDefault="0066131E" w:rsidP="007B2EEE">
      <w:pPr>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The </w:t>
      </w:r>
      <w:r w:rsidR="007B2EEE" w:rsidRPr="001D66BD">
        <w:rPr>
          <w:rFonts w:asciiTheme="majorBidi" w:hAnsiTheme="majorBidi" w:cstheme="majorBidi"/>
          <w:color w:val="000000" w:themeColor="text1"/>
          <w:sz w:val="22"/>
          <w:szCs w:val="22"/>
        </w:rPr>
        <w:t>goal of this class is to pass the U.S. History &amp; Government</w:t>
      </w:r>
      <w:r w:rsidR="00045F91" w:rsidRPr="001D66BD">
        <w:rPr>
          <w:rFonts w:asciiTheme="majorBidi" w:hAnsiTheme="majorBidi" w:cstheme="majorBidi"/>
          <w:color w:val="000000" w:themeColor="text1"/>
          <w:sz w:val="22"/>
          <w:szCs w:val="22"/>
        </w:rPr>
        <w:t xml:space="preserve"> </w:t>
      </w:r>
      <w:r w:rsidR="007B2EEE" w:rsidRPr="001D66BD">
        <w:rPr>
          <w:rFonts w:asciiTheme="majorBidi" w:hAnsiTheme="majorBidi" w:cstheme="majorBidi"/>
          <w:color w:val="000000" w:themeColor="text1"/>
          <w:sz w:val="22"/>
          <w:szCs w:val="22"/>
        </w:rPr>
        <w:t xml:space="preserve">Regents exam and, as your teacher, I am here to help you through this journey.  That means if you have any questions or concerns please feel free to discuss them with me.  I am available before and after school for individual help in our classrooms: I am also available by e-mail, </w:t>
      </w:r>
      <w:hyperlink r:id="rId5" w:history="1">
        <w:r w:rsidR="007B2EEE" w:rsidRPr="001D66BD">
          <w:rPr>
            <w:rStyle w:val="Hyperlink"/>
            <w:rFonts w:asciiTheme="majorBidi" w:hAnsiTheme="majorBidi" w:cstheme="majorBidi"/>
            <w:color w:val="000000" w:themeColor="text1"/>
            <w:sz w:val="22"/>
            <w:szCs w:val="22"/>
          </w:rPr>
          <w:t>aprisco@schools.nyc.gov</w:t>
        </w:r>
      </w:hyperlink>
      <w:r w:rsidR="007B2EEE" w:rsidRPr="001D66BD">
        <w:rPr>
          <w:rFonts w:asciiTheme="majorBidi" w:hAnsiTheme="majorBidi" w:cstheme="majorBidi"/>
          <w:color w:val="000000" w:themeColor="text1"/>
          <w:sz w:val="22"/>
          <w:szCs w:val="22"/>
        </w:rPr>
        <w:t xml:space="preserve"> and by phone at (212) 465-4390</w:t>
      </w:r>
    </w:p>
    <w:p w14:paraId="1595E55D" w14:textId="77777777" w:rsidR="007B2EEE" w:rsidRPr="001D66BD" w:rsidRDefault="007B2EEE" w:rsidP="007B2EEE">
      <w:pPr>
        <w:rPr>
          <w:rFonts w:asciiTheme="majorBidi" w:hAnsiTheme="majorBidi" w:cstheme="majorBidi"/>
          <w:color w:val="000000" w:themeColor="text1"/>
          <w:sz w:val="22"/>
          <w:szCs w:val="22"/>
        </w:rPr>
      </w:pPr>
    </w:p>
    <w:p w14:paraId="5B09377A" w14:textId="77777777" w:rsidR="00BF3A2F" w:rsidRPr="001D66BD" w:rsidRDefault="00BF3A2F"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p>
    <w:p w14:paraId="328CE20D"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 xml:space="preserve">**Plagiarism**- </w:t>
      </w:r>
    </w:p>
    <w:p w14:paraId="61C8C837"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Cheating and plagiarism are serious offenses and will not be tolerated. Any student who is found to be cheating on homework, projects, quizzes or tests shall receive a failing grade or zero, and will not be allowed to make-up the assignment.</w:t>
      </w:r>
    </w:p>
    <w:p w14:paraId="6EB5C85C"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p>
    <w:p w14:paraId="4ED45E38" w14:textId="77777777" w:rsidR="007B2EEE" w:rsidRPr="001D66BD" w:rsidRDefault="007B2EEE" w:rsidP="007B2EEE">
      <w:pPr>
        <w:rPr>
          <w:rFonts w:asciiTheme="majorBidi" w:hAnsiTheme="majorBidi" w:cstheme="majorBidi"/>
          <w:color w:val="000000" w:themeColor="text1"/>
          <w:sz w:val="22"/>
          <w:szCs w:val="22"/>
        </w:rPr>
      </w:pPr>
    </w:p>
    <w:p w14:paraId="442F5A4B" w14:textId="77777777" w:rsidR="00AC7C7C" w:rsidRPr="001D66BD" w:rsidRDefault="00AC7C7C">
      <w:pPr>
        <w:rPr>
          <w:rFonts w:asciiTheme="majorBidi" w:hAnsiTheme="majorBidi" w:cstheme="majorBidi"/>
          <w:color w:val="000000" w:themeColor="text1"/>
          <w:sz w:val="22"/>
          <w:szCs w:val="22"/>
        </w:rPr>
      </w:pPr>
    </w:p>
    <w:sectPr w:rsidR="00AC7C7C" w:rsidRPr="001D66BD" w:rsidSect="007B2E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04D8"/>
    <w:multiLevelType w:val="hybridMultilevel"/>
    <w:tmpl w:val="7FFA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13551"/>
    <w:multiLevelType w:val="multilevel"/>
    <w:tmpl w:val="427A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B68F5"/>
    <w:multiLevelType w:val="hybridMultilevel"/>
    <w:tmpl w:val="F86CDE18"/>
    <w:lvl w:ilvl="0" w:tplc="E93A0B76">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1526E"/>
    <w:multiLevelType w:val="hybridMultilevel"/>
    <w:tmpl w:val="2272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EE"/>
    <w:rsid w:val="000433AF"/>
    <w:rsid w:val="00045F91"/>
    <w:rsid w:val="000B3951"/>
    <w:rsid w:val="000C78F7"/>
    <w:rsid w:val="000F56E4"/>
    <w:rsid w:val="00116445"/>
    <w:rsid w:val="001A1159"/>
    <w:rsid w:val="001D66BD"/>
    <w:rsid w:val="001E42DF"/>
    <w:rsid w:val="00212672"/>
    <w:rsid w:val="002D291A"/>
    <w:rsid w:val="002D7E91"/>
    <w:rsid w:val="002E4265"/>
    <w:rsid w:val="003B030E"/>
    <w:rsid w:val="004232BD"/>
    <w:rsid w:val="0044545A"/>
    <w:rsid w:val="004C0902"/>
    <w:rsid w:val="004C4545"/>
    <w:rsid w:val="004E5995"/>
    <w:rsid w:val="00500538"/>
    <w:rsid w:val="00566D26"/>
    <w:rsid w:val="00580D6E"/>
    <w:rsid w:val="0065003C"/>
    <w:rsid w:val="0066131E"/>
    <w:rsid w:val="006C5908"/>
    <w:rsid w:val="006E727A"/>
    <w:rsid w:val="00702442"/>
    <w:rsid w:val="007176E2"/>
    <w:rsid w:val="00720EE5"/>
    <w:rsid w:val="0072267E"/>
    <w:rsid w:val="007A2F70"/>
    <w:rsid w:val="007B25DB"/>
    <w:rsid w:val="007B2EEE"/>
    <w:rsid w:val="00814DD6"/>
    <w:rsid w:val="00834EB8"/>
    <w:rsid w:val="00896F27"/>
    <w:rsid w:val="009A0197"/>
    <w:rsid w:val="009C7852"/>
    <w:rsid w:val="009D5084"/>
    <w:rsid w:val="009E332C"/>
    <w:rsid w:val="009F0FD0"/>
    <w:rsid w:val="00A009C8"/>
    <w:rsid w:val="00A16F13"/>
    <w:rsid w:val="00AC7C7C"/>
    <w:rsid w:val="00B2589C"/>
    <w:rsid w:val="00B536FA"/>
    <w:rsid w:val="00B800F9"/>
    <w:rsid w:val="00BF3A2F"/>
    <w:rsid w:val="00C96BAF"/>
    <w:rsid w:val="00CB596B"/>
    <w:rsid w:val="00CD3A74"/>
    <w:rsid w:val="00CD7108"/>
    <w:rsid w:val="00CE4917"/>
    <w:rsid w:val="00D008EE"/>
    <w:rsid w:val="00D159C5"/>
    <w:rsid w:val="00D50718"/>
    <w:rsid w:val="00DA0C99"/>
    <w:rsid w:val="00DC659D"/>
    <w:rsid w:val="00DC77C1"/>
    <w:rsid w:val="00E32DFF"/>
    <w:rsid w:val="00E36F60"/>
    <w:rsid w:val="00E44DE5"/>
    <w:rsid w:val="00F02464"/>
    <w:rsid w:val="00F60083"/>
    <w:rsid w:val="00F615EE"/>
    <w:rsid w:val="00F92700"/>
    <w:rsid w:val="00FF54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34F36"/>
  <w14:defaultImageDpi w14:val="300"/>
  <w15:docId w15:val="{44E5AB38-AF97-8E4D-8B76-181F2154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6BD"/>
    <w:rPr>
      <w:rFonts w:ascii="Times New Roman" w:eastAsia="Times New Roman" w:hAnsi="Times New Roman" w:cs="Times New Roman"/>
      <w:lang w:eastAsia="zh-CN"/>
    </w:rPr>
  </w:style>
  <w:style w:type="paragraph" w:styleId="Heading1">
    <w:name w:val="heading 1"/>
    <w:basedOn w:val="Normal"/>
    <w:link w:val="Heading1Char"/>
    <w:uiPriority w:val="9"/>
    <w:qFormat/>
    <w:rsid w:val="0065003C"/>
    <w:pPr>
      <w:spacing w:before="100" w:beforeAutospacing="1" w:after="100" w:afterAutospacing="1"/>
      <w:outlineLvl w:val="0"/>
    </w:pPr>
    <w:rPr>
      <w:rFonts w:ascii="Times" w:eastAsiaTheme="minorEastAsia" w:hAnsi="Times" w:cstheme="minorBidi"/>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EEE"/>
    <w:rPr>
      <w:color w:val="0000FF" w:themeColor="hyperlink"/>
      <w:u w:val="single"/>
    </w:rPr>
  </w:style>
  <w:style w:type="paragraph" w:styleId="ListParagraph">
    <w:name w:val="List Paragraph"/>
    <w:basedOn w:val="Normal"/>
    <w:uiPriority w:val="34"/>
    <w:qFormat/>
    <w:rsid w:val="007B2EEE"/>
    <w:pPr>
      <w:ind w:left="720"/>
      <w:contextualSpacing/>
    </w:pPr>
    <w:rPr>
      <w:rFonts w:asciiTheme="minorHAnsi" w:eastAsiaTheme="minorEastAsia" w:hAnsiTheme="minorHAnsi" w:cstheme="minorBidi"/>
      <w:lang w:eastAsia="en-US"/>
    </w:rPr>
  </w:style>
  <w:style w:type="paragraph" w:styleId="NormalWeb">
    <w:name w:val="Normal (Web)"/>
    <w:basedOn w:val="Normal"/>
    <w:uiPriority w:val="99"/>
    <w:unhideWhenUsed/>
    <w:rsid w:val="007B2EEE"/>
    <w:pPr>
      <w:spacing w:before="100" w:beforeAutospacing="1" w:after="100" w:afterAutospacing="1"/>
    </w:pPr>
    <w:rPr>
      <w:rFonts w:ascii="Times" w:eastAsiaTheme="minorEastAsia" w:hAnsi="Times"/>
      <w:sz w:val="20"/>
      <w:szCs w:val="20"/>
      <w:lang w:eastAsia="en-US"/>
    </w:rPr>
  </w:style>
  <w:style w:type="paragraph" w:styleId="NoSpacing">
    <w:name w:val="No Spacing"/>
    <w:uiPriority w:val="1"/>
    <w:qFormat/>
    <w:rsid w:val="001A1159"/>
    <w:rPr>
      <w:rFonts w:eastAsiaTheme="minorHAnsi"/>
      <w:sz w:val="22"/>
      <w:szCs w:val="22"/>
    </w:rPr>
  </w:style>
  <w:style w:type="character" w:styleId="UnresolvedMention">
    <w:name w:val="Unresolved Mention"/>
    <w:basedOn w:val="DefaultParagraphFont"/>
    <w:uiPriority w:val="99"/>
    <w:semiHidden/>
    <w:unhideWhenUsed/>
    <w:rsid w:val="00F60083"/>
    <w:rPr>
      <w:color w:val="605E5C"/>
      <w:shd w:val="clear" w:color="auto" w:fill="E1DFDD"/>
    </w:rPr>
  </w:style>
  <w:style w:type="character" w:styleId="FollowedHyperlink">
    <w:name w:val="FollowedHyperlink"/>
    <w:basedOn w:val="DefaultParagraphFont"/>
    <w:uiPriority w:val="99"/>
    <w:semiHidden/>
    <w:unhideWhenUsed/>
    <w:rsid w:val="00F60083"/>
    <w:rPr>
      <w:color w:val="800080" w:themeColor="followedHyperlink"/>
      <w:u w:val="single"/>
    </w:rPr>
  </w:style>
  <w:style w:type="character" w:customStyle="1" w:styleId="Heading1Char">
    <w:name w:val="Heading 1 Char"/>
    <w:basedOn w:val="DefaultParagraphFont"/>
    <w:link w:val="Heading1"/>
    <w:uiPriority w:val="9"/>
    <w:rsid w:val="0065003C"/>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6948">
      <w:bodyDiv w:val="1"/>
      <w:marLeft w:val="0"/>
      <w:marRight w:val="0"/>
      <w:marTop w:val="0"/>
      <w:marBottom w:val="0"/>
      <w:divBdr>
        <w:top w:val="none" w:sz="0" w:space="0" w:color="auto"/>
        <w:left w:val="none" w:sz="0" w:space="0" w:color="auto"/>
        <w:bottom w:val="none" w:sz="0" w:space="0" w:color="auto"/>
        <w:right w:val="none" w:sz="0" w:space="0" w:color="auto"/>
      </w:divBdr>
    </w:div>
    <w:div w:id="97140973">
      <w:bodyDiv w:val="1"/>
      <w:marLeft w:val="0"/>
      <w:marRight w:val="0"/>
      <w:marTop w:val="0"/>
      <w:marBottom w:val="0"/>
      <w:divBdr>
        <w:top w:val="none" w:sz="0" w:space="0" w:color="auto"/>
        <w:left w:val="none" w:sz="0" w:space="0" w:color="auto"/>
        <w:bottom w:val="none" w:sz="0" w:space="0" w:color="auto"/>
        <w:right w:val="none" w:sz="0" w:space="0" w:color="auto"/>
      </w:divBdr>
      <w:divsChild>
        <w:div w:id="1968928426">
          <w:marLeft w:val="0"/>
          <w:marRight w:val="0"/>
          <w:marTop w:val="0"/>
          <w:marBottom w:val="0"/>
          <w:divBdr>
            <w:top w:val="none" w:sz="0" w:space="0" w:color="auto"/>
            <w:left w:val="none" w:sz="0" w:space="0" w:color="auto"/>
            <w:bottom w:val="none" w:sz="0" w:space="0" w:color="auto"/>
            <w:right w:val="none" w:sz="0" w:space="0" w:color="auto"/>
          </w:divBdr>
          <w:divsChild>
            <w:div w:id="1721200182">
              <w:marLeft w:val="0"/>
              <w:marRight w:val="0"/>
              <w:marTop w:val="0"/>
              <w:marBottom w:val="0"/>
              <w:divBdr>
                <w:top w:val="none" w:sz="0" w:space="0" w:color="auto"/>
                <w:left w:val="none" w:sz="0" w:space="0" w:color="auto"/>
                <w:bottom w:val="none" w:sz="0" w:space="0" w:color="auto"/>
                <w:right w:val="none" w:sz="0" w:space="0" w:color="auto"/>
              </w:divBdr>
              <w:divsChild>
                <w:div w:id="513225611">
                  <w:marLeft w:val="0"/>
                  <w:marRight w:val="0"/>
                  <w:marTop w:val="0"/>
                  <w:marBottom w:val="0"/>
                  <w:divBdr>
                    <w:top w:val="none" w:sz="0" w:space="0" w:color="auto"/>
                    <w:left w:val="none" w:sz="0" w:space="0" w:color="auto"/>
                    <w:bottom w:val="none" w:sz="0" w:space="0" w:color="auto"/>
                    <w:right w:val="none" w:sz="0" w:space="0" w:color="auto"/>
                  </w:divBdr>
                </w:div>
                <w:div w:id="2134983350">
                  <w:marLeft w:val="0"/>
                  <w:marRight w:val="0"/>
                  <w:marTop w:val="0"/>
                  <w:marBottom w:val="0"/>
                  <w:divBdr>
                    <w:top w:val="none" w:sz="0" w:space="0" w:color="auto"/>
                    <w:left w:val="none" w:sz="0" w:space="0" w:color="auto"/>
                    <w:bottom w:val="none" w:sz="0" w:space="0" w:color="auto"/>
                    <w:right w:val="none" w:sz="0" w:space="0" w:color="auto"/>
                  </w:divBdr>
                </w:div>
              </w:divsChild>
            </w:div>
            <w:div w:id="556821923">
              <w:marLeft w:val="0"/>
              <w:marRight w:val="0"/>
              <w:marTop w:val="0"/>
              <w:marBottom w:val="0"/>
              <w:divBdr>
                <w:top w:val="none" w:sz="0" w:space="0" w:color="auto"/>
                <w:left w:val="none" w:sz="0" w:space="0" w:color="auto"/>
                <w:bottom w:val="none" w:sz="0" w:space="0" w:color="auto"/>
                <w:right w:val="none" w:sz="0" w:space="0" w:color="auto"/>
              </w:divBdr>
              <w:divsChild>
                <w:div w:id="630284956">
                  <w:marLeft w:val="0"/>
                  <w:marRight w:val="0"/>
                  <w:marTop w:val="0"/>
                  <w:marBottom w:val="0"/>
                  <w:divBdr>
                    <w:top w:val="none" w:sz="0" w:space="0" w:color="auto"/>
                    <w:left w:val="none" w:sz="0" w:space="0" w:color="auto"/>
                    <w:bottom w:val="none" w:sz="0" w:space="0" w:color="auto"/>
                    <w:right w:val="none" w:sz="0" w:space="0" w:color="auto"/>
                  </w:divBdr>
                </w:div>
              </w:divsChild>
            </w:div>
            <w:div w:id="1261528084">
              <w:marLeft w:val="0"/>
              <w:marRight w:val="0"/>
              <w:marTop w:val="0"/>
              <w:marBottom w:val="0"/>
              <w:divBdr>
                <w:top w:val="none" w:sz="0" w:space="0" w:color="auto"/>
                <w:left w:val="none" w:sz="0" w:space="0" w:color="auto"/>
                <w:bottom w:val="none" w:sz="0" w:space="0" w:color="auto"/>
                <w:right w:val="none" w:sz="0" w:space="0" w:color="auto"/>
              </w:divBdr>
              <w:divsChild>
                <w:div w:id="10827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0541">
      <w:bodyDiv w:val="1"/>
      <w:marLeft w:val="0"/>
      <w:marRight w:val="0"/>
      <w:marTop w:val="0"/>
      <w:marBottom w:val="0"/>
      <w:divBdr>
        <w:top w:val="none" w:sz="0" w:space="0" w:color="auto"/>
        <w:left w:val="none" w:sz="0" w:space="0" w:color="auto"/>
        <w:bottom w:val="none" w:sz="0" w:space="0" w:color="auto"/>
        <w:right w:val="none" w:sz="0" w:space="0" w:color="auto"/>
      </w:divBdr>
    </w:div>
    <w:div w:id="310908080">
      <w:bodyDiv w:val="1"/>
      <w:marLeft w:val="0"/>
      <w:marRight w:val="0"/>
      <w:marTop w:val="0"/>
      <w:marBottom w:val="0"/>
      <w:divBdr>
        <w:top w:val="none" w:sz="0" w:space="0" w:color="auto"/>
        <w:left w:val="none" w:sz="0" w:space="0" w:color="auto"/>
        <w:bottom w:val="none" w:sz="0" w:space="0" w:color="auto"/>
        <w:right w:val="none" w:sz="0" w:space="0" w:color="auto"/>
      </w:divBdr>
    </w:div>
    <w:div w:id="381028617">
      <w:bodyDiv w:val="1"/>
      <w:marLeft w:val="0"/>
      <w:marRight w:val="0"/>
      <w:marTop w:val="0"/>
      <w:marBottom w:val="0"/>
      <w:divBdr>
        <w:top w:val="none" w:sz="0" w:space="0" w:color="auto"/>
        <w:left w:val="none" w:sz="0" w:space="0" w:color="auto"/>
        <w:bottom w:val="none" w:sz="0" w:space="0" w:color="auto"/>
        <w:right w:val="none" w:sz="0" w:space="0" w:color="auto"/>
      </w:divBdr>
    </w:div>
    <w:div w:id="390352214">
      <w:bodyDiv w:val="1"/>
      <w:marLeft w:val="0"/>
      <w:marRight w:val="0"/>
      <w:marTop w:val="0"/>
      <w:marBottom w:val="0"/>
      <w:divBdr>
        <w:top w:val="none" w:sz="0" w:space="0" w:color="auto"/>
        <w:left w:val="none" w:sz="0" w:space="0" w:color="auto"/>
        <w:bottom w:val="none" w:sz="0" w:space="0" w:color="auto"/>
        <w:right w:val="none" w:sz="0" w:space="0" w:color="auto"/>
      </w:divBdr>
    </w:div>
    <w:div w:id="605619922">
      <w:bodyDiv w:val="1"/>
      <w:marLeft w:val="0"/>
      <w:marRight w:val="0"/>
      <w:marTop w:val="0"/>
      <w:marBottom w:val="0"/>
      <w:divBdr>
        <w:top w:val="none" w:sz="0" w:space="0" w:color="auto"/>
        <w:left w:val="none" w:sz="0" w:space="0" w:color="auto"/>
        <w:bottom w:val="none" w:sz="0" w:space="0" w:color="auto"/>
        <w:right w:val="none" w:sz="0" w:space="0" w:color="auto"/>
      </w:divBdr>
    </w:div>
    <w:div w:id="1043141700">
      <w:bodyDiv w:val="1"/>
      <w:marLeft w:val="0"/>
      <w:marRight w:val="0"/>
      <w:marTop w:val="0"/>
      <w:marBottom w:val="0"/>
      <w:divBdr>
        <w:top w:val="none" w:sz="0" w:space="0" w:color="auto"/>
        <w:left w:val="none" w:sz="0" w:space="0" w:color="auto"/>
        <w:bottom w:val="none" w:sz="0" w:space="0" w:color="auto"/>
        <w:right w:val="none" w:sz="0" w:space="0" w:color="auto"/>
      </w:divBdr>
    </w:div>
    <w:div w:id="1151562891">
      <w:bodyDiv w:val="1"/>
      <w:marLeft w:val="0"/>
      <w:marRight w:val="0"/>
      <w:marTop w:val="0"/>
      <w:marBottom w:val="0"/>
      <w:divBdr>
        <w:top w:val="none" w:sz="0" w:space="0" w:color="auto"/>
        <w:left w:val="none" w:sz="0" w:space="0" w:color="auto"/>
        <w:bottom w:val="none" w:sz="0" w:space="0" w:color="auto"/>
        <w:right w:val="none" w:sz="0" w:space="0" w:color="auto"/>
      </w:divBdr>
      <w:divsChild>
        <w:div w:id="1960984972">
          <w:marLeft w:val="0"/>
          <w:marRight w:val="0"/>
          <w:marTop w:val="0"/>
          <w:marBottom w:val="0"/>
          <w:divBdr>
            <w:top w:val="none" w:sz="0" w:space="0" w:color="auto"/>
            <w:left w:val="none" w:sz="0" w:space="0" w:color="auto"/>
            <w:bottom w:val="none" w:sz="0" w:space="0" w:color="auto"/>
            <w:right w:val="none" w:sz="0" w:space="0" w:color="auto"/>
          </w:divBdr>
          <w:divsChild>
            <w:div w:id="805202097">
              <w:marLeft w:val="0"/>
              <w:marRight w:val="0"/>
              <w:marTop w:val="0"/>
              <w:marBottom w:val="0"/>
              <w:divBdr>
                <w:top w:val="none" w:sz="0" w:space="0" w:color="auto"/>
                <w:left w:val="none" w:sz="0" w:space="0" w:color="auto"/>
                <w:bottom w:val="none" w:sz="0" w:space="0" w:color="auto"/>
                <w:right w:val="none" w:sz="0" w:space="0" w:color="auto"/>
              </w:divBdr>
              <w:divsChild>
                <w:div w:id="6964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29603">
      <w:bodyDiv w:val="1"/>
      <w:marLeft w:val="0"/>
      <w:marRight w:val="0"/>
      <w:marTop w:val="0"/>
      <w:marBottom w:val="0"/>
      <w:divBdr>
        <w:top w:val="none" w:sz="0" w:space="0" w:color="auto"/>
        <w:left w:val="none" w:sz="0" w:space="0" w:color="auto"/>
        <w:bottom w:val="none" w:sz="0" w:space="0" w:color="auto"/>
        <w:right w:val="none" w:sz="0" w:space="0" w:color="auto"/>
      </w:divBdr>
    </w:div>
    <w:div w:id="1863398235">
      <w:bodyDiv w:val="1"/>
      <w:marLeft w:val="0"/>
      <w:marRight w:val="0"/>
      <w:marTop w:val="0"/>
      <w:marBottom w:val="0"/>
      <w:divBdr>
        <w:top w:val="none" w:sz="0" w:space="0" w:color="auto"/>
        <w:left w:val="none" w:sz="0" w:space="0" w:color="auto"/>
        <w:bottom w:val="none" w:sz="0" w:space="0" w:color="auto"/>
        <w:right w:val="none" w:sz="0" w:space="0" w:color="auto"/>
      </w:divBdr>
    </w:div>
    <w:div w:id="1927348901">
      <w:bodyDiv w:val="1"/>
      <w:marLeft w:val="0"/>
      <w:marRight w:val="0"/>
      <w:marTop w:val="0"/>
      <w:marBottom w:val="0"/>
      <w:divBdr>
        <w:top w:val="none" w:sz="0" w:space="0" w:color="auto"/>
        <w:left w:val="none" w:sz="0" w:space="0" w:color="auto"/>
        <w:bottom w:val="none" w:sz="0" w:space="0" w:color="auto"/>
        <w:right w:val="none" w:sz="0" w:space="0" w:color="auto"/>
      </w:divBdr>
    </w:div>
    <w:div w:id="1953124810">
      <w:bodyDiv w:val="1"/>
      <w:marLeft w:val="0"/>
      <w:marRight w:val="0"/>
      <w:marTop w:val="0"/>
      <w:marBottom w:val="0"/>
      <w:divBdr>
        <w:top w:val="none" w:sz="0" w:space="0" w:color="auto"/>
        <w:left w:val="none" w:sz="0" w:space="0" w:color="auto"/>
        <w:bottom w:val="none" w:sz="0" w:space="0" w:color="auto"/>
        <w:right w:val="none" w:sz="0" w:space="0" w:color="auto"/>
      </w:divBdr>
    </w:div>
    <w:div w:id="1970433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prisco@schools.ny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Prisco</dc:creator>
  <cp:keywords/>
  <dc:description/>
  <cp:lastModifiedBy>Prisco Anthony</cp:lastModifiedBy>
  <cp:revision>4</cp:revision>
  <cp:lastPrinted>2017-09-06T12:29:00Z</cp:lastPrinted>
  <dcterms:created xsi:type="dcterms:W3CDTF">2021-01-28T17:57:00Z</dcterms:created>
  <dcterms:modified xsi:type="dcterms:W3CDTF">2021-01-29T14:09:00Z</dcterms:modified>
</cp:coreProperties>
</file>