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加载数据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loadParks()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api.get('/admin/parks')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parks.value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loadSites()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(!siteFilterParkId.value)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sites.value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api.get(`/admin/parks/${siteFilterParkId.value}/sites`)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sites.value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loadScores()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params = scoreFilterParkId.value ? { park_id: scoreFilterParkId.value } :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api.get('/admin/scores', { params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scores.value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loadIndicators()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res = await api.get('/admin/indicators')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console.error('加载指标列表失败',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loadUsers()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api.get('/admin/users')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users.value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公园操作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showParkDialog(row 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parkForm.value = row ? { ...row } 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'', short_name: '', park_type: '', batch: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province: '', city: '', longitude: null, latitude: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total_area: null, aaa_level: '', description: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parkDialogVisible.value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savePark()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(parkForm.value.id)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api.put(`/admin/parks/${parkForm.value.id}`, parkForm.value)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api.post('/admin/parks', parkForm.value)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ElMessage.success('保存成功')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parkDialogVisible.value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'保存失败')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deletePark(id)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ElMessageBox.confirm('确定删除此公园？关联数据将一并删除。', '确认')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api.delete(`/admin/parks/${id}`)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ElMessage.success('删除成功')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遗址点操作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showSiteDialog(_row 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// 简化处理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ElMessage.info('请使用Excel导入遗址点数据')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deleteSite(id)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ElMessageBox.confirm('确定删除？', '确认')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api.delete(`/admin/sites/${id}`)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ElMessage.success('删除成功')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loadSites()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评分操作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showScoreDialog(row 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scoreForm.value = row ? { ...row } 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park_id: null, indicator_id: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normalized_score: 60, evidence: '', data_year: 2025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scoreDialogVisible.value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saveScore()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(scoreForm.value.id)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api.put(`/admin/scores/${scoreForm.value.id}`, scoreForm.value)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api.post('/admin/scores', scoreForm.value)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ElMessage.success('保存成功')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scoreDialogVisible.value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loadScores()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'保存失败')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deleteScore(id)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ElMessageBox.confirm('确定删除？', '确认')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api.delete(`/admin/scores/${id}`)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ElMessage.success('删除成功')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loadScores()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用户操作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updateRole(userId, role)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api.put(`/admin/users/${userId}/role`, null, { params: { role }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ElMessage.success('角色已更新')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toggleStatus(userId)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api.put(`/admin/users/${userId}/status`)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ElMessage.success('状态已更新')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loadUsers()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导入回调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handleImportSuccess(res)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(res.success)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ElMessage.success(`导入成功: ${res.success}条`)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loadScores()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loadSites()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(res.errors?.length)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ElMessage.warning(`${res.errors.length}条导入失败`)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.admin-tabs-card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padding: 0 22px 22px;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.admin-tabs-card :deep(.el-tabs__header)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margin-bottom: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.admin-tabs-card :deep(.el-tabs__nav-wrap)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padding: 0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.toolbar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flex-wrap: 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gap: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margin-bottom: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.toolbar a { text-decoration: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 (max-width: 760px)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.admin-tabs-card { padding-inline: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.toolbar { align-items: stretch;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.toolbar .el-select { width: 100%;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frontend/src/views/admin/ReportImport.vue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class="report-import"&gt;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&lt;!-- 上传区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v-if="!parsed" class="upload-section"&gt;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&lt;el-upload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ref="uploadRef"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class="upload-box"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drag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:auto-upload="false"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:limit="1"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accept=".docx,.doc,.txt"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:on-change="handleFileChange"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:on-exceed="() =&gt; ElMessage.warning('只能上传一个文件')"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&lt;el-icon class="upload-icon"&gt;&lt;UploadFilled /&gt;&lt;/el-icon&gt;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class="upload-text"&gt;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&lt;p&gt;&lt;strong&gt;拖拽或点击上传调研报告&lt;/strong&gt;&lt;/p&gt;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&lt;p class="upload-hint"&gt;支持 .docx / .doc 格式，最大 50MB&lt;/p&gt;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&lt;/el-upload&gt;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v-if="uploadFile" class="upload-info"&gt;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&lt;el-tag type="info" size="large"&gt;{{ uploadFile.name }}&lt;/el-tag&gt;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type="primary"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:loading="parsing"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@click="startParse"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style="margin-left:12px"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{{ parsing ? 'AI 解析中...' : '开始解析'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v-if="parsing" class="parse-progress"&gt;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&lt;el-progress :percentage="parseProgress" :stroke-width="16" :text-inside="true"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&lt;p class="progress-text"&gt;{{ parseStatus }}&lt;/p&gt;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&lt;!-- 解析结果预览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v-if="parsed" class="result-section"&gt;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class="result-header"&gt;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&lt;h3&gt;解析结果预览&lt;/h3&gt;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&lt;el-tag type="success"&gt;{{ parsed.parks?.length || 0 }} 个公园&lt;/el-tag&gt;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&lt;el-tag type="warning" style="margin-left:8px"&gt;{{ parsed.scores?.length || 0 }} 条评分&lt;/el-tag&gt;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&lt;el-tag type="info" style="margin-left:8px"&gt;{{ parsed.surveys?.length || 0 }} 条问卷&lt;/el-tag&gt;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公园列表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&lt;el-card header="遗址公园" shadow="never" style="margin-top:16px"&gt;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&lt;el-table :data="parsed.parks" stripe border max-height="400"&gt;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prop="name" label="名称" min-width="200"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prop="short_name" label="简称" width="120"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prop="park_type" label="类型"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prop="province" label="省份"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prop="city" label="城市" width="100"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label="操作" width="80"&gt;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&lt;template #default="{ $index }"&gt;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&lt;el-button size="small" type="danger" text @click="removePark($index)"&gt;移除&lt;/el-button&gt;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&lt;/el-table-column&gt;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&lt;el-empty v-if="!parsed.parks?.length" description="未识别到公园数据"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评分列表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&lt;el-card header="评估评分" shadow="never" style="margin-top:16px"&gt;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&lt;el-table :data="parsed.scores" stripe border max-height="400"&gt;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prop="park_name" label="公园" width="120"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prop="indicator_code" label="编号"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prop="indicator_name" label="指标" min-width="160"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prop="score" label="得分" width="80"&gt;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&lt;template #default="{ row }"&gt;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&lt;el-tag :type="row.score &gt;= 80 ? 'success' : row.score &gt;= 60 ? 'primary' : row.score &gt;= 40 ? 'warning' : 'danger'"&gt;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{{ row.score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&lt;/el-table-column&gt;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prop="dimension" label="维度" width="140"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label="操作" width="80"&gt;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&lt;template #default="{ $index }"&gt;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&lt;el-button size="small" type="danger" text @click="removeScore($index)"&gt;移除&lt;/el-button&gt;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&lt;/el-table-column&gt;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&lt;el-empty v-if="!parsed.scores?.length" description="未识别到评分数据"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问卷列表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&lt;el-card v-if="parsed.surveys?.length" header="调研问卷" shadow="never" style="margin-top:16px"&gt;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&lt;el-table :data="parsed.surveys" stripe border&gt;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prop="park_name" label="公园" width="120"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prop="total_distributed" label="发放"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prop="total_collected" label="回收"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prop="valid_count" label="有效"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prop="sampling_method" label="抽样方法"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操作按钮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class="result-actions"&gt;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@click="reset"&gt;重新上传&lt;/el-button&gt;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type="primary" :loading="importing" @click="confirmImport"&gt;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{{ importing ? '导入中...' : '确认导入'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ElMessage, ElMessageBox }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uploadRef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uploadFile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parsing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importing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parsed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parseProgress = ref(0)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parseStatus = ref('')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handleFileChange(file)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uploadFile.value = file.raw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startParse()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(!uploadFile.value)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parseProgress.value = 30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parseStatus.value = '正在提取文档文本...'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formData = new FormData()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formData.append('file', uploadFile.value)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parseProgress.value = 60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parseStatus.value = 'AI 正在解析文档内容...'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res = await api.post('/admin/upload/report', formData,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headers: { 'Content-Type': 'multipart/form-data'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timeout: 180000,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parseProgress.value =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parseStatus.value = '解析完成！'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parsed.value = res.data.parsed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setTimeout(()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if (parsed.value)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ElMessage.success(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`解析完成：${res.data.parsed.parks.length} 个公园，${res.data.parsed.scores.length} 条评分`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}, 300)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'解析失败')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removePark(idx)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parsed.value.parks.splice(idx,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removeScore(idx)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parsed.value.scores.splice(idx,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confirmImport()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await ElMessageBox.confirm(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`确认导入 ${parsed.value.parks.length} 个公园、${parsed.value.scores.length} 条评分、${parsed.value.surveys.length} 条问卷？`,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'确认导入'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importing.value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res = await api.post('/admin/upload/report/confirm', parsed.value)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imp = res.data.imported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ElMessage.success(`导入完成：${imp.parks} 个公园，${imp.scores} 条评分，${imp.surveys} 条问卷`)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parsed.value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uploadFile.value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'导入失败')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importing.value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reset()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parsed.value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uploadFile.value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.upload-section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padding: 40px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.upload-box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.upload-icon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font-size: 56px;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color: #409eff;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.upload-text 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margin: 8px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font-size: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.upload-hint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color: #999;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font-size: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.upload-info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.parse-progress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.progress-text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color: #999;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.result-header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justify-content: 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.result-actions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frontend/src/views/Comparison.vue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class="page-shell comparison-page"&gt;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&lt;PageHero title="对比分析" description="支持最多 5 个遗址公园开展多维综合比较，从保护管理、科研价值与公共服务等真实指标中发现差异。" :image="portalHero" compact&gt;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&lt;template #actions&gt;&lt;el-button plain :disabled="!comparisonData.length" @click="exportNotice"&gt;&lt;el-icon&gt;&lt;Download /&gt;&lt;/el-icon&gt; 导出说明&lt;/el-button&gt;&lt;/template&gt;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&lt;/PageHero&gt;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class="section-card compare-selector"&gt;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class="compare-selector__control"&gt;&lt;h2&gt;选择对比公园&lt;/h2&gt;&lt;el-select v-model="selectedParks" multiple filterable collapse-tags :max-collapse-tags="2" placeholder="选择 2—5 个遗址公园" :multiple-limit="5"&gt;&lt;el-option v-for="park in allParks" :key="park.id" :label="park.short_name||park.name" :value="park.id" /&gt;&lt;/el-select&gt;&lt;el-button type="primary" :disabled="selectedParks.length&lt;2" :loading="loading" @click="loadComparison"&gt;开始对比&lt;/el-button&gt;&lt;/div&gt;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class="selected-parks"&gt;&lt;span v-if="!selectedParkObjects.length" class="selected-parks__empty"&gt;还没有选择对比对象&lt;/span&gt;&lt;article v-for="park in selectedParkObjects" :key="park.id"&gt;&lt;img :src="parkCover" :alt="`${park.short_name||park.name}主题封面`"/&gt;&lt;div&gt;&lt;strong&gt;{{ park.short_name||park.name }}&lt;/strong&gt;&lt;span&gt;{{ park.province }} · {{ park.park_type }}&lt;/span&gt;&lt;/div&gt;&lt;button type="button" :aria-label="`移除${park.short_name||park.name}`" @click="removePark(park.id)"&gt;&lt;el-icon&gt;&lt;Close /&gt;&lt;/el-icon&gt;&lt;/button&gt;&lt;/article&gt;&lt;button v-if="selectedParks.length&lt;5" type="button" class="add-card" @click="focusSelect"&gt;&lt;el-icon&gt;&lt;Plus /&gt;&lt;/el-icon&gt;&lt;span&gt;最多可选 5 个&lt;/span&gt;&lt;/button&gt;&lt;/div&gt;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v-if="error" type="error" title="对比数据加载失败" :description="error" action-label="重新加载" @action="loadComparison"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v-else-if="!comparisonData.length" type="empty" title="请选择至少两个公园" description="对比结果将使用当前平台的真实评分记录生成。"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&lt;template v-else&gt;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class="compare-tabs"&gt;&lt;el-tabs v-model="activeTab"&gt;&lt;el-tab-pane label="维度对比" name="dimension"/&gt;&lt;el-tab-pane label="指标对比" name="indicator"/&gt;&lt;el-tab-pane label="数据表格" name="table"/&gt;&lt;/el-tabs&gt;&lt;/section&gt;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v-show="activeTab==='dimension'" class="compare-main-grid"&gt;&lt;div class="chart-card"&gt;&lt;div class="section-card__header"&gt;&lt;div&gt;&lt;h2&gt;维度雷达对比&lt;/h2&gt;&lt;p&gt;各维度得分均值，满分 100。&lt;/p&gt;&lt;/div&gt;&lt;/div&gt;&lt;div ref="radarRef" class="chart-canvas tall"&gt;&lt;/div&gt;&lt;/div&gt;&lt;div class="chart-card chart-card--wide"&gt;&lt;div class="section-card__header"&gt;&lt;div&gt;&lt;h2&gt;核心维度对比&lt;/h2&gt;&lt;p&gt;同一维度下比较不同公园表现。&lt;/p&gt;&lt;/div&gt;&lt;/div&gt;&lt;div ref="barRef" class="chart-canvas tall"&gt;&lt;/div&gt;&lt;/div&gt;&lt;aside class="section-card insight-panel"&gt;&lt;div class="section-card__header"&gt;&lt;div&gt;&lt;h2&gt;对比洞察&lt;/h2&gt;&lt;p&gt;由当前真实数据直接计算。&lt;/p&gt;&lt;/div&gt;&lt;/div&gt;&lt;div v-for="insight in insights" :key="insight.title" class="insight-item"&gt;&lt;span&gt;&lt;el-icon&gt;&lt;TrendCharts /&gt;&lt;/el-icon&gt;&lt;/span&gt;&lt;div&gt;&lt;strong&gt;{{ insight.title }}&lt;/strong&gt;&lt;p&gt;{{ insight.text }}&lt;/p&gt;&lt;/div&gt;&lt;/div&gt;&lt;/aside&gt;&lt;/section&gt;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v-show="activeTab==='indicator'" class="chart-card"&gt;&lt;div class="section-card__header"&gt;&lt;div&gt;&lt;h2&gt;全部指标对比&lt;/h2&gt;&lt;p&gt;指标较多时可横向滚动查看。&lt;/p&gt;&lt;/div&gt;&lt;/div&gt;&lt;div ref="indicatorRef" class="chart-canvas tall"&gt;&lt;/div&gt;&lt;/section&gt;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v-show="activeTab==='table'" class="section-card compare-table"&gt;&lt;div class="section-card__header"&gt;&lt;div&gt;&lt;h2&gt;维度得分总览&lt;/h2&gt;&lt;p&gt;表格中的数值均由已录入指标计算。&lt;/p&gt;&lt;/div&gt;&lt;/div&gt;&lt;div class="table-scroll"&gt;&lt;table&gt;&lt;thead&gt;&lt;tr&gt;&lt;th&gt;遗址公园&lt;/th&gt;&lt;th v-for="dim in dimensions" :key="dim"&gt;{{ dim }}&lt;/th&gt;&lt;th&gt;综合均值&lt;/th&gt;&lt;/tr&gt;&lt;/thead&gt;&lt;tbody&gt;&lt;tr v-for="park in tableRows" :key="park.name"&gt;&lt;td&gt;{{ park.name }}&lt;/td&gt;&lt;td v-for="dim in dimensions" :key="dim"&gt;{{ park.dimensions[dim]??'—' }}&lt;/td&gt;&lt;td&gt;&lt;strong&gt;{{ park.average }}&lt;/strong&gt;&lt;/td&gt;&lt;/tr&gt;&lt;/tbody&gt;&lt;/table&gt;&lt;/div&gt;&lt;/section&gt;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ref, watch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useRoute, useRouter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ElMessage }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echarts from 'echarts'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PageHero from '@/components/portal/PageHero.vue'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portalHero from '@/assets/images/portal-hero.webp'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route=useRoute();const router=useRouter();const allParks=ref([]);const selectedParks=ref([]);const comparisonData=ref([]);const loading=ref(false);const error=ref('');const activeTab=ref('dimension');const radarRef=ref();const barRef=ref();const indicatorRef=ref();const charts=[];const chartColors=['#2563eb','#22c55e','#7c3aed','#f59e0b','#06b6d4'];let observer;let radarChart;let barChart;let indicatorChart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selectedParkObjects = computed(() =&gt; selectedParks.value.map(id =&gt; allParks.value.find(park =&gt; park.id === id)).filter(Boolean))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dimensions = computed(() =&gt; [...new Set(comparisonData.value.flatMap(item =&gt; Object.values(item.scores || {}).map(score =&gt; score.dimension)))])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tableRows = computed(() =&gt; comparisonData.value.map(item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values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dimensions.value.forEach(dim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scores = Object.values(item.scores || {}).filter(score =&gt; score.dimension === dim).map(score =&gt; Number(score.score)).filter(Number.isFinite)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values[dim] = scores.length ? Number((scores.reduce((sum, value) =&gt; sum + value, 0) / scores.length).toFixed(1)) :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valid = Object.values(item.scores || {}).map(score =&gt; Number(score.score)).filter(Number.isFinite)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{ name: item.park_name, dimensions: values, average: valid.length ? (valid.reduce((sum, value) =&gt; sum + value, 0) / valid.length).toFixed(1) : '—'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insights = computed(()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(!tableRows.value.length)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best = [...tableRows.value].sort((a, b) =&gt; Number(b.average || 0) - Number(a.average || 0))[0]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{ title: `综合表现：${best.name}`, text: `当前已录入指标综合均值为 ${best.average}，在本组中最高。`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...dimensions.value.slice(0, 3).map(dim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const item = [...tableRows.value].filter(row =&gt; row.dimensions[dim] != null).sort((a, b) =&gt; b.dimensions[dim] - a.dimensions[dim])[0]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return { title: `${dim}优势`, text: item ? `${item.name} 在该维度均值为 ${item.dimensions[dim]}。` : '该维度暂无可比较数据。'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onMounted(async()=&gt;{const res=await api.get('/parks',{params:{page_size:100},silent:true});allParks.value=res.data.items||[];const initial=String(route.query.park_ids||'').split(',').map(Number).filter(Boolean).slice(0,5);selectedParks.value=initial.filter(id=&gt;allParks.value.some(p=&gt;p.id===id));if(selectedParks.value.length&gt;=2)loadComparison()});onBeforeUnmount(()=&gt;{observer?.disconnect();charts.forEach(chart=&gt;chart.dispose())});watch(activeTab,async()=&gt;{await nextTick();renderActiveCharts();resizeActiveCharts()})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loadComparison(){if(selectedParks.value.length&lt;2)return;loading.value=true;error.value='';try{const res=await api.get('/statistics/comparison',{params:{park_ids:selectedParks.value.join(',')},silent:true});comparisonData.value=res.data||[];router.replace({query:{park_ids:selectedParks.value.join(',')}});await nextTick();renderCharts()}catch(e){error.value=e.response?.data?.detail||'请检查后端服务或登录状态。'}finally{loading.value=false}}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makeChart(el){if(!el)return null;const chart=echarts.init(el);charts.push(chart);observer||=new ResizeObserver(resizeActiveCharts);observer.observe(el);return chart}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renderCharts(){charts.splice(0).forEach(chart=&gt;chart.dispose());radarChart=null;barChart=null;indicatorChart=null;renderActiveCharts()}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renderActiveCharts(){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if(activeTab.value==='dimension'&amp;&amp;!radarChart&amp;&amp;radarRef.value&amp;&amp;barRef.value){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radarChart=makeChart(radarRef.value);barChart=makeChart(barRef.value)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darChart.setOption({color:chartColors,tooltip:{},legend:{top:0},radar:{indicator:dimensions.value.map(name=&gt;({name,max:100})),splitArea:{areaStyle:{color:['#fff','#f8fbff']}},splitLine:{lineStyle:{color:'#dbe5f2'}}},series:[{type:'radar',data:tableRows.value.map(row=&gt;({name:row.name,value:dimensions.value.map(dim=&gt;row.dimensions[dim]||0),areaStyle:{opacity:.06}}))}]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barChart.setOption({color:chartColors,tooltip:{trigger:'axis'},legend:{top:0},grid:{top:54,right:20,bottom:36,left:42},xAxis:{type:'category',data:dimensions.value},yAxis:{type:'value',max:100,splitLine:{lineStyle:{color:'#eef1f5'}}},series:tableRows.value.map(row=&gt;({name:row.name,type:'bar',barMaxWidth:22,data:dimensions.value.map(dim=&gt;row.dimensions[dim]||0)})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if(activeTab.value==='indicator'&amp;&amp;!indicatorChart&amp;&amp;indicatorRef.value){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indicators=[...new Set(comparisonData.value.flatMap(item=&gt;Object.keys(item.scores||{})))]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indicatorChart=makeChart(indicatorRef.value)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Chart.setOption({color:chartColors,tooltip:{trigger:'axis'},legend:{top:0},grid:{top:54,right:20,bottom:90,left:42},dataZoom:[{type:'inside'},{type:'slider',bottom:10}],xAxis:{type:'category',data:indicators,axisLabel:{rotate:40,fontSize:10}},yAxis:{type:'value',max:100},series:comparisonData.value.map(item=&gt;({name:item.park_name,type:'bar',data:indicators.map(code=&gt;item.scores?.[code]?.score||0)})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resizeActiveCharts(){if(activeTab.value==='dimension'){radarChart?.resize();barChart?.resize()}else if(activeTab.value==='indicator'){indicatorChart?.resize()}}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function removePark(id){selectedParks.value=selectedParks.value.filter(item=&gt;item!==id);if(selectedParks.value.length&lt;2)comparisonData.value=[]}function focusSelect(){document.querySelector('.compare-selector .el-select__wrapper')?.click()}function exportNotice(){ElMessage.info('当前后端尚未提供对比报告导出接口。')}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.compare-selector{display:grid;grid-template-columns:340px 1fr;overflow:hidden}.compare-selector__control{padding:24px;display:grid;gap:14px;border-right:1px solid var(--border)}.compare-selector__control h2{margin:0;font-size:18px}.selected-parks{padding:20px;display:flex;align-items:center;gap:10px;overflow-x:auto}.selected-parks article{min-width:230px;padding:9px;display:grid;grid-template-columns:54px 1fr auto;align-items:center;gap:10px;border:1px solid var(--border);border-radius:12px}.selected-parks article img{width:54px;height:54px;object-fit:cover;border-radius:9px}.selected-parks article div{min-width:0;display:grid}.selected-parks strong{font-size:12px;white-space:nowrap;overflow:hidden;text-overflow:ellipsis}.selected-parks article span{margin-top:5px;color:var(--text-tertiary);font-size:10px}.selected-parks article button{border:0;background:none;color:var(--text-tertiary);cursor:pointer}.selected-parks__empty{color:var(--text-tertiary);font-size:13px}.add-card{min-width:112px;height:74px;display:grid;place-items:center;border:1px dashed var(--brand-100);border-radius:12px;color:var(--brand-600);background:var(--brand-50);cursor:pointer}.add-card span{font-size:10px}.compare-tabs{padding:0 16px;border:1px solid var(--border);border-radius:14px;background:#fff}.compare-main-grid{display:grid;grid-template-columns:1fr 1.35fr .8fr;gap:16px}.insight-panel,.compare-table{padding:22px}.insight-item{display:flex;gap:10px;padding:14px 0;border-bottom:1px solid var(--border)}.insight-item&gt;span{width:34px;height:34px;display:grid;place-items:center;flex:0 0 auto;border-radius:10px;color:var(--brand-600);background:var(--brand-50)}.insight-item strong{font-size:12px}.insight-item p{margin:5px 0 0;color:var(--text-secondary);font-size:11px;line-height:1.6}.table-scroll{overflow-x:auto}.compare-table table{width:100%;border-collapse:collapse;font-size:12px}.compare-table th,.compare-table td{padding:13px;border:1px solid var(--border);text-align:center}.compare-table th{background:var(--surface-soft);color:var(--text-secondary)}.compare-table td:first-child{text-align:left;font-weight:600}.compare-table td strong{color:var(--brand-600)}@media(max-width:1150px){.compare-main-grid{grid-template-columns:1fr 1fr}.insight-panel{grid-column:1/-1}.compare-selector{grid-template-columns:300px 1fr}}@media(max-width:760px){.compare-selector{grid-template-columns:1fr}.compare-selector__control{border-right:0;border-bottom:1px solid var(--border)}.selected-parks article{min-width:210px}.compare-main-grid{grid-template-columns:1fr}.insight-panel{grid-column:auto}}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frontend/src/views/Dashboard.vue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class="home-page"&gt;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class="home-hero"&gt;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&lt;img :src="portalHero" alt="蓝白数字孪生风格的中国传统宫殿建筑" class="home-hero__art"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class="home-hero__content"&gt;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&lt;span class="home-hero__badge"&gt;国家考古遗址公园 · 数字研究门户&lt;/span&gt;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&lt;h1&gt;探索遗址公园&lt;br /&gt;&lt;em&gt;数据 · 知识 · 智能&lt;/em&gt;&lt;/h1&gt;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&lt;p&gt;整合全国遗址公园数据、评价体系与知识资源，为文化遗产保护、科学研究与管理决策提供可信支持。&lt;/p&gt;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class="home-hero__actions"&gt;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type="primary" size="large" @click="$router.push('/parks')"&gt;开始探索 &lt;el-icon&gt;&lt;ArrowRight /&gt;&lt;/el-icon&gt;&lt;/el-button&gt;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size="large" plain @click="$router.push('/about')"&gt;了解平台&lt;/el-button&gt;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class="home-stats" aria-label="平台核心数据"&gt;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&lt;article v-for="item in statItems" :key="item.label" class="home-stat"&gt;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&lt;span :class="['home-stat__icon', item.tone]"&gt;&lt;el-icon&gt;&lt;component :is="item.icon"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&lt;div&gt;&lt;span&gt;{{ item.label }}&lt;/span&gt;&lt;strong&gt;{{ item.value }}&lt;/strong&gt;&lt;small&gt;{{ item.meta }}&lt;/small&gt;&lt;/div&gt;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class="section-heading"&gt;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&lt;div&gt;&lt;span class="eyebrow"&gt;RESEARCH TOOLKIT&lt;/span&gt;&lt;h2&gt;从数据到洞察，一站式展开遗址研究&lt;/h2&gt;&lt;/div&gt;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class="feature-grid"&gt;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&lt;router-link v-for="feature in features" :key="feature.path" :to="feature.path" class="feature-card"&gt;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&lt;span :class="['feature-card__icon', feature.tone]"&gt;&lt;el-icon&gt;&lt;component :is="feature.icon"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&lt;div&gt;&lt;h3&gt;{{ feature.title }}&lt;/h3&gt;&lt;p&gt;{{ feature.description }}&lt;/p&gt;&lt;/div&gt;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&lt;el-icon class="feature-card__arrow"&gt;&lt;ArrowRight /&gt;&lt;/el-icon&gt;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class="home-content-grid"&gt;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class="section-card research-panel"&gt;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class="section-card__header"&gt;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&lt;div&gt;&lt;span class="eyebrow"&gt;LATEST RESEARCH&lt;/span&gt;&lt;h2&gt;最新研究动态&lt;/h2&gt;&lt;p&gt;来自平台知识库的真实文献与研究成果。&lt;/p&gt;&lt;/div&gt;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&lt;router-link to="/library" class="section-heading__link"&gt;查看全部 &lt;el-icon&gt;&lt;ArrowRight /&gt;&lt;/el-icon&gt;&lt;/router-link&gt;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v-if="researchLoading" type="loading" title="正在读取研究成果"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v-else-if="!researchItems.length" type="empty" title="暂无公开研究成果" description="知识库有新内容后会自动显示在这里。"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v-else class="research-list"&gt;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&lt;article v-for="item in researchItems" :key="item.id" class="research-item"&gt;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&lt;span class="research-item__type"&gt;{{ item.doc_type || '文献' }}&lt;/span&gt;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&lt;div&gt;&lt;h3&gt;{{ item.title }}&lt;/h3&gt;&lt;p&gt;{{ authorText(item) }} · {{ item.year || '年份未知' }}&lt;/p&gt;&lt;/div&gt;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&lt;el-icon&gt;&lt;ArrowRight /&gt;&lt;/el-icon&gt;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class="section-card platform-panel"&gt;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class="section-card__header"&gt;&lt;div&gt;&lt;span class="eyebrow"&gt;PLATFORM VALUE&lt;/span&gt;&lt;h2&gt;平台亮点&lt;/h2&gt;&lt;/div&gt;&lt;/div&gt;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class="value-list"&gt;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v-for="value in values" :key="value.title"&gt;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&lt;span :class="['value-list__icon', value.tone]"&gt;&lt;el-icon&gt;&lt;component :is="value.icon"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&lt;div&gt;&lt;h3&gt;{{ value.title }}&lt;/h3&gt;&lt;p&gt;{{ value.description }}&lt;/p&gt;&lt;/div&gt;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class="section-heading"&gt;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&lt;div&gt;&lt;span class="eyebrow"&gt;HERITAGE PARKS&lt;/span&gt;&lt;h2&gt;遗址公园精选&lt;/h2&gt;&lt;p&gt;浏览平台当前收录的真实遗址公园数据。&lt;/p&gt;&lt;/div&gt;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&lt;router-link to="/parks" class="section-heading__link"&gt;全部公园 &lt;el-icon&gt;&lt;ArrowRight /&gt;&lt;/el-icon&gt;&lt;/router-link&gt;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&lt;StatusState v-if="parksLoading" type="loading" title="正在读取公园数据"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&lt;StatusState v-else-if="!parks.length" type="empty" title="暂无遗址公园数据"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v-else class="park-preview-grid"&gt;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&lt;router-link v-for="park in parks" :key="park.id" :to="`/parks/${park.id}`" class="park-preview-card"&gt;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&lt;img :src="parkCover" :alt="`${park.short_name || park.name}主题封面`"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class="park-preview-card__body"&gt;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&lt;span&gt;第{{ park.batch || '—' }}批 · {{ park.park_type || '类型未录入' }}&lt;/span&gt;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&lt;h3&gt;{{ park.short_name || park.name }}&lt;/h3&gt;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&lt;p&gt;&lt;el-icon&gt;&lt;Location /&gt;&lt;/el-icon&gt;{{ park.province }} {{ park.city }}&lt;/p&gt;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class="home-callout"&gt;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&lt;div&gt;&lt;span class="eyebrow"&gt;RESEARCH WITH EVIDENCE&lt;/span&gt;&lt;h2&gt;让数据赋能文化遗产保护，让知识驱动未来研究&lt;/h2&gt;&lt;/div&gt;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&lt;el-button type="primary" size="large" @click="$router.push('/research-data')"&gt;查看研究数据&lt;/el-button&gt;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onMounted,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OfficeBuilding, Location, DataAnalysis, PieChart, MapLocation, TrendCharts,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Share, ChatDotRound, Collection, Document, Search, Connection, CircleCheck,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 from '@element-plus/icons-vue'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portalHero from '@/assets/images/portal-hero.webp'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stats = ref({})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parks = ref([])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researchItems = ref([])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parksLoading = ref(true)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researchLoading = ref(true)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statItems = computed(() =&gt;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'遗址公园数量', value: formatNumber(stats.value.total_parks), meta: `覆盖 ${Object.keys(stats.value.by_province || {}).length} 个省级区域`, icon: OfficeBuilding,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'遗址地点', value: formatNumber(stats.value.total_sites), meta: stats.value.total_sites ? '已录入遗址点数据' : '当前暂无遗址点记录', icon: Location,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'评价指标', value: formatNumber(stats.value.total_indicators), meta: '多维度评价体系', icon: DataAnalysis,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'公园批次', value: `${Object.keys(stats.value.by_batch || {}).length}`, meta: '当前数据中的评定批次', icon: PieChart, tone: 'orange'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features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'研究数据', description: '真实统计数据与多维可视化', path: '/research-data', icon: DataAnalysis,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'遗址公园', description: '浏览公园档案与评价指标', path: '/parks', icon: OfficeBuilding, tone: 'sand'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'地图浏览', description: '探索空间分布与区域特征', path: '/map', icon: MapLocation,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'对比分析', description: '多公园综合指标横向比较', path: '/compare', icon: TrendCharts,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'知识图谱', description: '发现实体关系与研究脉络', path: '/knowledge-graph', icon: Share,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'AI助手', description: '以数据与知识辅助研究', path: '/assistant', icon: ChatDotRound, tone: 'cyan'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'知识库', description: '文献、报告与知识资源', path: '/library', icon: Collection, tone: 'indigo'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'文献计量', description: '洞察研究趋势与热点', path: '/bibliometrics', icon: Document, tone: 'orange'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values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'权威数据整合', description: '统一汇聚真实公园、指标与研究数据。', icon: CircleCheck,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'多维研究工具', description: '从空间、评价到文献的完整分析链路。', icon: Search,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'知识智能联动', description: '知识图谱与 AI 助手连接研究线索。', icon: Connection,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loadOverview()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loadResearch()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loadOverview()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 stats.value = (await api.get('/statistics/overview', { silent: true })).data } catch { stats.value = {}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loadParks()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 parks.value = (await api.get('/parks', { params: { page_size: 4 }, silent: true })).data.items || [] } finally { parksLoading.value = false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loadResearch()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 researchItems.value = (await api.get('/knowledge/list', { params: { page: 1, page_size: 4 }, silent: true })).data.items || [] } finally { researchLoading.value = false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formatNumber(value) { return Number(value || 0).toLocaleString('zh-CN')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authorText(item) { return (item.authors || []).slice(0, 2).map((author) =&gt; author.name).filter(Boolean).join('、') || '作者未录入'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.home-page { display: grid; gap: 30px;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{ min-height: 470px; position: relative; overflow: hidden; border: 0; border-radius: 0; background: #f9fbff; box-shadow: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.home-hero__art { position: absolute; inset: 0; width: 100%; height: 100%; object-fit: cover; object-position: center;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.home-hero__content { width: 50%; min-height: 470px; padding: 68px 0 64px 64px; position: relative; z-index: 2; display: flex; flex-direction: column; justify-content: center;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.home-hero__badge { width: fit-content; margin-bottom: 18px; padding: 0 0 8px; border: 0; border-bottom: 1px solid var(--brand-600); border-radius: 0; color: var(--brand-600); background: transparent; font-size: 12px; font-weight: 650;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h1 { margin: 0; font-size: clamp(42px, 4.4vw, 64px); line-height: 1.12; letter-spacing: -.045em;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h1 em { color: var(--brand-600); font-style: normal;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p { max-width: 600px; margin: 24px 0 0; color: #536078; font-size: 16px; line-height: 1.9;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.home-hero__actions { display: flex; gap: 12px; margin-top: 30px;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.home-stats { margin-top: -42px; padding: 0 32px; position: relative; z-index: 3; display: grid; grid-template-columns: repeat(4, minmax(0, 1fr)); background: rgba(255,255,255,.94); border-top: 1px solid var(--border); border-bottom: 1px solid var(--border);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 { min-height: 104px; padding: 20px 24px; display: flex; align-items: center; gap: 14px; border: 0; border-right: 1px solid var(--border); background: transparent; box-shadow: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.home-stat:first-child { border-radius: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.home-stat:last-child { border-right: 0; border-radius: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.home-stat__icon, .feature-card__icon, .value-list__icon, .home-stat__icon.green, .home-stat__icon.violet, .home-stat__icon.orange, .feature-card__icon.green, .feature-card__icon.violet, .feature-card__icon.cyan, .feature-card__icon.orange, .feature-card__icon.sand, .feature-card__icon.indigo, .value-list__icon.green, .value-list__icon.violet { display: grid; place-items: center; flex: 0 0 auto; color: var(--brand-600); background: transparent;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.home-stat__icon { width: 34px; height: 34px; border-radius: 0; font-size: 22px;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 div { min-width: 0; display: grid; }.home-stat span { color: var(--text-secondary); font-size: 12px; }.home-stat strong { margin-top: 2px; font-size: 25px; }.home-stat small { margin-top: 4px; color: var(--text-tertiary); white-space: nowrap; overflow: hidden; text-overflow: ellipsis;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.home-section { display: grid; gap: 18px; padding-top: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.feature-grid { display: grid; grid-template-columns: repeat(4, minmax(0, 1fr)); gap: 0; border-top: 1px solid var(--border);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 { min-height: 110px; padding: 24px 12px; display: grid; grid-template-columns: auto 1fr auto; align-items: start; gap: 14px; color: inherit; text-decoration: none; border: 0; border-bottom: 1px solid var(--border); border-radius: 0; background: transparent; box-shadow: none; transition: color .2s ease, background-color .2s ease;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.feature-card:hover { color: var(--brand-700); background: #f8fafc;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.feature-card__icon { width: 30px; height: 30px; border-radius: 0; font-size: 23px;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 h3 { margin: 3px 0 7px; font-size: 16px; }.feature-card p { color: var(--text-secondary); font-size: 12px; line-height: 1.6; }.feature-card__arrow { margin-top: 4px; color: var(--text-tertiary);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.home-content-grid { display: grid; grid-template-columns: 1.35fr .8fr; gap: 0; padding-top: 24px; border-top: 1px solid var(--border); }.research-panel,.platform-panel{padding:0 24px 0 0}.platform-panel{padding:0 0 0 32px;border-left:1px solid var(--border)}.research-list{display:grid}.research-item{min-height:76px;display:grid;grid-template-columns:auto 1fr auto;align-items:center;gap:14px;border-bottom:1px solid var(--border)}.research-item:last-child{border-bottom:0}.research-item__type{padding:6px 9px;border-radius:4px;color:var(--brand-600);background:var(--brand-50);font-size:11px}.research-item h3{margin:0;font-size:14px;line-height:1.5}.research-item p{margin:5px 0 0;color:var(--text-tertiary);font-size:11px}.research-item&gt;.el-icon{color:var(--text-tertiary)}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.value-list{display:grid;gap:20px}.value-list&gt;div{display:flex;gap:13px}.value-list__icon{width:30px;height:30px;border-radius:0;font-size:19px}.value-list h3{margin:1px 0 5px;font-size:14px}.value-list p{color:var(--text-secondary);font-size:12px;line-height:1.6}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park-preview-grid{display:grid;grid-template-columns:repeat(4,minmax(0,1fr));gap:24px}.park-preview-card{overflow:hidden;color:inherit;text-decoration:none;border:0;border-radius:0;background:transparent;box-shadow:none}.park-preview-card&gt;img{width:100%;height:180px;object-fit:cover;border-radius:4px;transition:transform .3s ease}.park-preview-card:hover&gt;img{transform:scale(1.025)}.park-preview-card__body{padding:14px 0 0}.park-preview-card__body span{color:var(--brand-600);font-size:11px}.park-preview-card h3{margin:7px 0 10px;font-size:16px}.park-preview-card p{display:flex;align-items:center;gap:5px;color:var(--text-secondary);font-size:12px}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.home-callout{min-height:160px;padding:36px 42px;display:flex;align-items:center;justify-content:space-between;gap:24px;border-radius:var(--radius-xl);color:#fff;background:#162b57}.home-callout .eyebrow{color:#8fb4ff}.home-callout h2{max-width:780px;margin:8px 0 0;font-size:25px;line-height:1.4}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 (max-width:1080px){.home-hero__content{width:62%;padding-left:44px}.home-stats{grid-template-columns:repeat(2,1fr);margin-top:-40px}.home-stat:nth-child(2){border-right:0;border-radius:0}.home-stat:nth-child(3){border-radius:0}.feature-grid,.park-preview-grid{grid-template-columns:repeat(2,1fr)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 (max-width:760px){.home-page{gap:22px}.home-hero{min-height:520px}.home-hero__art{object-position:64% center;opacity:.38}.home-hero__content{width:100%;min-height:520px;padding:44px 24px;justify-content:flex-end}.home-hero h1{font-size:42px}.home-hero p{font-size:14px}.home-stats{margin-top:-26px;padding:0 12px;display:flex;overflow-x:auto}.home-stat{min-width:235px;border-right:1px solid var(--border);border-radius:0!important}.home-stat:last-child{border-right:0}.feature-grid,.park-preview-grid,.home-content-grid{grid-template-columns:1fr}.feature-card{min-height:100px}.platform-panel{padding:24px 0 0;border-left:0;border-top:1px solid var(--border)}.park-preview-card&gt;img{height:190px}.home-callout{align-items:flex-start;flex-direction:column;padding:28px}.home-callout h2{font-size:21px}}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frontend/src/views/MapView.vue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class="map-page"&gt;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:class="['map-workspace', { 'filter-collapsed': filterCollapsed, 'detail-open': !!selectedPoint }]"&gt;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&lt;aside v-show="!filterCollapsed" class="map-side-panel"&gt;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class="map-panel-tabs"&gt;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&lt;button class="active" type="button"&gt;公园筛选&lt;/button&gt;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&lt;button type="button" @click="layerInfoVisible = true"&gt;图层管理&lt;/button&gt;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&lt;div&gt;&lt;strong&gt;公园类型&lt;/strong&gt;&lt;button type="button" @click="filters.parkType = ''"&gt;清空&lt;/button&gt;&lt;/div&gt;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 class="chip-list"&gt;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&lt;button v-for="type in ['', '城市型', '城郊型', '乡村型']" :key="type || 'all'" :class="{ active: filters.parkType === type }" type="button" @click="filters.parkType = type"&gt;{{ type || '全部' }}&lt;/button&gt;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&lt;div&gt;&lt;strong&gt;所属区域&lt;/strong&gt;&lt;button type="button" @click="filters.province = ''"&gt;清空&lt;/button&gt;&lt;/div&gt;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&lt;el-select v-model="filters.province" clearable filterable placeholder="全部区域"&gt;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&lt;el-option v-for="province in provinces" :key="province" :label="province" :value="province"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&lt;/el-select&gt;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&lt;div&gt;&lt;strong&gt;批次&lt;/strong&gt;&lt;button type="button" @click="filters.batch = ''"&gt;清空&lt;/button&gt;&lt;/div&gt;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 class="chip-list"&gt;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&lt;button :class="{ active: !filters.batch }" type="button" @click="filters.batch = ''"&gt;全部&lt;/button&gt;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&lt;button v-for="batch in batches" :key="batch" :class="{ active: Number(filters.batch) === Number(batch) }" type="button" @click="filters.batch = batch"&gt;第{{ batch }}批&lt;/button&gt;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 map-filter-group--compact"&gt;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&lt;div&gt;&lt;strong&gt;最低综合分&lt;/strong&gt;&lt;button type="button" @click="filters.minScore = 0"&gt;清空&lt;/button&gt;&lt;/div&gt;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&lt;el-slider v-model="filters.minScore" :min="0" :max="100" :show-input="false"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type="primary" class="map-filter-submit" @click="applyFilters"&gt;筛选公园&lt;/el-button&gt;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class="map-filter-reset" @click="resetFilters"&gt;重置筛选&lt;/el-button&gt;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class="map-park-list__section"&gt;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class="map-park-list__label"&gt;公园列表 &lt;span&gt;{{ filteredPoints.length }} 个&lt;/span&gt;&lt;/div&gt;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class="map-park-list__body"&gt;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&lt;StatusState v-if="!filteredPoints.length" type="empty" title="暂无公园" description="调整筛选条件后重试。"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v-for="point in filteredPoints"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:key="point.id"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:class="['map-park-card', { 'map-park-card--active': selectedPoint?.id === point.id }]"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@click="selectPoint(point)"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&lt;img :src="parkCover" :alt="`${point.name}封面`" loading="lazy"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&lt;div class="map-park-card__overlay"&gt;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&lt;strong&gt;{{ point.name }}&lt;/strong&gt;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&lt;span v-if="point.score != null" class="map-park-card__score"&gt;{{ point.score }}&lt;/span&gt;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&lt;/aside&gt;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class="map-canvas-shell"&gt;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&lt;button class="panel-collapse" type="button" :aria-label="filterCollapsed ? '展开筛选面板' : '收起筛选面板'" @click="toggleFilterPanel"&gt;&lt;el-icon&gt;&lt;DArrowLeft /&gt;&lt;/el-icon&gt;&lt;/button&gt;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ref="mapRef" class="map-canvas" aria-label="遗址公园专题地图"&gt;&lt;/div&gt;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class="map-utility-actions"&gt;&lt;el-button size="small" plain @click="guideVisible=true"&gt;&lt;el-icon&gt;&lt;QuestionFilled /&gt;&lt;/el-icon&gt; 使用指南&lt;/el-button&gt;&lt;el-button size="small" plain @click="copyShareLink"&gt;&lt;el-icon&gt;&lt;Share /&gt;&lt;/el-icon&gt; 分享&lt;/el-button&gt;&lt;/div&gt;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v-if="mapStatus==='loading'" class="map-state" type="loading" title="正在加载地图服务"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v-else-if="mapStatus==='missing-key'" class="map-state" type="error" title="地图服务暂不可用" description="请在前端环境变量中配置 VITE_AMAP_JS_KEY；页面不会回退为假地图。"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v-else-if="mapStatus==='error'" class="map-state" type="error" title="地图服务加载失败" :description="mapError" action-label="重新加载" @action="initMap"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v-if="mapStatus==='ready'" class="map-controls"&gt;&lt;button type="button" title="回到全国" @click="resetView"&gt;&lt;el-icon&gt;&lt;Aim /&gt;&lt;/el-icon&gt;&lt;/button&gt;&lt;button type="button" title="放大" @click="changeZoom(1)"&gt;&lt;el-icon&gt;&lt;Plus /&gt;&lt;/el-icon&gt;&lt;/button&gt;&lt;button type="button" title="缩小" @click="changeZoom(-1)"&gt;&lt;el-icon&gt;&lt;Minus /&gt;&lt;/el-icon&gt;&lt;/button&gt;&lt;/div&gt;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class="map-legend"&gt;&lt;strong&gt;公园数量&lt;/strong&gt;&lt;span&gt;&lt;i&gt;&lt;/i&gt; 当前筛选 {{ filteredPoints.length }} 个&lt;/span&gt;&lt;small&gt;点位经 WGS84 → GCJ-02 单一适配层转换&lt;/small&gt;&lt;/div&gt;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&lt;button class="mobile-filter-button" type="button" @click="mobileFilterOpen=true"&gt;&lt;el-icon&gt;&lt;Filter /&gt;&lt;/el-icon&gt;筛选&lt;/button&gt;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v-if="filteredPoints.length" class="map-mobile-park-strip"&gt;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v-for="point in filteredPoints"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:key="`mobile-${point.id}`"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:class="['map-park-card', { 'map-park-card--active': selectedPoint?.id === point.id }]"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@click="selectPoint(point)"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&lt;img :src="parkCover" :alt="`${point.name}封面`" loading="lazy"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 class="map-park-card__overlay"&gt;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&lt;strong&gt;{{ point.name }}&lt;/strong&gt;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&lt;small&gt;{{ point.province }}&lt;/small&gt;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&lt;button v-if="!selectedPoint &amp;&amp; filteredPoints.length" class="map-result-hint" type="button" @click="selectPoint(filteredPoints[0])"&gt;{{ filteredPoints.length }} 个结果 · 查看首个公园&lt;/button&gt;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&lt;aside v-if="selectedPoint" class="map-detail-panel"&gt;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&lt;img :src="parkCover" :alt="`${selectedPoint.name}主题封面`"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class="map-detail-panel__body"&gt;&lt;div class="map-detail-panel__heading"&gt;&lt;div&gt;&lt;span&gt;{{ selectedPoint.parkType||'类型未录入' }}&lt;/span&gt;&lt;h2&gt;{{ selectedPoint.name }}&lt;/h2&gt;&lt;/div&gt;&lt;button type="button" aria-label="关闭详情" @click="selectPoint(null)"&gt;&lt;el-icon&gt;&lt;Close /&gt;&lt;/el-icon&gt;&lt;/button&gt;&lt;/div&gt;&lt;p class="map-detail-panel__location"&gt;&lt;el-icon&gt;&lt;Location /&gt;&lt;/el-icon&gt;{{ selectedPoint.province }} {{ selectedPoint.city }}&lt;/p&gt;&lt;span class="map-detail-panel__batch"&gt;{{ selectedPoint.batch||'批次未录入' }}&lt;/span&gt;&lt;h3&gt;关键指标&lt;/h3&gt;&lt;div class="map-detail-metrics"&gt;&lt;div&gt;&lt;span&gt;综合评分&lt;/span&gt;&lt;strong&gt;{{ selectedPoint.score??'—' }}&lt;/strong&gt;&lt;/div&gt;&lt;div v-for="([name,value],index) in Object.entries(selectedPoint.metrics||{}).slice(0,3)" :key="name"&gt;&lt;span&gt;{{ index===0?'研究指标':shortText(name) }}&lt;/span&gt;&lt;strong&gt;{{ value??'—' }}&lt;/strong&gt;&lt;/div&gt;&lt;/div&gt;&lt;h3&gt;公园简介&lt;/h3&gt;&lt;p class="map-detail-panel__summary"&gt;{{ selectedPoint.summary||'当前公园尚未录入简介。' }}&lt;/p&gt;&lt;div class="map-detail-panel__actions"&gt;&lt;el-button type="primary" @click="$router.push(`/parks/${selectedPoint.id}`)"&gt;进入详情页&lt;/el-button&gt;&lt;el-button plain @click="$router.push({path:'/compare',query:{park_ids:selectedPoint.id}})"&gt;对比分析&lt;/el-button&gt;&lt;/div&gt;&lt;/div&gt;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&lt;/aside&gt;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&lt;el-drawer v-model="mobileFilterOpen" direction="btt" size="78%" title="筛选遗址公园" append-to-body&gt;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class="mobile-filter-content"&gt;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class="map-filter-group"&gt;&lt;strong&gt;公园类型&lt;/strong&gt;&lt;el-select v-model="filters.parkType" clearable placeholder="全部类型"&gt;&lt;el-option v-for="type in ['城市型','城郊型','乡村型']" :key="type" :label="type" :value="type" /&gt;&lt;/el-select&gt;&lt;/div&gt;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class="map-filter-group"&gt;&lt;strong&gt;所属区域&lt;/strong&gt;&lt;el-select v-model="filters.province" clearable filterable placeholder="全部区域"&gt;&lt;el-option v-for="province in provinces" :key="province" :label="province" :value="province" /&gt;&lt;/el-select&gt;&lt;/div&gt;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class="map-filter-group"&gt;&lt;strong&gt;批次&lt;/strong&gt;&lt;el-select v-model="filters.batch" clearable placeholder="全部批次"&gt;&lt;el-option v-for="batch in batches" :key="batch" :label="`第${batch}批`" :value="batch" /&gt;&lt;/el-select&gt;&lt;/div&gt;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class="map-filter-group"&gt;&lt;strong&gt;最低综合分&lt;/strong&gt;&lt;el-slider v-model="filters.minScore" :min="0" :max="100" show-input /&gt;&lt;/div&gt;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type="primary" @click="applyMobileFilters"&gt;应用筛选&lt;/el-button&gt;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@click="resetFilters(); mobileFilterOpen = false"&gt;重置筛选&lt;/el-button&gt;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&lt;/el-drawer&gt;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&lt;el-dialog v-model="guideVisible" title="地图使用指南" width="min(560px,92vw)"&gt;&lt;p class="guide-copy"&gt;使用筛选面板缩小研究范围，点击地图点位查看详情。筛选条件会同步到地址栏，刷新或分享后仍可恢复。高德地图版权与审图信息保留在地图画布中。&lt;/p&gt;&lt;/el-dialog&gt;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&lt;el-dialog v-model="layerInfoVisible" title="地图图层" width="min(520px,92vw)"&gt;&lt;div class="layer-list"&gt;&lt;div&gt;&lt;strong&gt;浅色基础底图&lt;/strong&gt;&lt;span&gt;高德地图 JavaScript API 2.0&lt;/span&gt;&lt;/div&gt;&lt;div&gt;&lt;strong&gt;遗址公园点图层&lt;/strong&gt;&lt;span&gt;Loca 2.0 + MarkerCluster&lt;/span&gt;&lt;/div&gt;&lt;div&gt;&lt;strong&gt;筛选交互层&lt;/strong&gt;&lt;span&gt;当前真实公园接口数据&lt;/span&gt;&lt;/div&gt;&lt;/div&gt;&lt;/el-dialog&gt;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reactive, ref, watch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useRoute, useRouter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ElMessage }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parkToMapPoint } from '@/features/map/parkPointAdapter'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AMapProvider } from '@/features/map/provider/AMapProvider'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route=useRoute();const router=useRouter();const mapRef=ref();const mapStatus=ref('loading');const mapError=ref('');const points=ref([]);const selectedPoint=ref(null);const filterCollapsed=ref(false);const mobileFilterOpen=ref(false);const guideVisible=ref(false);const layerInfoVisible=ref(false);let provider;let observer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filters=reactive({parkType:String(route.query.type||''),province:String(route.query.province||''),batch:route.query.batch?Number(route.query.batch):'',minScore:Number(route.query.minScore||0)})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provinces=computed(()=&gt;[...new Set(points.value.map(p=&gt;p.province).filter(Boolean))]);const batches=computed(()=&gt;[...new Set(points.value.map(p=&gt;Number(String(p.batch||'').replace(/\D/g,''))).filter(Boolean))].sort((a,b)=&gt;a-b))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filteredPoints=computed(()=&gt;points.value.filter(p=&gt;(!filters.parkType||p.parkType===filters.parkType)&amp;&amp;(!filters.province||p.province===filters.province)&amp;&amp;(!filters.batch||Number(String(p.batch||'').replace(/\D/g,''))===Number(filters.batch))&amp;&amp;(!filters.minScore||Number(p.score||0)&gt;=filters.minScore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onMounted(loadPoints);onBeforeUnmount(()=&gt;{observer?.disconnect();provider?.destroy()})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loadPoints(){try{const res=await api.get('/parks',{params:{page_size:100},silent:true});points.value=(res.data.items||[]).map(parkToMapPoint).filter(p=&gt;Number.isFinite(p.longitude)&amp;&amp;Number.isFinite(p.latitude));await nextTick();await initMap();const selected=route.query.selected&amp;&amp;points.value.find(p=&gt;String(p.id)===String(route.query.selected));if(selected)selectPoint(selected);else if(points.value.length)selectPoint(points.value[0])}catch(e){mapStatus.value='error';mapError.value=e.response?.data?.detail||'无法读取公园点位数据。'}}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initMap(){provider?.destroy();mapError.value='';const key=import.meta.env.VITE_AMAP_JS_KEY;if(!key){mapStatus.value='missing-key';return}mapStatus.value='loading';try{provider=new AMapProvider({key,securityCode:import.meta.env.VITE_AMAP_SECURITY_CODE,mapStyle:import.meta.env.VITE_AMAP_MAP_STYLE});await provider.mount(mapRef.value);provider.onPointClick(selectPoint);provider.setPoints(filteredPoints.value);observer=new ResizeObserver(()=&gt;provider.resize());observer.observe(mapRef.value);mapStatus.value='ready'}catch(e){mapStatus.value=e.message==='MISSING_AMAP_KEY'?'missing-key':'error';mapError.value=e.message||'请检查地图服务配置。'}}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applyFilters(){provider?.setPoints(filteredPoints.value);syncQuery();if(selectedPoint.value&amp;&amp;!filteredPoints.value.some(p=&gt;p.id===selectedPoint.value.id))selectedPoint.value=null}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resetFilters(){Object.assign(filters,{parkType:'',province:'',batch:'',minScore:0});applyFilters()}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yncQuery(){router.replace({query:{...(filters.province&amp;&amp;{province:filters.province}),...(filters.parkType&amp;&amp;{type:filters.parkType}),...(filters.batch&amp;&amp;{batch:filters.batch}),...(filters.minScore&amp;&amp;{minScore:filters.minScore}),...(selectedPoint.value&amp;&amp;{selected:selectedPoint.value.id})}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toggleFilterPanel(){filterCollapsed.value=!filterCollapsed.value;nextTick(()=&gt;{provider?.resize();setTimeout(()=&gt;provider?.resize(),220)})}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watch(filterCollapsed,()=&gt;nextTick(()=&gt;{provider?.resize();setTimeout(()=&gt;provider?.resize(),220)}))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selectPoint(point){selectedPoint.value=point;provider?.setSelectedPoint(point?.id||null);syncQuery();nextTick(()=&gt;provider?.resize())}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resetView(){provider?.setView({center:[104.2,35.8],zoom:4.6})}function changeZoom(delta){const current=provider?.map?.getZoom?.()||5;provider?.map?.setZoom?.(current+delta)}function applyMobileFilters(){mobileFilterOpen.value=false;applyFilters()}async function copyShareLink(){try{await navigator.clipboard.writeText(window.location.href);ElMessage.success('分享链接已复制')}catch{ElMessage.warning('请从地址栏复制当前链接')}}function shortText(text){return String(text||'指标').replace(/[（(].*$/,'').slice(0,7)}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.map-page{display:flex;flex-direction:column;height:100%;overflow:hidden;overscroll-behavior:none;touch-action:pan-x pan-y}.map-workspace{flex:1;min-height:0;height:auto;position:relative;display:grid;grid-template-columns:278px minmax(0,1fr) 320px;grid-template-rows:minmax(0,1fr);overflow:hidden;overscroll-behavior:none;border:0;border-radius:0;background:#edf3fb;box-shadow:none;transition:grid-template-columns .2s ease}.map-workspace.filter-collapsed{grid-template-columns:minmax(0,1fr) 320px}.map-workspace.filter-collapsed:not(.detail-open){grid-template-columns:minmax(0,1fr)}.map-side-panel{grid-column:1;grid-row:1;z-index:3;background:rgba(255,255,255,.97);min-width:0;min-height:0;overflow:hidden;display:grid;grid-template-rows:auto auto minmax(0,1fr);border-right:1px solid var(--border)}.map-canvas-shell{grid-column:2;grid-row:1;min-width:0;min-height:0;position:relative;height:100%;overflow:hidden}.map-workspace.filter-collapsed .map-canvas-shell{grid-column:1}.map-workspace.filter-collapsed.detail-open .map-canvas-shell{grid-column:1}.map-detail-panel{grid-column:3;grid-row:1;z-index:3;background:rgba(255,255,255,.97);min-width:0;min-height:0;overflow:hidden auto;border-left:1px solid var(--border)}.map-workspace.filter-collapsed .map-detail-panel{grid-column:2}.map-panel-tabs{height:44px;display:flex;flex-shrink:0;border-bottom:1px solid var(--border)}.map-panel-tabs button{flex:1;border:0;background:none;color:var(--text-secondary);cursor:pointer;font-size:12px}.map-panel-tabs button.active{color:var(--brand-600);font-weight:650;box-shadow:0 -2px 0 var(--brand-600) inset}.map-filter-body{flex-shrink:0;max-height:42%;padding:12px 14px 10px;overflow-y:auto;border-bottom:1px solid var(--border)}.map-filter-group{display:grid;gap:8px;padding:0 0 12px;margin-bottom:12px;border-bottom:1px solid var(--border)}.map-filter-group:last-of-type{border-bottom:0;margin-bottom:10px;padding-bottom:0}.map-filter-group&gt;div:first-child{display:flex;align-items:center;justify-content:space-between}.map-filter-group strong{font-size:12px}.map-filter-group&gt;div:first-child button{border:0;background:none;color:var(--text-tertiary);font-size:10px;cursor:pointer}.map-filter-group--compact{padding-bottom:8px;margin-bottom:8px}.chip-list{display:flex;gap:5px;flex-wrap:wrap}.chip-list button{padding:5px 8px;border:1px solid var(--border);border-radius:7px;color:var(--text-secondary);background:#fff;cursor:pointer;font-size:10px}.chip-list button.active{border-color:var(--brand-600);color:#fff;background:var(--brand-600)}.map-filter-submit,.map-filter-reset{width:100%;margin:0 0 6px}.map-filter-reset{margin-left:0}.map-park-list__section{min-height:0;display:grid;grid-template-rows:auto minmax(0,1fr);overflow:hidden}.map-park-list__label{padding:10px 14px 8px;font-size:12px;font-weight:650;flex-shrink:0}.map-park-list__label span{margin-left:6px;color:var(--text-tertiary);font-size:11px;font-weight:400}.map-park-list__body{padding:0 10px 10px;display:grid;grid-template-columns:repeat(2,minmax(0,1fr));gap:8px;overflow-y:auto;align-content:start;overscroll-behavior:contain}.map-park-card{position:relative;width:100%;height:72px;padding:0;border:2px solid transparent;border-radius:10px;overflow:hidden;background:#edf2f8;cursor:pointer;text-align:left;transition:border-color .2s ease}.map-park-card:hover{border-color:var(--brand-200)}.map-park-card--active{border-color:var(--brand-600);box-shadow:0 0 0 1px var(--brand-100)}.map-park-card img{width:100%;height:100%;object-fit:cover;display:block}.map-park-card__overlay{position:absolute;inset:0;display:flex;align-items:flex-end;padding:8px;background:linear-gradient(180deg,rgba(15,23,42,0) 10%,rgba(15,23,42,.82) 100%);color:#fff}.map-park-card__overlay strong{font-size:11px;line-height:1.3;text-shadow:0 1px 3px rgba(0,0,0,.4);display:-webkit-box;-webkit-line-clamp:2;-webkit-box-orient:vertical;overflow:hidden}.map-park-card__score{position:absolute;top:5px;right:5px;min-width:26px;padding:2px 5px;border-radius:6px;color:var(--brand-700);background:rgba(255,255,255,.92);font-size:10px;font-weight:700;text-align:center}.panel-collapse{width:28px;height:40px;position:absolute;left:0;top:58px;z-index:6;border:1px solid var(--border);border-left:0;border-radius:0 8px 8px 0;color:var(--text-secondary);background:#fff;cursor:pointer;transition:transform .2s ease}.map-workspace:not(.filter-collapsed) .panel-collapse{left:-1px}.map-workspace.filter-collapsed .panel-collapse{top:16px}.map-workspace.filter-collapsed .panel-collapse .el-icon{transform:rotate(180deg)}.map-workspace.filter-collapsed .map-controls{left:40px}.map-canvas{width:100%;height:100%;background:#edf3fb}.map-state{position:absolute;inset:50% auto auto 50%;width:min(440px,calc(100% - 36px));min-height:240px;transform:translate(-50%,-50%);z-index:4;box-shadow:var(--shadow-soft)}.map-controls{position:absolute;left:16px;top:16px;display:grid;z-index:2;border:1px solid var(--border);border-radius:11px;overflow:hidden;box-shadow:var(--shadow-soft)}.map-controls button{width:38px;height:38px;border:0;border-bottom:1px solid var(--border);color:var(--text-secondary);background:#fff;cursor:pointer}.map-controls button:last-child{border-bottom:0}.map-legend{position:absolute;left:16px;bottom:16px;z-index:2;padding:13px 15px;display:grid;gap:6px;border:1px solid var(--border);border-radius:11px;background:rgba(255,255,255,.94);box-shadow:var(--shadow-soft);font-size:11px}.map-legend span{display:flex;align-items:center;gap:6px;color:var(--text-secondary)}.map-legend i{width:9px;height:9px;border-radius:50%;background:var(--brand-600)}.map-legend small{max-width:190px;color:var(--text-tertiary);line-height:1.5}.map-detail-panel&gt;img{width:100%;height:190px;object-fit:cover}.map-detail-panel__body{padding:20px}.map-detail-panel__heading{display:flex;justify-content:space-between;gap:10px}.map-detail-panel__heading span{color:var(--brand-600);font-size:10px}.map-detail-panel__heading h2{margin:6px 0 0;font-size:21px;line-height:1.4}.map-detail-panel__heading button{width:32px;height:32px;border:1px solid var(--border);border-radius:9px;background:#fff;cursor:pointer}.map-detail-panel__location{margin:9px 0;display:flex;align-items:center;gap:5px;color:var(--text-secondary);font-size:12px}.map-detail-panel__batch{display:inline-block;padding:6px 9px;border-radius:999px;color:#6d28d9;background:#f5f3ff;font-size:10px}.map-detail-panel h3{margin:20px 0 10px;font-size:13px}.map-detail-metrics{display:grid;grid-template-columns:1fr 1fr;gap:8px}.map-detail-metrics&gt;div{padding:11px;border-radius:10px;background:var(--surface-soft)}.map-detail-metrics span{display:block;color:var(--text-tertiary);font-size:9px}.map-detail-metrics strong{display:block;margin-top:4px;font-size:16px}.map-detail-panel__summary{color:var(--text-secondary);font-size:12px;line-height:1.75}.map-detail-panel__actions{display:grid;grid-template-columns:1fr 1fr;gap:8px;margin-top:18px}.map-result-hint{position:absolute;right:18px;top:18px;z-index:2;padding:10px 14px;border:1px solid var(--brand-100);border-radius:10px;color:var(--brand-600);background:#fff;cursor:pointer;box-shadow:var(--shadow-soft)}.map-summary-bar{min-height:96px;padding:16px 24px;display:grid;grid-template-columns:repeat(3,1fr) 1.6fr;align-items:center;border:1px solid var(--border);border-radius:16px;background:#fff;box-shadow:var(--shadow-soft)}.map-summary-bar&gt;div{min-width:0;display:flex;align-items:center;gap:12px;padding:0 22px;border-right:1px solid var(--border)}.map-summary-bar&gt;div:first-child{padding-left:0}.map-summary-bar&gt;div:last-child{border:0}.map-summary-bar p{display:grid}.map-summary-bar small{color:var(--text-tertiary);font-size:10px}.map-summary-bar strong{font-size:21px}.map-summary-distribution{display:flex!important;flex-wrap:wrap!important}.map-summary-distribution span{padding:5px 8px;border-radius:999px;background:var(--surface-soft);font-size:10px}.mobile-filter-button{display:none}.map-mobile-park-strip{display:none}.guide-copy{color:var(--text-secondary);line-height:1.9}.layer-list{display:grid;gap:10px}.layer-list&gt;div{padding:14px;display:flex;justify-content:space-between;gap:10px;border:1px solid var(--border);border-radius:11px}.layer-list span{color:var(--text-secondary);font-size:12px}.mobile-filter-content{display:grid;gap:18px}.mobile-filter-content .map-filter-group{margin:0}.mobile-filter-content&gt;.el-button{width:100%}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@media(max-width:1200px){.map-workspace{grid-template-columns:260px minmax(0,1fr)}.map-workspace.filter-collapsed{grid-template-columns:minmax(0,1fr)}.map-workspace.filter-collapsed.detail-open{grid-template-columns:minmax(0,1fr) 320px}.map-detail-panel{position:absolute;right:0;top:0;bottom:0;width:320px;box-shadow:-12px 0 30px rgba(31,45,61,.1)}.map-workspace.filter-collapsed .map-detail-panel{grid-column:auto}.map-summary-bar{grid-template-columns:repeat(3,1fr)}.map-summary-distribution{display:none!important}}@media(max-width:760px){.map-workspace{display:block;border-radius:0}.map-side-panel{display:none}.map-canvas-shell{width:100%;height:100%}.mobile-filter-button{display:flex;align-items:center;gap:6px;position:absolute;left:14px;top:14px;z-index:3;padding:10px 14px;border:1px solid var(--border);border-radius:10px;color:var(--brand-600);background:#fff;box-shadow:var(--shadow-soft)}.map-controls{top:62px}.map-legend{bottom:14px}.map-detail-panel{top:auto;left:0;width:100%;max-height:70%;border-radius:18px 18px 0 0}.map-detail-panel&gt;img{height:140px}.map-result-hint{right:12px;top:14px;max-width:54%;white-space:nowrap;overflow:hidden;text-overflow:ellipsis}.map-state{min-height:210px}.map-detail-panel__body{padding:16px}.map-mobile-park-strip{position:absolute;left:0;right:0;bottom:0;z-index:3;display:flex;gap:8px;padding:10px 12px;overflow-x:auto;background:linear-gradient(180deg,rgba(255,255,255,0) 0%,rgba(255,255,255,.96) 28%);scrollbar-width:none}.map-mobile-park-strip::-webkit-scrollbar{display:none}.map-mobile-park-strip .map-park-card{flex:0 0 148px;height:92px}}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.map-utility-actions{position:absolute;right:16px;top:16px;z-index:3;display:flex;gap:8px}.map-utility-actions .el-button{margin:0;background:rgba(255,255,255,.94)}.map-detail-panel__batch{border-radius:4px;color:var(--brand-700);background:var(--brand-50)}.map-result-hint{top:58px;border-radius:6px}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@media(max-width:760px){.map-utility-actions{right:10px;top:10px}.map-detail-panel{border-radius:12px 12px 0 0}.map-result-hint{top:58px}}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frontend/src/views/ParkDetail.vue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class="page-shell park-detail-page"&gt;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v-if="loading" type="loading" title="正在加载公园详情"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v-else-if="error" type="error" title="公园详情加载失败" :description="error" action-label="返回列表" @action="$router.push('/parks')"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&lt;template v-else-if="park"&gt;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class="detail-hero section-card"&gt;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&lt;img :src="parkCover" :alt="`${park.short_name || park.name}主题封面`"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class="detail-hero__overlay"&gt;&lt;/div&gt;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class="detail-hero__content"&gt;&lt;button type="button" class="back-button" @click="$router.back()"&gt;&lt;el-icon&gt;&lt;ArrowLeft /&gt;&lt;/el-icon&gt;返回&lt;/button&gt;&lt;div class="detail-hero__tags"&gt;&lt;span v-if="park.batch"&gt;第{{ park.batch }}批&lt;/span&gt;&lt;span&gt;{{ park.park_type || '类型未录入' }}&lt;/span&gt;&lt;span v-if="park.world_heritage"&gt;世界遗产&lt;/span&gt;&lt;/div&gt;&lt;h1&gt;{{ park.name }}&lt;/h1&gt;&lt;p&gt;&lt;el-icon&gt;&lt;Location /&gt;&lt;/el-icon&gt;{{ park.province }} {{ park.city }} {{ park.district || '' }}&lt;/p&gt;&lt;div class="detail-hero__actions"&gt;&lt;el-button type="primary" @click="openMap"&gt;在地图中查看&lt;/el-button&gt;&lt;el-button plain @click="addToCompare"&gt;加入对比&lt;/el-button&gt;&lt;/div&gt;&lt;/div&gt;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class="portal-stat-grid detail-stats"&gt;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class="portal-stat-card__icon"&gt;&lt;el-icon&gt;&lt;DataAnalysis /&gt;&lt;/el-icon&gt;&lt;/span&gt;&lt;div&gt;&lt;div class="portal-stat-card__label"&gt;综合均分&lt;/div&gt;&lt;div class="portal-stat-card__value"&gt;{{ averageScore }}&lt;/div&gt;&lt;div class="portal-stat-card__meta"&gt;按已录入指标计算&lt;/div&gt;&lt;/div&gt;&lt;/div&gt;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 green"&gt;&lt;el-icon&gt;&lt;MapLocation /&gt;&lt;/el-icon&gt;&lt;/span&gt;&lt;div&gt;&lt;div class="portal-stat-card__label"&gt;总面积&lt;/div&gt;&lt;div class="portal-stat-card__value"&gt;{{ park.total_area ?? '—' }}&lt;/div&gt;&lt;div class="portal-stat-card__meta"&gt;平方公里&lt;/div&gt;&lt;/div&gt;&lt;/div&gt;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 violet"&gt;&lt;el-icon&gt;&lt;Calendar /&gt;&lt;/el-icon&gt;&lt;/span&gt;&lt;div&gt;&lt;div class="portal-stat-card__label"&gt;开园年份&lt;/div&gt;&lt;div class="portal-stat-card__value"&gt;{{ park.open_year || '—' }}&lt;/div&gt;&lt;div class="portal-stat-card__meta"&gt;数据未录入时显示空值&lt;/div&gt;&lt;/div&gt;&lt;/div&gt;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 orange"&gt;&lt;el-icon&gt;&lt;Location /&gt;&lt;/el-icon&gt;&lt;/span&gt;&lt;div&gt;&lt;div class="portal-stat-card__label"&gt;遗址点&lt;/div&gt;&lt;div class="portal-stat-card__value"&gt;{{ sites.length }}&lt;/div&gt;&lt;div class="portal-stat-card__meta"&gt;当前关联记录&lt;/div&gt;&lt;/div&gt;&lt;/div&gt;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class="detail-grid"&gt;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class="section-card detail-copy"&gt;&lt;div class="section-card__header"&gt;&lt;div&gt;&lt;h2&gt;公园简介&lt;/h2&gt;&lt;p&gt;基础档案与保护信息。&lt;/p&gt;&lt;/div&gt;&lt;/div&gt;&lt;p v-if="park.description"&gt;{{ park.description }}&lt;/p&gt;&lt;StatusState v-else type="empty" title="暂无公园简介" description="当前数据库尚未录入相关文字介绍。" /&gt;&lt;dl&gt;&lt;div&gt;&lt;dt&gt;公园类型&lt;/dt&gt;&lt;dd&gt;{{ park.park_type || '—' }}&lt;/dd&gt;&lt;/div&gt;&lt;div&gt;&lt;dt&gt;评定批次&lt;/dt&gt;&lt;dd&gt;{{ park.batch ? `第${park.batch}批` : '—' }}&lt;/dd&gt;&lt;/div&gt;&lt;div&gt;&lt;dt&gt;景区等级&lt;/dt&gt;&lt;dd&gt;{{ park.aaa_level || '—' }}&lt;/dd&gt;&lt;/div&gt;&lt;div&gt;&lt;dt&gt;世界遗产&lt;/dt&gt;&lt;dd&gt;{{ park.world_heritage ? '是' : '否' }}&lt;/dd&gt;&lt;/div&gt;&lt;div&gt;&lt;dt&gt;经纬度（数据库）&lt;/dt&gt;&lt;dd&gt;{{ coordinateText }}&lt;/dd&gt;&lt;/div&gt;&lt;div&gt;&lt;dt&gt;核心保护区面积&lt;/dt&gt;&lt;dd&gt;{{ park.core_area ?? '—' }}&lt;/dd&gt;&lt;/div&gt;&lt;/dl&gt;&lt;/article&gt;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class="chart-card"&gt;&lt;div class="section-card__header"&gt;&lt;div&gt;&lt;h2&gt;文化效能评估&lt;/h2&gt;&lt;p&gt;基于真实评分记录的维度均值。&lt;/p&gt;&lt;/div&gt;&lt;/div&gt;&lt;div v-if="scores.length" ref="radarRef" class="chart-canvas tall"&gt;&lt;/div&gt;&lt;StatusState v-else type="empty" title="暂无评价数据" /&gt;&lt;/article&gt;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class="section-card score-section"&gt;&lt;div class="section-card__header"&gt;&lt;div&gt;&lt;h2&gt;评价指标明细&lt;/h2&gt;&lt;p&gt;展示指标编号、维度、得分等级与现有依据。&lt;/p&gt;&lt;/div&gt;&lt;/div&gt;&lt;div class="table-scroll"&gt;&lt;el-table v-if="scores.length" :data="scores" stripe&gt;&lt;el-table-column prop="code" label="编号" width="90"/&gt;&lt;el-table-column prop="name" label="指标名称" min-width="190"/&gt;&lt;el-table-column prop="dimension" label="维度" width="140"/&gt;&lt;el-table-column prop="score" label="得分" width="90"&gt;&lt;template #default="{row}"&gt;&lt;strong class="score-value"&gt;{{ row.score ?? '—' }}&lt;/strong&gt;&lt;/template&gt;&lt;/el-table-column&gt;&lt;el-table-column prop="grade" label="等级" width="100"&gt;&lt;template #default="{row}"&gt;&lt;el-tag :type="gradeType(row.grade)"&gt;{{ row.grade || '—' }}&lt;/el-tag&gt;&lt;/template&gt;&lt;/el-table-column&gt;&lt;el-table-column prop="evidence" label="评分依据" min-width="280"&gt;&lt;template #default="{row}"&gt;{{ row.evidence || '暂未录入' }}&lt;/template&gt;&lt;/el-table-column&gt;&lt;/el-table&gt;&lt;StatusState v-else type="empty" title="暂无评分明细" /&gt;&lt;/div&gt;&lt;/section&gt;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class="detail-bottom-grid"&gt;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class="section-card"&gt;&lt;div class="section-card__header"&gt;&lt;div&gt;&lt;h2&gt;遗址构成&lt;/h2&gt;&lt;p&gt;当前关联遗址点。&lt;/p&gt;&lt;/div&gt;&lt;/div&gt;&lt;div v-if="sites.length" class="site-list"&gt;&lt;div v-for="site in sites" :key="site.id"&gt;&lt;strong&gt;{{ site.site_name }}&lt;/strong&gt;&lt;span&gt;{{ site.site_type || '类型未录入' }} · {{ site.period || '时期未录入' }}&lt;/span&gt;&lt;p&gt;{{ site.description || '暂无简介' }}&lt;/p&gt;&lt;/div&gt;&lt;/div&gt;&lt;StatusState v-else type="empty" title="暂无遗址点记录" description="当前数据库没有关联到该公园的遗址点。" /&gt;&lt;/article&gt;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class="section-card location-card"&gt;&lt;div class="section-card__header"&gt;&lt;div&gt;&lt;h2&gt;地图位置&lt;/h2&gt;&lt;p&gt;坐标由地图适配层统一转换并渲染。&lt;/p&gt;&lt;/div&gt;&lt;/div&gt;&lt;div class="coordinate-panel"&gt;&lt;span&gt;&lt;el-icon&gt;&lt;MapLocation /&gt;&lt;/el-icon&gt;&lt;/span&gt;&lt;div&gt;&lt;strong&gt;{{ park.province }} {{ park.city }}&lt;/strong&gt;&lt;p&gt;{{ coordinateText }}&lt;/p&gt;&lt;/div&gt;&lt;/div&gt;&lt;el-button type="primary" plain :disabled="!park.longitude || !park.latitude" @click="openMap"&gt;打开专题地图&lt;/el-button&gt;&lt;/article&gt;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useRoute, useRouter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echarts from 'echarts'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route=useRoute();const router=useRouter();const park=ref(null);const scores=ref([]);const sites=ref([]);const loading=ref(true);const error=ref('');const radarRef=ref();let chart;let observer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averageScore=computed(()=&gt;{const values=scores.value.map(s=&gt;Number(s.score)).filter(Number.isFinite);return values.length?(values.reduce((a,b)=&gt;a+b,0)/values.length).toFixed(1):'—'})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coordinateText=computed(()=&gt;park.value?.longitude&amp;&amp;park.value?.latitude?`${park.value.longitude.toFixed(4)}, ${park.value.latitude.toFixed(4)}（WGS84）`:'暂无坐标')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onMounted(loadDetail);onBeforeUnmount(()=&gt;{observer?.disconnect();chart?.dispose()})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loadDetail(){loading.value=true;try{const [parkRes,scoreRes,siteRes]=await Promise.all([api.get(`/parks/${route.params.id}`,{silent:true}),api.get(`/parks/${route.params.id}/scores`,{silent:true}),api.get(`/parks/${route.params.id}/sites`,{silent:true})]);park.value=parkRes.data;scores.value=scoreRes.data||[];sites.value=siteRes.data||[];await nextTick();renderRadar()}catch(e){error.value=e.response?.data?.detail||'请检查公园编号或后端服务。'}finally{loading.value=false}}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renderRadar(){if(!radarRef.value||!scores.value.length)return;const dims=[...new Set(scores.value.map(s=&gt;s.dimension))];const values=dims.map(dim=&gt;{const items=scores.value.filter(s=&gt;s.dimension===dim).map(s=&gt;Number(s.score)).filter(Number.isFinite);return items.length?Math.round(items.reduce((a,b)=&gt;a+b,0)/items.length):0});chart=echarts.init(radarRef.value);chart.setOption({color:['#2563eb'],tooltip:{},radar:{indicator:dims.map(name=&gt;({name,max:100})),splitArea:{areaStyle:{color:['#fff','#f8fbff']}},splitLine:{lineStyle:{color:'#dbe5f2'}},axisLine:{lineStyle:{color:'#dbe5f2'}}},series:[{type:'radar',data:[{name:park.value.short_name||park.value.name,value:values,areaStyle:{color:'rgba(37,99,235,.16)'},lineStyle:{width:2}}]}]});observer=new ResizeObserver(()=&gt;chart?.resize());observer.observe(radarRef.value)}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openMap(){router.push({path:'/map',query:{selected:String(park.value.id)}})}function addToCompare(){router.push({path:'/compare',query:{park_ids:String(park.value.id)}})}function gradeType(grade){return {'好':'success','较好':'primary','一般':'warning','较差':'danger','差':'danger'}[grade]||'info'}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detail-hero{min-height:410px;position:relative;overflow:hidden;color:#fff}.detail-hero&gt;img{position:absolute;inset:0;width:100%;height:100%;object-fit:cover}.detail-hero__overlay{position:absolute;inset:0;background:rgba(12,30,56,.62)}.detail-hero__content{min-height:410px;padding:38px;position:relative;z-index:1;display:flex;flex-direction:column;justify-content:flex-end;align-items:flex-start}.back-button{position:absolute;left:34px;top:28px;display:flex;align-items:center;gap:5px;border:0;background:none;color:#fff;cursor:pointer}.detail-hero__tags{display:flex;gap:8px}.detail-hero__tags span{padding:6px 10px;border:1px solid rgba(255,255,255,.32);border-radius:999px;background:rgba(255,255,255,.12);font-size:11px}.detail-hero h1{max-width:850px;margin:14px 0 10px;font-size:clamp(32px,4vw,48px);line-height:1.18}.detail-hero__content&gt;p{display:flex;align-items:center;gap:6px;opacity:.86}.detail-hero__actions{display:flex;gap:10px;margin-top:20px}.detail-grid{display:grid;grid-template-columns:.85fr 1.15fr;gap:16px}.detail-copy,.score-section,.detail-bottom-grid&gt;.section-card{padding:24px}.detail-copy&gt;p{margin:0 0 20px;color:var(--text-secondary);font-size:14px;line-height:1.9}.detail-copy dl{display:grid;grid-template-columns:1fr 1fr;border-top:1px solid var(--border)}.detail-copy dl&gt;div{padding:14px 0;border-bottom:1px solid var(--border)}.detail-copy dt{color:var(--text-tertiary);font-size:11px}.detail-copy dd{margin:5px 0 0;font-size:13px;font-weight:600}.table-scroll{overflow-x:auto}.score-value{color:var(--brand-600)}.detail-bottom-grid{display:grid;grid-template-columns:1.2fr .8fr;gap:16px}.site-list{display:grid;gap:10px}.site-list&gt;div{padding:14px;border:1px solid var(--border);border-radius:12px}.site-list span{margin-left:10px;color:var(--text-tertiary);font-size:11px}.site-list p{margin:7px 0 0;color:var(--text-secondary);font-size:12px}.coordinate-panel{display:flex;align-items:center;gap:14px;margin-bottom:20px;padding:20px;border-radius:14px;background:var(--brand-50)}.coordinate-panel&gt;span{width:44px;height:44px;display:grid;place-items:center;border-radius:13px;color:#fff;background:var(--brand-600);font-size:21px}.coordinate-panel p{margin:6px 0 0;color:var(--text-secondary);font-size:12px}@media(max-width:900px){.detail-grid,.detail-bottom-grid{grid-template-columns:1fr}}@media(max-width:640px){.detail-hero,.detail-hero__content{min-height:470px}.detail-hero__content{padding:24px}.back-button{left:22px;top:22px}.detail-copy dl{grid-template-columns:1fr}.detail-hero__actions{width:100%}.detail-hero__actions&gt;*{flex:1}}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frontend/src/views/ResearchData.vue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class="page-shell research-data-page"&gt;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&lt;PageHero title="研究数据" accent="数据总览" description="全面汇聚遗址公园真实数据，洞察类型、区域与评价维度，为保护研究和管理决策提供清晰证据。" :image="portalHero" compact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class="portal-stat-grid"&gt;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v-for="item in statItems" :key="item.label" class="portal-stat-card"&gt;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&lt;span :class="['portal-stat-card__icon', item.tone]"&gt;&lt;el-icon&gt;&lt;component :is="item.icon"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class="portal-stat-card__copy"&gt;&lt;div class="portal-stat-card__label"&gt;{{ item.label }}&lt;/div&gt;&lt;div class="portal-stat-card__value"&gt;{{ item.value }}&lt;/div&gt;&lt;div class="portal-stat-card__meta"&gt;{{ item.meta }}&lt;/div&gt;&lt;/div&gt;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v-if="loading" type="loading" title="正在加载研究数据"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v-else-if="error" type="error" title="研究数据加载失败" :description="error" action-label="重新加载" @action="loadData"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&lt;template v-else&gt;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class="research-chart-grid"&gt;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class="chart-card chart-card--wide"&gt;&lt;div class="section-card__header"&gt;&lt;div&gt;&lt;h2&gt;评价维度概览&lt;/h2&gt;&lt;p&gt;不同遗址公园类型的真实平均得分。&lt;/p&gt;&lt;/div&gt;&lt;/div&gt;&lt;div ref="dimensionRef" class="chart-canvas"&gt;&lt;/div&gt;&lt;/div&gt;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class="chart-card"&gt;&lt;div class="section-card__header"&gt;&lt;div&gt;&lt;h2&gt;公园类型分布&lt;/h2&gt;&lt;p&gt;当前数据库中的类型构成。&lt;/p&gt;&lt;/div&gt;&lt;/div&gt;&lt;div ref="typeRef" class="chart-canvas"&gt;&lt;/div&gt;&lt;/div&gt;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class="chart-card"&gt;&lt;div class="section-card__header"&gt;&lt;div&gt;&lt;h2&gt;省级区域分布&lt;/h2&gt;&lt;p&gt;按收录公园数量排序。&lt;/p&gt;&lt;/div&gt;&lt;/div&gt;&lt;div ref="provinceRef" class="chart-canvas"&gt;&lt;/div&gt;&lt;/div&gt;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class="research-lower-grid"&gt;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 insight-card"&gt;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class="section-card__header"&gt;&lt;div&gt;&lt;h2&gt;数据洞察&lt;/h2&gt;&lt;p&gt;基于当前真实数据的直接观察。&lt;/p&gt;&lt;/div&gt;&lt;/div&gt;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&lt;li&gt;当前共收录 &lt;strong&gt;{{ stats.total_parks || 0 }}&lt;/strong&gt; 个遗址公园，覆盖 &lt;strong&gt;{{ provinceCount }}&lt;/strong&gt; 个省级区域。&lt;/li&gt;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&lt;li&gt;公园数量最多的类型为 &lt;strong&gt;{{ topType.name }}&lt;/strong&gt;，共 {{ topType.value }} 个。&lt;/li&gt;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&lt;li&gt;评价体系包含 &lt;strong&gt;{{ stats.total_indicators || 0 }}&lt;/strong&gt; 项指标，已形成 {{ dimensions.length }} 个可统计维度。&lt;/li&gt;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 v-if="!stats.total_sites"&gt;当前数据库暂无遗址点记录，相关模块会显示明确空状态。&lt;/li&gt;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type="primary" plain @click="$router.push('/parks')"&gt;浏览公园档案&lt;/el-button&gt;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 quick-card"&gt;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class="section-card__header"&gt;&lt;div&gt;&lt;h2&gt;快速入口&lt;/h2&gt;&lt;p&gt;从数据概览继续深入研究。&lt;/p&gt;&lt;/div&gt;&lt;/div&gt;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class="quick-grid"&gt;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&lt;router-link v-for="item in quickLinks" :key="item.path" :to="item.path"&gt;&lt;el-icon&gt;&lt;component :is="item.icon" /&gt;&lt;/el-icon&gt;&lt;span&gt;&lt;strong&gt;{{ item.title }}&lt;/strong&gt;&lt;small&gt;{{ item.description }}&lt;/small&gt;&lt;/span&gt;&lt;el-icon&gt;&lt;ArrowRight /&gt;&lt;/el-icon&gt;&lt;/router-link&gt;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class="section-card update-card"&gt;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class="section-card__header"&gt;&lt;div&gt;&lt;h2&gt;数据更新说明&lt;/h2&gt;&lt;p&gt;当前接口未提供独立的数据版本和更新时间字段。&lt;/p&gt;&lt;/div&gt;&lt;/div&gt;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type="empty" title="暂无可展示的更新日志" description="为保持数据可信，本页面不会编造更新时间或增长趋势；后端提供真实元数据后可在此展示。"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echarts from 'echarts'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OfficeBuilding, Location, DataAnalysis, PieChart, MapLocation, TrendCharts, Collection } from '@element-plus/icons-vue'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PageHero from '@/components/portal/PageHero.vue'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portalHero from '@/assets/images/portal-hero.webp'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stats = ref({})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dimensions = ref([])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loading = ref(true)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error = ref('')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dimensionRef = ref()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typeRef = ref()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provinceRef = ref()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charts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let observer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provinceCount = computed(() =&gt; Object.keys(stats.value.by_province || {}).length)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topType = computed(() =&gt; Object.entries(stats.value.by_type || {}).map(([name, value]) =&gt; ({ name, value })).sort((a, b) =&gt; b.value - a.value)[0] || { name: '暂无', value: 0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statItems = computed(() =&gt;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'遗址公园总数', value: Number(stats.value.total_parks || 0).toLocaleString('zh-CN'), meta: `覆盖 ${provinceCount.value} 个省级区域`, icon: OfficeBuilding, tone: ''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'遗址地点', value: Number(stats.value.total_sites || 0).toLocaleString('zh-CN'), meta: stats.value.total_sites ? '已录入地点信息' : '当前暂无记录', icon: Location,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'评价指标', value: Number(stats.value.total_indicators || 0).toLocaleString('zh-CN'), meta: '真实评价体系指标', icon: DataAnalysis,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'评定批次', value: Object.keys(stats.value.by_batch || {}).length, meta: '当前数据中的批次', icon: PieChart, tone: 'orange'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quickLinks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'遗址公园', description: '浏览真实公园档案', path: '/parks', icon: OfficeBuilding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'地图浏览', description: '查看空间分布', path: '/map', icon: MapLocation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'对比分析', description: '比较评价指标', path: '/compare', icon: TrendCharts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'知识库', description: '检索研究文献', path: '/library', icon: Collection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onMounted(loadData)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onBeforeUnmount(() =&gt; { observer?.disconnect(); charts.forEach((chart) =&gt; chart.dispose())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loadData()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error.value =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[overview, dimension] = await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api.get('/statistics/overview', { silent: true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api.get('/statistics/dimension', { silent: true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stats.value = overview.data ||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dimensions.value = dimension.data ||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await nextTick()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renderCharts()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error.value = e.response?.data?.detail || '请检查后端服务后重试。'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createChart(el)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chart = echarts.init(el)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charts.push(chart)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observer ||= new ResizeObserver(() =&gt; charts.forEach((item) =&gt; item.resize()))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observer.observe(el)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renderCharts()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charts.splice(0).forEach((chart) =&gt; chart.dispose())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palette = ['#2563eb', '#22c55e', '#7c3aed', '#f59e0b', '#06b6d4']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dimNames = [...new Set(dimensions.value.map((item) =&gt; item.dimension))]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typeNames = [...new Set(dimensions.value.map((item) =&gt; item.park_type))]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createChart(dimensionRef.value).setOption({ color: palette, tooltip: { trigger: 'axis' }, legend: { top: 0 }, grid: { top: 52, right: 20, bottom: 34, left: 46 }, xAxis: { type: 'category', data: dimNames, axisLabel: { color: '#667085' }, axisLine: { lineStyle: { color: '#e7eaf0' } } }, yAxis: { type: 'value', max: 100, splitLine: { lineStyle: { color: '#eef1f5' } } }, series: typeNames.map((type) =&gt; ({ name: type, type: 'bar', barMaxWidth: 24, data: dimNames.map((dim) =&gt; dimensions.value.find((item) =&gt; item.park_type === type &amp;&amp; item.dimension === dim)?.avg_score || 0) }))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typeData = Object.entries(stats.value.by_type || {}).map(([name, value]) =&gt; ({ name, value 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createChart(typeRef.value).setOption({ color: palette, tooltip: { trigger: 'item' }, legend: { bottom: 0 }, series: [{ type: 'pie', radius: ['48%', '70%'], center: ['50%', '44%'], label: { formatter: '{b}\n{d}%' }, data: typeData }]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provinceData = Object.entries(stats.value.by_province || {}).map(([name, value]) =&gt; ({ name, value })).sort((a, b) =&gt; a.value - b.value)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createChart(provinceRef.value).setOption({ color: ['#3b82f6'], tooltip: { trigger: 'axis' }, grid: { top: 12, right: 24, bottom: 24, left: 72 }, xAxis: { type: 'value', splitLine: { lineStyle: { color: '#eef1f5' } } }, yAxis: { type: 'category', data: provinceData.map((item) =&gt; item.name), axisLine: { show: false }, axisTick: { show: false } }, series: [{ type: 'bar', data: provinceData.map((item) =&gt; item.value), barMaxWidth: 18, itemStyle: { borderRadius: [0, 7, 7, 0] } }]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.research-chart-grid { display: grid; grid-template-columns: 1.35fr .8fr; gap: 16px; }.chart-card--wide{grid-row:span 2}.research-lower-grid{display:grid;grid-template-columns:1fr 1.2fr;gap:16px}.insight-card,.quick-card,.update-card{padding:24px}.insight-card ul{display:grid;gap:13px;margin:0 0 20px;padding-left:20px;color:var(--text-secondary);font-size:13px;line-height:1.7}.insight-card strong{color:var(--brand-600)}.quick-grid{display:grid;grid-template-columns:1fr 1fr;gap:10px}.quick-grid a{min-height:76px;padding:14px;display:grid;grid-template-columns:auto 1fr auto;align-items:center;gap:10px;color:inherit;text-decoration:none;border:1px solid var(--border);border-radius:12px}.quick-grid&gt;a&gt;.el-icon:first-child{width:36px;height:36px;display:grid;place-items:center;color:var(--brand-600);background:var(--brand-50);border-radius:11px}.quick-grid span{display:grid}.quick-grid strong{font-size:13px}.quick-grid small{margin-top:4px;color:var(--text-tertiary)}.quick-grid&gt;a&gt;.el-icon:last-child{color:var(--text-tertiary)}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@media(max-width:980px){.research-chart-grid,.research-lower-grid{grid-template-columns:1fr}.chart-card--wide{grid-row:auto}}@media(max-width:640px){.quick-grid{grid-template-columns:1fr}}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考古遗址公园文化价值智能数字化阐释平台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