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485" w:rsidRDefault="00DB0485">
      <w:pPr>
        <w:rPr>
          <w:rFonts w:hint="eastAsia"/>
        </w:rPr>
      </w:pPr>
      <w:r>
        <w:rPr>
          <w:rFonts w:hint="eastAsia"/>
        </w:rPr>
        <w:t>页面地址：</w:t>
      </w:r>
      <w:hyperlink r:id="rId7" w:history="1">
        <w:r w:rsidR="00C35D54" w:rsidRPr="005A1430">
          <w:rPr>
            <w:rStyle w:val="a5"/>
            <w:rFonts w:hint="eastAsia"/>
          </w:rPr>
          <w:t>http://cs.henu.edu.cn/heart</w:t>
        </w:r>
      </w:hyperlink>
      <w:r w:rsidR="00C35D54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E0473B" w:rsidRDefault="00237753">
      <w:pPr>
        <w:rPr>
          <w:rFonts w:hint="eastAsia"/>
        </w:rPr>
      </w:pPr>
      <w:r>
        <w:rPr>
          <w:noProof/>
        </w:rPr>
        <w:drawing>
          <wp:inline distT="0" distB="0" distL="0" distR="0" wp14:anchorId="1658350D" wp14:editId="5161E1B7">
            <wp:extent cx="5274310" cy="276840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53" w:rsidRDefault="00237753">
      <w:pPr>
        <w:rPr>
          <w:rFonts w:hint="eastAsia"/>
        </w:rPr>
      </w:pPr>
    </w:p>
    <w:p w:rsidR="00E0473B" w:rsidRDefault="00E0473B" w:rsidP="0031381A">
      <w:pPr>
        <w:pStyle w:val="1"/>
        <w:rPr>
          <w:rFonts w:hint="eastAsia"/>
        </w:rPr>
      </w:pPr>
      <w:r>
        <w:rPr>
          <w:rFonts w:hint="eastAsia"/>
        </w:rPr>
        <w:t>前端要求</w:t>
      </w:r>
    </w:p>
    <w:p w:rsidR="00A9514C" w:rsidRPr="0031381A" w:rsidRDefault="002F7F0F">
      <w:pPr>
        <w:rPr>
          <w:rFonts w:hint="eastAsia"/>
          <w:sz w:val="28"/>
          <w:szCs w:val="28"/>
        </w:rPr>
      </w:pPr>
      <w:r w:rsidRPr="0031381A">
        <w:rPr>
          <w:rFonts w:hint="eastAsia"/>
          <w:sz w:val="28"/>
          <w:szCs w:val="28"/>
        </w:rPr>
        <w:t>实现前端静态页面制作，动画效果导航栏，</w:t>
      </w:r>
      <w:proofErr w:type="gramStart"/>
      <w:r w:rsidRPr="0031381A">
        <w:rPr>
          <w:rFonts w:hint="eastAsia"/>
          <w:sz w:val="28"/>
          <w:szCs w:val="28"/>
        </w:rPr>
        <w:t>轮播图</w:t>
      </w:r>
      <w:proofErr w:type="gramEnd"/>
      <w:r w:rsidR="004013B6" w:rsidRPr="0031381A">
        <w:rPr>
          <w:rFonts w:hint="eastAsia"/>
          <w:sz w:val="28"/>
          <w:szCs w:val="28"/>
        </w:rPr>
        <w:t>，</w:t>
      </w:r>
      <w:r w:rsidR="004013B6" w:rsidRPr="0031381A">
        <w:rPr>
          <w:rFonts w:hint="eastAsia"/>
          <w:sz w:val="28"/>
          <w:szCs w:val="28"/>
        </w:rPr>
        <w:t>tab</w:t>
      </w:r>
      <w:r w:rsidR="004013B6" w:rsidRPr="0031381A">
        <w:rPr>
          <w:rFonts w:hint="eastAsia"/>
          <w:sz w:val="28"/>
          <w:szCs w:val="28"/>
        </w:rPr>
        <w:t>切换都要实现</w:t>
      </w:r>
    </w:p>
    <w:p w:rsidR="00E0473B" w:rsidRDefault="00E0473B">
      <w:pPr>
        <w:rPr>
          <w:rFonts w:hint="eastAsia"/>
        </w:rPr>
      </w:pPr>
    </w:p>
    <w:p w:rsidR="00711EA3" w:rsidRPr="00711EA3" w:rsidRDefault="00237753" w:rsidP="0031381A">
      <w:pPr>
        <w:pStyle w:val="1"/>
        <w:rPr>
          <w:rFonts w:hint="eastAsia"/>
        </w:rPr>
      </w:pPr>
      <w:r>
        <w:rPr>
          <w:rFonts w:hint="eastAsia"/>
        </w:rPr>
        <w:t>后台功能要求</w:t>
      </w:r>
    </w:p>
    <w:p w:rsidR="00237753" w:rsidRPr="0031381A" w:rsidRDefault="00237753" w:rsidP="00E74ED4">
      <w:pPr>
        <w:ind w:firstLine="420"/>
        <w:rPr>
          <w:rFonts w:hint="eastAsia"/>
          <w:sz w:val="28"/>
          <w:szCs w:val="28"/>
        </w:rPr>
      </w:pPr>
      <w:r w:rsidRPr="0031381A">
        <w:rPr>
          <w:rFonts w:hint="eastAsia"/>
          <w:sz w:val="28"/>
          <w:szCs w:val="28"/>
        </w:rPr>
        <w:t>1.</w:t>
      </w:r>
      <w:r w:rsidR="00711EA3" w:rsidRPr="0031381A">
        <w:rPr>
          <w:rFonts w:hint="eastAsia"/>
          <w:sz w:val="28"/>
          <w:szCs w:val="28"/>
        </w:rPr>
        <w:t xml:space="preserve"> </w:t>
      </w:r>
      <w:r w:rsidRPr="0031381A">
        <w:rPr>
          <w:rFonts w:hint="eastAsia"/>
          <w:sz w:val="28"/>
          <w:szCs w:val="28"/>
        </w:rPr>
        <w:t>实现管理员登录功能（登录界面自己设计</w:t>
      </w:r>
      <w:r w:rsidR="00F26371" w:rsidRPr="0031381A">
        <w:rPr>
          <w:rFonts w:hint="eastAsia"/>
          <w:sz w:val="28"/>
          <w:szCs w:val="28"/>
        </w:rPr>
        <w:t xml:space="preserve"> </w:t>
      </w:r>
      <w:r w:rsidR="00F26371" w:rsidRPr="0031381A">
        <w:rPr>
          <w:rFonts w:hint="eastAsia"/>
          <w:sz w:val="28"/>
          <w:szCs w:val="28"/>
        </w:rPr>
        <w:t>至少包含账号，密码</w:t>
      </w:r>
      <w:r w:rsidR="00F26371" w:rsidRPr="0031381A">
        <w:rPr>
          <w:rFonts w:hint="eastAsia"/>
          <w:sz w:val="28"/>
          <w:szCs w:val="28"/>
        </w:rPr>
        <w:t xml:space="preserve"> </w:t>
      </w:r>
      <w:r w:rsidR="00F26371" w:rsidRPr="0031381A">
        <w:rPr>
          <w:rFonts w:hint="eastAsia"/>
          <w:sz w:val="28"/>
          <w:szCs w:val="28"/>
        </w:rPr>
        <w:t>有能力者可做验证码</w:t>
      </w:r>
      <w:r w:rsidR="00711EA3" w:rsidRPr="0031381A">
        <w:rPr>
          <w:rFonts w:hint="eastAsia"/>
          <w:sz w:val="28"/>
          <w:szCs w:val="28"/>
        </w:rPr>
        <w:t>）</w:t>
      </w:r>
      <w:r w:rsidR="00711EA3" w:rsidRPr="0031381A">
        <w:rPr>
          <w:rFonts w:hint="eastAsia"/>
          <w:sz w:val="28"/>
          <w:szCs w:val="28"/>
        </w:rPr>
        <w:t>登录后的页面要显示登录人的相关信息，比如名称。</w:t>
      </w:r>
    </w:p>
    <w:p w:rsidR="00E0473B" w:rsidRPr="0031381A" w:rsidRDefault="00F26371" w:rsidP="00E74ED4">
      <w:pPr>
        <w:ind w:firstLine="420"/>
        <w:rPr>
          <w:rFonts w:hint="eastAsia"/>
          <w:sz w:val="28"/>
          <w:szCs w:val="28"/>
        </w:rPr>
      </w:pPr>
      <w:r w:rsidRPr="0031381A">
        <w:rPr>
          <w:sz w:val="28"/>
          <w:szCs w:val="28"/>
        </w:rPr>
        <w:t>2.</w:t>
      </w:r>
      <w:r w:rsidRPr="0031381A">
        <w:rPr>
          <w:rFonts w:hint="eastAsia"/>
          <w:sz w:val="28"/>
          <w:szCs w:val="28"/>
        </w:rPr>
        <w:t xml:space="preserve"> </w:t>
      </w:r>
      <w:r w:rsidRPr="0031381A">
        <w:rPr>
          <w:rFonts w:hint="eastAsia"/>
          <w:sz w:val="28"/>
          <w:szCs w:val="28"/>
        </w:rPr>
        <w:t>超级管理员可以添加修改管理员用户</w:t>
      </w:r>
    </w:p>
    <w:p w:rsidR="00F26371" w:rsidRPr="0031381A" w:rsidRDefault="00F26371" w:rsidP="00E74ED4">
      <w:pPr>
        <w:ind w:firstLine="420"/>
        <w:rPr>
          <w:rFonts w:hint="eastAsia"/>
          <w:sz w:val="28"/>
          <w:szCs w:val="28"/>
        </w:rPr>
      </w:pPr>
      <w:r w:rsidRPr="0031381A">
        <w:rPr>
          <w:rFonts w:hint="eastAsia"/>
          <w:sz w:val="28"/>
          <w:szCs w:val="28"/>
        </w:rPr>
        <w:t xml:space="preserve">3. </w:t>
      </w:r>
      <w:r w:rsidRPr="0031381A">
        <w:rPr>
          <w:rFonts w:hint="eastAsia"/>
          <w:sz w:val="28"/>
          <w:szCs w:val="28"/>
        </w:rPr>
        <w:t>普通管理员登录后，只能修改自己的账号和密码，不能查看和修改别人的。</w:t>
      </w:r>
    </w:p>
    <w:p w:rsidR="0031381A" w:rsidRDefault="0031381A" w:rsidP="00E74ED4">
      <w:pPr>
        <w:ind w:firstLine="420"/>
        <w:rPr>
          <w:rFonts w:hint="eastAsia"/>
          <w:sz w:val="28"/>
          <w:szCs w:val="28"/>
        </w:rPr>
      </w:pPr>
    </w:p>
    <w:p w:rsidR="00711EA3" w:rsidRPr="0031381A" w:rsidRDefault="00711EA3" w:rsidP="00E74ED4">
      <w:pPr>
        <w:ind w:firstLine="420"/>
        <w:rPr>
          <w:rFonts w:hint="eastAsia"/>
          <w:sz w:val="28"/>
          <w:szCs w:val="28"/>
        </w:rPr>
      </w:pPr>
      <w:r w:rsidRPr="0031381A">
        <w:rPr>
          <w:rFonts w:hint="eastAsia"/>
          <w:sz w:val="28"/>
          <w:szCs w:val="28"/>
        </w:rPr>
        <w:lastRenderedPageBreak/>
        <w:t xml:space="preserve">4. </w:t>
      </w:r>
      <w:r w:rsidRPr="0031381A">
        <w:rPr>
          <w:rFonts w:hint="eastAsia"/>
          <w:sz w:val="28"/>
          <w:szCs w:val="28"/>
        </w:rPr>
        <w:t>管理员登录后，可以查看、删除、添加、修改</w:t>
      </w:r>
      <w:r w:rsidRPr="0031381A">
        <w:rPr>
          <w:rFonts w:hint="eastAsia"/>
          <w:sz w:val="28"/>
          <w:szCs w:val="28"/>
        </w:rPr>
        <w:t xml:space="preserve">  </w:t>
      </w:r>
      <w:r w:rsidRPr="0031381A">
        <w:rPr>
          <w:rFonts w:hint="eastAsia"/>
          <w:sz w:val="28"/>
          <w:szCs w:val="28"/>
        </w:rPr>
        <w:t>新闻公告和中心简介的内容</w:t>
      </w:r>
    </w:p>
    <w:p w:rsidR="00711EA3" w:rsidRPr="0031381A" w:rsidRDefault="00711EA3" w:rsidP="00E74ED4">
      <w:pPr>
        <w:ind w:firstLine="420"/>
        <w:rPr>
          <w:rFonts w:hint="eastAsia"/>
          <w:sz w:val="28"/>
          <w:szCs w:val="28"/>
        </w:rPr>
      </w:pPr>
      <w:r w:rsidRPr="0031381A">
        <w:rPr>
          <w:rFonts w:hint="eastAsia"/>
          <w:sz w:val="28"/>
          <w:szCs w:val="28"/>
        </w:rPr>
        <w:t xml:space="preserve">5. </w:t>
      </w:r>
      <w:r w:rsidRPr="0031381A">
        <w:rPr>
          <w:rFonts w:hint="eastAsia"/>
          <w:sz w:val="28"/>
          <w:szCs w:val="28"/>
        </w:rPr>
        <w:t>首页的新闻公告、中心简介的内容要和后台对应</w:t>
      </w:r>
      <w:r w:rsidR="002E4C2C">
        <w:rPr>
          <w:rFonts w:hint="eastAsia"/>
          <w:sz w:val="28"/>
          <w:szCs w:val="28"/>
        </w:rPr>
        <w:t>。新闻公告显示的是文章标题，点开后查看具体内。</w:t>
      </w:r>
      <w:bookmarkStart w:id="0" w:name="_GoBack"/>
      <w:bookmarkEnd w:id="0"/>
    </w:p>
    <w:p w:rsidR="00E74ED4" w:rsidRPr="0031381A" w:rsidRDefault="00E74ED4" w:rsidP="00E74ED4">
      <w:pPr>
        <w:ind w:firstLine="420"/>
        <w:rPr>
          <w:rFonts w:hint="eastAsia"/>
          <w:sz w:val="28"/>
          <w:szCs w:val="28"/>
        </w:rPr>
      </w:pPr>
      <w:r w:rsidRPr="0031381A">
        <w:rPr>
          <w:rFonts w:hint="eastAsia"/>
          <w:sz w:val="28"/>
          <w:szCs w:val="28"/>
        </w:rPr>
        <w:t xml:space="preserve">6. </w:t>
      </w:r>
      <w:r w:rsidRPr="0031381A">
        <w:rPr>
          <w:rFonts w:hint="eastAsia"/>
          <w:sz w:val="28"/>
          <w:szCs w:val="28"/>
        </w:rPr>
        <w:t>新闻公告文章列表实现置顶功能，置顶的排在最前面，非置顶的按照发布时间的先后顺序排在置顶的后面。</w:t>
      </w:r>
    </w:p>
    <w:p w:rsidR="00E74ED4" w:rsidRPr="0031381A" w:rsidRDefault="00E74ED4" w:rsidP="00E74ED4">
      <w:pPr>
        <w:ind w:firstLine="420"/>
        <w:rPr>
          <w:sz w:val="28"/>
          <w:szCs w:val="28"/>
        </w:rPr>
      </w:pPr>
      <w:r w:rsidRPr="0031381A">
        <w:rPr>
          <w:rFonts w:hint="eastAsia"/>
          <w:sz w:val="28"/>
          <w:szCs w:val="28"/>
        </w:rPr>
        <w:t xml:space="preserve">7. </w:t>
      </w:r>
      <w:r w:rsidRPr="0031381A">
        <w:rPr>
          <w:rFonts w:hint="eastAsia"/>
          <w:sz w:val="28"/>
          <w:szCs w:val="28"/>
        </w:rPr>
        <w:t>退出功能，退出后访问后台界面</w:t>
      </w:r>
      <w:r w:rsidR="00AB44B6" w:rsidRPr="0031381A">
        <w:rPr>
          <w:rFonts w:hint="eastAsia"/>
          <w:sz w:val="28"/>
          <w:szCs w:val="28"/>
        </w:rPr>
        <w:t>应跳转到</w:t>
      </w:r>
      <w:r w:rsidR="005E65B4" w:rsidRPr="0031381A">
        <w:rPr>
          <w:rFonts w:hint="eastAsia"/>
          <w:sz w:val="28"/>
          <w:szCs w:val="28"/>
        </w:rPr>
        <w:t>登录界面</w:t>
      </w:r>
    </w:p>
    <w:p w:rsidR="00F26371" w:rsidRPr="0031381A" w:rsidRDefault="00F26371">
      <w:pPr>
        <w:rPr>
          <w:sz w:val="28"/>
          <w:szCs w:val="28"/>
        </w:rPr>
      </w:pPr>
    </w:p>
    <w:sectPr w:rsidR="00F26371" w:rsidRPr="003138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311" w:rsidRDefault="00EA5311" w:rsidP="002F7F0F">
      <w:r>
        <w:separator/>
      </w:r>
    </w:p>
  </w:endnote>
  <w:endnote w:type="continuationSeparator" w:id="0">
    <w:p w:rsidR="00EA5311" w:rsidRDefault="00EA5311" w:rsidP="002F7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311" w:rsidRDefault="00EA5311" w:rsidP="002F7F0F">
      <w:r>
        <w:separator/>
      </w:r>
    </w:p>
  </w:footnote>
  <w:footnote w:type="continuationSeparator" w:id="0">
    <w:p w:rsidR="00EA5311" w:rsidRDefault="00EA5311" w:rsidP="002F7F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C4D"/>
    <w:rsid w:val="00237753"/>
    <w:rsid w:val="002E4C2C"/>
    <w:rsid w:val="002F7F0F"/>
    <w:rsid w:val="0031381A"/>
    <w:rsid w:val="004013B6"/>
    <w:rsid w:val="005E65B4"/>
    <w:rsid w:val="00711EA3"/>
    <w:rsid w:val="00973062"/>
    <w:rsid w:val="00A9514C"/>
    <w:rsid w:val="00AB44B6"/>
    <w:rsid w:val="00C35D54"/>
    <w:rsid w:val="00DB0485"/>
    <w:rsid w:val="00E0473B"/>
    <w:rsid w:val="00E74ED4"/>
    <w:rsid w:val="00EA5311"/>
    <w:rsid w:val="00F26371"/>
    <w:rsid w:val="00FE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38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7F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F7F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F7F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F7F0F"/>
    <w:rPr>
      <w:sz w:val="18"/>
      <w:szCs w:val="18"/>
    </w:rPr>
  </w:style>
  <w:style w:type="character" w:styleId="a5">
    <w:name w:val="Hyperlink"/>
    <w:basedOn w:val="a0"/>
    <w:uiPriority w:val="99"/>
    <w:unhideWhenUsed/>
    <w:rsid w:val="00DB0485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3775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37753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23775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23775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1381A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38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7F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F7F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F7F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F7F0F"/>
    <w:rPr>
      <w:sz w:val="18"/>
      <w:szCs w:val="18"/>
    </w:rPr>
  </w:style>
  <w:style w:type="character" w:styleId="a5">
    <w:name w:val="Hyperlink"/>
    <w:basedOn w:val="a0"/>
    <w:uiPriority w:val="99"/>
    <w:unhideWhenUsed/>
    <w:rsid w:val="00DB0485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3775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37753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23775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23775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1381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50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cs.henu.edu.cn/heart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62</Words>
  <Characters>354</Characters>
  <Application>Microsoft Office Word</Application>
  <DocSecurity>0</DocSecurity>
  <Lines>2</Lines>
  <Paragraphs>1</Paragraphs>
  <ScaleCrop>false</ScaleCrop>
  <Company>P R C</Company>
  <LinksUpToDate>false</LinksUpToDate>
  <CharactersWithSpaces>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2018-05-04T13:25:00Z</dcterms:created>
  <dcterms:modified xsi:type="dcterms:W3CDTF">2018-05-04T14:00:00Z</dcterms:modified>
</cp:coreProperties>
</file>