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45" w:rsidRDefault="00787745" w:rsidP="00787745">
      <w:pPr>
        <w:pStyle w:val="1"/>
      </w:pPr>
      <w:r w:rsidRPr="00787745">
        <w:t xml:space="preserve">Experimental </w:t>
      </w:r>
      <w:proofErr w:type="spellStart"/>
      <w:r w:rsidRPr="00787745">
        <w:t>testbed</w:t>
      </w:r>
      <w:proofErr w:type="spellEnd"/>
    </w:p>
    <w:p w:rsidR="008332F1" w:rsidRDefault="00787745">
      <w:r w:rsidRPr="00787745">
        <w:t>Our experiment use the dataset of received signal strength indication (RSSI) collected from w</w:t>
      </w:r>
      <w:r>
        <w:t>ithin an indoor office building.</w:t>
      </w:r>
      <w:r>
        <w:rPr>
          <w:rFonts w:hint="eastAsia"/>
        </w:rPr>
        <w:t xml:space="preserve"> </w:t>
      </w:r>
      <w:r w:rsidRPr="00787745">
        <w:t xml:space="preserve">The office building environment is a single building measuring roughly </w:t>
      </w:r>
      <w:r>
        <w:t>24*15.6</w:t>
      </w:r>
      <w:r w:rsidRPr="00787745">
        <w:t xml:space="preserve"> meters. The interior consists of </w:t>
      </w:r>
      <w:r w:rsidR="00380C77">
        <w:rPr>
          <w:rFonts w:hint="eastAsia"/>
        </w:rPr>
        <w:t xml:space="preserve">three </w:t>
      </w:r>
      <w:r w:rsidRPr="00787745">
        <w:t xml:space="preserve">small offices, </w:t>
      </w:r>
      <w:r w:rsidR="00380C77">
        <w:rPr>
          <w:rFonts w:hint="eastAsia"/>
        </w:rPr>
        <w:t xml:space="preserve">and a </w:t>
      </w:r>
      <w:r w:rsidR="004615E6">
        <w:t>long hallway</w:t>
      </w:r>
      <w:r w:rsidRPr="00787745">
        <w:t xml:space="preserve">. </w:t>
      </w:r>
      <w:r w:rsidR="00380C77">
        <w:rPr>
          <w:rFonts w:hint="eastAsia"/>
        </w:rPr>
        <w:t>The</w:t>
      </w:r>
      <w:r w:rsidRPr="00787745">
        <w:t xml:space="preserve"> floor plan of this environment with measurement points and the </w:t>
      </w:r>
      <w:r w:rsidR="00380C77">
        <w:rPr>
          <w:rFonts w:hint="eastAsia"/>
        </w:rPr>
        <w:t>base stations</w:t>
      </w:r>
      <w:r w:rsidRPr="00787745">
        <w:t>' location</w:t>
      </w:r>
      <w:r>
        <w:t>s labeled is provided in Figure</w:t>
      </w:r>
      <w:r>
        <w:rPr>
          <w:rFonts w:hint="eastAsia"/>
        </w:rPr>
        <w:t xml:space="preserve"> </w:t>
      </w:r>
      <w:r>
        <w:t>1</w:t>
      </w:r>
      <w:r w:rsidRPr="00787745">
        <w:t>.</w:t>
      </w:r>
      <w:r>
        <w:rPr>
          <w:rFonts w:hint="eastAsia"/>
        </w:rPr>
        <w:t xml:space="preserve"> </w:t>
      </w:r>
      <w:r w:rsidR="004615E6">
        <w:rPr>
          <w:rFonts w:hint="eastAsia"/>
        </w:rPr>
        <w:t xml:space="preserve">The black and yellow dots denote locations where empirical signal strength information being collected with grid width 3 meters and 5 meters respectively. </w:t>
      </w:r>
      <w:r w:rsidRPr="00787745">
        <w:t xml:space="preserve">This data captures RSSI behavior when 802.11 frames are transmitted using </w:t>
      </w:r>
      <w:r w:rsidR="004615E6">
        <w:rPr>
          <w:rFonts w:hint="eastAsia"/>
        </w:rPr>
        <w:t>the device driver and the API we developed</w:t>
      </w:r>
      <w:r w:rsidRPr="00787745">
        <w:t>. To quanti</w:t>
      </w:r>
      <w:r w:rsidR="004615E6">
        <w:t>fy how the transmitter</w:t>
      </w:r>
      <w:r w:rsidRPr="00787745">
        <w:t>s received signal strength varies with their physical location</w:t>
      </w:r>
      <w:r w:rsidR="004615E6">
        <w:rPr>
          <w:rFonts w:hint="eastAsia"/>
        </w:rPr>
        <w:t>s</w:t>
      </w:r>
      <w:r w:rsidRPr="00787745">
        <w:t xml:space="preserve"> </w:t>
      </w:r>
      <w:r w:rsidR="004615E6">
        <w:rPr>
          <w:rFonts w:hint="eastAsia"/>
        </w:rPr>
        <w:t>with</w:t>
      </w:r>
      <w:r w:rsidR="00BB314D">
        <w:t>in th</w:t>
      </w:r>
      <w:r w:rsidR="00BB314D">
        <w:rPr>
          <w:rFonts w:hint="eastAsia"/>
        </w:rPr>
        <w:t>is</w:t>
      </w:r>
      <w:r w:rsidRPr="00787745">
        <w:t xml:space="preserve"> </w:t>
      </w:r>
      <w:proofErr w:type="gramStart"/>
      <w:r w:rsidRPr="00787745">
        <w:t>bui</w:t>
      </w:r>
      <w:r w:rsidR="00380C77">
        <w:t>lding,</w:t>
      </w:r>
      <w:proofErr w:type="gramEnd"/>
      <w:r w:rsidR="00380C77">
        <w:t xml:space="preserve"> the experiment transmit</w:t>
      </w:r>
      <w:r w:rsidR="004615E6">
        <w:rPr>
          <w:rFonts w:hint="eastAsia"/>
        </w:rPr>
        <w:t>s</w:t>
      </w:r>
      <w:r w:rsidR="00380C77">
        <w:t xml:space="preserve"> </w:t>
      </w:r>
      <w:r w:rsidR="00380C77">
        <w:rPr>
          <w:rFonts w:hint="eastAsia"/>
        </w:rPr>
        <w:t>3</w:t>
      </w:r>
      <w:r w:rsidRPr="00787745">
        <w:t xml:space="preserve">00 packets from each of the </w:t>
      </w:r>
      <w:r w:rsidR="00380C77">
        <w:rPr>
          <w:rFonts w:hint="eastAsia"/>
        </w:rPr>
        <w:t>78</w:t>
      </w:r>
      <w:r w:rsidRPr="00787745">
        <w:t xml:space="preserve"> physical positions.</w:t>
      </w:r>
    </w:p>
    <w:p w:rsidR="00787745" w:rsidRDefault="002C5377">
      <w:r>
        <w:rPr>
          <w:noProof/>
        </w:rPr>
        <w:drawing>
          <wp:inline distT="0" distB="0" distL="0" distR="0">
            <wp:extent cx="5274310" cy="4034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室平面图 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77" w:rsidRDefault="002C5377">
      <w:r>
        <w:rPr>
          <w:noProof/>
        </w:rPr>
        <w:lastRenderedPageBreak/>
        <w:drawing>
          <wp:inline distT="0" distB="0" distL="0" distR="0">
            <wp:extent cx="5274310" cy="3951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室平面图无墙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6B" w:rsidRDefault="00D13A6B" w:rsidP="00D13A6B">
      <w:pPr>
        <w:pStyle w:val="1"/>
      </w:pPr>
      <w:r>
        <w:rPr>
          <w:rFonts w:hint="eastAsia"/>
        </w:rPr>
        <w:t>Experimental Scenarios</w:t>
      </w:r>
    </w:p>
    <w:p w:rsidR="00BB314D" w:rsidRPr="00BB314D" w:rsidRDefault="00BB314D" w:rsidP="00BB314D">
      <w:r>
        <w:rPr>
          <w:rFonts w:hint="eastAsia"/>
        </w:rPr>
        <w:t xml:space="preserve">We use the prototype to validate our </w:t>
      </w:r>
      <w:r>
        <w:t>method and measure practical performa</w:t>
      </w:r>
      <w:r>
        <w:rPr>
          <w:rFonts w:hint="eastAsia"/>
        </w:rPr>
        <w:t>n</w:t>
      </w:r>
      <w:r>
        <w:t xml:space="preserve">ce. </w:t>
      </w:r>
      <w:r>
        <w:rPr>
          <w:rFonts w:hint="eastAsia"/>
        </w:rPr>
        <w:t>In particular, we select 18 phones</w:t>
      </w:r>
      <w:r w:rsidR="000B4C54">
        <w:rPr>
          <w:rFonts w:hint="eastAsia"/>
        </w:rPr>
        <w:t xml:space="preserve"> with in this building</w:t>
      </w:r>
      <w:r>
        <w:rPr>
          <w:rFonts w:hint="eastAsia"/>
        </w:rPr>
        <w:t xml:space="preserve"> </w:t>
      </w:r>
      <w:r w:rsidR="000B4C54">
        <w:rPr>
          <w:rFonts w:hint="eastAsia"/>
        </w:rPr>
        <w:t xml:space="preserve">as locating target, each of which has a RSSI during a time </w:t>
      </w:r>
      <w:r w:rsidR="000B4C54">
        <w:t>interval</w:t>
      </w:r>
      <w:r w:rsidR="000B4C54">
        <w:rPr>
          <w:rFonts w:hint="eastAsia"/>
        </w:rPr>
        <w:t>. There are 30 time interval altogether.</w:t>
      </w:r>
    </w:p>
    <w:p w:rsidR="00D13A6B" w:rsidRDefault="000C54A1" w:rsidP="000C54A1">
      <w:pPr>
        <w:pStyle w:val="1"/>
      </w:pPr>
      <w:r>
        <w:rPr>
          <w:rFonts w:hint="eastAsia"/>
        </w:rPr>
        <w:t>Impact of communication distance</w:t>
      </w:r>
    </w:p>
    <w:p w:rsidR="000C54A1" w:rsidRPr="000C54A1" w:rsidRDefault="000C54A1" w:rsidP="000C54A1">
      <w:r>
        <w:rPr>
          <w:rFonts w:hint="eastAsia"/>
        </w:rPr>
        <w:t>To investigate how the accuracy of location estimation would be impacted for different communication distances of indoor devices, we exper</w:t>
      </w:r>
      <w:r w:rsidR="00915DCA">
        <w:rPr>
          <w:rFonts w:hint="eastAsia"/>
        </w:rPr>
        <w:t>iment various values and observed its effect on localization accuracy. Figure 2 shows the c</w:t>
      </w:r>
      <w:r w:rsidR="00915DCA" w:rsidRPr="00915DCA">
        <w:t>umulative error distribution</w:t>
      </w:r>
      <w:r w:rsidR="00915DCA">
        <w:rPr>
          <w:rFonts w:hint="eastAsia"/>
        </w:rPr>
        <w:t xml:space="preserve"> of our method for different value of communication distance. As is shown in the figure, for small communication distances</w:t>
      </w:r>
      <w:r w:rsidR="00530015">
        <w:rPr>
          <w:rFonts w:hint="eastAsia"/>
        </w:rPr>
        <w:t xml:space="preserve"> </w:t>
      </w:r>
      <w:r w:rsidR="00915DCA">
        <w:rPr>
          <w:rFonts w:hint="eastAsia"/>
        </w:rPr>
        <w:t>(7</w:t>
      </w:r>
      <w:r w:rsidR="00BB314D">
        <w:rPr>
          <w:rFonts w:hint="eastAsia"/>
        </w:rPr>
        <w:t>m</w:t>
      </w:r>
      <w:r w:rsidR="00915DCA">
        <w:rPr>
          <w:rFonts w:hint="eastAsia"/>
        </w:rPr>
        <w:t xml:space="preserve"> or </w:t>
      </w:r>
      <w:r w:rsidR="00BB314D">
        <w:rPr>
          <w:rFonts w:hint="eastAsia"/>
        </w:rPr>
        <w:t>smaller</w:t>
      </w:r>
      <w:r w:rsidR="00915DCA">
        <w:rPr>
          <w:rFonts w:hint="eastAsia"/>
        </w:rPr>
        <w:t>), it has an apparent influence on localization error.</w:t>
      </w:r>
      <w:r w:rsidR="00530015">
        <w:rPr>
          <w:rFonts w:hint="eastAsia"/>
        </w:rPr>
        <w:t xml:space="preserve"> </w:t>
      </w:r>
      <w:r w:rsidR="00530015">
        <w:t>Particularly</w:t>
      </w:r>
      <w:r w:rsidR="00530015">
        <w:rPr>
          <w:rFonts w:hint="eastAsia"/>
        </w:rPr>
        <w:t xml:space="preserve">, when communication distance equal to 5, the localization is about 30% worse than when the </w:t>
      </w:r>
      <w:r w:rsidR="00530015">
        <w:t>communication</w:t>
      </w:r>
      <w:r w:rsidR="00530015">
        <w:rPr>
          <w:rFonts w:hint="eastAsia"/>
        </w:rPr>
        <w:t xml:space="preserve"> distance larger than 8. In addition, for small communication distances, there always remains significant errors</w:t>
      </w:r>
      <w:r w:rsidR="00BB314D">
        <w:rPr>
          <w:rFonts w:hint="eastAsia"/>
        </w:rPr>
        <w:t xml:space="preserve"> </w:t>
      </w:r>
      <w:r w:rsidR="00530015">
        <w:rPr>
          <w:rFonts w:hint="eastAsia"/>
        </w:rPr>
        <w:t xml:space="preserve">(4~6m). </w:t>
      </w:r>
      <w:r w:rsidR="00BB314D">
        <w:rPr>
          <w:rFonts w:hint="eastAsia"/>
        </w:rPr>
        <w:t>When the communication distance becomes larger than 8m, this impact gets very weak.</w:t>
      </w:r>
    </w:p>
    <w:p w:rsidR="000C54A1" w:rsidRPr="000C54A1" w:rsidRDefault="00E46271" w:rsidP="00E46271">
      <w:pPr>
        <w:jc w:val="center"/>
      </w:pPr>
      <w:r>
        <w:rPr>
          <w:noProof/>
        </w:rPr>
        <w:lastRenderedPageBreak/>
        <w:drawing>
          <wp:inline distT="0" distB="0" distL="0" distR="0" wp14:anchorId="27B6AC6A" wp14:editId="1665D0D2">
            <wp:extent cx="5313871" cy="406105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439" cy="40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5E6" w:rsidRDefault="004615E6" w:rsidP="004615E6">
      <w:pPr>
        <w:pStyle w:val="1"/>
      </w:pPr>
      <w:r>
        <w:t>Localization errors</w:t>
      </w:r>
    </w:p>
    <w:p w:rsidR="00C62DDF" w:rsidRDefault="00C62DDF" w:rsidP="00C62DDF">
      <w:r w:rsidRPr="00C62DDF">
        <w:t xml:space="preserve">We compare the performance of our method with the following existing localization scheme: Radar, Horus and PLWLS. Figure </w:t>
      </w:r>
      <w:r w:rsidR="00915DCA">
        <w:rPr>
          <w:rFonts w:hint="eastAsia"/>
        </w:rPr>
        <w:t>3</w:t>
      </w:r>
      <w:r w:rsidRPr="00C62DDF">
        <w:t xml:space="preserve"> shows the cumulati</w:t>
      </w:r>
      <w:r w:rsidR="00BB314D">
        <w:rPr>
          <w:rFonts w:hint="eastAsia"/>
        </w:rPr>
        <w:t>ve</w:t>
      </w:r>
      <w:r w:rsidRPr="00C62DDF">
        <w:t xml:space="preserve"> distribution of localization errors for the three schemes. Figure </w:t>
      </w:r>
      <w:r>
        <w:rPr>
          <w:rFonts w:hint="eastAsia"/>
        </w:rPr>
        <w:t>3</w:t>
      </w:r>
      <w:r w:rsidRPr="00C62DDF">
        <w:t xml:space="preserve"> summarizes the comparison results. From Figure </w:t>
      </w:r>
      <w:r>
        <w:rPr>
          <w:rFonts w:hint="eastAsia"/>
        </w:rPr>
        <w:t>2</w:t>
      </w:r>
      <w:r w:rsidRPr="00C62DDF">
        <w:t xml:space="preserve">, we observe that </w:t>
      </w:r>
      <w:proofErr w:type="spellStart"/>
      <w:r w:rsidRPr="00C62DDF">
        <w:t>WiFi</w:t>
      </w:r>
      <w:proofErr w:type="spellEnd"/>
      <w:r w:rsidRPr="00C62DDF">
        <w:t xml:space="preserve"> only localization</w:t>
      </w:r>
      <w:r>
        <w:rPr>
          <w:rFonts w:hint="eastAsia"/>
        </w:rPr>
        <w:t xml:space="preserve"> </w:t>
      </w:r>
      <w:r w:rsidRPr="00C62DDF">
        <w:t>(Radar and Horus) c</w:t>
      </w:r>
      <w:r>
        <w:t>an result in significant error</w:t>
      </w:r>
      <w:r>
        <w:rPr>
          <w:rFonts w:hint="eastAsia"/>
        </w:rPr>
        <w:t xml:space="preserve"> </w:t>
      </w:r>
      <w:r>
        <w:t>(6</w:t>
      </w:r>
      <w:r>
        <w:rPr>
          <w:rFonts w:hint="eastAsia"/>
        </w:rPr>
        <w:t>~</w:t>
      </w:r>
      <w:r w:rsidR="00D73BFC">
        <w:rPr>
          <w:rFonts w:hint="eastAsia"/>
        </w:rPr>
        <w:t>8</w:t>
      </w:r>
      <w:r>
        <w:t>m</w:t>
      </w:r>
      <w:r w:rsidRPr="00C62DDF">
        <w:t>). Adding distance constrains, our method</w:t>
      </w:r>
      <w:r>
        <w:t xml:space="preserve"> helps </w:t>
      </w:r>
      <w:r w:rsidR="00BB314D">
        <w:rPr>
          <w:rFonts w:hint="eastAsia"/>
        </w:rPr>
        <w:t>eliminate</w:t>
      </w:r>
      <w:r>
        <w:t xml:space="preserve"> these outliers</w:t>
      </w:r>
      <w:r w:rsidRPr="00C62DDF">
        <w:t>. Comparing our method to the PLWLS system shows that the average error i</w:t>
      </w:r>
      <w:r>
        <w:t>s decreased by 0.</w:t>
      </w:r>
      <w:r w:rsidR="00D73BFC">
        <w:rPr>
          <w:rFonts w:hint="eastAsia"/>
        </w:rPr>
        <w:t>6</w:t>
      </w:r>
      <w:r>
        <w:t xml:space="preserve">m. </w:t>
      </w:r>
      <w:r w:rsidRPr="00C62DDF">
        <w:t xml:space="preserve">These results show the effectiveness of the proposed techniques. Figure </w:t>
      </w:r>
      <w:r w:rsidR="00915DCA">
        <w:rPr>
          <w:rFonts w:hint="eastAsia"/>
        </w:rPr>
        <w:t>4</w:t>
      </w:r>
      <w:r w:rsidRPr="00C62DDF">
        <w:t xml:space="preserve"> shows that the mean e</w:t>
      </w:r>
      <w:r>
        <w:t xml:space="preserve">rror is decreased by more than </w:t>
      </w:r>
      <w:r w:rsidR="00E749FF">
        <w:t>76</w:t>
      </w:r>
      <w:r>
        <w:t xml:space="preserve">% for Horus and </w:t>
      </w:r>
      <w:r w:rsidR="00E749FF">
        <w:t>66</w:t>
      </w:r>
      <w:r>
        <w:t>% for PLWLS. The 50</w:t>
      </w:r>
      <w:r>
        <w:rPr>
          <w:rFonts w:hint="eastAsia"/>
        </w:rPr>
        <w:t>%</w:t>
      </w:r>
      <w:r w:rsidRPr="00C62DDF">
        <w:t xml:space="preserve"> error </w:t>
      </w:r>
      <w:r>
        <w:t xml:space="preserve">is decreased by more than </w:t>
      </w:r>
      <w:r w:rsidR="00E749FF">
        <w:t>7</w:t>
      </w:r>
      <w:r>
        <w:t>0%</w:t>
      </w:r>
      <w:r w:rsidRPr="00C62DDF">
        <w:t xml:space="preserve"> for th</w:t>
      </w:r>
      <w:r>
        <w:t>e Horus system and 45% for PLWLS. The 80%</w:t>
      </w:r>
      <w:r w:rsidRPr="00C62DDF">
        <w:t xml:space="preserve"> error </w:t>
      </w:r>
      <w:r>
        <w:t xml:space="preserve">is decreased by more than </w:t>
      </w:r>
      <w:r w:rsidR="00E749FF">
        <w:t>77</w:t>
      </w:r>
      <w:r>
        <w:t xml:space="preserve">% for the Horus system and </w:t>
      </w:r>
      <w:r w:rsidR="00E749FF">
        <w:t>69</w:t>
      </w:r>
      <w:r>
        <w:t>%</w:t>
      </w:r>
      <w:r w:rsidRPr="00C62DDF">
        <w:t xml:space="preserve"> for PLWLS respectively.</w:t>
      </w:r>
    </w:p>
    <w:p w:rsidR="00D73BFC" w:rsidRDefault="006176EC" w:rsidP="00E749FF">
      <w:pPr>
        <w:jc w:val="center"/>
      </w:pPr>
      <w:r>
        <w:rPr>
          <w:noProof/>
        </w:rPr>
        <w:lastRenderedPageBreak/>
        <w:drawing>
          <wp:inline distT="0" distB="0" distL="0" distR="0" wp14:anchorId="5D01F098" wp14:editId="2E77DFE5">
            <wp:extent cx="5274310" cy="4122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ization error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FF" w:rsidRPr="00C62DDF" w:rsidRDefault="00C50B4B" w:rsidP="00E749FF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Error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9FF" w:rsidRPr="00C62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EE"/>
    <w:rsid w:val="000B4C54"/>
    <w:rsid w:val="000C54A1"/>
    <w:rsid w:val="002A40EA"/>
    <w:rsid w:val="002C5377"/>
    <w:rsid w:val="002D3CAE"/>
    <w:rsid w:val="002E3683"/>
    <w:rsid w:val="00380C77"/>
    <w:rsid w:val="004615E6"/>
    <w:rsid w:val="00530015"/>
    <w:rsid w:val="006176EC"/>
    <w:rsid w:val="006F4460"/>
    <w:rsid w:val="00787745"/>
    <w:rsid w:val="008332F1"/>
    <w:rsid w:val="009128EA"/>
    <w:rsid w:val="00915DCA"/>
    <w:rsid w:val="00A17B6C"/>
    <w:rsid w:val="00BB314D"/>
    <w:rsid w:val="00C50B4B"/>
    <w:rsid w:val="00C62DDF"/>
    <w:rsid w:val="00D13A6B"/>
    <w:rsid w:val="00D73BFC"/>
    <w:rsid w:val="00D851EE"/>
    <w:rsid w:val="00E46271"/>
    <w:rsid w:val="00E716DA"/>
    <w:rsid w:val="00E749FF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74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77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7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74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77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b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426</Words>
  <Characters>2429</Characters>
  <Application>Microsoft Office Word</Application>
  <DocSecurity>0</DocSecurity>
  <Lines>20</Lines>
  <Paragraphs>5</Paragraphs>
  <ScaleCrop>false</ScaleCrop>
  <Company>GhostXp3.Com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2015-05-31T09:57:00Z</dcterms:created>
  <dcterms:modified xsi:type="dcterms:W3CDTF">2015-06-08T10:28:00Z</dcterms:modified>
</cp:coreProperties>
</file>