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AC21" w14:textId="77777777" w:rsidR="00644DAF" w:rsidRDefault="005F4A42" w:rsidP="00250899">
      <w:pPr>
        <w:spacing w:after="0" w:line="360" w:lineRule="auto"/>
        <w:ind w:firstLineChars="200" w:firstLine="480"/>
        <w:outlineLvl w:val="0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sz w:val="24"/>
        </w:rPr>
        <w:t>调度规则</w:t>
      </w:r>
      <w:r w:rsidR="00AE6D62" w:rsidRPr="00830A06">
        <w:rPr>
          <w:rFonts w:ascii="宋体" w:eastAsia="宋体" w:hAnsi="宋体" w:hint="eastAsia"/>
          <w:sz w:val="24"/>
        </w:rPr>
        <w:t xml:space="preserve">  大清河系：</w:t>
      </w:r>
    </w:p>
    <w:p w14:paraId="09A4BF72" w14:textId="2AB3042B" w:rsidR="00AE6D62" w:rsidRPr="00830A06" w:rsidRDefault="00AE6D62" w:rsidP="00250899">
      <w:pPr>
        <w:spacing w:after="0" w:line="360" w:lineRule="auto"/>
        <w:ind w:firstLineChars="200" w:firstLine="480"/>
        <w:outlineLvl w:val="0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sz w:val="24"/>
        </w:rPr>
        <w:t>一、南支洪水：</w:t>
      </w:r>
    </w:p>
    <w:p w14:paraId="16620F34" w14:textId="4AF30778" w:rsidR="00540957" w:rsidRDefault="00AE6D62" w:rsidP="002C0CDF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b/>
          <w:bCs/>
          <w:sz w:val="24"/>
        </w:rPr>
        <w:t>大清河第六埠水位</w:t>
      </w:r>
      <w:r w:rsidRPr="00830A06">
        <w:rPr>
          <w:rFonts w:ascii="宋体" w:eastAsia="宋体" w:hAnsi="宋体" w:hint="eastAsia"/>
          <w:sz w:val="24"/>
        </w:rPr>
        <w:t xml:space="preserve"> 达到</w:t>
      </w:r>
      <w:r w:rsidRPr="00DD648E">
        <w:rPr>
          <w:rFonts w:ascii="宋体" w:eastAsia="宋体" w:hAnsi="宋体" w:hint="eastAsia"/>
          <w:b/>
          <w:bCs/>
          <w:sz w:val="24"/>
        </w:rPr>
        <w:t>4.2</w:t>
      </w:r>
      <w:r w:rsidR="00DD648E">
        <w:rPr>
          <w:rFonts w:ascii="宋体" w:eastAsia="宋体" w:hAnsi="宋体" w:hint="eastAsia"/>
          <w:sz w:val="24"/>
        </w:rPr>
        <w:t xml:space="preserve"> </w:t>
      </w:r>
      <w:r w:rsidRPr="00830A06">
        <w:rPr>
          <w:rFonts w:ascii="宋体" w:eastAsia="宋体" w:hAnsi="宋体" w:hint="eastAsia"/>
          <w:sz w:val="24"/>
        </w:rPr>
        <w:t>m（大沽高程），</w:t>
      </w:r>
      <w:r w:rsidRPr="00E60121">
        <w:rPr>
          <w:rFonts w:ascii="宋体" w:eastAsia="宋体" w:hAnsi="宋体" w:hint="eastAsia"/>
          <w:color w:val="0070C0"/>
          <w:sz w:val="24"/>
          <w:u w:val="single"/>
        </w:rPr>
        <w:t>独流减河进洪闸</w:t>
      </w:r>
      <w:r w:rsidRPr="00830A06">
        <w:rPr>
          <w:rFonts w:ascii="宋体" w:eastAsia="宋体" w:hAnsi="宋体" w:hint="eastAsia"/>
          <w:sz w:val="24"/>
        </w:rPr>
        <w:t>充分下泄。</w:t>
      </w:r>
      <w:r w:rsidR="00F06A72" w:rsidRPr="00830A06">
        <w:rPr>
          <w:rFonts w:ascii="宋体" w:eastAsia="宋体" w:hAnsi="宋体" w:hint="eastAsia"/>
          <w:sz w:val="24"/>
        </w:rPr>
        <w:t>静海区、西青区、大清河中心等做好大清河堤埝巡查防守。</w:t>
      </w:r>
    </w:p>
    <w:p w14:paraId="14896174" w14:textId="00009B23" w:rsidR="00AE6D62" w:rsidRDefault="00540957" w:rsidP="002C0CDF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b/>
          <w:bCs/>
          <w:sz w:val="24"/>
        </w:rPr>
        <w:t>大清河第六埠水位</w:t>
      </w:r>
      <w:r>
        <w:rPr>
          <w:rFonts w:ascii="宋体" w:eastAsia="宋体" w:hAnsi="宋体" w:hint="eastAsia"/>
          <w:b/>
          <w:bCs/>
          <w:sz w:val="24"/>
        </w:rPr>
        <w:t xml:space="preserve"> </w:t>
      </w:r>
      <w:r w:rsidRPr="00305D03">
        <w:rPr>
          <w:rFonts w:ascii="宋体" w:eastAsia="宋体" w:hAnsi="宋体" w:hint="eastAsia"/>
          <w:sz w:val="24"/>
        </w:rPr>
        <w:t>接近</w:t>
      </w:r>
      <w:r>
        <w:rPr>
          <w:rFonts w:ascii="宋体" w:eastAsia="宋体" w:hAnsi="宋体" w:hint="eastAsia"/>
          <w:b/>
          <w:bCs/>
          <w:sz w:val="24"/>
        </w:rPr>
        <w:t xml:space="preserve"> 5.75</w:t>
      </w:r>
      <w:r w:rsidR="00DD648E">
        <w:rPr>
          <w:rFonts w:ascii="宋体" w:eastAsia="宋体" w:hAnsi="宋体" w:hint="eastAsia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>m</w:t>
      </w:r>
      <w:r w:rsidRPr="003615F1">
        <w:rPr>
          <w:rFonts w:ascii="宋体" w:eastAsia="宋体" w:hAnsi="宋体" w:hint="eastAsia"/>
          <w:sz w:val="24"/>
        </w:rPr>
        <w:t>（相应大清河主槽泄流850m³/s）且预报水位仍将持续上涨，</w:t>
      </w:r>
      <w:r w:rsidRPr="00E60121">
        <w:rPr>
          <w:rFonts w:ascii="宋体" w:eastAsia="宋体" w:hAnsi="宋体" w:hint="eastAsia"/>
          <w:color w:val="0070C0"/>
          <w:sz w:val="24"/>
          <w:u w:val="single"/>
        </w:rPr>
        <w:t>独流减河进洪闸</w:t>
      </w:r>
      <w:r w:rsidR="003615F1">
        <w:rPr>
          <w:rFonts w:ascii="宋体" w:eastAsia="宋体" w:hAnsi="宋体" w:hint="eastAsia"/>
          <w:sz w:val="24"/>
          <w:u w:val="single"/>
        </w:rPr>
        <w:t xml:space="preserve"> </w:t>
      </w:r>
      <w:r w:rsidRPr="00830A06">
        <w:rPr>
          <w:rFonts w:ascii="宋体" w:eastAsia="宋体" w:hAnsi="宋体" w:hint="eastAsia"/>
          <w:sz w:val="24"/>
        </w:rPr>
        <w:t>充分</w:t>
      </w:r>
      <w:r w:rsidR="005F4572">
        <w:rPr>
          <w:rFonts w:ascii="宋体" w:eastAsia="宋体" w:hAnsi="宋体" w:hint="eastAsia"/>
          <w:sz w:val="24"/>
        </w:rPr>
        <w:t>泄水，</w:t>
      </w:r>
      <w:r w:rsidR="005F4572" w:rsidRPr="00E60121">
        <w:rPr>
          <w:rFonts w:ascii="宋体" w:eastAsia="宋体" w:hAnsi="宋体" w:hint="eastAsia"/>
          <w:color w:val="0070C0"/>
          <w:sz w:val="24"/>
          <w:u w:val="single"/>
        </w:rPr>
        <w:t>西河闸</w:t>
      </w:r>
      <w:r w:rsidR="005F4572">
        <w:rPr>
          <w:rFonts w:ascii="宋体" w:eastAsia="宋体" w:hAnsi="宋体" w:hint="eastAsia"/>
          <w:sz w:val="24"/>
        </w:rPr>
        <w:t>相机分泄。</w:t>
      </w:r>
      <w:r w:rsidR="008140EF">
        <w:rPr>
          <w:rFonts w:ascii="宋体" w:eastAsia="宋体" w:hAnsi="宋体" w:hint="eastAsia"/>
          <w:sz w:val="24"/>
        </w:rPr>
        <w:t>静海区、西青区等</w:t>
      </w:r>
      <w:r w:rsidR="008140EF" w:rsidRPr="00F3581E">
        <w:rPr>
          <w:rFonts w:ascii="宋体" w:eastAsia="宋体" w:hAnsi="宋体" w:hint="eastAsia"/>
          <w:b/>
          <w:bCs/>
          <w:sz w:val="24"/>
        </w:rPr>
        <w:t>做好东淀蓄滞洪区运用准备</w:t>
      </w:r>
      <w:r w:rsidR="008140EF">
        <w:rPr>
          <w:rFonts w:ascii="宋体" w:eastAsia="宋体" w:hAnsi="宋体" w:hint="eastAsia"/>
          <w:sz w:val="24"/>
        </w:rPr>
        <w:t>，加强大清河左右堤埝巡查防守，并及时封堵堤防豁口和沿岸涵闸。</w:t>
      </w:r>
    </w:p>
    <w:p w14:paraId="5A880E82" w14:textId="77777777" w:rsidR="00B05A64" w:rsidRDefault="00BA01BE" w:rsidP="002C0CDF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b/>
          <w:bCs/>
          <w:sz w:val="24"/>
        </w:rPr>
        <w:t>大清河第六埠水位</w:t>
      </w:r>
      <w:r>
        <w:rPr>
          <w:rFonts w:ascii="宋体" w:eastAsia="宋体" w:hAnsi="宋体" w:hint="eastAsia"/>
          <w:b/>
          <w:bCs/>
          <w:sz w:val="24"/>
        </w:rPr>
        <w:t xml:space="preserve"> </w:t>
      </w:r>
      <w:r w:rsidRPr="00BA01BE">
        <w:rPr>
          <w:rFonts w:ascii="宋体" w:eastAsia="宋体" w:hAnsi="宋体" w:hint="eastAsia"/>
          <w:sz w:val="24"/>
        </w:rPr>
        <w:t>达到</w:t>
      </w:r>
      <w:r>
        <w:rPr>
          <w:rFonts w:ascii="宋体" w:eastAsia="宋体" w:hAnsi="宋体" w:hint="eastAsia"/>
          <w:b/>
          <w:bCs/>
          <w:sz w:val="24"/>
        </w:rPr>
        <w:t xml:space="preserve">6.0 m </w:t>
      </w:r>
      <w:r w:rsidRPr="00264D18">
        <w:rPr>
          <w:rFonts w:ascii="宋体" w:eastAsia="宋体" w:hAnsi="宋体" w:hint="eastAsia"/>
          <w:sz w:val="24"/>
        </w:rPr>
        <w:t>且预报水位仍将持续上涨，</w:t>
      </w:r>
      <w:r w:rsidRPr="00915592">
        <w:rPr>
          <w:rFonts w:ascii="宋体" w:eastAsia="宋体" w:hAnsi="宋体" w:hint="eastAsia"/>
          <w:sz w:val="24"/>
        </w:rPr>
        <w:t>若东淀蓄滞洪区上游已启用，视情况在</w:t>
      </w:r>
      <w:r w:rsidRPr="00165E6B">
        <w:rPr>
          <w:rFonts w:ascii="宋体" w:eastAsia="宋体" w:hAnsi="宋体" w:hint="eastAsia"/>
          <w:color w:val="0070C0"/>
          <w:sz w:val="24"/>
        </w:rPr>
        <w:t>台头镇西破大清河左埝向东淀</w:t>
      </w:r>
      <w:r w:rsidR="00B05A64" w:rsidRPr="00165E6B">
        <w:rPr>
          <w:rFonts w:ascii="宋体" w:eastAsia="宋体" w:hAnsi="宋体" w:hint="eastAsia"/>
          <w:color w:val="0070C0"/>
          <w:sz w:val="24"/>
        </w:rPr>
        <w:t>分洪</w:t>
      </w:r>
      <w:r w:rsidR="00B05A64">
        <w:rPr>
          <w:rFonts w:ascii="宋体" w:eastAsia="宋体" w:hAnsi="宋体" w:hint="eastAsia"/>
          <w:sz w:val="24"/>
        </w:rPr>
        <w:t>；若东淀未启用，加强大清河左右埝防守。</w:t>
      </w:r>
    </w:p>
    <w:p w14:paraId="0F6B7ACC" w14:textId="77777777" w:rsidR="001C4CAD" w:rsidRDefault="00B05A64" w:rsidP="002C0CDF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830A06">
        <w:rPr>
          <w:rFonts w:ascii="宋体" w:eastAsia="宋体" w:hAnsi="宋体" w:hint="eastAsia"/>
          <w:b/>
          <w:bCs/>
          <w:sz w:val="24"/>
        </w:rPr>
        <w:t>大清河第六埠水位</w:t>
      </w:r>
      <w:r>
        <w:rPr>
          <w:rFonts w:ascii="宋体" w:eastAsia="宋体" w:hAnsi="宋体" w:hint="eastAsia"/>
          <w:b/>
          <w:bCs/>
          <w:sz w:val="24"/>
        </w:rPr>
        <w:t xml:space="preserve"> </w:t>
      </w:r>
      <w:r w:rsidRPr="00BA01BE">
        <w:rPr>
          <w:rFonts w:ascii="宋体" w:eastAsia="宋体" w:hAnsi="宋体" w:hint="eastAsia"/>
          <w:sz w:val="24"/>
        </w:rPr>
        <w:t>达到</w:t>
      </w:r>
      <w:r w:rsidR="003D4A98">
        <w:rPr>
          <w:rFonts w:ascii="宋体" w:eastAsia="宋体" w:hAnsi="宋体" w:hint="eastAsia"/>
          <w:b/>
          <w:bCs/>
          <w:sz w:val="24"/>
        </w:rPr>
        <w:t>7</w:t>
      </w:r>
      <w:r>
        <w:rPr>
          <w:rFonts w:ascii="宋体" w:eastAsia="宋体" w:hAnsi="宋体" w:hint="eastAsia"/>
          <w:b/>
          <w:bCs/>
          <w:sz w:val="24"/>
        </w:rPr>
        <w:t xml:space="preserve">.0 m </w:t>
      </w:r>
      <w:r w:rsidRPr="00264D18">
        <w:rPr>
          <w:rFonts w:ascii="宋体" w:eastAsia="宋体" w:hAnsi="宋体" w:hint="eastAsia"/>
          <w:sz w:val="24"/>
        </w:rPr>
        <w:t>且水位持续上涨</w:t>
      </w:r>
      <w:r w:rsidR="009C1CFD">
        <w:rPr>
          <w:rFonts w:ascii="宋体" w:eastAsia="宋体" w:hAnsi="宋体" w:hint="eastAsia"/>
          <w:sz w:val="24"/>
        </w:rPr>
        <w:t>时，提请市防指首先运用</w:t>
      </w:r>
      <w:r w:rsidR="009C1CFD" w:rsidRPr="009C1CFD">
        <w:rPr>
          <w:rFonts w:ascii="宋体" w:eastAsia="宋体" w:hAnsi="宋体" w:hint="eastAsia"/>
          <w:b/>
          <w:bCs/>
          <w:color w:val="0070C0"/>
          <w:sz w:val="24"/>
        </w:rPr>
        <w:t>大清河以北</w:t>
      </w:r>
      <w:r w:rsidR="009C1CFD">
        <w:rPr>
          <w:rFonts w:ascii="宋体" w:eastAsia="宋体" w:hAnsi="宋体" w:hint="eastAsia"/>
          <w:sz w:val="24"/>
        </w:rPr>
        <w:t>东淀蓄滞洪区行洪。</w:t>
      </w:r>
    </w:p>
    <w:p w14:paraId="255C6CB7" w14:textId="6EEA1605" w:rsidR="00BA01BE" w:rsidRDefault="001C4CAD" w:rsidP="002C0CDF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1C4CAD">
        <w:rPr>
          <w:rFonts w:ascii="宋体" w:eastAsia="宋体" w:hAnsi="宋体" w:hint="eastAsia"/>
          <w:b/>
          <w:bCs/>
          <w:sz w:val="24"/>
        </w:rPr>
        <w:t>东淀蓄滞洪区大清河以北区域水位</w:t>
      </w:r>
      <w:r>
        <w:rPr>
          <w:rFonts w:ascii="宋体" w:eastAsia="宋体" w:hAnsi="宋体" w:hint="eastAsia"/>
          <w:sz w:val="24"/>
        </w:rPr>
        <w:t>达7.0 m 且持续上涨时，</w:t>
      </w:r>
      <w:r w:rsidR="004F61B2">
        <w:rPr>
          <w:rFonts w:ascii="宋体" w:eastAsia="宋体" w:hAnsi="宋体" w:hint="eastAsia"/>
          <w:sz w:val="24"/>
        </w:rPr>
        <w:t>利用</w:t>
      </w:r>
      <w:r w:rsidR="004F61B2" w:rsidRPr="00C91D0F">
        <w:rPr>
          <w:rFonts w:ascii="宋体" w:eastAsia="宋体" w:hAnsi="宋体" w:hint="eastAsia"/>
          <w:color w:val="0070C0"/>
          <w:sz w:val="24"/>
        </w:rPr>
        <w:t>清南分洪闸</w:t>
      </w:r>
      <w:r w:rsidR="004F61B2">
        <w:rPr>
          <w:rFonts w:ascii="宋体" w:eastAsia="宋体" w:hAnsi="宋体" w:hint="eastAsia"/>
          <w:sz w:val="24"/>
        </w:rPr>
        <w:t>向大清河以南东淀区域分洪。</w:t>
      </w:r>
    </w:p>
    <w:p w14:paraId="02020489" w14:textId="3C12F6C2" w:rsidR="00AA5A7F" w:rsidRDefault="00AA5A7F" w:rsidP="002C0CDF">
      <w:pPr>
        <w:spacing w:after="0" w:line="360" w:lineRule="auto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当白洋淀枣林庄枢纽</w:t>
      </w:r>
      <w:r w:rsidR="00C83819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下泄洪水＜700m³/s时，全部由大清河泄洪，</w:t>
      </w:r>
      <w:r w:rsidR="00C83819">
        <w:rPr>
          <w:rFonts w:ascii="宋体" w:eastAsia="宋体" w:hAnsi="宋体" w:hint="eastAsia"/>
          <w:sz w:val="24"/>
        </w:rPr>
        <w:t xml:space="preserve">沿河两岸可相机引调雨洪水；当下泄洪水＞700 </w:t>
      </w:r>
      <w:r w:rsidR="00C83819">
        <w:rPr>
          <w:rFonts w:ascii="宋体" w:eastAsia="宋体" w:hAnsi="宋体" w:hint="eastAsia"/>
          <w:sz w:val="24"/>
        </w:rPr>
        <w:t>m³/s时，</w:t>
      </w:r>
      <w:r w:rsidR="006A1F9A">
        <w:rPr>
          <w:rFonts w:ascii="宋体" w:eastAsia="宋体" w:hAnsi="宋体" w:hint="eastAsia"/>
          <w:sz w:val="24"/>
        </w:rPr>
        <w:t>提请海委督促河北省按照规定首先利用</w:t>
      </w:r>
      <w:r w:rsidR="006A1F9A" w:rsidRPr="00262E1F">
        <w:rPr>
          <w:rFonts w:ascii="宋体" w:eastAsia="宋体" w:hAnsi="宋体" w:hint="eastAsia"/>
          <w:color w:val="0070C0"/>
          <w:sz w:val="24"/>
        </w:rPr>
        <w:t>任庄子口门</w:t>
      </w:r>
      <w:r w:rsidR="006A1F9A">
        <w:rPr>
          <w:rFonts w:ascii="宋体" w:eastAsia="宋体" w:hAnsi="宋体" w:hint="eastAsia"/>
          <w:sz w:val="24"/>
        </w:rPr>
        <w:t>向大清河深槽以北东淀区域分洪行洪。</w:t>
      </w:r>
    </w:p>
    <w:p w14:paraId="373857F0" w14:textId="14BA6DBC" w:rsidR="002F300B" w:rsidRDefault="002F300B" w:rsidP="00250899">
      <w:pPr>
        <w:spacing w:after="0" w:line="360" w:lineRule="auto"/>
        <w:ind w:firstLineChars="200" w:firstLine="480"/>
        <w:outlineLvl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二、北支洪水：</w:t>
      </w:r>
    </w:p>
    <w:p w14:paraId="2A2C67D3" w14:textId="77777777" w:rsidR="00266D3B" w:rsidRDefault="00266D3B" w:rsidP="00644DAF">
      <w:pPr>
        <w:spacing w:after="0" w:line="360" w:lineRule="auto"/>
        <w:ind w:firstLineChars="200" w:firstLine="480"/>
        <w:jc w:val="both"/>
        <w:outlineLvl w:val="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（1）中亭河</w:t>
      </w:r>
    </w:p>
    <w:p w14:paraId="49688DE6" w14:textId="3FDC57EF" w:rsidR="002F300B" w:rsidRPr="00915592" w:rsidRDefault="00266D3B" w:rsidP="002C0CDF">
      <w:pPr>
        <w:spacing w:after="0" w:line="360" w:lineRule="auto"/>
        <w:ind w:firstLineChars="200" w:firstLine="482"/>
        <w:jc w:val="both"/>
        <w:rPr>
          <w:rFonts w:ascii="宋体" w:eastAsia="宋体" w:hAnsi="宋体" w:hint="eastAsia"/>
          <w:sz w:val="24"/>
        </w:rPr>
      </w:pPr>
      <w:r w:rsidRPr="00270444">
        <w:rPr>
          <w:rFonts w:ascii="宋体" w:eastAsia="宋体" w:hAnsi="宋体" w:hint="eastAsia"/>
          <w:b/>
          <w:bCs/>
          <w:sz w:val="24"/>
        </w:rPr>
        <w:t>中亭河上游来水＜</w:t>
      </w:r>
      <w:r w:rsidR="00270444" w:rsidRPr="00270444">
        <w:rPr>
          <w:rFonts w:ascii="宋体" w:eastAsia="宋体" w:hAnsi="宋体" w:hint="eastAsia"/>
          <w:b/>
          <w:bCs/>
          <w:sz w:val="24"/>
        </w:rPr>
        <w:t>400 m³/s</w:t>
      </w:r>
      <w:r w:rsidR="00270444">
        <w:rPr>
          <w:rFonts w:ascii="宋体" w:eastAsia="宋体" w:hAnsi="宋体" w:hint="eastAsia"/>
          <w:sz w:val="24"/>
        </w:rPr>
        <w:t xml:space="preserve"> 时，全部由河道下泄。洪涝水主要经</w:t>
      </w:r>
      <w:r w:rsidR="00270444" w:rsidRPr="00270444">
        <w:rPr>
          <w:rFonts w:ascii="宋体" w:eastAsia="宋体" w:hAnsi="宋体" w:hint="eastAsia"/>
          <w:color w:val="0070C0"/>
          <w:sz w:val="24"/>
        </w:rPr>
        <w:t>独流减河</w:t>
      </w:r>
      <w:r w:rsidR="00270444">
        <w:rPr>
          <w:rFonts w:ascii="宋体" w:eastAsia="宋体" w:hAnsi="宋体" w:hint="eastAsia"/>
          <w:sz w:val="24"/>
        </w:rPr>
        <w:t>下泄</w:t>
      </w:r>
      <w:r w:rsidR="00FE2FC5">
        <w:rPr>
          <w:rFonts w:ascii="宋体" w:eastAsia="宋体" w:hAnsi="宋体" w:hint="eastAsia"/>
          <w:sz w:val="24"/>
        </w:rPr>
        <w:t>，视市区排沥和来水水质情况，</w:t>
      </w:r>
      <w:r w:rsidR="00FE2FC5" w:rsidRPr="00FE2FC5">
        <w:rPr>
          <w:rFonts w:ascii="宋体" w:eastAsia="宋体" w:hAnsi="宋体" w:hint="eastAsia"/>
          <w:color w:val="0070C0"/>
          <w:sz w:val="24"/>
        </w:rPr>
        <w:t>西河闸相机分泄</w:t>
      </w:r>
      <w:r w:rsidR="00FE2FC5">
        <w:rPr>
          <w:rFonts w:ascii="宋体" w:eastAsia="宋体" w:hAnsi="宋体" w:hint="eastAsia"/>
          <w:sz w:val="24"/>
        </w:rPr>
        <w:t>。</w:t>
      </w:r>
    </w:p>
    <w:p w14:paraId="08976FF7" w14:textId="72ECE3AB" w:rsidR="004E32BF" w:rsidRPr="00CC10DE" w:rsidRDefault="00A74839" w:rsidP="00644DAF">
      <w:pPr>
        <w:spacing w:after="0" w:line="360" w:lineRule="auto"/>
        <w:ind w:firstLineChars="200" w:firstLine="480"/>
        <w:jc w:val="both"/>
        <w:outlineLvl w:val="1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CC10DE">
        <w:rPr>
          <w:rFonts w:ascii="宋体" w:eastAsia="宋体" w:hAnsi="宋体" w:hint="eastAsia"/>
          <w:sz w:val="24"/>
        </w:rPr>
        <w:t>新盖房枢纽泄洪</w:t>
      </w:r>
      <w:r w:rsidR="00CC10DE">
        <w:rPr>
          <w:rFonts w:ascii="宋体" w:eastAsia="宋体" w:hAnsi="宋体" w:hint="eastAsia"/>
          <w:sz w:val="24"/>
        </w:rPr>
        <w:t xml:space="preserve">          </w:t>
      </w:r>
      <w:r>
        <w:rPr>
          <w:rFonts w:ascii="宋体" w:eastAsia="宋体" w:hAnsi="宋体" w:hint="eastAsia"/>
          <w:sz w:val="24"/>
        </w:rPr>
        <w:t>东淀、文安洼、贾口洼</w:t>
      </w:r>
      <w:r w:rsidR="00CC10DE">
        <w:rPr>
          <w:rFonts w:ascii="宋体" w:eastAsia="宋体" w:hAnsi="宋体" w:hint="eastAsia"/>
          <w:sz w:val="24"/>
        </w:rPr>
        <w:t xml:space="preserve">  </w:t>
      </w:r>
    </w:p>
    <w:p w14:paraId="3211C76B" w14:textId="155B888A" w:rsidR="00A74839" w:rsidRDefault="00A74839" w:rsidP="002C0CDF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当预报新盖房枢纽上游来水较大，</w:t>
      </w:r>
      <w:r w:rsidR="007D6608">
        <w:rPr>
          <w:rFonts w:ascii="宋体" w:eastAsia="宋体" w:hAnsi="宋体" w:hint="eastAsia"/>
          <w:sz w:val="24"/>
        </w:rPr>
        <w:t>东淀</w:t>
      </w:r>
      <w:r>
        <w:rPr>
          <w:rFonts w:ascii="宋体" w:eastAsia="宋体" w:hAnsi="宋体" w:hint="eastAsia"/>
          <w:sz w:val="24"/>
        </w:rPr>
        <w:t>蓄滞洪区需要启用时，静海区、西青区等做好东淀蓄滞洪区运用准备。</w:t>
      </w:r>
    </w:p>
    <w:p w14:paraId="4185A377" w14:textId="480B99D6" w:rsidR="00A74839" w:rsidRDefault="00A74839" w:rsidP="002C0CDF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当</w:t>
      </w:r>
      <w:r w:rsidRPr="00A74839">
        <w:rPr>
          <w:rFonts w:ascii="宋体" w:eastAsia="宋体" w:hAnsi="宋体" w:hint="eastAsia"/>
          <w:b/>
          <w:bCs/>
          <w:sz w:val="24"/>
        </w:rPr>
        <w:t>新盖房枢纽分洪道</w:t>
      </w:r>
      <w:r>
        <w:rPr>
          <w:rFonts w:ascii="宋体" w:eastAsia="宋体" w:hAnsi="宋体" w:hint="eastAsia"/>
          <w:sz w:val="24"/>
        </w:rPr>
        <w:t>开始泄洪，东淀启用后，静海区、西青区做好群众转移安置</w:t>
      </w:r>
      <w:r w:rsidR="007D6608">
        <w:rPr>
          <w:rFonts w:ascii="宋体" w:eastAsia="宋体" w:hAnsi="宋体" w:hint="eastAsia"/>
          <w:sz w:val="24"/>
        </w:rPr>
        <w:t>，东淀蓄滞洪区</w:t>
      </w:r>
      <w:r w:rsidR="007D6608" w:rsidRPr="007D6608">
        <w:rPr>
          <w:rFonts w:ascii="宋体" w:eastAsia="宋体" w:hAnsi="宋体" w:hint="eastAsia"/>
          <w:b/>
          <w:bCs/>
          <w:sz w:val="24"/>
        </w:rPr>
        <w:t>大清河以北区域</w:t>
      </w:r>
      <w:r w:rsidR="007D6608">
        <w:rPr>
          <w:rFonts w:ascii="宋体" w:eastAsia="宋体" w:hAnsi="宋体" w:hint="eastAsia"/>
          <w:sz w:val="24"/>
        </w:rPr>
        <w:t>启用。</w:t>
      </w:r>
    </w:p>
    <w:p w14:paraId="6F43D055" w14:textId="1D2ABEA5" w:rsidR="007D6608" w:rsidRDefault="001E375A" w:rsidP="002C0CDF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当</w:t>
      </w:r>
      <w:r w:rsidRPr="001E375A">
        <w:rPr>
          <w:rFonts w:ascii="宋体" w:eastAsia="宋体" w:hAnsi="宋体" w:hint="eastAsia"/>
          <w:b/>
          <w:bCs/>
          <w:sz w:val="24"/>
        </w:rPr>
        <w:t>东淀水位高于大清河河道水位</w:t>
      </w:r>
      <w:r>
        <w:rPr>
          <w:rFonts w:ascii="宋体" w:eastAsia="宋体" w:hAnsi="宋体" w:hint="eastAsia"/>
          <w:sz w:val="24"/>
        </w:rPr>
        <w:t>时，</w:t>
      </w:r>
      <w:r w:rsidRPr="007553E0">
        <w:rPr>
          <w:rFonts w:ascii="宋体" w:eastAsia="宋体" w:hAnsi="宋体" w:hint="eastAsia"/>
          <w:color w:val="0070C0"/>
          <w:sz w:val="24"/>
        </w:rPr>
        <w:t>老龙湾、第六埠、水高庄、</w:t>
      </w:r>
      <w:r w:rsidR="00CC10DE" w:rsidRPr="007553E0">
        <w:rPr>
          <w:rFonts w:ascii="宋体" w:eastAsia="宋体" w:hAnsi="宋体" w:hint="eastAsia"/>
          <w:color w:val="0070C0"/>
          <w:sz w:val="24"/>
        </w:rPr>
        <w:t>杨柳青退洪闸</w:t>
      </w:r>
      <w:r w:rsidR="00CC10DE">
        <w:rPr>
          <w:rFonts w:ascii="宋体" w:eastAsia="宋体" w:hAnsi="宋体" w:hint="eastAsia"/>
          <w:sz w:val="24"/>
        </w:rPr>
        <w:t>适时开启，将东淀蓄滞洪区内洪水导入下游河道</w:t>
      </w:r>
      <w:r w:rsidR="005A468F">
        <w:rPr>
          <w:rFonts w:ascii="宋体" w:eastAsia="宋体" w:hAnsi="宋体" w:hint="eastAsia"/>
          <w:sz w:val="24"/>
        </w:rPr>
        <w:t>。</w:t>
      </w:r>
    </w:p>
    <w:p w14:paraId="3DC6D563" w14:textId="5A8EB0BD" w:rsidR="005A468F" w:rsidRDefault="005A468F" w:rsidP="002C0CDF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当东淀蓄滞洪区大清河以北区域已充分运用，</w:t>
      </w:r>
      <w:r w:rsidRPr="005A468F">
        <w:rPr>
          <w:rFonts w:ascii="宋体" w:eastAsia="宋体" w:hAnsi="宋体" w:hint="eastAsia"/>
          <w:b/>
          <w:bCs/>
          <w:sz w:val="24"/>
        </w:rPr>
        <w:t>东淀第六埠水位</w:t>
      </w:r>
      <w:r>
        <w:rPr>
          <w:rFonts w:ascii="宋体" w:eastAsia="宋体" w:hAnsi="宋体" w:hint="eastAsia"/>
          <w:sz w:val="24"/>
        </w:rPr>
        <w:t>达到7.0m且持续上涨时，利用</w:t>
      </w:r>
      <w:r w:rsidRPr="005A468F">
        <w:rPr>
          <w:rFonts w:ascii="宋体" w:eastAsia="宋体" w:hAnsi="宋体" w:hint="eastAsia"/>
          <w:color w:val="0070C0"/>
          <w:sz w:val="24"/>
        </w:rPr>
        <w:t>清南分洪闸</w:t>
      </w:r>
      <w:r>
        <w:rPr>
          <w:rFonts w:ascii="宋体" w:eastAsia="宋体" w:hAnsi="宋体" w:hint="eastAsia"/>
          <w:sz w:val="24"/>
        </w:rPr>
        <w:t>向大清河以南东淀区域分洪。</w:t>
      </w:r>
    </w:p>
    <w:p w14:paraId="1EFDB92F" w14:textId="77777777" w:rsidR="00D978B8" w:rsidRPr="00830A06" w:rsidRDefault="00D978B8" w:rsidP="002C0CDF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C3A22AC" w14:textId="25B679E7" w:rsidR="00B51EE7" w:rsidRPr="00C8488E" w:rsidRDefault="001A6262" w:rsidP="00E5078C">
      <w:pPr>
        <w:spacing w:after="0" w:line="360" w:lineRule="auto"/>
        <w:ind w:firstLineChars="200" w:firstLine="440"/>
        <w:jc w:val="both"/>
        <w:rPr>
          <w:rFonts w:ascii="宋体" w:eastAsia="宋体" w:hAnsi="宋体" w:hint="eastAsia"/>
          <w:noProof/>
        </w:rPr>
      </w:pPr>
      <w:r w:rsidRPr="00C8488E">
        <w:rPr>
          <w:rFonts w:ascii="宋体" w:eastAsia="宋体" w:hAnsi="宋体" w:hint="eastAsia"/>
          <w:noProof/>
        </w:rPr>
        <w:t>当东淀全部滞洪，</w:t>
      </w:r>
      <w:r w:rsidRPr="00C8488E">
        <w:rPr>
          <w:rFonts w:ascii="宋体" w:eastAsia="宋体" w:hAnsi="宋体" w:hint="eastAsia"/>
          <w:b/>
          <w:bCs/>
          <w:noProof/>
        </w:rPr>
        <w:t>第六埠水位</w:t>
      </w:r>
      <w:r w:rsidRPr="00C8488E">
        <w:rPr>
          <w:rFonts w:ascii="宋体" w:eastAsia="宋体" w:hAnsi="宋体" w:hint="eastAsia"/>
          <w:noProof/>
        </w:rPr>
        <w:t>达8.0 m且持续上涨时，提请海委运用</w:t>
      </w:r>
      <w:r w:rsidRPr="00C8488E">
        <w:rPr>
          <w:rFonts w:ascii="宋体" w:eastAsia="宋体" w:hAnsi="宋体" w:hint="eastAsia"/>
          <w:noProof/>
          <w:color w:val="0070C0"/>
        </w:rPr>
        <w:t>文安洼</w:t>
      </w:r>
      <w:r w:rsidRPr="00C8488E">
        <w:rPr>
          <w:rFonts w:ascii="宋体" w:eastAsia="宋体" w:hAnsi="宋体" w:hint="eastAsia"/>
          <w:noProof/>
        </w:rPr>
        <w:t>滞</w:t>
      </w:r>
      <w:commentRangeStart w:id="0"/>
      <w:r w:rsidRPr="00C8488E">
        <w:rPr>
          <w:rFonts w:ascii="宋体" w:eastAsia="宋体" w:hAnsi="宋体" w:hint="eastAsia"/>
          <w:noProof/>
        </w:rPr>
        <w:t>洪</w:t>
      </w:r>
      <w:commentRangeEnd w:id="0"/>
      <w:r w:rsidR="00D978B8" w:rsidRPr="00C8488E">
        <w:rPr>
          <w:rStyle w:val="ae"/>
          <w:rFonts w:ascii="宋体" w:eastAsia="宋体" w:hAnsi="宋体" w:hint="eastAsia"/>
          <w:noProof/>
          <w:sz w:val="22"/>
          <w:szCs w:val="24"/>
        </w:rPr>
        <w:commentReference w:id="0"/>
      </w:r>
      <w:r w:rsidR="00E5078C" w:rsidRPr="00C8488E">
        <w:rPr>
          <w:rFonts w:ascii="宋体" w:eastAsia="宋体" w:hAnsi="宋体" w:hint="eastAsia"/>
          <w:noProof/>
        </w:rPr>
        <w:t>。</w:t>
      </w:r>
    </w:p>
    <w:p w14:paraId="4C397D94" w14:textId="793F02EA" w:rsidR="001A6262" w:rsidRPr="00C8488E" w:rsidRDefault="00E5078C" w:rsidP="002C0CDF">
      <w:pPr>
        <w:spacing w:after="0" w:line="360" w:lineRule="auto"/>
        <w:ind w:firstLineChars="200" w:firstLine="440"/>
        <w:rPr>
          <w:rFonts w:ascii="宋体" w:eastAsia="宋体" w:hAnsi="宋体"/>
          <w:noProof/>
        </w:rPr>
      </w:pPr>
      <w:r w:rsidRPr="00C8488E">
        <w:rPr>
          <w:rFonts w:ascii="宋体" w:eastAsia="宋体" w:hAnsi="宋体" w:hint="eastAsia"/>
          <w:noProof/>
        </w:rPr>
        <w:t>当文安洼全部滞洪，</w:t>
      </w:r>
      <w:r w:rsidRPr="00C8488E">
        <w:rPr>
          <w:rFonts w:ascii="宋体" w:eastAsia="宋体" w:hAnsi="宋体" w:hint="eastAsia"/>
          <w:b/>
          <w:bCs/>
          <w:noProof/>
        </w:rPr>
        <w:t>大赵庄水位达7.5m</w:t>
      </w:r>
      <w:r w:rsidRPr="00C8488E">
        <w:rPr>
          <w:rFonts w:ascii="宋体" w:eastAsia="宋体" w:hAnsi="宋体" w:hint="eastAsia"/>
          <w:noProof/>
        </w:rPr>
        <w:t>，上游水势仍持续上涨，经提请海委，向</w:t>
      </w:r>
      <w:r w:rsidRPr="00C8488E">
        <w:rPr>
          <w:rFonts w:ascii="宋体" w:eastAsia="宋体" w:hAnsi="宋体" w:hint="eastAsia"/>
          <w:noProof/>
          <w:color w:val="0070C0"/>
        </w:rPr>
        <w:t>贾口洼</w:t>
      </w:r>
      <w:r w:rsidRPr="00C8488E">
        <w:rPr>
          <w:rFonts w:ascii="宋体" w:eastAsia="宋体" w:hAnsi="宋体" w:hint="eastAsia"/>
          <w:noProof/>
        </w:rPr>
        <w:t>分洪。</w:t>
      </w:r>
    </w:p>
    <w:p w14:paraId="43830F98" w14:textId="740D5BC1" w:rsidR="00E5078C" w:rsidRDefault="00E5078C" w:rsidP="00490558">
      <w:pPr>
        <w:spacing w:after="0" w:line="360" w:lineRule="auto"/>
        <w:ind w:firstLineChars="200" w:firstLine="440"/>
        <w:jc w:val="both"/>
        <w:rPr>
          <w:rFonts w:ascii="宋体" w:eastAsia="宋体" w:hAnsi="宋体"/>
          <w:noProof/>
        </w:rPr>
      </w:pPr>
      <w:r w:rsidRPr="00C8488E">
        <w:rPr>
          <w:rFonts w:ascii="宋体" w:eastAsia="宋体" w:hAnsi="宋体" w:hint="eastAsia"/>
          <w:noProof/>
        </w:rPr>
        <w:t>当贾口洼全部滞洪，</w:t>
      </w:r>
      <w:r w:rsidRPr="00C8488E">
        <w:rPr>
          <w:rFonts w:ascii="宋体" w:eastAsia="宋体" w:hAnsi="宋体" w:hint="eastAsia"/>
          <w:b/>
          <w:bCs/>
          <w:noProof/>
        </w:rPr>
        <w:t>第六埠水位超过8.0m</w:t>
      </w:r>
      <w:r w:rsidRPr="00C8488E">
        <w:rPr>
          <w:rFonts w:ascii="宋体" w:eastAsia="宋体" w:hAnsi="宋体" w:hint="eastAsia"/>
          <w:noProof/>
        </w:rPr>
        <w:t>，</w:t>
      </w:r>
      <w:r w:rsidR="001B13ED" w:rsidRPr="00C8488E">
        <w:rPr>
          <w:rFonts w:ascii="宋体" w:eastAsia="宋体" w:hAnsi="宋体" w:hint="eastAsia"/>
          <w:noProof/>
        </w:rPr>
        <w:t>仍危及市区安全时，经海委报请国家防总批准后，在静海区独流镇王家营村附近</w:t>
      </w:r>
      <w:r w:rsidR="00490558" w:rsidRPr="00C8488E">
        <w:rPr>
          <w:rFonts w:ascii="宋体" w:eastAsia="宋体" w:hAnsi="宋体" w:hint="eastAsia"/>
          <w:noProof/>
        </w:rPr>
        <w:t>破开南运河两堤，使洪水沿导流堤之间经津浦铁路25孔桥向</w:t>
      </w:r>
      <w:r w:rsidR="00490558" w:rsidRPr="00C8488E">
        <w:rPr>
          <w:rFonts w:ascii="宋体" w:eastAsia="宋体" w:hAnsi="宋体" w:hint="eastAsia"/>
          <w:noProof/>
          <w:color w:val="0070C0"/>
        </w:rPr>
        <w:t>团泊洼</w:t>
      </w:r>
      <w:r w:rsidR="00490558" w:rsidRPr="00C8488E">
        <w:rPr>
          <w:rFonts w:ascii="宋体" w:eastAsia="宋体" w:hAnsi="宋体" w:hint="eastAsia"/>
          <w:noProof/>
        </w:rPr>
        <w:t>滞洪，适时破除马厂减河两堤，导洪入海。</w:t>
      </w:r>
    </w:p>
    <w:p w14:paraId="1E1DE34F" w14:textId="77777777" w:rsidR="00D32302" w:rsidRDefault="00D32302" w:rsidP="00490558">
      <w:pPr>
        <w:spacing w:after="0" w:line="360" w:lineRule="auto"/>
        <w:ind w:firstLineChars="200" w:firstLine="440"/>
        <w:jc w:val="both"/>
        <w:rPr>
          <w:rFonts w:ascii="宋体" w:eastAsia="宋体" w:hAnsi="宋体"/>
          <w:noProof/>
        </w:rPr>
      </w:pPr>
    </w:p>
    <w:p w14:paraId="207834B6" w14:textId="001AD718" w:rsidR="001A6262" w:rsidRPr="00C8488E" w:rsidRDefault="00D45CC6" w:rsidP="002C0CDF">
      <w:pPr>
        <w:spacing w:after="0" w:line="360" w:lineRule="auto"/>
        <w:ind w:firstLineChars="200" w:firstLine="440"/>
        <w:rPr>
          <w:rFonts w:ascii="宋体" w:eastAsia="宋体" w:hAnsi="宋体"/>
          <w:noProof/>
        </w:rPr>
      </w:pPr>
      <w:r w:rsidRPr="00C8488E">
        <w:rPr>
          <w:rFonts w:ascii="宋体" w:eastAsia="宋体" w:hAnsi="宋体" w:hint="eastAsia"/>
          <w:noProof/>
        </w:rPr>
        <w:t>（3）独流减河</w:t>
      </w:r>
    </w:p>
    <w:p w14:paraId="02B82CCE" w14:textId="0D297193" w:rsidR="00D45CC6" w:rsidRDefault="00AB659F" w:rsidP="002C0CDF">
      <w:pPr>
        <w:spacing w:after="0" w:line="360" w:lineRule="auto"/>
        <w:ind w:firstLineChars="200" w:firstLine="440"/>
        <w:rPr>
          <w:rFonts w:ascii="宋体" w:eastAsia="宋体" w:hAnsi="宋体"/>
          <w:noProof/>
        </w:rPr>
      </w:pPr>
      <w:r w:rsidRPr="00C8488E">
        <w:rPr>
          <w:rFonts w:ascii="宋体" w:eastAsia="宋体" w:hAnsi="宋体" w:hint="eastAsia"/>
          <w:noProof/>
        </w:rPr>
        <w:t>独流减河行洪，防潮闸全力下泄后，河道仍下泄不畅，必要时启用北槽行洪。</w:t>
      </w:r>
    </w:p>
    <w:p w14:paraId="6B2FC876" w14:textId="5E1BB273" w:rsidR="00D45CC6" w:rsidRPr="00BC51AF" w:rsidRDefault="00D32302" w:rsidP="00BC51AF">
      <w:pPr>
        <w:spacing w:after="0" w:line="360" w:lineRule="auto"/>
        <w:ind w:firstLineChars="200" w:firstLine="440"/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独流减河防潮闸泄洪</w:t>
      </w:r>
      <w:r w:rsidRPr="00CC46F2">
        <w:rPr>
          <w:rFonts w:ascii="宋体" w:eastAsia="宋体" w:hAnsi="宋体" w:hint="eastAsia"/>
          <w:b/>
          <w:bCs/>
          <w:noProof/>
        </w:rPr>
        <w:t>如遇高潮位顶托</w:t>
      </w:r>
      <w:r w:rsidRPr="00CC46F2">
        <w:rPr>
          <w:rFonts w:ascii="宋体" w:eastAsia="宋体" w:hAnsi="宋体" w:hint="eastAsia"/>
          <w:noProof/>
        </w:rPr>
        <w:t>，</w:t>
      </w:r>
      <w:r>
        <w:rPr>
          <w:rFonts w:ascii="宋体" w:eastAsia="宋体" w:hAnsi="宋体" w:hint="eastAsia"/>
          <w:noProof/>
        </w:rPr>
        <w:t>闸上水位持续上涨危及两岸安全时，经报请市防指批准后，</w:t>
      </w:r>
      <w:r w:rsidRPr="00CC46F2">
        <w:rPr>
          <w:rFonts w:ascii="宋体" w:eastAsia="宋体" w:hAnsi="宋体" w:hint="eastAsia"/>
          <w:noProof/>
          <w:color w:val="0070C0"/>
        </w:rPr>
        <w:t>破除北大港水库北围堤分洪口门</w:t>
      </w:r>
      <w:r w:rsidR="00CC46F2">
        <w:rPr>
          <w:rFonts w:ascii="宋体" w:eastAsia="宋体" w:hAnsi="宋体" w:hint="eastAsia"/>
          <w:noProof/>
        </w:rPr>
        <w:t>，向北大港水库分洪，利用北大港水库缓洪。</w:t>
      </w:r>
    </w:p>
    <w:p w14:paraId="23F49170" w14:textId="0386B670" w:rsidR="00D45CC6" w:rsidRDefault="00D45CC6" w:rsidP="002C0CDF">
      <w:pPr>
        <w:spacing w:after="0" w:line="360" w:lineRule="auto"/>
        <w:ind w:firstLineChars="200" w:firstLine="440"/>
        <w:rPr>
          <w:rFonts w:ascii="宋体" w:eastAsia="宋体" w:hAnsi="宋体"/>
          <w:noProof/>
        </w:rPr>
      </w:pPr>
      <w:r w:rsidRPr="00BC51AF">
        <w:rPr>
          <w:rFonts w:ascii="宋体" w:eastAsia="宋体" w:hAnsi="宋体" w:hint="eastAsia"/>
          <w:noProof/>
        </w:rPr>
        <w:t>（4）独流减河防潮闸</w:t>
      </w:r>
    </w:p>
    <w:p w14:paraId="1A039AC8" w14:textId="1CBB2D51" w:rsidR="00AA4F2B" w:rsidRPr="00BC51AF" w:rsidRDefault="00AA4F2B" w:rsidP="002C0CDF">
      <w:pPr>
        <w:spacing w:after="0" w:line="360" w:lineRule="auto"/>
        <w:ind w:firstLineChars="200" w:firstLine="440"/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主汛期，提请海委安排独流减河防潮闸 闸上设防水位按照3.0m（大沽冻结）控制运用，其它时段按照3.8m</w:t>
      </w:r>
      <w:r w:rsidR="00DB681C">
        <w:rPr>
          <w:rFonts w:ascii="宋体" w:eastAsia="宋体" w:hAnsi="宋体" w:hint="eastAsia"/>
          <w:noProof/>
        </w:rPr>
        <w:t>（大沽冻结）</w:t>
      </w:r>
      <w:r>
        <w:rPr>
          <w:rFonts w:ascii="宋体" w:eastAsia="宋体" w:hAnsi="宋体" w:hint="eastAsia"/>
          <w:noProof/>
        </w:rPr>
        <w:t>控制运用，超过时赶潮提闸泄水。</w:t>
      </w:r>
    </w:p>
    <w:p w14:paraId="4CCAC24B" w14:textId="5EF4FB50" w:rsidR="00D45CC6" w:rsidRPr="00BC51AF" w:rsidRDefault="00D45CC6" w:rsidP="002C0CDF">
      <w:pPr>
        <w:spacing w:after="0" w:line="360" w:lineRule="auto"/>
        <w:ind w:firstLineChars="200" w:firstLine="440"/>
        <w:rPr>
          <w:rFonts w:ascii="宋体" w:eastAsia="宋体" w:hAnsi="宋体" w:hint="eastAsia"/>
          <w:noProof/>
        </w:rPr>
      </w:pPr>
      <w:r w:rsidRPr="00BC51AF">
        <w:rPr>
          <w:rFonts w:ascii="宋体" w:eastAsia="宋体" w:hAnsi="宋体" w:hint="eastAsia"/>
          <w:noProof/>
        </w:rPr>
        <w:t>（5）北大港水库</w:t>
      </w:r>
    </w:p>
    <w:p w14:paraId="052CE721" w14:textId="7B3B7822" w:rsidR="001A07CA" w:rsidRPr="00BC51AF" w:rsidRDefault="00692F07" w:rsidP="002C0CDF">
      <w:pPr>
        <w:spacing w:after="0" w:line="360" w:lineRule="auto"/>
        <w:ind w:firstLineChars="200" w:firstLine="440"/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南水北调东线调蓄工程完成前，北大港水库水位按照5.5m控制运用。南水北调东线调蓄工程完成后，按新修订方案执行。</w:t>
      </w:r>
    </w:p>
    <w:p w14:paraId="218DE481" w14:textId="06FF758D" w:rsidR="001A07CA" w:rsidRPr="00BC51AF" w:rsidRDefault="00291CD6" w:rsidP="00291CD6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14D5926" wp14:editId="4D38F2B0">
            <wp:extent cx="5274310" cy="3121025"/>
            <wp:effectExtent l="0" t="0" r="2540" b="3175"/>
            <wp:docPr id="1853529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2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7CA" w:rsidRPr="00BC51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itu" w:date="2026-07-09T16:35:00Z" w:initials="H">
    <w:p w14:paraId="06B603E3" w14:textId="1BE4D203" w:rsidR="00D978B8" w:rsidRDefault="00D978B8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是只是在北支洪水的情况下吗？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B603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007991" w16cex:dateUtc="2026-07-09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B603E3" w16cid:durableId="190079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itu">
    <w15:presenceInfo w15:providerId="None" w15:userId="Huit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42"/>
    <w:rsid w:val="000A5245"/>
    <w:rsid w:val="00103E55"/>
    <w:rsid w:val="0010470E"/>
    <w:rsid w:val="00136443"/>
    <w:rsid w:val="00165E6B"/>
    <w:rsid w:val="0016676A"/>
    <w:rsid w:val="001A07CA"/>
    <w:rsid w:val="001A6262"/>
    <w:rsid w:val="001B13ED"/>
    <w:rsid w:val="001C4CAD"/>
    <w:rsid w:val="001E375A"/>
    <w:rsid w:val="00250899"/>
    <w:rsid w:val="00262E1F"/>
    <w:rsid w:val="00264D18"/>
    <w:rsid w:val="00266D3B"/>
    <w:rsid w:val="00270444"/>
    <w:rsid w:val="00291CD6"/>
    <w:rsid w:val="00294904"/>
    <w:rsid w:val="002A12A5"/>
    <w:rsid w:val="002C0CDF"/>
    <w:rsid w:val="002F300B"/>
    <w:rsid w:val="00305D03"/>
    <w:rsid w:val="003615F1"/>
    <w:rsid w:val="00386449"/>
    <w:rsid w:val="003A4447"/>
    <w:rsid w:val="003B1140"/>
    <w:rsid w:val="003D23B1"/>
    <w:rsid w:val="003D4A98"/>
    <w:rsid w:val="003F083C"/>
    <w:rsid w:val="00442AE1"/>
    <w:rsid w:val="004533C1"/>
    <w:rsid w:val="00454E9F"/>
    <w:rsid w:val="004640F3"/>
    <w:rsid w:val="00490558"/>
    <w:rsid w:val="004C6C70"/>
    <w:rsid w:val="004E32BF"/>
    <w:rsid w:val="004F61B2"/>
    <w:rsid w:val="00540957"/>
    <w:rsid w:val="00545921"/>
    <w:rsid w:val="0056072F"/>
    <w:rsid w:val="00584704"/>
    <w:rsid w:val="005A468F"/>
    <w:rsid w:val="005F4572"/>
    <w:rsid w:val="005F4A42"/>
    <w:rsid w:val="00644DAF"/>
    <w:rsid w:val="00652DC0"/>
    <w:rsid w:val="00692F07"/>
    <w:rsid w:val="0069638E"/>
    <w:rsid w:val="00697AE0"/>
    <w:rsid w:val="006A1F9A"/>
    <w:rsid w:val="00722B9C"/>
    <w:rsid w:val="007553E0"/>
    <w:rsid w:val="007B7548"/>
    <w:rsid w:val="007D6608"/>
    <w:rsid w:val="00813C52"/>
    <w:rsid w:val="008140EF"/>
    <w:rsid w:val="00821C22"/>
    <w:rsid w:val="00830A06"/>
    <w:rsid w:val="0086616D"/>
    <w:rsid w:val="008C2C7E"/>
    <w:rsid w:val="008E732D"/>
    <w:rsid w:val="0090175C"/>
    <w:rsid w:val="00915592"/>
    <w:rsid w:val="00921E61"/>
    <w:rsid w:val="00987968"/>
    <w:rsid w:val="009C1CFD"/>
    <w:rsid w:val="00A05CE2"/>
    <w:rsid w:val="00A30AE1"/>
    <w:rsid w:val="00A61B45"/>
    <w:rsid w:val="00A74839"/>
    <w:rsid w:val="00A7758D"/>
    <w:rsid w:val="00A95CCF"/>
    <w:rsid w:val="00AA4F2B"/>
    <w:rsid w:val="00AA5A7F"/>
    <w:rsid w:val="00AB659F"/>
    <w:rsid w:val="00AE6D62"/>
    <w:rsid w:val="00B05A64"/>
    <w:rsid w:val="00B162BA"/>
    <w:rsid w:val="00B21BED"/>
    <w:rsid w:val="00B51EE7"/>
    <w:rsid w:val="00BA01BE"/>
    <w:rsid w:val="00BA73C6"/>
    <w:rsid w:val="00BC4318"/>
    <w:rsid w:val="00BC51AF"/>
    <w:rsid w:val="00BF511E"/>
    <w:rsid w:val="00C13F9C"/>
    <w:rsid w:val="00C465F8"/>
    <w:rsid w:val="00C657AE"/>
    <w:rsid w:val="00C83819"/>
    <w:rsid w:val="00C8488E"/>
    <w:rsid w:val="00C91D0F"/>
    <w:rsid w:val="00CC10DE"/>
    <w:rsid w:val="00CC46F2"/>
    <w:rsid w:val="00CF67F5"/>
    <w:rsid w:val="00D32302"/>
    <w:rsid w:val="00D45CC6"/>
    <w:rsid w:val="00D51482"/>
    <w:rsid w:val="00D90043"/>
    <w:rsid w:val="00D978B8"/>
    <w:rsid w:val="00DB681C"/>
    <w:rsid w:val="00DD648E"/>
    <w:rsid w:val="00E5078C"/>
    <w:rsid w:val="00E56310"/>
    <w:rsid w:val="00E60121"/>
    <w:rsid w:val="00E63C59"/>
    <w:rsid w:val="00EA23DC"/>
    <w:rsid w:val="00F06A72"/>
    <w:rsid w:val="00F302E2"/>
    <w:rsid w:val="00F3581E"/>
    <w:rsid w:val="00F53E24"/>
    <w:rsid w:val="00F87F0D"/>
    <w:rsid w:val="00F97D37"/>
    <w:rsid w:val="00FE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1B0D4"/>
  <w15:chartTrackingRefBased/>
  <w15:docId w15:val="{BBEF69E0-7175-4BDA-A901-1C50C047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A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A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A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A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A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A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A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A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A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4A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A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A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A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A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4A42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D978B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D978B8"/>
  </w:style>
  <w:style w:type="character" w:customStyle="1" w:styleId="af0">
    <w:name w:val="批注文字 字符"/>
    <w:basedOn w:val="a0"/>
    <w:link w:val="af"/>
    <w:uiPriority w:val="99"/>
    <w:semiHidden/>
    <w:rsid w:val="00D978B8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D978B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D97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639</Words>
  <Characters>640</Characters>
  <Application>Microsoft Office Word</Application>
  <DocSecurity>0</DocSecurity>
  <Lines>128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Huitu</dc:creator>
  <cp:keywords/>
  <dc:description/>
  <cp:lastModifiedBy>Huitu</cp:lastModifiedBy>
  <cp:revision>108</cp:revision>
  <dcterms:created xsi:type="dcterms:W3CDTF">2026-07-08T09:34:00Z</dcterms:created>
  <dcterms:modified xsi:type="dcterms:W3CDTF">2026-07-09T09:20:00Z</dcterms:modified>
</cp:coreProperties>
</file>