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00BC" w:rsidRDefault="00AA00BC" w:rsidP="00AA00BC">
      <w:pPr>
        <w:pStyle w:val="a3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Министерство образования Республики Беларусь</w:t>
      </w:r>
    </w:p>
    <w:p w:rsidR="00AA00BC" w:rsidRDefault="00AA00BC" w:rsidP="00AA00BC">
      <w:pPr>
        <w:pStyle w:val="a3"/>
        <w:spacing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Учреждение образования</w:t>
      </w:r>
    </w:p>
    <w:p w:rsidR="00AA00BC" w:rsidRDefault="00AA00BC" w:rsidP="00AA00BC">
      <w:pPr>
        <w:pStyle w:val="a3"/>
        <w:spacing w:before="0" w:beforeAutospacing="0"/>
        <w:jc w:val="center"/>
        <w:rPr>
          <w:caps/>
          <w:color w:val="000000"/>
          <w:sz w:val="28"/>
          <w:szCs w:val="28"/>
          <w:lang w:val="ru-RU"/>
        </w:rPr>
      </w:pPr>
      <w:r>
        <w:rPr>
          <w:caps/>
          <w:color w:val="000000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</w:p>
    <w:p w:rsidR="00AA00BC" w:rsidRDefault="00AA00BC" w:rsidP="00AA00BC">
      <w:pPr>
        <w:pStyle w:val="a3"/>
        <w:spacing w:before="0" w:beforeAutospacing="0"/>
        <w:rPr>
          <w:color w:val="000000"/>
          <w:sz w:val="28"/>
          <w:szCs w:val="28"/>
          <w:lang w:val="ru-RU"/>
        </w:rPr>
      </w:pPr>
      <w:r>
        <w:rPr>
          <w:caps/>
          <w:color w:val="000000"/>
          <w:sz w:val="28"/>
          <w:szCs w:val="28"/>
          <w:lang w:val="ru-RU"/>
        </w:rPr>
        <w:t>И</w:t>
      </w:r>
      <w:r>
        <w:rPr>
          <w:color w:val="000000"/>
          <w:sz w:val="28"/>
          <w:szCs w:val="28"/>
          <w:lang w:val="ru-RU"/>
        </w:rPr>
        <w:t>нженерно-экономический факультет</w:t>
      </w:r>
    </w:p>
    <w:p w:rsidR="00AA00BC" w:rsidRDefault="00AA00BC" w:rsidP="00AA00BC">
      <w:pPr>
        <w:pStyle w:val="a3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Кафедра экономической информатики</w:t>
      </w:r>
    </w:p>
    <w:p w:rsidR="00AA00BC" w:rsidRDefault="00AA00BC" w:rsidP="00AA00BC">
      <w:pPr>
        <w:pStyle w:val="a3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Дисциплина: Системы и технологии интеллектуальной обработки данных</w:t>
      </w:r>
    </w:p>
    <w:p w:rsidR="00AA00BC" w:rsidRDefault="00AA00BC" w:rsidP="00AA00BC">
      <w:pPr>
        <w:pStyle w:val="a3"/>
        <w:rPr>
          <w:color w:val="000000"/>
          <w:sz w:val="28"/>
          <w:szCs w:val="28"/>
          <w:lang w:val="ru-RU"/>
        </w:rPr>
      </w:pPr>
    </w:p>
    <w:p w:rsidR="00AA00BC" w:rsidRDefault="00AA00BC" w:rsidP="00AA00BC">
      <w:pPr>
        <w:pStyle w:val="a3"/>
        <w:rPr>
          <w:color w:val="000000"/>
          <w:sz w:val="28"/>
          <w:szCs w:val="28"/>
          <w:lang w:val="ru-RU"/>
        </w:rPr>
      </w:pPr>
    </w:p>
    <w:p w:rsidR="00AA00BC" w:rsidRDefault="00AA00BC" w:rsidP="00AA00BC">
      <w:pPr>
        <w:pStyle w:val="a3"/>
        <w:rPr>
          <w:color w:val="000000"/>
          <w:sz w:val="28"/>
          <w:szCs w:val="28"/>
          <w:lang w:val="ru-RU"/>
        </w:rPr>
      </w:pPr>
    </w:p>
    <w:p w:rsidR="00AA00BC" w:rsidRDefault="00AA00BC" w:rsidP="00AA00BC">
      <w:pPr>
        <w:pStyle w:val="a3"/>
        <w:rPr>
          <w:color w:val="000000"/>
          <w:sz w:val="28"/>
          <w:szCs w:val="28"/>
          <w:lang w:val="ru-RU"/>
        </w:rPr>
      </w:pPr>
    </w:p>
    <w:p w:rsidR="00AA00BC" w:rsidRDefault="00AA00BC" w:rsidP="00AA00BC">
      <w:pPr>
        <w:pStyle w:val="a3"/>
        <w:spacing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ОТЧЕТ</w:t>
      </w:r>
    </w:p>
    <w:p w:rsidR="00AA00BC" w:rsidRDefault="00AA00BC" w:rsidP="00AA00BC">
      <w:pPr>
        <w:pStyle w:val="a3"/>
        <w:spacing w:before="6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по лабораторной работе №7</w:t>
      </w:r>
    </w:p>
    <w:p w:rsidR="00AA00BC" w:rsidRDefault="00AA00BC" w:rsidP="00AA00BC">
      <w:pPr>
        <w:pStyle w:val="a3"/>
        <w:spacing w:before="6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на тему</w:t>
      </w:r>
    </w:p>
    <w:p w:rsidR="00AA00BC" w:rsidRDefault="00AA00BC" w:rsidP="00AA00BC">
      <w:pPr>
        <w:pStyle w:val="a3"/>
        <w:jc w:val="center"/>
        <w:rPr>
          <w:color w:val="000000"/>
          <w:sz w:val="28"/>
          <w:szCs w:val="28"/>
          <w:lang w:val="ru-RU"/>
        </w:rPr>
      </w:pPr>
      <w:r>
        <w:rPr>
          <w:b/>
          <w:caps/>
          <w:color w:val="000000"/>
          <w:sz w:val="28"/>
          <w:szCs w:val="28"/>
          <w:lang w:val="ru-RU"/>
        </w:rPr>
        <w:t>Применение инструментов Data Mining</w:t>
      </w:r>
    </w:p>
    <w:p w:rsidR="00AA00BC" w:rsidRDefault="00AA00BC" w:rsidP="00AA00BC">
      <w:pPr>
        <w:pStyle w:val="a3"/>
        <w:rPr>
          <w:color w:val="000000"/>
          <w:sz w:val="28"/>
          <w:szCs w:val="28"/>
          <w:lang w:val="ru-RU"/>
        </w:rPr>
      </w:pPr>
    </w:p>
    <w:p w:rsidR="00AA00BC" w:rsidRDefault="00AA00BC" w:rsidP="00AA00BC">
      <w:pPr>
        <w:pStyle w:val="a3"/>
        <w:rPr>
          <w:color w:val="000000"/>
          <w:sz w:val="28"/>
          <w:szCs w:val="28"/>
          <w:lang w:val="ru-RU"/>
        </w:rPr>
      </w:pPr>
    </w:p>
    <w:p w:rsidR="00AA00BC" w:rsidRDefault="00AA00BC" w:rsidP="00AA00BC">
      <w:pPr>
        <w:pStyle w:val="a3"/>
        <w:rPr>
          <w:color w:val="000000"/>
          <w:sz w:val="28"/>
          <w:szCs w:val="28"/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637"/>
        <w:gridCol w:w="3934"/>
      </w:tblGrid>
      <w:tr w:rsidR="00AA00BC" w:rsidTr="00AA00BC">
        <w:tc>
          <w:tcPr>
            <w:tcW w:w="5637" w:type="dxa"/>
            <w:hideMark/>
          </w:tcPr>
          <w:p w:rsidR="00AA00BC" w:rsidRDefault="00AA00BC">
            <w:pPr>
              <w:spacing w:line="254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Выполнил:</w:t>
            </w:r>
          </w:p>
        </w:tc>
        <w:tc>
          <w:tcPr>
            <w:tcW w:w="3934" w:type="dxa"/>
          </w:tcPr>
          <w:p w:rsidR="00AA00BC" w:rsidRDefault="00AA00BC">
            <w:pPr>
              <w:spacing w:line="254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Студент группы 772302</w:t>
            </w:r>
          </w:p>
          <w:p w:rsidR="00AA00BC" w:rsidRDefault="00AA00BC">
            <w:pPr>
              <w:spacing w:line="254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Мазуро</w:t>
            </w:r>
            <w:proofErr w:type="spellEnd"/>
          </w:p>
          <w:p w:rsidR="00AA00BC" w:rsidRDefault="00AA00BC">
            <w:pPr>
              <w:spacing w:line="254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AA00BC" w:rsidTr="00AA00BC">
        <w:tc>
          <w:tcPr>
            <w:tcW w:w="5637" w:type="dxa"/>
            <w:hideMark/>
          </w:tcPr>
          <w:p w:rsidR="00AA00BC" w:rsidRDefault="00AA00BC">
            <w:pPr>
              <w:spacing w:line="254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Проверил:</w:t>
            </w:r>
          </w:p>
        </w:tc>
        <w:tc>
          <w:tcPr>
            <w:tcW w:w="3934" w:type="dxa"/>
          </w:tcPr>
          <w:p w:rsidR="00AA00BC" w:rsidRDefault="00AA00BC">
            <w:pPr>
              <w:spacing w:line="254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Ассистент кафедры ЭИ</w:t>
            </w:r>
          </w:p>
          <w:p w:rsidR="00AA00BC" w:rsidRDefault="00AA00BC">
            <w:pPr>
              <w:spacing w:line="254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А. А.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Кунцевич</w:t>
            </w:r>
            <w:proofErr w:type="spellEnd"/>
          </w:p>
          <w:p w:rsidR="00AA00BC" w:rsidRDefault="00AA00BC">
            <w:pPr>
              <w:spacing w:line="254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AA00BC" w:rsidRDefault="00AA00BC">
            <w:pPr>
              <w:spacing w:line="254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AA00BC" w:rsidRDefault="00AA00BC">
            <w:pPr>
              <w:spacing w:line="254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:rsidR="00AA00BC" w:rsidRDefault="00AA00BC">
            <w:pPr>
              <w:spacing w:line="254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:rsidR="00AA00BC" w:rsidRDefault="00AA00BC">
            <w:pPr>
              <w:spacing w:line="254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:rsidR="00AA00BC" w:rsidRDefault="00AA00BC">
            <w:pPr>
              <w:spacing w:line="254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</w:tbl>
    <w:p w:rsidR="00AA00BC" w:rsidRDefault="00AA00BC" w:rsidP="00AA00BC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AA00BC" w:rsidRDefault="00AA00BC" w:rsidP="00AA00BC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A00BC" w:rsidRDefault="00AA00BC" w:rsidP="00AA00BC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Минск 2020</w:t>
      </w:r>
    </w:p>
    <w:p w:rsidR="00AA00BC" w:rsidRDefault="00AA00BC" w:rsidP="00AA00BC">
      <w:pPr>
        <w:shd w:val="clear" w:color="auto" w:fill="FFFFFF"/>
        <w:ind w:left="2834" w:hanging="2126"/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lastRenderedPageBreak/>
        <w:t>Задание к работе</w:t>
      </w:r>
    </w:p>
    <w:p w:rsidR="00AA00BC" w:rsidRDefault="00AA00BC" w:rsidP="00AA00BC">
      <w:pPr>
        <w:shd w:val="clear" w:color="auto" w:fill="FFFFFF"/>
        <w:ind w:left="2834" w:hanging="2126"/>
        <w:jc w:val="center"/>
        <w:rPr>
          <w:rFonts w:ascii="Times New Roman" w:hAnsi="Times New Roman" w:cs="Times New Roman"/>
          <w:b/>
          <w:sz w:val="28"/>
          <w:szCs w:val="32"/>
        </w:rPr>
      </w:pPr>
    </w:p>
    <w:p w:rsidR="00AA00BC" w:rsidRDefault="00AA00BC" w:rsidP="00AA00BC">
      <w:pPr>
        <w:tabs>
          <w:tab w:val="left" w:pos="709"/>
        </w:tabs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соответствии с индивидуальным вариантом задания построить модель линейной регрессии и выполнить её оценку.</w:t>
      </w:r>
    </w:p>
    <w:p w:rsidR="00AA00BC" w:rsidRDefault="00AA00BC" w:rsidP="00AA00BC">
      <w:pPr>
        <w:tabs>
          <w:tab w:val="left" w:pos="709"/>
        </w:tabs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A00BC" w:rsidRPr="00732560" w:rsidRDefault="00AA00BC" w:rsidP="00AA00BC">
      <w:pPr>
        <w:shd w:val="clear" w:color="auto" w:fill="FFFFFF"/>
        <w:ind w:left="2834" w:hanging="2126"/>
        <w:jc w:val="center"/>
        <w:rPr>
          <w:rFonts w:ascii="Times New Roman" w:hAnsi="Times New Roman" w:cs="Times New Roman"/>
          <w:b/>
          <w:sz w:val="28"/>
          <w:szCs w:val="32"/>
        </w:rPr>
      </w:pPr>
      <w:r w:rsidRPr="00DE7F5F">
        <w:rPr>
          <w:rFonts w:ascii="Times New Roman" w:hAnsi="Times New Roman" w:cs="Times New Roman"/>
          <w:b/>
          <w:sz w:val="28"/>
          <w:szCs w:val="32"/>
        </w:rPr>
        <w:t>Индивидуальное</w:t>
      </w:r>
      <w:r w:rsidRPr="00DE7F5F">
        <w:rPr>
          <w:rFonts w:ascii="Times New Roman" w:hAnsi="Times New Roman" w:cs="Times New Roman"/>
          <w:b/>
          <w:sz w:val="28"/>
          <w:szCs w:val="32"/>
          <w:lang w:val="de-DE"/>
        </w:rPr>
        <w:t xml:space="preserve"> </w:t>
      </w:r>
      <w:r w:rsidRPr="00DE7F5F">
        <w:rPr>
          <w:rFonts w:ascii="Times New Roman" w:hAnsi="Times New Roman" w:cs="Times New Roman"/>
          <w:b/>
          <w:sz w:val="28"/>
          <w:szCs w:val="32"/>
        </w:rPr>
        <w:t xml:space="preserve">задание (Вариант </w:t>
      </w:r>
      <w:r>
        <w:rPr>
          <w:rFonts w:ascii="Times New Roman" w:hAnsi="Times New Roman" w:cs="Times New Roman"/>
          <w:b/>
          <w:sz w:val="28"/>
          <w:szCs w:val="32"/>
        </w:rPr>
        <w:t>10</w:t>
      </w:r>
      <w:r w:rsidRPr="00DE7F5F">
        <w:rPr>
          <w:rFonts w:ascii="Times New Roman" w:hAnsi="Times New Roman" w:cs="Times New Roman"/>
          <w:b/>
          <w:sz w:val="28"/>
          <w:szCs w:val="32"/>
        </w:rPr>
        <w:t>)</w:t>
      </w:r>
    </w:p>
    <w:p w:rsidR="00AA00BC" w:rsidRPr="006F1E6B" w:rsidRDefault="00AA00BC" w:rsidP="00AA00BC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7693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0"/>
        <w:gridCol w:w="410"/>
        <w:gridCol w:w="428"/>
        <w:gridCol w:w="657"/>
        <w:gridCol w:w="657"/>
        <w:gridCol w:w="657"/>
        <w:gridCol w:w="657"/>
        <w:gridCol w:w="810"/>
        <w:gridCol w:w="810"/>
        <w:gridCol w:w="810"/>
        <w:gridCol w:w="581"/>
        <w:gridCol w:w="636"/>
      </w:tblGrid>
      <w:tr w:rsidR="00AA00BC" w:rsidRPr="006F1E6B" w:rsidTr="00CA3E8D">
        <w:trPr>
          <w:trHeight w:val="835"/>
          <w:jc w:val="center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00BC" w:rsidRPr="006F1E6B" w:rsidRDefault="00AA00BC" w:rsidP="00CA3E8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1E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00BC" w:rsidRPr="006F1E6B" w:rsidRDefault="00AA00BC" w:rsidP="00CA3E8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1E6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00BC" w:rsidRPr="006F1E6B" w:rsidRDefault="00AA00BC" w:rsidP="00CA3E8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1E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00BC" w:rsidRPr="006F1E6B" w:rsidRDefault="00AA00BC" w:rsidP="00CA3E8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1E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00BC" w:rsidRPr="006F1E6B" w:rsidRDefault="00AA00BC" w:rsidP="00CA3E8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1E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00BC" w:rsidRPr="006F1E6B" w:rsidRDefault="00AA00BC" w:rsidP="00CA3E8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1E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00BC" w:rsidRPr="006F1E6B" w:rsidRDefault="00AA00BC" w:rsidP="00CA3E8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1E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00BC" w:rsidRPr="006F1E6B" w:rsidRDefault="00AA00BC" w:rsidP="00CA3E8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1E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00BC" w:rsidRPr="006F1E6B" w:rsidRDefault="00AA00BC" w:rsidP="00CA3E8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1E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00BC" w:rsidRPr="006F1E6B" w:rsidRDefault="00AA00BC" w:rsidP="00CA3E8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1E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00BC" w:rsidRPr="006F1E6B" w:rsidRDefault="00AA00BC" w:rsidP="00CA3E8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1E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00BC" w:rsidRPr="006F1E6B" w:rsidRDefault="00AA00BC" w:rsidP="00CA3E8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1E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</w:t>
            </w:r>
          </w:p>
        </w:tc>
      </w:tr>
      <w:tr w:rsidR="00AA00BC" w:rsidRPr="006F1E6B" w:rsidTr="00CA3E8D">
        <w:trPr>
          <w:trHeight w:val="835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A00BC" w:rsidRPr="006F1E6B" w:rsidRDefault="00AA00BC" w:rsidP="00CA3E8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00BC" w:rsidRPr="006F1E6B" w:rsidRDefault="00AA00BC" w:rsidP="00CA3E8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1E6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у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00BC" w:rsidRPr="006F1E6B" w:rsidRDefault="00AA00BC" w:rsidP="00CA3E8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1E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00BC" w:rsidRPr="006F1E6B" w:rsidRDefault="00AA00BC" w:rsidP="00CA3E8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1E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8,5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00BC" w:rsidRPr="006F1E6B" w:rsidRDefault="00AA00BC" w:rsidP="00CA3E8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1E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9,2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00BC" w:rsidRPr="006F1E6B" w:rsidRDefault="00AA00BC" w:rsidP="00CA3E8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1E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9,6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00BC" w:rsidRPr="006F1E6B" w:rsidRDefault="00AA00BC" w:rsidP="00CA3E8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1E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9,4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00BC" w:rsidRPr="006F1E6B" w:rsidRDefault="00AA00BC" w:rsidP="00CA3E8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1E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10,5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00BC" w:rsidRPr="006F1E6B" w:rsidRDefault="00AA00BC" w:rsidP="00CA3E8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1E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11,2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00BC" w:rsidRPr="006F1E6B" w:rsidRDefault="00AA00BC" w:rsidP="00CA3E8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1E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10,8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00BC" w:rsidRPr="006F1E6B" w:rsidRDefault="00AA00BC" w:rsidP="00CA3E8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1E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00BC" w:rsidRPr="006F1E6B" w:rsidRDefault="00AA00BC" w:rsidP="00CA3E8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1E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11,5</w:t>
            </w:r>
          </w:p>
        </w:tc>
      </w:tr>
    </w:tbl>
    <w:p w:rsidR="00AA00BC" w:rsidRDefault="00AA00BC" w:rsidP="00AA00BC">
      <w:pPr>
        <w:tabs>
          <w:tab w:val="left" w:pos="709"/>
        </w:tabs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32282" w:rsidRDefault="00D6238D" w:rsidP="005A5FAD">
      <w:pPr>
        <w:jc w:val="center"/>
      </w:pPr>
      <w:r>
        <w:rPr>
          <w:noProof/>
          <w:lang w:eastAsia="ru-RU"/>
        </w:rPr>
        <w:drawing>
          <wp:inline distT="0" distB="0" distL="0" distR="0" wp14:anchorId="7FDE8270" wp14:editId="179572A2">
            <wp:extent cx="4822825" cy="2788920"/>
            <wp:effectExtent l="19050" t="1905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5671" t="43329"/>
                    <a:stretch/>
                  </pic:blipFill>
                  <pic:spPr bwMode="auto">
                    <a:xfrm>
                      <a:off x="0" y="0"/>
                      <a:ext cx="4844394" cy="28013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5FAD" w:rsidRDefault="005A5FAD" w:rsidP="005A5FAD">
      <w:pPr>
        <w:jc w:val="center"/>
      </w:pPr>
    </w:p>
    <w:p w:rsidR="005A5FAD" w:rsidRDefault="005A5FAD" w:rsidP="005A5FAD">
      <w:pPr>
        <w:jc w:val="center"/>
        <w:rPr>
          <w:rFonts w:ascii="Times New Roman" w:hAnsi="Times New Roman" w:cs="Times New Roman"/>
          <w:color w:val="000000"/>
          <w:sz w:val="28"/>
          <w:szCs w:val="32"/>
        </w:rPr>
      </w:pPr>
      <w:r>
        <w:rPr>
          <w:rFonts w:ascii="Times New Roman" w:hAnsi="Times New Roman" w:cs="Times New Roman"/>
          <w:color w:val="000000"/>
          <w:sz w:val="28"/>
          <w:szCs w:val="32"/>
        </w:rPr>
        <w:t>Точечный график зависимости, совмещённый с линией регрессии</w:t>
      </w:r>
    </w:p>
    <w:p w:rsidR="005A5FAD" w:rsidRDefault="005A5FAD" w:rsidP="005A5FAD">
      <w:pPr>
        <w:jc w:val="center"/>
        <w:rPr>
          <w:rFonts w:ascii="Times New Roman" w:hAnsi="Times New Roman" w:cs="Times New Roman"/>
          <w:color w:val="000000"/>
          <w:sz w:val="28"/>
          <w:szCs w:val="32"/>
        </w:rPr>
      </w:pPr>
    </w:p>
    <w:p w:rsidR="005A5FAD" w:rsidRDefault="005A5FAD" w:rsidP="005A5FAD">
      <w:pPr>
        <w:jc w:val="center"/>
        <w:rPr>
          <w:rFonts w:ascii="Times New Roman" w:hAnsi="Times New Roman" w:cs="Times New Roman"/>
          <w:color w:val="000000"/>
          <w:sz w:val="28"/>
          <w:szCs w:val="32"/>
        </w:rPr>
      </w:pPr>
    </w:p>
    <w:p w:rsidR="005A5FAD" w:rsidRDefault="005A5FAD" w:rsidP="005A5FAD">
      <w:pPr>
        <w:jc w:val="center"/>
        <w:rPr>
          <w:rFonts w:ascii="Times New Roman" w:hAnsi="Times New Roman" w:cs="Times New Roman"/>
          <w:color w:val="000000"/>
          <w:sz w:val="28"/>
          <w:szCs w:val="32"/>
        </w:rPr>
      </w:pPr>
      <w:bookmarkStart w:id="0" w:name="_GoBack"/>
      <w:bookmarkEnd w:id="0"/>
    </w:p>
    <w:p w:rsidR="005A5FAD" w:rsidRDefault="005A5FAD" w:rsidP="005A5FAD">
      <w:pPr>
        <w:jc w:val="center"/>
      </w:pPr>
      <w:r>
        <w:rPr>
          <w:noProof/>
          <w:lang w:eastAsia="ru-RU"/>
        </w:rPr>
        <w:drawing>
          <wp:inline distT="0" distB="0" distL="0" distR="0" wp14:anchorId="06AF1B14" wp14:editId="44E71E6E">
            <wp:extent cx="4873531" cy="2133600"/>
            <wp:effectExtent l="19050" t="1905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7468" r="45355"/>
                    <a:stretch/>
                  </pic:blipFill>
                  <pic:spPr bwMode="auto">
                    <a:xfrm>
                      <a:off x="0" y="0"/>
                      <a:ext cx="4890008" cy="21408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5FAD" w:rsidRDefault="005A5FAD" w:rsidP="005A5FAD">
      <w:pPr>
        <w:rPr>
          <w:rFonts w:ascii="Times New Roman" w:hAnsi="Times New Roman" w:cs="Times New Roman"/>
          <w:color w:val="000000"/>
          <w:sz w:val="28"/>
          <w:szCs w:val="32"/>
        </w:rPr>
      </w:pPr>
    </w:p>
    <w:p w:rsidR="005A5FAD" w:rsidRDefault="005A5FAD" w:rsidP="005A5FAD">
      <w:pPr>
        <w:jc w:val="center"/>
        <w:rPr>
          <w:rFonts w:ascii="Times New Roman" w:hAnsi="Times New Roman" w:cs="Times New Roman"/>
          <w:color w:val="000000"/>
          <w:sz w:val="28"/>
          <w:szCs w:val="32"/>
        </w:rPr>
      </w:pPr>
      <w:r>
        <w:rPr>
          <w:rFonts w:ascii="Times New Roman" w:hAnsi="Times New Roman" w:cs="Times New Roman"/>
          <w:color w:val="000000"/>
          <w:sz w:val="28"/>
          <w:szCs w:val="32"/>
        </w:rPr>
        <w:t>Основные характеристики модели</w:t>
      </w:r>
    </w:p>
    <w:p w:rsidR="005A5FAD" w:rsidRDefault="005A5FAD" w:rsidP="005A5FAD">
      <w:pPr>
        <w:jc w:val="center"/>
        <w:rPr>
          <w:rFonts w:ascii="Times New Roman" w:hAnsi="Times New Roman" w:cs="Times New Roman"/>
          <w:color w:val="000000"/>
          <w:sz w:val="28"/>
          <w:szCs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6B65A1DD" wp14:editId="54ECC209">
            <wp:extent cx="4616101" cy="2286000"/>
            <wp:effectExtent l="19050" t="1905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64538" r="59722"/>
                    <a:stretch/>
                  </pic:blipFill>
                  <pic:spPr bwMode="auto">
                    <a:xfrm>
                      <a:off x="0" y="0"/>
                      <a:ext cx="4665377" cy="23104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5FAD" w:rsidRDefault="005A5FAD" w:rsidP="005A5FAD">
      <w:pPr>
        <w:jc w:val="center"/>
        <w:rPr>
          <w:rFonts w:ascii="Times New Roman" w:hAnsi="Times New Roman" w:cs="Times New Roman"/>
          <w:color w:val="000000"/>
          <w:sz w:val="28"/>
          <w:szCs w:val="32"/>
        </w:rPr>
      </w:pPr>
    </w:p>
    <w:p w:rsidR="005A5FAD" w:rsidRPr="000013D6" w:rsidRDefault="005A5FAD" w:rsidP="005A5FAD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28"/>
          <w:szCs w:val="32"/>
        </w:rPr>
        <w:t>Оценка адекватности модели</w:t>
      </w:r>
    </w:p>
    <w:p w:rsidR="005A5FAD" w:rsidRDefault="005A5FAD" w:rsidP="005A5FAD"/>
    <w:p w:rsidR="005A5FAD" w:rsidRDefault="005A5FAD" w:rsidP="005A5FAD">
      <w:pPr>
        <w:jc w:val="center"/>
        <w:rPr>
          <w:rFonts w:ascii="Times New Roman" w:hAnsi="Times New Roman" w:cs="Times New Roman"/>
          <w:color w:val="000000"/>
          <w:sz w:val="28"/>
          <w:szCs w:val="32"/>
        </w:rPr>
      </w:pPr>
    </w:p>
    <w:p w:rsidR="005A5FAD" w:rsidRDefault="005A5FAD" w:rsidP="005A5FAD">
      <w:pPr>
        <w:jc w:val="center"/>
      </w:pPr>
    </w:p>
    <w:sectPr w:rsidR="005A5F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94EFE"/>
    <w:rsid w:val="005A5FAD"/>
    <w:rsid w:val="00694EFE"/>
    <w:rsid w:val="00732282"/>
    <w:rsid w:val="00AA00BC"/>
    <w:rsid w:val="00D62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35BA07-E131-4767-90A8-EDBD4CEDF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00BC"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A00B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719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Mazura</dc:creator>
  <cp:keywords/>
  <dc:description/>
  <cp:lastModifiedBy>Dima Mazura</cp:lastModifiedBy>
  <cp:revision>3</cp:revision>
  <dcterms:created xsi:type="dcterms:W3CDTF">2020-04-30T09:10:00Z</dcterms:created>
  <dcterms:modified xsi:type="dcterms:W3CDTF">2020-04-30T09:45:00Z</dcterms:modified>
</cp:coreProperties>
</file>