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39FC1" w14:textId="77777777" w:rsidR="00D45E3F" w:rsidRDefault="00D45E3F" w:rsidP="00D45E3F">
      <w:pPr>
        <w:ind w:firstLine="0"/>
        <w:jc w:val="center"/>
      </w:pPr>
      <w:r>
        <w:t>Министерство образования Республики Беларусь</w:t>
      </w:r>
    </w:p>
    <w:p w14:paraId="010493BF" w14:textId="77777777" w:rsidR="00D45E3F" w:rsidRDefault="00D45E3F" w:rsidP="00D45E3F">
      <w:pPr>
        <w:ind w:firstLine="0"/>
        <w:jc w:val="center"/>
      </w:pPr>
    </w:p>
    <w:p w14:paraId="27A4B7B1" w14:textId="77777777" w:rsidR="00D45E3F" w:rsidRDefault="00D45E3F" w:rsidP="00D45E3F">
      <w:pPr>
        <w:ind w:firstLine="0"/>
        <w:jc w:val="center"/>
      </w:pPr>
      <w:r>
        <w:t>Учреждение образования</w:t>
      </w:r>
    </w:p>
    <w:p w14:paraId="7527C8B5" w14:textId="77777777" w:rsidR="00D45E3F" w:rsidRDefault="00D45E3F" w:rsidP="00D45E3F">
      <w:pPr>
        <w:ind w:firstLine="0"/>
        <w:jc w:val="center"/>
      </w:pPr>
      <w:r>
        <w:t>БЕЛОРУССКИЙ ГОСУДАРСТВЕННЫЙ УНИВЕРСИТЕТ</w:t>
      </w:r>
    </w:p>
    <w:p w14:paraId="124BB112" w14:textId="77777777" w:rsidR="00D45E3F" w:rsidRDefault="00D45E3F" w:rsidP="00D45E3F">
      <w:pPr>
        <w:ind w:firstLine="0"/>
        <w:jc w:val="center"/>
      </w:pPr>
      <w:r>
        <w:t>ИНФОРМАТИКИ И РАДИОЭЛЕКТРОНИКИ</w:t>
      </w:r>
    </w:p>
    <w:p w14:paraId="7CD4AB38" w14:textId="77777777" w:rsidR="00D45E3F" w:rsidRDefault="00D45E3F" w:rsidP="00D45E3F">
      <w:pPr>
        <w:ind w:firstLine="0"/>
        <w:jc w:val="center"/>
      </w:pPr>
    </w:p>
    <w:p w14:paraId="05B97F94" w14:textId="77777777" w:rsidR="00D45E3F" w:rsidRDefault="00D45E3F" w:rsidP="00D45E3F">
      <w:pPr>
        <w:ind w:firstLine="0"/>
      </w:pPr>
      <w:r>
        <w:t>Инженерно-экономический факультет</w:t>
      </w:r>
    </w:p>
    <w:p w14:paraId="38600A89" w14:textId="77777777" w:rsidR="00B115BC" w:rsidRDefault="00D45E3F" w:rsidP="00B115BC">
      <w:pPr>
        <w:ind w:firstLine="0"/>
      </w:pPr>
      <w:r>
        <w:t>Кафедра экономической информатики</w:t>
      </w:r>
    </w:p>
    <w:p w14:paraId="57810555" w14:textId="77777777" w:rsidR="00D45E3F" w:rsidRDefault="00D45E3F" w:rsidP="00B115BC">
      <w:pPr>
        <w:ind w:firstLine="0"/>
      </w:pPr>
      <w:r>
        <w:t xml:space="preserve">  </w:t>
      </w:r>
    </w:p>
    <w:p w14:paraId="0BB6665F" w14:textId="77777777" w:rsidR="00D45E3F" w:rsidRDefault="00D45E3F" w:rsidP="00D45E3F">
      <w:pPr>
        <w:ind w:firstLine="0"/>
      </w:pPr>
    </w:p>
    <w:p w14:paraId="6F8211D7" w14:textId="77777777" w:rsidR="00D45E3F" w:rsidRDefault="00D45E3F" w:rsidP="00D45E3F">
      <w:pPr>
        <w:ind w:firstLine="0"/>
      </w:pPr>
    </w:p>
    <w:p w14:paraId="6BF3624F" w14:textId="77777777" w:rsidR="00D45E3F" w:rsidRDefault="00D45E3F" w:rsidP="00D45E3F">
      <w:pPr>
        <w:ind w:firstLine="0"/>
      </w:pPr>
    </w:p>
    <w:p w14:paraId="730F5E9E" w14:textId="78970A5C" w:rsidR="00D45E3F" w:rsidRPr="00E855F2" w:rsidRDefault="00E855F2" w:rsidP="00D45E3F">
      <w:pPr>
        <w:ind w:firstLine="0"/>
        <w:jc w:val="center"/>
      </w:pPr>
      <w:r>
        <w:t>Отчёт</w:t>
      </w:r>
    </w:p>
    <w:p w14:paraId="2FADBF39" w14:textId="6EAA19FD" w:rsidR="00D45E3F" w:rsidRPr="00C54A72" w:rsidRDefault="00E855F2" w:rsidP="00D45E3F">
      <w:pPr>
        <w:ind w:firstLine="0"/>
        <w:jc w:val="center"/>
      </w:pPr>
      <w:r>
        <w:t>по лабораторной</w:t>
      </w:r>
      <w:r w:rsidRPr="00E855F2">
        <w:t xml:space="preserve"> </w:t>
      </w:r>
      <w:r>
        <w:t>работе №</w:t>
      </w:r>
      <w:r w:rsidR="00AE548F">
        <w:t>3</w:t>
      </w:r>
    </w:p>
    <w:p w14:paraId="481BE4EC" w14:textId="5BDA017C" w:rsidR="00E855F2" w:rsidRPr="00E855F2" w:rsidRDefault="00E855F2" w:rsidP="00D45E3F">
      <w:pPr>
        <w:ind w:firstLine="0"/>
        <w:jc w:val="center"/>
      </w:pPr>
      <w:r>
        <w:t xml:space="preserve">по </w:t>
      </w:r>
      <w:r w:rsidR="00B769F8">
        <w:t>системам и технологиям интеллектуальной обработки данных</w:t>
      </w:r>
    </w:p>
    <w:p w14:paraId="378DAFDF" w14:textId="77777777" w:rsidR="00D45E3F" w:rsidRDefault="00D45E3F" w:rsidP="00D45E3F">
      <w:pPr>
        <w:ind w:firstLine="0"/>
        <w:jc w:val="center"/>
      </w:pPr>
      <w:r>
        <w:t>на тему</w:t>
      </w:r>
    </w:p>
    <w:p w14:paraId="51A0C066" w14:textId="77777777" w:rsidR="00B115BC" w:rsidRDefault="00B115BC" w:rsidP="00D45E3F">
      <w:pPr>
        <w:ind w:firstLine="0"/>
        <w:jc w:val="center"/>
      </w:pPr>
    </w:p>
    <w:p w14:paraId="1F01E059" w14:textId="71186208" w:rsidR="00D45E3F" w:rsidRDefault="00D45E3F" w:rsidP="00D45E3F">
      <w:pPr>
        <w:ind w:firstLine="0"/>
        <w:jc w:val="center"/>
      </w:pPr>
      <w:r>
        <w:rPr>
          <w:b/>
          <w:caps/>
        </w:rPr>
        <w:t>«</w:t>
      </w:r>
      <w:r w:rsidR="00AE548F">
        <w:rPr>
          <w:b/>
          <w:caps/>
        </w:rPr>
        <w:t>Типы графиков. Эскпорт данных. Линии тренда</w:t>
      </w:r>
      <w:r>
        <w:rPr>
          <w:b/>
          <w:caps/>
        </w:rPr>
        <w:t>»</w:t>
      </w:r>
    </w:p>
    <w:p w14:paraId="26088143" w14:textId="77777777" w:rsidR="00D45E3F" w:rsidRDefault="00D45E3F" w:rsidP="00D45E3F">
      <w:pPr>
        <w:ind w:firstLine="0"/>
        <w:jc w:val="center"/>
      </w:pPr>
    </w:p>
    <w:p w14:paraId="2F53B365" w14:textId="781D23BA" w:rsidR="00D45E3F" w:rsidRPr="00BA4CEF" w:rsidRDefault="00D45E3F" w:rsidP="00D45E3F">
      <w:pPr>
        <w:ind w:firstLine="0"/>
        <w:jc w:val="center"/>
      </w:pPr>
    </w:p>
    <w:p w14:paraId="3915EB2E" w14:textId="77777777" w:rsidR="00D45E3F" w:rsidRDefault="00D45E3F" w:rsidP="00D45E3F">
      <w:pPr>
        <w:ind w:firstLine="0"/>
        <w:jc w:val="center"/>
      </w:pPr>
    </w:p>
    <w:p w14:paraId="18EC141D" w14:textId="77777777" w:rsidR="00D45E3F" w:rsidRDefault="00D45E3F" w:rsidP="00D45E3F">
      <w:pPr>
        <w:ind w:firstLine="0"/>
        <w:jc w:val="center"/>
      </w:pPr>
    </w:p>
    <w:p w14:paraId="33CC4C31" w14:textId="77777777" w:rsidR="00D45E3F" w:rsidRPr="008537AB" w:rsidRDefault="00D45E3F" w:rsidP="00D45E3F">
      <w:pPr>
        <w:ind w:firstLine="0"/>
        <w:jc w:val="center"/>
      </w:pPr>
    </w:p>
    <w:p w14:paraId="3F93BB5C" w14:textId="77777777" w:rsidR="00D45E3F" w:rsidRDefault="00D45E3F" w:rsidP="00D45E3F">
      <w:pPr>
        <w:ind w:firstLine="0"/>
        <w:jc w:val="center"/>
      </w:pPr>
    </w:p>
    <w:p w14:paraId="21877DCF" w14:textId="77777777" w:rsidR="00D45E3F" w:rsidRDefault="00D45E3F" w:rsidP="00D45E3F">
      <w:pPr>
        <w:ind w:firstLine="0"/>
        <w:jc w:val="center"/>
      </w:pPr>
    </w:p>
    <w:p w14:paraId="65F22951" w14:textId="77777777" w:rsidR="00D45E3F" w:rsidRDefault="00D45E3F" w:rsidP="00D45E3F">
      <w:pPr>
        <w:ind w:firstLine="0"/>
        <w:jc w:val="center"/>
      </w:pPr>
    </w:p>
    <w:p w14:paraId="1627EE55" w14:textId="77777777" w:rsidR="00D45E3F" w:rsidRDefault="00D45E3F" w:rsidP="00D45E3F">
      <w:pPr>
        <w:ind w:firstLine="0"/>
        <w:jc w:val="center"/>
      </w:pPr>
    </w:p>
    <w:p w14:paraId="14EEE78E" w14:textId="77777777" w:rsidR="00D45E3F" w:rsidRDefault="00D45E3F" w:rsidP="00D45E3F">
      <w:pPr>
        <w:ind w:firstLine="0"/>
        <w:jc w:val="center"/>
      </w:pPr>
    </w:p>
    <w:p w14:paraId="3894D69F" w14:textId="1AB3417F" w:rsidR="00D45E3F" w:rsidRDefault="00A4796B" w:rsidP="00327A7A">
      <w:pPr>
        <w:ind w:firstLine="0"/>
        <w:jc w:val="center"/>
      </w:pPr>
      <w:r>
        <w:t>Студент</w:t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3B637B">
        <w:tab/>
      </w:r>
      <w:r w:rsidR="003B637B">
        <w:tab/>
        <w:t xml:space="preserve"> В. В. </w:t>
      </w:r>
      <w:r w:rsidR="00D45E3F">
        <w:t>Филиппович</w:t>
      </w:r>
    </w:p>
    <w:p w14:paraId="69E4742F" w14:textId="7C4A211D" w:rsidR="00327A7A" w:rsidRDefault="00327A7A" w:rsidP="00327A7A">
      <w:pPr>
        <w:ind w:firstLine="0"/>
        <w:jc w:val="center"/>
      </w:pPr>
    </w:p>
    <w:p w14:paraId="14C0498A" w14:textId="77777777" w:rsidR="00327A7A" w:rsidRDefault="00327A7A" w:rsidP="00327A7A">
      <w:pPr>
        <w:ind w:firstLine="0"/>
        <w:jc w:val="center"/>
      </w:pPr>
    </w:p>
    <w:p w14:paraId="40FA71E5" w14:textId="77777777" w:rsidR="00D45E3F" w:rsidRDefault="00D45E3F" w:rsidP="00D45E3F">
      <w:pPr>
        <w:ind w:firstLine="0"/>
        <w:jc w:val="center"/>
      </w:pPr>
    </w:p>
    <w:p w14:paraId="62F039C1" w14:textId="77777777" w:rsidR="00D45E3F" w:rsidRDefault="00D45E3F" w:rsidP="00D45E3F">
      <w:pPr>
        <w:ind w:firstLine="0"/>
        <w:jc w:val="center"/>
      </w:pPr>
    </w:p>
    <w:p w14:paraId="34E4799B" w14:textId="77777777" w:rsidR="00DC0B55" w:rsidRDefault="00DC0B55" w:rsidP="00D45E3F">
      <w:pPr>
        <w:ind w:firstLine="0"/>
        <w:jc w:val="center"/>
      </w:pPr>
    </w:p>
    <w:p w14:paraId="3C19F6A4" w14:textId="77777777" w:rsidR="00D45E3F" w:rsidRDefault="00D45E3F" w:rsidP="00D45E3F">
      <w:pPr>
        <w:ind w:firstLine="0"/>
        <w:jc w:val="center"/>
      </w:pPr>
    </w:p>
    <w:p w14:paraId="6A709EB7" w14:textId="77777777" w:rsidR="00D45E3F" w:rsidRDefault="00D45E3F" w:rsidP="00CA7279">
      <w:pPr>
        <w:ind w:firstLine="0"/>
      </w:pPr>
    </w:p>
    <w:p w14:paraId="23BAC07F" w14:textId="4F154E7C" w:rsidR="0078370C" w:rsidRDefault="00D45E3F" w:rsidP="00E855F2">
      <w:pPr>
        <w:ind w:firstLine="0"/>
        <w:jc w:val="center"/>
        <w:rPr>
          <w:caps/>
        </w:rPr>
        <w:sectPr w:rsidR="0078370C" w:rsidSect="00D51947">
          <w:footerReference w:type="default" r:id="rId8"/>
          <w:pgSz w:w="11906" w:h="16838" w:code="9"/>
          <w:pgMar w:top="1134" w:right="851" w:bottom="1531" w:left="1701" w:header="680" w:footer="709" w:gutter="0"/>
          <w:cols w:space="708"/>
          <w:titlePg/>
          <w:docGrid w:linePitch="381"/>
        </w:sectPr>
      </w:pPr>
      <w:r w:rsidRPr="00C02ADF">
        <w:t xml:space="preserve">Минск </w:t>
      </w:r>
      <w:r>
        <w:t>20</w:t>
      </w:r>
      <w:r w:rsidR="00BA4CEF" w:rsidRPr="00B47D5F">
        <w:t>20</w:t>
      </w:r>
      <w:r>
        <w:br w:type="page"/>
      </w:r>
    </w:p>
    <w:p w14:paraId="4E779BFB" w14:textId="433E07B8" w:rsidR="000E63AA" w:rsidRDefault="00750C6A" w:rsidP="00A82656">
      <w:pPr>
        <w:pStyle w:val="1"/>
        <w:numPr>
          <w:ilvl w:val="0"/>
          <w:numId w:val="1"/>
        </w:numPr>
        <w:spacing w:before="0"/>
        <w:ind w:left="1418" w:hanging="709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14:paraId="0643A544" w14:textId="710238C2" w:rsidR="00317001" w:rsidRDefault="00317001" w:rsidP="0033128D">
      <w:pPr>
        <w:ind w:firstLine="0"/>
        <w:jc w:val="right"/>
      </w:pPr>
    </w:p>
    <w:p w14:paraId="7797487F" w14:textId="25BFABE4" w:rsidR="00AE548F" w:rsidRDefault="00AE548F" w:rsidP="00AE548F">
      <w:pPr>
        <w:spacing w:line="240" w:lineRule="auto"/>
        <w:ind w:firstLine="708"/>
        <w:jc w:val="both"/>
      </w:pPr>
      <w:r>
        <w:t>Создать график, отражающий продажи в каждой категории.</w:t>
      </w:r>
    </w:p>
    <w:p w14:paraId="45321FD9" w14:textId="4638D400" w:rsidR="00AE548F" w:rsidRDefault="00AE548F" w:rsidP="00AE548F">
      <w:pPr>
        <w:spacing w:line="240" w:lineRule="auto"/>
        <w:ind w:firstLine="708"/>
        <w:jc w:val="both"/>
      </w:pPr>
      <w:r>
        <w:t>Создать график, отражающий объёмы продаж товаров разных категорий на разных рынках с разбиением на подкатегории.</w:t>
      </w:r>
    </w:p>
    <w:p w14:paraId="0D29EDE1" w14:textId="79153741" w:rsidR="00AE548F" w:rsidRDefault="00AE548F" w:rsidP="00AE548F">
      <w:pPr>
        <w:spacing w:line="240" w:lineRule="auto"/>
        <w:ind w:firstLine="708"/>
        <w:jc w:val="both"/>
      </w:pPr>
      <w:r>
        <w:t>Построить линии тренда товаров по категориям в различных странах на графике зависимости прибыли от стоимости доставки.</w:t>
      </w:r>
    </w:p>
    <w:p w14:paraId="1DC2FDEF" w14:textId="6865D595" w:rsidR="00B769F8" w:rsidRPr="00AE548F" w:rsidRDefault="00B769F8" w:rsidP="00AE548F">
      <w:pPr>
        <w:spacing w:line="240" w:lineRule="auto"/>
        <w:ind w:firstLine="708"/>
      </w:pPr>
      <w:r>
        <w:rPr>
          <w:caps/>
        </w:rPr>
        <w:br w:type="page"/>
      </w:r>
    </w:p>
    <w:p w14:paraId="48DB5DD3" w14:textId="5C77C9BB" w:rsidR="00B47D5F" w:rsidRDefault="00B769F8" w:rsidP="000D5C37">
      <w:pPr>
        <w:pStyle w:val="1"/>
        <w:numPr>
          <w:ilvl w:val="0"/>
          <w:numId w:val="1"/>
        </w:numPr>
        <w:spacing w:before="0"/>
        <w:ind w:left="1418" w:hanging="709"/>
        <w:jc w:val="both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Ход работы</w:t>
      </w:r>
    </w:p>
    <w:p w14:paraId="1F87C5F3" w14:textId="36C1CFB9" w:rsidR="0065666F" w:rsidRDefault="0065666F" w:rsidP="0065666F">
      <w:pPr>
        <w:ind w:firstLine="0"/>
      </w:pPr>
    </w:p>
    <w:p w14:paraId="297E881F" w14:textId="01F7280E" w:rsidR="00B57EA4" w:rsidRDefault="00AE548F" w:rsidP="001364AB">
      <w:pPr>
        <w:ind w:firstLine="0"/>
        <w:jc w:val="center"/>
      </w:pPr>
      <w:r>
        <w:rPr>
          <w:noProof/>
        </w:rPr>
        <w:drawing>
          <wp:inline distT="0" distB="0" distL="0" distR="0" wp14:anchorId="43E207FB" wp14:editId="505E540B">
            <wp:extent cx="5935980" cy="31546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4A60" w14:textId="7BD9FB92" w:rsidR="00AE548F" w:rsidRDefault="00AE548F" w:rsidP="001364AB">
      <w:pPr>
        <w:ind w:firstLine="0"/>
        <w:jc w:val="center"/>
      </w:pPr>
    </w:p>
    <w:p w14:paraId="3B06A9BC" w14:textId="6E626064" w:rsidR="00AE548F" w:rsidRDefault="00AE548F" w:rsidP="001364AB">
      <w:pPr>
        <w:ind w:firstLine="0"/>
        <w:jc w:val="center"/>
      </w:pPr>
      <w:r>
        <w:t>Рисунок 1 – Дискретный линейный график «Месяц</w:t>
      </w:r>
      <w:r w:rsidRPr="00AE548F">
        <w:t>/</w:t>
      </w:r>
      <w:r>
        <w:t>продажа по году»</w:t>
      </w:r>
    </w:p>
    <w:p w14:paraId="15E0ACD4" w14:textId="6752EECB" w:rsidR="00AE548F" w:rsidRDefault="00AE548F" w:rsidP="001364AB">
      <w:pPr>
        <w:ind w:firstLine="0"/>
        <w:jc w:val="center"/>
      </w:pPr>
    </w:p>
    <w:p w14:paraId="739FE145" w14:textId="4F18D9E8" w:rsidR="00AE548F" w:rsidRDefault="00AE548F" w:rsidP="001364AB">
      <w:pPr>
        <w:ind w:firstLine="0"/>
        <w:jc w:val="center"/>
      </w:pPr>
      <w:r>
        <w:rPr>
          <w:noProof/>
        </w:rPr>
        <w:drawing>
          <wp:inline distT="0" distB="0" distL="0" distR="0" wp14:anchorId="1BB6F7F1" wp14:editId="1E88BE99">
            <wp:extent cx="3057443" cy="403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48" cy="40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839C" w14:textId="5FC8D92F" w:rsidR="00AE548F" w:rsidRDefault="00AE548F" w:rsidP="001364AB">
      <w:pPr>
        <w:ind w:firstLine="0"/>
        <w:jc w:val="center"/>
      </w:pPr>
    </w:p>
    <w:p w14:paraId="3740CC1F" w14:textId="7C7B88DB" w:rsidR="00AE548F" w:rsidRDefault="00AE548F" w:rsidP="001364AB">
      <w:pPr>
        <w:ind w:firstLine="0"/>
        <w:jc w:val="center"/>
      </w:pPr>
      <w:r>
        <w:t xml:space="preserve">Рисунок 2 – Экспортированные в </w:t>
      </w:r>
      <w:r>
        <w:rPr>
          <w:lang w:val="en-US"/>
        </w:rPr>
        <w:t>xslx</w:t>
      </w:r>
      <w:r>
        <w:t xml:space="preserve"> данные «Месяц</w:t>
      </w:r>
      <w:r w:rsidRPr="00AE548F">
        <w:t>/</w:t>
      </w:r>
      <w:r>
        <w:t>продажа по году»</w:t>
      </w:r>
    </w:p>
    <w:p w14:paraId="5254188A" w14:textId="7F3E5A91" w:rsidR="00AE548F" w:rsidRDefault="00AE548F" w:rsidP="001364AB">
      <w:pPr>
        <w:ind w:firstLine="0"/>
        <w:jc w:val="center"/>
      </w:pPr>
    </w:p>
    <w:p w14:paraId="16257739" w14:textId="31B9B47E" w:rsidR="00AE548F" w:rsidRDefault="00AE548F" w:rsidP="001364AB">
      <w:pPr>
        <w:ind w:firstLine="0"/>
        <w:jc w:val="center"/>
      </w:pPr>
      <w:r>
        <w:rPr>
          <w:noProof/>
        </w:rPr>
        <w:drawing>
          <wp:inline distT="0" distB="0" distL="0" distR="0" wp14:anchorId="34996040" wp14:editId="7BC4E84B">
            <wp:extent cx="5935980" cy="31546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14C0" w14:textId="03DA4C60" w:rsidR="00AE548F" w:rsidRDefault="00AE548F" w:rsidP="001364AB">
      <w:pPr>
        <w:ind w:firstLine="0"/>
        <w:jc w:val="center"/>
      </w:pPr>
    </w:p>
    <w:p w14:paraId="68B09FEB" w14:textId="2A13B9E8" w:rsidR="00AE548F" w:rsidRDefault="00AE548F" w:rsidP="001364AB">
      <w:pPr>
        <w:ind w:firstLine="0"/>
        <w:jc w:val="center"/>
      </w:pPr>
      <w:r>
        <w:t xml:space="preserve">Рисунок 3 – </w:t>
      </w:r>
      <w:r w:rsidR="00A46F24">
        <w:t>Перекрёстные</w:t>
      </w:r>
      <w:r>
        <w:t xml:space="preserve"> данные «Месяц</w:t>
      </w:r>
      <w:r w:rsidRPr="00AE548F">
        <w:t>/</w:t>
      </w:r>
      <w:r>
        <w:t>продажа по году»</w:t>
      </w:r>
    </w:p>
    <w:p w14:paraId="51CFC209" w14:textId="2A53BB6C" w:rsidR="00A46F24" w:rsidRDefault="00A46F24" w:rsidP="001364AB">
      <w:pPr>
        <w:ind w:firstLine="0"/>
        <w:jc w:val="center"/>
      </w:pPr>
    </w:p>
    <w:p w14:paraId="6949E424" w14:textId="15E330E0" w:rsidR="00A46F24" w:rsidRDefault="00A46F24" w:rsidP="001364AB">
      <w:pPr>
        <w:ind w:firstLine="0"/>
        <w:jc w:val="center"/>
      </w:pPr>
      <w:r>
        <w:rPr>
          <w:noProof/>
        </w:rPr>
        <w:drawing>
          <wp:inline distT="0" distB="0" distL="0" distR="0" wp14:anchorId="2A76AC71" wp14:editId="7F73B535">
            <wp:extent cx="5935980" cy="3154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AC15" w14:textId="1A1F3C81" w:rsidR="00A46F24" w:rsidRDefault="00A46F24" w:rsidP="001364AB">
      <w:pPr>
        <w:ind w:firstLine="0"/>
        <w:jc w:val="center"/>
      </w:pPr>
    </w:p>
    <w:p w14:paraId="3B60E6C6" w14:textId="51EBEA11" w:rsidR="00A46F24" w:rsidRDefault="00A46F24" w:rsidP="001364AB">
      <w:pPr>
        <w:ind w:firstLine="0"/>
        <w:jc w:val="center"/>
      </w:pPr>
      <w:r>
        <w:t>Рисунок 4 – Символьная карта «Продажа</w:t>
      </w:r>
      <w:r w:rsidRPr="00A46F24">
        <w:t>/</w:t>
      </w:r>
      <w:r>
        <w:t>прибыль по странам и административным единицам»</w:t>
      </w:r>
    </w:p>
    <w:p w14:paraId="58668D5D" w14:textId="7149FB5A" w:rsidR="00A46F24" w:rsidRDefault="00A46F24" w:rsidP="001364AB">
      <w:pPr>
        <w:ind w:firstLine="0"/>
        <w:jc w:val="center"/>
      </w:pPr>
    </w:p>
    <w:p w14:paraId="3E3CB258" w14:textId="59CEE063" w:rsidR="00A46F24" w:rsidRDefault="00A46F24" w:rsidP="001364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76294E" wp14:editId="6C55A98A">
            <wp:extent cx="5935980" cy="31546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08FC" w14:textId="7A8CD30F" w:rsidR="00A46F24" w:rsidRDefault="00A46F24" w:rsidP="001364AB">
      <w:pPr>
        <w:ind w:firstLine="0"/>
        <w:jc w:val="center"/>
      </w:pPr>
    </w:p>
    <w:p w14:paraId="0789D07A" w14:textId="103610F9" w:rsidR="00A46F24" w:rsidRDefault="00A46F24" w:rsidP="00A46F24">
      <w:pPr>
        <w:ind w:firstLine="0"/>
        <w:jc w:val="center"/>
      </w:pPr>
      <w:r>
        <w:t>Рисунок 5 – Символьная карта «Мебель в Южном полушарии»</w:t>
      </w:r>
    </w:p>
    <w:p w14:paraId="0535DE21" w14:textId="7E974EE8" w:rsidR="00A46F24" w:rsidRDefault="00A46F24" w:rsidP="00A46F24">
      <w:pPr>
        <w:ind w:firstLine="0"/>
        <w:jc w:val="center"/>
      </w:pPr>
    </w:p>
    <w:p w14:paraId="0DBB1FF5" w14:textId="272C68C5" w:rsidR="00A46F24" w:rsidRDefault="00A46F24" w:rsidP="00A46F24">
      <w:pPr>
        <w:ind w:firstLine="0"/>
        <w:jc w:val="center"/>
      </w:pPr>
      <w:r>
        <w:rPr>
          <w:noProof/>
        </w:rPr>
        <w:drawing>
          <wp:inline distT="0" distB="0" distL="0" distR="0" wp14:anchorId="5960F6BE" wp14:editId="500006A4">
            <wp:extent cx="5935980" cy="31546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211C" w14:textId="654F1D51" w:rsidR="001C10DD" w:rsidRDefault="001C10DD" w:rsidP="00A46F24">
      <w:pPr>
        <w:ind w:firstLine="0"/>
        <w:jc w:val="center"/>
      </w:pPr>
    </w:p>
    <w:p w14:paraId="272486DE" w14:textId="36CE8C0B" w:rsidR="001C10DD" w:rsidRDefault="001C10DD" w:rsidP="00A46F24">
      <w:pPr>
        <w:ind w:firstLine="0"/>
        <w:jc w:val="center"/>
      </w:pPr>
      <w:r>
        <w:t>Рисунок 6 – Линейный график «</w:t>
      </w:r>
      <w:r w:rsidR="00AD686B">
        <w:t>Динамика</w:t>
      </w:r>
      <w:r>
        <w:t xml:space="preserve"> продаж в Южном полушарии».</w:t>
      </w:r>
    </w:p>
    <w:p w14:paraId="499B6835" w14:textId="69F98D19" w:rsidR="001C10DD" w:rsidRDefault="001C10DD" w:rsidP="00A46F24">
      <w:pPr>
        <w:ind w:firstLine="0"/>
        <w:jc w:val="center"/>
      </w:pPr>
    </w:p>
    <w:p w14:paraId="25A6DBBD" w14:textId="031BC887" w:rsidR="001C10DD" w:rsidRDefault="001C10DD" w:rsidP="00A46F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9CAA46" wp14:editId="7AE899BE">
            <wp:extent cx="5939790" cy="312229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8881" w14:textId="2FDA75B7" w:rsidR="001C10DD" w:rsidRDefault="001C10DD" w:rsidP="00A46F24">
      <w:pPr>
        <w:ind w:firstLine="0"/>
        <w:jc w:val="center"/>
      </w:pPr>
    </w:p>
    <w:p w14:paraId="6AE2C12C" w14:textId="3ED8BB90" w:rsidR="001C10DD" w:rsidRDefault="001C10DD" w:rsidP="00A46F24">
      <w:pPr>
        <w:ind w:firstLine="0"/>
        <w:jc w:val="center"/>
      </w:pPr>
      <w:r>
        <w:t>Рисунок 7 – Гистограмма с накоплением «</w:t>
      </w:r>
      <w:r w:rsidR="00AD686B">
        <w:t>Продажа</w:t>
      </w:r>
      <w:r w:rsidR="00AD686B" w:rsidRPr="00AD686B">
        <w:t>/</w:t>
      </w:r>
      <w:r w:rsidR="00AD686B">
        <w:t>категория-подкатегория-продукт</w:t>
      </w:r>
      <w:r>
        <w:t>»</w:t>
      </w:r>
    </w:p>
    <w:p w14:paraId="46197616" w14:textId="59D411B1" w:rsidR="001C10DD" w:rsidRDefault="001C10DD" w:rsidP="00A46F24">
      <w:pPr>
        <w:ind w:firstLine="0"/>
        <w:jc w:val="center"/>
      </w:pPr>
    </w:p>
    <w:p w14:paraId="37B79C20" w14:textId="16174CA8" w:rsidR="001C10DD" w:rsidRDefault="001C10DD" w:rsidP="00A46F24">
      <w:pPr>
        <w:ind w:firstLine="0"/>
        <w:jc w:val="center"/>
      </w:pPr>
      <w:r>
        <w:rPr>
          <w:noProof/>
        </w:rPr>
        <w:drawing>
          <wp:inline distT="0" distB="0" distL="0" distR="0" wp14:anchorId="518750C3" wp14:editId="52C62326">
            <wp:extent cx="5935980" cy="31546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8653" w14:textId="2484782C" w:rsidR="001C10DD" w:rsidRDefault="001C10DD" w:rsidP="00A46F24">
      <w:pPr>
        <w:ind w:firstLine="0"/>
        <w:jc w:val="center"/>
      </w:pPr>
    </w:p>
    <w:p w14:paraId="0902EE1B" w14:textId="794BABB2" w:rsidR="001C10DD" w:rsidRDefault="001C10DD" w:rsidP="00A46F24">
      <w:pPr>
        <w:ind w:firstLine="0"/>
        <w:jc w:val="center"/>
      </w:pPr>
      <w:r>
        <w:t>Рисунок 8 –</w:t>
      </w:r>
      <w:r w:rsidR="00AD686B">
        <w:t xml:space="preserve"> Точечная диаграмма «Тренд стоимость доставки</w:t>
      </w:r>
      <w:r w:rsidR="00AD686B" w:rsidRPr="00AD686B">
        <w:t>/</w:t>
      </w:r>
      <w:r w:rsidR="00AD686B">
        <w:t>прибыльность»</w:t>
      </w:r>
    </w:p>
    <w:p w14:paraId="00407EDD" w14:textId="454F9C1B" w:rsidR="001C10DD" w:rsidRDefault="001C10DD" w:rsidP="00A46F24">
      <w:pPr>
        <w:ind w:firstLine="0"/>
        <w:jc w:val="center"/>
      </w:pPr>
    </w:p>
    <w:p w14:paraId="1A249E04" w14:textId="72C50FB1" w:rsidR="001C10DD" w:rsidRDefault="001C10DD" w:rsidP="00A46F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135D16" wp14:editId="359B255B">
            <wp:extent cx="5935980" cy="31546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EBB9" w14:textId="4028C593" w:rsidR="00AD686B" w:rsidRDefault="00AD686B" w:rsidP="00A46F24">
      <w:pPr>
        <w:ind w:firstLine="0"/>
        <w:jc w:val="center"/>
      </w:pPr>
    </w:p>
    <w:p w14:paraId="656423A1" w14:textId="1F88AAE4" w:rsidR="00AD686B" w:rsidRDefault="00AD686B" w:rsidP="00AD686B">
      <w:pPr>
        <w:spacing w:line="240" w:lineRule="auto"/>
        <w:ind w:firstLine="0"/>
        <w:jc w:val="center"/>
      </w:pPr>
      <w:r>
        <w:t xml:space="preserve">Рисунок 9 – </w:t>
      </w:r>
      <w:r w:rsidR="00A90BCB">
        <w:t>Г</w:t>
      </w:r>
      <w:r>
        <w:t>рафик, отражающий продажи в каждой категории.</w:t>
      </w:r>
    </w:p>
    <w:p w14:paraId="5B0E4522" w14:textId="6E5FEA3F" w:rsidR="001C10DD" w:rsidRDefault="001C10DD" w:rsidP="00AD686B">
      <w:pPr>
        <w:ind w:firstLine="0"/>
      </w:pPr>
    </w:p>
    <w:p w14:paraId="70AA63E1" w14:textId="617C5EA6" w:rsidR="001C10DD" w:rsidRDefault="001C10DD" w:rsidP="00A46F24">
      <w:pPr>
        <w:ind w:firstLine="0"/>
        <w:jc w:val="center"/>
      </w:pPr>
      <w:r>
        <w:rPr>
          <w:noProof/>
        </w:rPr>
        <w:drawing>
          <wp:inline distT="0" distB="0" distL="0" distR="0" wp14:anchorId="2AA5D9DD" wp14:editId="140F6D6C">
            <wp:extent cx="5935980" cy="31546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FE09" w14:textId="13E9A984" w:rsidR="00AD686B" w:rsidRDefault="00AD686B" w:rsidP="00A46F24">
      <w:pPr>
        <w:ind w:firstLine="0"/>
        <w:jc w:val="center"/>
      </w:pPr>
    </w:p>
    <w:p w14:paraId="0618E561" w14:textId="0FE728F9" w:rsidR="00AD686B" w:rsidRDefault="00AD686B" w:rsidP="00AD686B">
      <w:pPr>
        <w:spacing w:line="240" w:lineRule="auto"/>
        <w:ind w:firstLine="0"/>
        <w:jc w:val="center"/>
      </w:pPr>
      <w:r>
        <w:t xml:space="preserve">Рисунок 10 – </w:t>
      </w:r>
      <w:r w:rsidR="00A90BCB">
        <w:t>Г</w:t>
      </w:r>
      <w:r>
        <w:t>рафик, отражающий объёмы продаж товаров разных категорий на разных рынках с разбиением на подкатегории.</w:t>
      </w:r>
    </w:p>
    <w:p w14:paraId="5388AB06" w14:textId="3399FF7E" w:rsidR="001C10DD" w:rsidRDefault="001C10DD" w:rsidP="00A46F24">
      <w:pPr>
        <w:ind w:firstLine="0"/>
        <w:jc w:val="center"/>
      </w:pPr>
    </w:p>
    <w:p w14:paraId="35EB4C1B" w14:textId="0479B5E9" w:rsidR="001C10DD" w:rsidRDefault="001C10DD" w:rsidP="00A46F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C3FF5F" wp14:editId="35BC444F">
            <wp:extent cx="5935980" cy="31546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3F03" w14:textId="77777777" w:rsidR="00AD686B" w:rsidRDefault="00AD686B" w:rsidP="00A46F24">
      <w:pPr>
        <w:ind w:firstLine="0"/>
        <w:jc w:val="center"/>
      </w:pPr>
    </w:p>
    <w:p w14:paraId="0028C98D" w14:textId="5A5FB6A1" w:rsidR="00A90BCB" w:rsidRDefault="00AD686B" w:rsidP="00A90BCB">
      <w:pPr>
        <w:spacing w:line="240" w:lineRule="auto"/>
        <w:ind w:firstLine="0"/>
        <w:jc w:val="center"/>
        <w:sectPr w:rsidR="00A90BCB" w:rsidSect="00BB2994">
          <w:pgSz w:w="11906" w:h="16838" w:code="9"/>
          <w:pgMar w:top="1134" w:right="851" w:bottom="1531" w:left="1701" w:header="680" w:footer="709" w:gutter="0"/>
          <w:cols w:space="708"/>
          <w:docGrid w:linePitch="381"/>
        </w:sectPr>
      </w:pPr>
      <w:r>
        <w:t xml:space="preserve">Рисунок 11 – </w:t>
      </w:r>
      <w:r w:rsidR="00A90BCB">
        <w:t>Л</w:t>
      </w:r>
      <w:r>
        <w:t>инии тренда товаров по категориям в различных странах на графике зависимости прибыли от стоимости доставки.</w:t>
      </w:r>
    </w:p>
    <w:p w14:paraId="2CE39EB6" w14:textId="4808EACC" w:rsidR="00A90BCB" w:rsidRDefault="006B64F0" w:rsidP="006B64F0">
      <w:pPr>
        <w:pStyle w:val="1"/>
        <w:numPr>
          <w:ilvl w:val="0"/>
          <w:numId w:val="1"/>
        </w:numPr>
        <w:spacing w:before="0"/>
        <w:ind w:hanging="11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  <w:lang w:val="en-US"/>
        </w:rPr>
        <w:lastRenderedPageBreak/>
        <w:t>Readme</w:t>
      </w:r>
    </w:p>
    <w:p w14:paraId="6B3D060A" w14:textId="77777777" w:rsidR="00A90BCB" w:rsidRDefault="00A90BCB" w:rsidP="006B64F0">
      <w:pPr>
        <w:spacing w:line="240" w:lineRule="auto"/>
        <w:ind w:hanging="11"/>
      </w:pPr>
    </w:p>
    <w:p w14:paraId="529EB480" w14:textId="51916173" w:rsidR="000027EF" w:rsidRDefault="000027EF" w:rsidP="00E86D69">
      <w:pPr>
        <w:spacing w:line="240" w:lineRule="auto"/>
        <w:jc w:val="both"/>
      </w:pPr>
      <w:r>
        <w:t xml:space="preserve">Что такое </w:t>
      </w:r>
      <w:r w:rsidR="00E86D69">
        <w:t>быстрые табличные вычисления?</w:t>
      </w:r>
    </w:p>
    <w:p w14:paraId="51545EC1" w14:textId="34E23614" w:rsidR="00E86D69" w:rsidRPr="000027EF" w:rsidRDefault="00E86D69" w:rsidP="00E86D69">
      <w:pPr>
        <w:spacing w:line="240" w:lineRule="auto"/>
        <w:jc w:val="both"/>
      </w:pPr>
      <w:r>
        <w:t>Набор часто используемых функций, вроде итого, разницы, разницы в процентах, процент от общего, процентиль, скользящая средняя, рост из года в год и тому подобные. Применяются только для размерных величин. Используются при построении графиков.</w:t>
      </w:r>
    </w:p>
    <w:p w14:paraId="3ADDB26E" w14:textId="3A79181C" w:rsidR="00A90BCB" w:rsidRDefault="006B64F0" w:rsidP="00E86D69">
      <w:pPr>
        <w:spacing w:line="240" w:lineRule="auto"/>
        <w:ind w:left="360" w:firstLine="349"/>
        <w:jc w:val="both"/>
      </w:pPr>
      <w:r>
        <w:t>Что можно экспортировать из графика?</w:t>
      </w:r>
    </w:p>
    <w:p w14:paraId="54E73BB2" w14:textId="0A477CB6" w:rsidR="006B64F0" w:rsidRDefault="006B64F0" w:rsidP="00E86D69">
      <w:pPr>
        <w:spacing w:line="240" w:lineRule="auto"/>
        <w:jc w:val="both"/>
      </w:pPr>
      <w:r>
        <w:t xml:space="preserve">Из графика можно экспортировать данные и перекрёстную таблицу в таблицу </w:t>
      </w:r>
      <w:r>
        <w:rPr>
          <w:lang w:val="en-US"/>
        </w:rPr>
        <w:t>Excel</w:t>
      </w:r>
      <w:r>
        <w:t xml:space="preserve">, а </w:t>
      </w:r>
      <w:r w:rsidR="00E86D69">
        <w:t>также</w:t>
      </w:r>
      <w:r>
        <w:t xml:space="preserve"> изображение в растровый графический редактор через </w:t>
      </w:r>
      <w:r w:rsidR="00A429BB">
        <w:t>механизм</w:t>
      </w:r>
      <w:r>
        <w:t xml:space="preserve"> </w:t>
      </w:r>
      <w:r>
        <w:rPr>
          <w:lang w:val="en-US"/>
        </w:rPr>
        <w:t>copy</w:t>
      </w:r>
      <w:r>
        <w:t xml:space="preserve">, через механизм </w:t>
      </w:r>
      <w:r>
        <w:rPr>
          <w:lang w:val="en-US"/>
        </w:rPr>
        <w:t>duplicate</w:t>
      </w:r>
      <w:r w:rsidRPr="006B64F0">
        <w:t xml:space="preserve"> </w:t>
      </w:r>
      <w:r>
        <w:t xml:space="preserve">можно экспортировать перекрёстную таблицу или </w:t>
      </w:r>
      <w:r w:rsidR="00A429BB">
        <w:t>дубликат</w:t>
      </w:r>
      <w:r>
        <w:t xml:space="preserve"> графика в файл </w:t>
      </w:r>
      <w:r>
        <w:rPr>
          <w:lang w:val="en-US"/>
        </w:rPr>
        <w:t>Tableau</w:t>
      </w:r>
      <w:r w:rsidRPr="006B64F0">
        <w:t>.</w:t>
      </w:r>
    </w:p>
    <w:p w14:paraId="52A5062A" w14:textId="47124E5F" w:rsidR="006B64F0" w:rsidRDefault="00E86D69" w:rsidP="006B64F0">
      <w:pPr>
        <w:spacing w:line="240" w:lineRule="auto"/>
        <w:jc w:val="both"/>
      </w:pPr>
      <w:r>
        <w:t>Что такое иерархии?</w:t>
      </w:r>
    </w:p>
    <w:p w14:paraId="24555C78" w14:textId="59FB4165" w:rsidR="00E86D69" w:rsidRDefault="00E86D69" w:rsidP="006B64F0">
      <w:pPr>
        <w:spacing w:line="240" w:lineRule="auto"/>
        <w:jc w:val="both"/>
      </w:pPr>
      <w:r>
        <w:t>Некоторые типы данных имеют иерархии. Можно сказать, что это нечто навроде составного типа данных. Примером может служить тип данных «дата», содержащая в себе год, месяц, день, а также высчитываемый из них квартал. Иерархии удобно использовать при масштабировании анализируемых графиком периодов.</w:t>
      </w:r>
    </w:p>
    <w:p w14:paraId="76253FD4" w14:textId="20D7B918" w:rsidR="00E86D69" w:rsidRDefault="00E86D69" w:rsidP="006B64F0">
      <w:pPr>
        <w:spacing w:line="240" w:lineRule="auto"/>
        <w:jc w:val="both"/>
      </w:pPr>
      <w:r>
        <w:t>Что такое групп</w:t>
      </w:r>
      <w:r w:rsidR="00CA1A92">
        <w:t>а</w:t>
      </w:r>
      <w:r>
        <w:t>?</w:t>
      </w:r>
    </w:p>
    <w:p w14:paraId="3FE00B4B" w14:textId="2B7D6816" w:rsidR="00E86D69" w:rsidRDefault="00CA1A92" w:rsidP="006B64F0">
      <w:pPr>
        <w:spacing w:line="240" w:lineRule="auto"/>
        <w:jc w:val="both"/>
      </w:pPr>
      <w:r>
        <w:t xml:space="preserve">Тип данных, принимающий значение из перечисляемого списка значений. В </w:t>
      </w:r>
      <w:r>
        <w:rPr>
          <w:lang w:val="en-US"/>
        </w:rPr>
        <w:t>Tableau</w:t>
      </w:r>
      <w:r w:rsidRPr="00CA1A92">
        <w:t xml:space="preserve"> </w:t>
      </w:r>
      <w:r>
        <w:t>на графике можно выделить ряд значений, и указать их как членов одной группы. На вкладке источника данных появится новая колонка, которая бу</w:t>
      </w:r>
      <w:bookmarkStart w:id="0" w:name="_GoBack"/>
      <w:bookmarkEnd w:id="0"/>
      <w:r>
        <w:t xml:space="preserve">дет указывать на принадлежность к группе. Если ряд не принадлежит к группе, то в </w:t>
      </w:r>
      <w:r w:rsidR="00A429BB">
        <w:t>соответствующей</w:t>
      </w:r>
      <w:r>
        <w:t xml:space="preserve"> ей ячейке будет указано «</w:t>
      </w:r>
      <w:r>
        <w:rPr>
          <w:lang w:val="en-US"/>
        </w:rPr>
        <w:t>Other</w:t>
      </w:r>
      <w:r>
        <w:t>»</w:t>
      </w:r>
      <w:r w:rsidRPr="00CA1A92">
        <w:t>.</w:t>
      </w:r>
      <w:r>
        <w:t xml:space="preserve"> Группы принадлежат к пространственным значениям.</w:t>
      </w:r>
      <w:r w:rsidRPr="00CA1A92">
        <w:t xml:space="preserve"> </w:t>
      </w:r>
      <w:r>
        <w:t>Группы можно использовать при фильтрации данных.</w:t>
      </w:r>
    </w:p>
    <w:p w14:paraId="079C093B" w14:textId="61B9466E" w:rsidR="00A429BB" w:rsidRDefault="00A429BB" w:rsidP="006B64F0">
      <w:pPr>
        <w:spacing w:line="240" w:lineRule="auto"/>
        <w:jc w:val="both"/>
      </w:pPr>
      <w:r>
        <w:t xml:space="preserve">Какие средства для анализа предоставлены в </w:t>
      </w:r>
      <w:r>
        <w:rPr>
          <w:lang w:val="en-US"/>
        </w:rPr>
        <w:t>Tableau</w:t>
      </w:r>
      <w:r w:rsidRPr="00A429BB">
        <w:t>?</w:t>
      </w:r>
    </w:p>
    <w:p w14:paraId="1BCFE033" w14:textId="0B7B1B40" w:rsidR="00A429BB" w:rsidRPr="00A429BB" w:rsidRDefault="00A429BB" w:rsidP="006B64F0">
      <w:pPr>
        <w:spacing w:line="240" w:lineRule="auto"/>
        <w:jc w:val="both"/>
      </w:pPr>
      <w:r>
        <w:t>На панели анализа присутствуют такие элементы как линии константы, средние линии, медиана с квартилями, ящик с усами, линии тренда и кластеры. Их можно добавить на график.</w:t>
      </w:r>
    </w:p>
    <w:sectPr w:rsidR="00A429BB" w:rsidRPr="00A429BB" w:rsidSect="00BB2994">
      <w:pgSz w:w="11906" w:h="16838" w:code="9"/>
      <w:pgMar w:top="1134" w:right="851" w:bottom="1531" w:left="1701" w:header="68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17E97D" w14:textId="77777777" w:rsidR="00B52FD2" w:rsidRDefault="00B52FD2" w:rsidP="000E63AA">
      <w:pPr>
        <w:spacing w:line="240" w:lineRule="auto"/>
      </w:pPr>
      <w:r>
        <w:separator/>
      </w:r>
    </w:p>
  </w:endnote>
  <w:endnote w:type="continuationSeparator" w:id="0">
    <w:p w14:paraId="4F21E7C8" w14:textId="77777777" w:rsidR="00B52FD2" w:rsidRDefault="00B52FD2" w:rsidP="000E63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44E70" w14:textId="77777777" w:rsidR="00E855F2" w:rsidRDefault="00E855F2">
    <w:pPr>
      <w:pStyle w:val="ab"/>
      <w:jc w:val="right"/>
      <w:rPr>
        <w:lang w:val="en-US"/>
      </w:rPr>
    </w:pPr>
  </w:p>
  <w:p w14:paraId="2FF1FDEC" w14:textId="77777777" w:rsidR="00E855F2" w:rsidRDefault="00E855F2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48</w:t>
    </w:r>
    <w:r>
      <w:fldChar w:fldCharType="end"/>
    </w:r>
  </w:p>
  <w:p w14:paraId="71A71B67" w14:textId="77777777" w:rsidR="00E855F2" w:rsidRDefault="00E855F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FF486" w14:textId="77777777" w:rsidR="00B52FD2" w:rsidRDefault="00B52FD2" w:rsidP="000E63AA">
      <w:pPr>
        <w:spacing w:line="240" w:lineRule="auto"/>
      </w:pPr>
      <w:r>
        <w:separator/>
      </w:r>
    </w:p>
  </w:footnote>
  <w:footnote w:type="continuationSeparator" w:id="0">
    <w:p w14:paraId="0053D87A" w14:textId="77777777" w:rsidR="00B52FD2" w:rsidRDefault="00B52FD2" w:rsidP="000E63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EC"/>
    <w:multiLevelType w:val="hybridMultilevel"/>
    <w:tmpl w:val="3E440CAA"/>
    <w:lvl w:ilvl="0" w:tplc="4BE056A4">
      <w:start w:val="1"/>
      <w:numFmt w:val="decimal"/>
      <w:lvlText w:val="8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8F3CA9"/>
    <w:multiLevelType w:val="hybridMultilevel"/>
    <w:tmpl w:val="28FC9A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9581C"/>
    <w:multiLevelType w:val="hybridMultilevel"/>
    <w:tmpl w:val="DFFA32CC"/>
    <w:lvl w:ilvl="0" w:tplc="6CB00FA2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0F58DF"/>
    <w:multiLevelType w:val="hybridMultilevel"/>
    <w:tmpl w:val="28FC9A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51480"/>
    <w:multiLevelType w:val="hybridMultilevel"/>
    <w:tmpl w:val="5F7472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B34638"/>
    <w:multiLevelType w:val="hybridMultilevel"/>
    <w:tmpl w:val="A036B2B6"/>
    <w:lvl w:ilvl="0" w:tplc="6C7082E8">
      <w:start w:val="1"/>
      <w:numFmt w:val="decimal"/>
      <w:lvlText w:val="10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783E6A"/>
    <w:multiLevelType w:val="hybridMultilevel"/>
    <w:tmpl w:val="9D729A54"/>
    <w:lvl w:ilvl="0" w:tplc="35123FB0">
      <w:start w:val="1"/>
      <w:numFmt w:val="decimal"/>
      <w:lvlText w:val="9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D601D7"/>
    <w:multiLevelType w:val="hybridMultilevel"/>
    <w:tmpl w:val="C374C5CC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42B11"/>
    <w:multiLevelType w:val="hybridMultilevel"/>
    <w:tmpl w:val="DDB2A3A8"/>
    <w:lvl w:ilvl="0" w:tplc="2272BB1E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090D7E"/>
    <w:multiLevelType w:val="hybridMultilevel"/>
    <w:tmpl w:val="8B8C0748"/>
    <w:lvl w:ilvl="0" w:tplc="6A1AEDCA">
      <w:start w:val="1"/>
      <w:numFmt w:val="decimal"/>
      <w:lvlText w:val="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37C4663"/>
    <w:multiLevelType w:val="hybridMultilevel"/>
    <w:tmpl w:val="FC560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0"/>
  </w:num>
  <w:num w:numId="5">
    <w:abstractNumId w:val="6"/>
  </w:num>
  <w:num w:numId="6">
    <w:abstractNumId w:val="8"/>
  </w:num>
  <w:num w:numId="7">
    <w:abstractNumId w:val="5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proofState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5D"/>
    <w:rsid w:val="000027EF"/>
    <w:rsid w:val="000035D1"/>
    <w:rsid w:val="00010D3B"/>
    <w:rsid w:val="0001403D"/>
    <w:rsid w:val="00020D97"/>
    <w:rsid w:val="00022310"/>
    <w:rsid w:val="00022991"/>
    <w:rsid w:val="0003348A"/>
    <w:rsid w:val="00040674"/>
    <w:rsid w:val="00042E27"/>
    <w:rsid w:val="0005227D"/>
    <w:rsid w:val="000621E0"/>
    <w:rsid w:val="00062DAC"/>
    <w:rsid w:val="0006383B"/>
    <w:rsid w:val="00070BD7"/>
    <w:rsid w:val="000728BC"/>
    <w:rsid w:val="000812A2"/>
    <w:rsid w:val="00083373"/>
    <w:rsid w:val="00095415"/>
    <w:rsid w:val="000961E5"/>
    <w:rsid w:val="000A1879"/>
    <w:rsid w:val="000A1A46"/>
    <w:rsid w:val="000A2C0B"/>
    <w:rsid w:val="000A44DD"/>
    <w:rsid w:val="000B140E"/>
    <w:rsid w:val="000C2B70"/>
    <w:rsid w:val="000C69A2"/>
    <w:rsid w:val="000C6F5A"/>
    <w:rsid w:val="000D18DA"/>
    <w:rsid w:val="000D3B37"/>
    <w:rsid w:val="000D3C19"/>
    <w:rsid w:val="000D5C37"/>
    <w:rsid w:val="000D6C86"/>
    <w:rsid w:val="000E0F1B"/>
    <w:rsid w:val="000E425E"/>
    <w:rsid w:val="000E5A6D"/>
    <w:rsid w:val="000E63AA"/>
    <w:rsid w:val="000E72B8"/>
    <w:rsid w:val="000F23AD"/>
    <w:rsid w:val="000F3733"/>
    <w:rsid w:val="00103137"/>
    <w:rsid w:val="0010637E"/>
    <w:rsid w:val="0011002E"/>
    <w:rsid w:val="001162D3"/>
    <w:rsid w:val="00116E4B"/>
    <w:rsid w:val="00123494"/>
    <w:rsid w:val="00130831"/>
    <w:rsid w:val="00132A4D"/>
    <w:rsid w:val="001348E8"/>
    <w:rsid w:val="001364AB"/>
    <w:rsid w:val="0014067E"/>
    <w:rsid w:val="00144503"/>
    <w:rsid w:val="0014646C"/>
    <w:rsid w:val="0015371F"/>
    <w:rsid w:val="001633E2"/>
    <w:rsid w:val="00167B7E"/>
    <w:rsid w:val="00172ADA"/>
    <w:rsid w:val="00180B7E"/>
    <w:rsid w:val="00182471"/>
    <w:rsid w:val="00184592"/>
    <w:rsid w:val="00194438"/>
    <w:rsid w:val="00194C44"/>
    <w:rsid w:val="00195434"/>
    <w:rsid w:val="0019612E"/>
    <w:rsid w:val="001A2C36"/>
    <w:rsid w:val="001A2F6D"/>
    <w:rsid w:val="001A4C75"/>
    <w:rsid w:val="001A5FF6"/>
    <w:rsid w:val="001A633C"/>
    <w:rsid w:val="001B043D"/>
    <w:rsid w:val="001B2E87"/>
    <w:rsid w:val="001B453D"/>
    <w:rsid w:val="001B4B25"/>
    <w:rsid w:val="001C10DD"/>
    <w:rsid w:val="001C1588"/>
    <w:rsid w:val="001C3C50"/>
    <w:rsid w:val="001C762D"/>
    <w:rsid w:val="001D1726"/>
    <w:rsid w:val="001D2190"/>
    <w:rsid w:val="001D44D6"/>
    <w:rsid w:val="001D6E15"/>
    <w:rsid w:val="001E61C2"/>
    <w:rsid w:val="001E711F"/>
    <w:rsid w:val="001E7922"/>
    <w:rsid w:val="001E7FAE"/>
    <w:rsid w:val="001F1381"/>
    <w:rsid w:val="00200AA8"/>
    <w:rsid w:val="00204B61"/>
    <w:rsid w:val="00220859"/>
    <w:rsid w:val="00221D38"/>
    <w:rsid w:val="002249EA"/>
    <w:rsid w:val="002422B1"/>
    <w:rsid w:val="00247BA4"/>
    <w:rsid w:val="0026161B"/>
    <w:rsid w:val="00261EA1"/>
    <w:rsid w:val="00262446"/>
    <w:rsid w:val="00264F66"/>
    <w:rsid w:val="002668E4"/>
    <w:rsid w:val="00266DDE"/>
    <w:rsid w:val="002676C6"/>
    <w:rsid w:val="0027658A"/>
    <w:rsid w:val="00282A66"/>
    <w:rsid w:val="00295135"/>
    <w:rsid w:val="002952B4"/>
    <w:rsid w:val="00295C82"/>
    <w:rsid w:val="00297948"/>
    <w:rsid w:val="002A075D"/>
    <w:rsid w:val="002A2220"/>
    <w:rsid w:val="002A2BF9"/>
    <w:rsid w:val="002A68E3"/>
    <w:rsid w:val="002B02E3"/>
    <w:rsid w:val="002B6A60"/>
    <w:rsid w:val="002B6E9F"/>
    <w:rsid w:val="002C0A3B"/>
    <w:rsid w:val="002C313C"/>
    <w:rsid w:val="002C33DF"/>
    <w:rsid w:val="002D4F46"/>
    <w:rsid w:val="002E3F44"/>
    <w:rsid w:val="002E766C"/>
    <w:rsid w:val="002F0534"/>
    <w:rsid w:val="00302D93"/>
    <w:rsid w:val="00304666"/>
    <w:rsid w:val="00305788"/>
    <w:rsid w:val="003067D7"/>
    <w:rsid w:val="00307F01"/>
    <w:rsid w:val="00311EF3"/>
    <w:rsid w:val="00312B08"/>
    <w:rsid w:val="00312D34"/>
    <w:rsid w:val="003146FE"/>
    <w:rsid w:val="00315A84"/>
    <w:rsid w:val="00317001"/>
    <w:rsid w:val="00327A7A"/>
    <w:rsid w:val="0033128D"/>
    <w:rsid w:val="003351E3"/>
    <w:rsid w:val="00336C86"/>
    <w:rsid w:val="00337E0A"/>
    <w:rsid w:val="00340521"/>
    <w:rsid w:val="00344699"/>
    <w:rsid w:val="0034628E"/>
    <w:rsid w:val="00351D1F"/>
    <w:rsid w:val="00354FB3"/>
    <w:rsid w:val="003557A8"/>
    <w:rsid w:val="00357E4A"/>
    <w:rsid w:val="00363C31"/>
    <w:rsid w:val="00364498"/>
    <w:rsid w:val="00366942"/>
    <w:rsid w:val="00374970"/>
    <w:rsid w:val="0038042E"/>
    <w:rsid w:val="00381414"/>
    <w:rsid w:val="003826A2"/>
    <w:rsid w:val="00384967"/>
    <w:rsid w:val="003940D4"/>
    <w:rsid w:val="00396EC1"/>
    <w:rsid w:val="003A3B6A"/>
    <w:rsid w:val="003A4D73"/>
    <w:rsid w:val="003A5660"/>
    <w:rsid w:val="003A64C9"/>
    <w:rsid w:val="003B4615"/>
    <w:rsid w:val="003B637B"/>
    <w:rsid w:val="003C4EB5"/>
    <w:rsid w:val="003C583C"/>
    <w:rsid w:val="003C7A2F"/>
    <w:rsid w:val="003D0624"/>
    <w:rsid w:val="003E0F0A"/>
    <w:rsid w:val="003E20C0"/>
    <w:rsid w:val="003E4294"/>
    <w:rsid w:val="003E441E"/>
    <w:rsid w:val="003F01EA"/>
    <w:rsid w:val="003F09AC"/>
    <w:rsid w:val="003F37B1"/>
    <w:rsid w:val="003F3B35"/>
    <w:rsid w:val="00401E18"/>
    <w:rsid w:val="004022B8"/>
    <w:rsid w:val="00404802"/>
    <w:rsid w:val="0042082D"/>
    <w:rsid w:val="00420B44"/>
    <w:rsid w:val="00424E7E"/>
    <w:rsid w:val="004260DB"/>
    <w:rsid w:val="0042614F"/>
    <w:rsid w:val="00435B93"/>
    <w:rsid w:val="00437863"/>
    <w:rsid w:val="0044764C"/>
    <w:rsid w:val="00450A41"/>
    <w:rsid w:val="00453F8B"/>
    <w:rsid w:val="00457089"/>
    <w:rsid w:val="004570B4"/>
    <w:rsid w:val="00457B8D"/>
    <w:rsid w:val="00473FE8"/>
    <w:rsid w:val="00480063"/>
    <w:rsid w:val="00483B64"/>
    <w:rsid w:val="004925E0"/>
    <w:rsid w:val="004971F7"/>
    <w:rsid w:val="004A0BDB"/>
    <w:rsid w:val="004A13FC"/>
    <w:rsid w:val="004A5F72"/>
    <w:rsid w:val="004A7089"/>
    <w:rsid w:val="004B643D"/>
    <w:rsid w:val="004C139D"/>
    <w:rsid w:val="004D4AB8"/>
    <w:rsid w:val="004D6676"/>
    <w:rsid w:val="004E2BC2"/>
    <w:rsid w:val="004E2F1E"/>
    <w:rsid w:val="004E55CE"/>
    <w:rsid w:val="00510F9D"/>
    <w:rsid w:val="00514B25"/>
    <w:rsid w:val="005200F1"/>
    <w:rsid w:val="005205EF"/>
    <w:rsid w:val="00520FFA"/>
    <w:rsid w:val="00527456"/>
    <w:rsid w:val="00536E30"/>
    <w:rsid w:val="00537202"/>
    <w:rsid w:val="005409A5"/>
    <w:rsid w:val="00543697"/>
    <w:rsid w:val="00546AD2"/>
    <w:rsid w:val="00546F30"/>
    <w:rsid w:val="00546FEA"/>
    <w:rsid w:val="00554D3C"/>
    <w:rsid w:val="0055552A"/>
    <w:rsid w:val="0055574D"/>
    <w:rsid w:val="00561685"/>
    <w:rsid w:val="00576440"/>
    <w:rsid w:val="00581143"/>
    <w:rsid w:val="00583C2D"/>
    <w:rsid w:val="005847F0"/>
    <w:rsid w:val="00591C6F"/>
    <w:rsid w:val="005A0702"/>
    <w:rsid w:val="005A2F7A"/>
    <w:rsid w:val="005A7263"/>
    <w:rsid w:val="005B59B6"/>
    <w:rsid w:val="005B72D8"/>
    <w:rsid w:val="005C0EDE"/>
    <w:rsid w:val="005C2ECD"/>
    <w:rsid w:val="005C4CA5"/>
    <w:rsid w:val="005C552E"/>
    <w:rsid w:val="005D016F"/>
    <w:rsid w:val="005E4E34"/>
    <w:rsid w:val="005E6765"/>
    <w:rsid w:val="005F03A8"/>
    <w:rsid w:val="005F1D96"/>
    <w:rsid w:val="005F4A84"/>
    <w:rsid w:val="005F677A"/>
    <w:rsid w:val="00600350"/>
    <w:rsid w:val="00603355"/>
    <w:rsid w:val="006060B3"/>
    <w:rsid w:val="00606EAE"/>
    <w:rsid w:val="006146AB"/>
    <w:rsid w:val="00630B50"/>
    <w:rsid w:val="00633F75"/>
    <w:rsid w:val="006352DA"/>
    <w:rsid w:val="00636CC1"/>
    <w:rsid w:val="00641CCF"/>
    <w:rsid w:val="00644B79"/>
    <w:rsid w:val="00650F6C"/>
    <w:rsid w:val="0065666F"/>
    <w:rsid w:val="00661690"/>
    <w:rsid w:val="00671A9E"/>
    <w:rsid w:val="0068071D"/>
    <w:rsid w:val="00685C6D"/>
    <w:rsid w:val="0068729C"/>
    <w:rsid w:val="00687905"/>
    <w:rsid w:val="006912CB"/>
    <w:rsid w:val="00691C68"/>
    <w:rsid w:val="00696E80"/>
    <w:rsid w:val="006A1596"/>
    <w:rsid w:val="006A1D8A"/>
    <w:rsid w:val="006A3180"/>
    <w:rsid w:val="006A397B"/>
    <w:rsid w:val="006A42E1"/>
    <w:rsid w:val="006A7D8C"/>
    <w:rsid w:val="006B081D"/>
    <w:rsid w:val="006B4BF5"/>
    <w:rsid w:val="006B64F0"/>
    <w:rsid w:val="006C3CF8"/>
    <w:rsid w:val="006D305E"/>
    <w:rsid w:val="006D4231"/>
    <w:rsid w:val="006D4249"/>
    <w:rsid w:val="006D719A"/>
    <w:rsid w:val="006D7FB8"/>
    <w:rsid w:val="006E2828"/>
    <w:rsid w:val="006E3718"/>
    <w:rsid w:val="006F013F"/>
    <w:rsid w:val="007025EC"/>
    <w:rsid w:val="00702E57"/>
    <w:rsid w:val="00717160"/>
    <w:rsid w:val="00720E4D"/>
    <w:rsid w:val="00722E45"/>
    <w:rsid w:val="00725B89"/>
    <w:rsid w:val="00750C6A"/>
    <w:rsid w:val="00752D20"/>
    <w:rsid w:val="00754FA4"/>
    <w:rsid w:val="00755459"/>
    <w:rsid w:val="0076060F"/>
    <w:rsid w:val="007623AB"/>
    <w:rsid w:val="00762650"/>
    <w:rsid w:val="0076694A"/>
    <w:rsid w:val="0078017B"/>
    <w:rsid w:val="0078235B"/>
    <w:rsid w:val="0078370C"/>
    <w:rsid w:val="00794DEC"/>
    <w:rsid w:val="00795E79"/>
    <w:rsid w:val="007A231F"/>
    <w:rsid w:val="007A44BB"/>
    <w:rsid w:val="007C3A23"/>
    <w:rsid w:val="007C60CE"/>
    <w:rsid w:val="007C6F94"/>
    <w:rsid w:val="007D1D3E"/>
    <w:rsid w:val="007D5D27"/>
    <w:rsid w:val="007E48C7"/>
    <w:rsid w:val="007F456A"/>
    <w:rsid w:val="007F6EAD"/>
    <w:rsid w:val="0080053C"/>
    <w:rsid w:val="008012D8"/>
    <w:rsid w:val="008026EF"/>
    <w:rsid w:val="0080312B"/>
    <w:rsid w:val="00814F74"/>
    <w:rsid w:val="008213D7"/>
    <w:rsid w:val="00826723"/>
    <w:rsid w:val="0083036D"/>
    <w:rsid w:val="0083320D"/>
    <w:rsid w:val="00833D33"/>
    <w:rsid w:val="00844788"/>
    <w:rsid w:val="00844AB2"/>
    <w:rsid w:val="00852B6D"/>
    <w:rsid w:val="008537AB"/>
    <w:rsid w:val="0085799C"/>
    <w:rsid w:val="00857FC5"/>
    <w:rsid w:val="008607B8"/>
    <w:rsid w:val="00865BB8"/>
    <w:rsid w:val="00866FCE"/>
    <w:rsid w:val="00872D50"/>
    <w:rsid w:val="0087529B"/>
    <w:rsid w:val="00875731"/>
    <w:rsid w:val="00875EDD"/>
    <w:rsid w:val="00876005"/>
    <w:rsid w:val="00876E25"/>
    <w:rsid w:val="0088196A"/>
    <w:rsid w:val="00882ED2"/>
    <w:rsid w:val="00884374"/>
    <w:rsid w:val="008935F2"/>
    <w:rsid w:val="008955FB"/>
    <w:rsid w:val="008B4E5E"/>
    <w:rsid w:val="008C3065"/>
    <w:rsid w:val="008C30F4"/>
    <w:rsid w:val="008C5355"/>
    <w:rsid w:val="008D1504"/>
    <w:rsid w:val="008D2FB9"/>
    <w:rsid w:val="008D6541"/>
    <w:rsid w:val="008E1882"/>
    <w:rsid w:val="008F05A9"/>
    <w:rsid w:val="008F711A"/>
    <w:rsid w:val="00904DDA"/>
    <w:rsid w:val="00905022"/>
    <w:rsid w:val="0090630E"/>
    <w:rsid w:val="00906E67"/>
    <w:rsid w:val="00907FDA"/>
    <w:rsid w:val="00914C76"/>
    <w:rsid w:val="009155A8"/>
    <w:rsid w:val="00915DCC"/>
    <w:rsid w:val="00925184"/>
    <w:rsid w:val="00935303"/>
    <w:rsid w:val="00937448"/>
    <w:rsid w:val="009376B9"/>
    <w:rsid w:val="00952BA6"/>
    <w:rsid w:val="00957F93"/>
    <w:rsid w:val="00961E1E"/>
    <w:rsid w:val="00963D39"/>
    <w:rsid w:val="00964E9E"/>
    <w:rsid w:val="0096695E"/>
    <w:rsid w:val="00970C6D"/>
    <w:rsid w:val="009757E3"/>
    <w:rsid w:val="00981292"/>
    <w:rsid w:val="00983B19"/>
    <w:rsid w:val="009922F2"/>
    <w:rsid w:val="00992EAB"/>
    <w:rsid w:val="009944C2"/>
    <w:rsid w:val="0099454A"/>
    <w:rsid w:val="009A192F"/>
    <w:rsid w:val="009A4D46"/>
    <w:rsid w:val="009B5DD9"/>
    <w:rsid w:val="009B6FB2"/>
    <w:rsid w:val="009C5D0B"/>
    <w:rsid w:val="009C7A30"/>
    <w:rsid w:val="009D1FB8"/>
    <w:rsid w:val="009D5EAA"/>
    <w:rsid w:val="009E2808"/>
    <w:rsid w:val="009E3E07"/>
    <w:rsid w:val="009F1829"/>
    <w:rsid w:val="009F52D0"/>
    <w:rsid w:val="009F5D63"/>
    <w:rsid w:val="009F7D4A"/>
    <w:rsid w:val="00A039F1"/>
    <w:rsid w:val="00A06308"/>
    <w:rsid w:val="00A24B1F"/>
    <w:rsid w:val="00A31B0F"/>
    <w:rsid w:val="00A336D3"/>
    <w:rsid w:val="00A367E0"/>
    <w:rsid w:val="00A429BB"/>
    <w:rsid w:val="00A4548D"/>
    <w:rsid w:val="00A46F24"/>
    <w:rsid w:val="00A4796B"/>
    <w:rsid w:val="00A51BB2"/>
    <w:rsid w:val="00A55354"/>
    <w:rsid w:val="00A571B8"/>
    <w:rsid w:val="00A60DE2"/>
    <w:rsid w:val="00A629AF"/>
    <w:rsid w:val="00A6662F"/>
    <w:rsid w:val="00A74F11"/>
    <w:rsid w:val="00A77F72"/>
    <w:rsid w:val="00A80124"/>
    <w:rsid w:val="00A82656"/>
    <w:rsid w:val="00A856C1"/>
    <w:rsid w:val="00A87FDF"/>
    <w:rsid w:val="00A90BCB"/>
    <w:rsid w:val="00AA2036"/>
    <w:rsid w:val="00AC07CE"/>
    <w:rsid w:val="00AC55B1"/>
    <w:rsid w:val="00AC6D28"/>
    <w:rsid w:val="00AC7963"/>
    <w:rsid w:val="00AD686B"/>
    <w:rsid w:val="00AE07AD"/>
    <w:rsid w:val="00AE548F"/>
    <w:rsid w:val="00AF671B"/>
    <w:rsid w:val="00B0058B"/>
    <w:rsid w:val="00B067EA"/>
    <w:rsid w:val="00B06F22"/>
    <w:rsid w:val="00B115BC"/>
    <w:rsid w:val="00B24899"/>
    <w:rsid w:val="00B34AA3"/>
    <w:rsid w:val="00B401C4"/>
    <w:rsid w:val="00B471A6"/>
    <w:rsid w:val="00B47D5F"/>
    <w:rsid w:val="00B5025F"/>
    <w:rsid w:val="00B52405"/>
    <w:rsid w:val="00B52FD2"/>
    <w:rsid w:val="00B53BF4"/>
    <w:rsid w:val="00B540B2"/>
    <w:rsid w:val="00B55713"/>
    <w:rsid w:val="00B56BF7"/>
    <w:rsid w:val="00B57374"/>
    <w:rsid w:val="00B57EA4"/>
    <w:rsid w:val="00B62767"/>
    <w:rsid w:val="00B646AB"/>
    <w:rsid w:val="00B72378"/>
    <w:rsid w:val="00B75539"/>
    <w:rsid w:val="00B769F8"/>
    <w:rsid w:val="00B76A60"/>
    <w:rsid w:val="00B84F9F"/>
    <w:rsid w:val="00B93058"/>
    <w:rsid w:val="00B96E19"/>
    <w:rsid w:val="00B9742A"/>
    <w:rsid w:val="00BA4CEF"/>
    <w:rsid w:val="00BA7E92"/>
    <w:rsid w:val="00BB2994"/>
    <w:rsid w:val="00BB2C41"/>
    <w:rsid w:val="00BB5D8A"/>
    <w:rsid w:val="00BB6086"/>
    <w:rsid w:val="00BC0215"/>
    <w:rsid w:val="00BC1D0D"/>
    <w:rsid w:val="00BC28F2"/>
    <w:rsid w:val="00BC5C41"/>
    <w:rsid w:val="00BC5CC1"/>
    <w:rsid w:val="00BD1FFA"/>
    <w:rsid w:val="00BD38CD"/>
    <w:rsid w:val="00BD69FA"/>
    <w:rsid w:val="00BD7E42"/>
    <w:rsid w:val="00BF73C7"/>
    <w:rsid w:val="00C01E3F"/>
    <w:rsid w:val="00C02ADF"/>
    <w:rsid w:val="00C02C35"/>
    <w:rsid w:val="00C066F1"/>
    <w:rsid w:val="00C105D8"/>
    <w:rsid w:val="00C110D0"/>
    <w:rsid w:val="00C16EDA"/>
    <w:rsid w:val="00C173C1"/>
    <w:rsid w:val="00C2638F"/>
    <w:rsid w:val="00C27D64"/>
    <w:rsid w:val="00C308B0"/>
    <w:rsid w:val="00C3693B"/>
    <w:rsid w:val="00C41594"/>
    <w:rsid w:val="00C42998"/>
    <w:rsid w:val="00C4603C"/>
    <w:rsid w:val="00C52285"/>
    <w:rsid w:val="00C526B2"/>
    <w:rsid w:val="00C54A72"/>
    <w:rsid w:val="00C76EAD"/>
    <w:rsid w:val="00C862D0"/>
    <w:rsid w:val="00C87BC8"/>
    <w:rsid w:val="00C91820"/>
    <w:rsid w:val="00C91CEF"/>
    <w:rsid w:val="00C9619C"/>
    <w:rsid w:val="00CA1A92"/>
    <w:rsid w:val="00CA20DD"/>
    <w:rsid w:val="00CA6441"/>
    <w:rsid w:val="00CA7279"/>
    <w:rsid w:val="00CB15AA"/>
    <w:rsid w:val="00CD2ACF"/>
    <w:rsid w:val="00CD323D"/>
    <w:rsid w:val="00CD7AEC"/>
    <w:rsid w:val="00CE33F2"/>
    <w:rsid w:val="00CE5478"/>
    <w:rsid w:val="00CE5F53"/>
    <w:rsid w:val="00CF11C4"/>
    <w:rsid w:val="00CF1A93"/>
    <w:rsid w:val="00CF2C04"/>
    <w:rsid w:val="00CF3528"/>
    <w:rsid w:val="00CF689F"/>
    <w:rsid w:val="00D015B0"/>
    <w:rsid w:val="00D0568D"/>
    <w:rsid w:val="00D123E0"/>
    <w:rsid w:val="00D12C07"/>
    <w:rsid w:val="00D16758"/>
    <w:rsid w:val="00D27CED"/>
    <w:rsid w:val="00D4212F"/>
    <w:rsid w:val="00D426B4"/>
    <w:rsid w:val="00D45E3F"/>
    <w:rsid w:val="00D51947"/>
    <w:rsid w:val="00D579F2"/>
    <w:rsid w:val="00D625EA"/>
    <w:rsid w:val="00D64822"/>
    <w:rsid w:val="00D65DEB"/>
    <w:rsid w:val="00D669B7"/>
    <w:rsid w:val="00D70FD8"/>
    <w:rsid w:val="00D7186A"/>
    <w:rsid w:val="00D72243"/>
    <w:rsid w:val="00D74778"/>
    <w:rsid w:val="00D778C0"/>
    <w:rsid w:val="00D80B2F"/>
    <w:rsid w:val="00D81734"/>
    <w:rsid w:val="00D823BA"/>
    <w:rsid w:val="00D86F9F"/>
    <w:rsid w:val="00D87980"/>
    <w:rsid w:val="00D91A55"/>
    <w:rsid w:val="00D95879"/>
    <w:rsid w:val="00DA0396"/>
    <w:rsid w:val="00DA4F27"/>
    <w:rsid w:val="00DB2CDB"/>
    <w:rsid w:val="00DB57B0"/>
    <w:rsid w:val="00DB7D0F"/>
    <w:rsid w:val="00DC0B55"/>
    <w:rsid w:val="00DC2F45"/>
    <w:rsid w:val="00DC3C58"/>
    <w:rsid w:val="00DC3CC5"/>
    <w:rsid w:val="00DD2FDC"/>
    <w:rsid w:val="00DD4BA1"/>
    <w:rsid w:val="00DE16C2"/>
    <w:rsid w:val="00DE7892"/>
    <w:rsid w:val="00DF0146"/>
    <w:rsid w:val="00DF4FAE"/>
    <w:rsid w:val="00E05865"/>
    <w:rsid w:val="00E06BBE"/>
    <w:rsid w:val="00E072EE"/>
    <w:rsid w:val="00E12437"/>
    <w:rsid w:val="00E13E93"/>
    <w:rsid w:val="00E14A06"/>
    <w:rsid w:val="00E14B34"/>
    <w:rsid w:val="00E206CE"/>
    <w:rsid w:val="00E2596D"/>
    <w:rsid w:val="00E31313"/>
    <w:rsid w:val="00E31DC4"/>
    <w:rsid w:val="00E36D9F"/>
    <w:rsid w:val="00E42560"/>
    <w:rsid w:val="00E43278"/>
    <w:rsid w:val="00E50A5A"/>
    <w:rsid w:val="00E53A6A"/>
    <w:rsid w:val="00E5540C"/>
    <w:rsid w:val="00E5583A"/>
    <w:rsid w:val="00E576EC"/>
    <w:rsid w:val="00E63A0A"/>
    <w:rsid w:val="00E63AFA"/>
    <w:rsid w:val="00E84928"/>
    <w:rsid w:val="00E855F2"/>
    <w:rsid w:val="00E86D69"/>
    <w:rsid w:val="00E903F0"/>
    <w:rsid w:val="00E942D2"/>
    <w:rsid w:val="00E943D7"/>
    <w:rsid w:val="00E9634B"/>
    <w:rsid w:val="00EA2F2E"/>
    <w:rsid w:val="00EA4262"/>
    <w:rsid w:val="00EB60A8"/>
    <w:rsid w:val="00EC346A"/>
    <w:rsid w:val="00EC4D0D"/>
    <w:rsid w:val="00EC4DDC"/>
    <w:rsid w:val="00ED2D37"/>
    <w:rsid w:val="00ED5207"/>
    <w:rsid w:val="00ED5DF2"/>
    <w:rsid w:val="00EF0544"/>
    <w:rsid w:val="00EF1A52"/>
    <w:rsid w:val="00EF2074"/>
    <w:rsid w:val="00EF7436"/>
    <w:rsid w:val="00F1240D"/>
    <w:rsid w:val="00F27142"/>
    <w:rsid w:val="00F32BEE"/>
    <w:rsid w:val="00F34A3C"/>
    <w:rsid w:val="00F36FDA"/>
    <w:rsid w:val="00F42B5C"/>
    <w:rsid w:val="00F435D5"/>
    <w:rsid w:val="00F45655"/>
    <w:rsid w:val="00F508E4"/>
    <w:rsid w:val="00F542B4"/>
    <w:rsid w:val="00F54EEC"/>
    <w:rsid w:val="00F60B31"/>
    <w:rsid w:val="00F706C5"/>
    <w:rsid w:val="00F84B62"/>
    <w:rsid w:val="00F914D2"/>
    <w:rsid w:val="00FB1B85"/>
    <w:rsid w:val="00FB304F"/>
    <w:rsid w:val="00FB4F5D"/>
    <w:rsid w:val="00FC2023"/>
    <w:rsid w:val="00FC5759"/>
    <w:rsid w:val="00FC7DBF"/>
    <w:rsid w:val="00FD130C"/>
    <w:rsid w:val="00FD6A84"/>
    <w:rsid w:val="00FD6B7E"/>
    <w:rsid w:val="00FD7167"/>
    <w:rsid w:val="00FE5E0E"/>
    <w:rsid w:val="00FE68E1"/>
    <w:rsid w:val="00FE79E6"/>
    <w:rsid w:val="00FF33F2"/>
    <w:rsid w:val="00FF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AD6923"/>
  <w15:chartTrackingRefBased/>
  <w15:docId w15:val="{24D28A03-6C77-41B2-818B-77AA06A4C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0063"/>
    <w:pPr>
      <w:spacing w:line="276" w:lineRule="auto"/>
      <w:ind w:firstLine="709"/>
    </w:pPr>
    <w:rPr>
      <w:sz w:val="28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80063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qFormat/>
    <w:rsid w:val="002B6E9F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qFormat/>
    <w:rsid w:val="002B6E9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8006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3">
    <w:name w:val="List Paragraph"/>
    <w:basedOn w:val="a"/>
    <w:uiPriority w:val="34"/>
    <w:qFormat/>
    <w:rsid w:val="00480063"/>
    <w:pPr>
      <w:ind w:left="720"/>
      <w:contextualSpacing/>
    </w:pPr>
  </w:style>
  <w:style w:type="table" w:styleId="a4">
    <w:name w:val="Table Grid"/>
    <w:basedOn w:val="a1"/>
    <w:uiPriority w:val="59"/>
    <w:rsid w:val="000E6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qFormat/>
    <w:rsid w:val="000E63AA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E63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0E63A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76A60"/>
    <w:pPr>
      <w:tabs>
        <w:tab w:val="left" w:pos="1134"/>
        <w:tab w:val="right" w:leader="dot" w:pos="9344"/>
      </w:tabs>
      <w:spacing w:after="100" w:line="240" w:lineRule="auto"/>
      <w:ind w:left="993" w:hanging="284"/>
    </w:pPr>
    <w:rPr>
      <w:noProof/>
    </w:rPr>
  </w:style>
  <w:style w:type="character" w:styleId="a8">
    <w:name w:val="Hyperlink"/>
    <w:uiPriority w:val="99"/>
    <w:unhideWhenUsed/>
    <w:rsid w:val="000E63AA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0E63A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63AA"/>
  </w:style>
  <w:style w:type="paragraph" w:styleId="ab">
    <w:name w:val="footer"/>
    <w:basedOn w:val="a"/>
    <w:link w:val="ac"/>
    <w:uiPriority w:val="99"/>
    <w:unhideWhenUsed/>
    <w:rsid w:val="000E63A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63AA"/>
  </w:style>
  <w:style w:type="character" w:customStyle="1" w:styleId="20">
    <w:name w:val="Заголовок 2 Знак"/>
    <w:link w:val="2"/>
    <w:uiPriority w:val="9"/>
    <w:rsid w:val="002B6E9F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2B6E9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B6E9F"/>
    <w:pPr>
      <w:ind w:left="280"/>
    </w:pPr>
  </w:style>
  <w:style w:type="paragraph" w:styleId="ad">
    <w:name w:val="No Spacing"/>
    <w:uiPriority w:val="1"/>
    <w:qFormat/>
    <w:rsid w:val="002B6E9F"/>
    <w:pPr>
      <w:ind w:firstLine="709"/>
    </w:pPr>
    <w:rPr>
      <w:sz w:val="28"/>
      <w:szCs w:val="24"/>
      <w:lang w:eastAsia="en-US"/>
    </w:rPr>
  </w:style>
  <w:style w:type="paragraph" w:styleId="ae">
    <w:name w:val="Document Map"/>
    <w:basedOn w:val="a"/>
    <w:semiHidden/>
    <w:rsid w:val="000F3733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">
    <w:name w:val="annotation reference"/>
    <w:uiPriority w:val="99"/>
    <w:semiHidden/>
    <w:unhideWhenUsed/>
    <w:rsid w:val="0071716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17160"/>
    <w:rPr>
      <w:sz w:val="20"/>
      <w:szCs w:val="20"/>
    </w:rPr>
  </w:style>
  <w:style w:type="character" w:customStyle="1" w:styleId="af1">
    <w:name w:val="Текст примечания Знак"/>
    <w:link w:val="af0"/>
    <w:uiPriority w:val="99"/>
    <w:semiHidden/>
    <w:rsid w:val="00717160"/>
    <w:rPr>
      <w:lang w:val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17160"/>
    <w:rPr>
      <w:b/>
      <w:bCs/>
    </w:rPr>
  </w:style>
  <w:style w:type="character" w:customStyle="1" w:styleId="af3">
    <w:name w:val="Тема примечания Знак"/>
    <w:link w:val="af2"/>
    <w:uiPriority w:val="99"/>
    <w:semiHidden/>
    <w:rsid w:val="00717160"/>
    <w:rPr>
      <w:b/>
      <w:bCs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76440"/>
    <w:pPr>
      <w:tabs>
        <w:tab w:val="left" w:pos="1276"/>
        <w:tab w:val="right" w:leader="dot" w:pos="9344"/>
      </w:tabs>
      <w:ind w:left="560" w:firstLine="149"/>
    </w:pPr>
  </w:style>
  <w:style w:type="paragraph" w:styleId="HTML">
    <w:name w:val="HTML Preformatted"/>
    <w:basedOn w:val="a"/>
    <w:link w:val="HTML0"/>
    <w:uiPriority w:val="99"/>
    <w:unhideWhenUsed/>
    <w:rsid w:val="00CA7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7279"/>
    <w:rPr>
      <w:rFonts w:ascii="Courier New" w:eastAsia="Times New Roman" w:hAnsi="Courier New" w:cs="Courier New"/>
    </w:rPr>
  </w:style>
  <w:style w:type="character" w:customStyle="1" w:styleId="gd15mcfckub">
    <w:name w:val="gd15mcfckub"/>
    <w:basedOn w:val="a0"/>
    <w:rsid w:val="00CA7279"/>
  </w:style>
  <w:style w:type="character" w:customStyle="1" w:styleId="gd15mcfcktb">
    <w:name w:val="gd15mcfcktb"/>
    <w:basedOn w:val="a0"/>
    <w:rsid w:val="00CA7279"/>
  </w:style>
  <w:style w:type="character" w:customStyle="1" w:styleId="gd15mcfceub">
    <w:name w:val="gd15mcfceub"/>
    <w:basedOn w:val="a0"/>
    <w:rsid w:val="00CA7279"/>
  </w:style>
  <w:style w:type="character" w:customStyle="1" w:styleId="gd15mcfcotb">
    <w:name w:val="gd15mcfcotb"/>
    <w:basedOn w:val="a0"/>
    <w:rsid w:val="00964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EFFBA-62D8-4D70-9AA6-D32F674AC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9</Pages>
  <Words>482</Words>
  <Characters>2752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3228</CharactersWithSpaces>
  <SharedDoc>false</SharedDoc>
  <HLinks>
    <vt:vector size="318" baseType="variant">
      <vt:variant>
        <vt:i4>1900601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_Toc26843008</vt:lpwstr>
      </vt:variant>
      <vt:variant>
        <vt:i4>1179705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_Toc26843007</vt:lpwstr>
      </vt:variant>
      <vt:variant>
        <vt:i4>1245241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_Toc26843006</vt:lpwstr>
      </vt:variant>
      <vt:variant>
        <vt:i4>1048633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_Toc26843005</vt:lpwstr>
      </vt:variant>
      <vt:variant>
        <vt:i4>1114169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_Toc26843004</vt:lpwstr>
      </vt:variant>
      <vt:variant>
        <vt:i4>1441849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_Toc26843003</vt:lpwstr>
      </vt:variant>
      <vt:variant>
        <vt:i4>1507385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_Toc26843002</vt:lpwstr>
      </vt:variant>
      <vt:variant>
        <vt:i4>1310777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_Toc26843001</vt:lpwstr>
      </vt:variant>
      <vt:variant>
        <vt:i4>1376313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_Toc26843000</vt:lpwstr>
      </vt:variant>
      <vt:variant>
        <vt:i4>1376305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_Toc26842999</vt:lpwstr>
      </vt:variant>
      <vt:variant>
        <vt:i4>1310769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_Toc26842998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_Toc26842997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_Toc26842996</vt:lpwstr>
      </vt:variant>
      <vt:variant>
        <vt:i4>1638449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_Toc26842995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_Toc26842994</vt:lpwstr>
      </vt:variant>
      <vt:variant>
        <vt:i4>2031665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_Toc26842993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_Toc26842992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_Toc26842991</vt:lpwstr>
      </vt:variant>
      <vt:variant>
        <vt:i4>1835057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_Toc26842990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_Toc26842989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_Toc26842988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_Toc26842987</vt:lpwstr>
      </vt:variant>
      <vt:variant>
        <vt:i4>1703984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_Toc26842986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_Toc26842985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_Toc26842984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_Toc26842983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_Toc26842982</vt:lpwstr>
      </vt:variant>
      <vt:variant>
        <vt:i4>1900592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_Toc26842981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_Toc26842980</vt:lpwstr>
      </vt:variant>
      <vt:variant>
        <vt:i4>1376319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_Toc26842979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_Toc26842978</vt:lpwstr>
      </vt:variant>
      <vt:variant>
        <vt:i4>1769535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_Toc26842977</vt:lpwstr>
      </vt:variant>
      <vt:variant>
        <vt:i4>1703999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_Toc26842976</vt:lpwstr>
      </vt:variant>
      <vt:variant>
        <vt:i4>1638463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_Toc26842975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_Toc26842974</vt:lpwstr>
      </vt:variant>
      <vt:variant>
        <vt:i4>2031679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_Toc26842973</vt:lpwstr>
      </vt:variant>
      <vt:variant>
        <vt:i4>1966143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_Toc26842972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_Toc26842971</vt:lpwstr>
      </vt:variant>
      <vt:variant>
        <vt:i4>1835071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_Toc26842970</vt:lpwstr>
      </vt:variant>
      <vt:variant>
        <vt:i4>1376318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_Toc26842969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_Toc26842968</vt:lpwstr>
      </vt:variant>
      <vt:variant>
        <vt:i4>1769534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_Toc26842967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_Toc26842966</vt:lpwstr>
      </vt:variant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_Toc26842965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_Toc26842964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_Toc26842963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_Toc26842962</vt:lpwstr>
      </vt:variant>
      <vt:variant>
        <vt:i4>1900606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_Toc26842961</vt:lpwstr>
      </vt:variant>
      <vt:variant>
        <vt:i4>1835070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_Toc26842960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_Toc26842959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_Toc26842958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_Toc26842957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_Toc26842956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Пользователь Windows</cp:lastModifiedBy>
  <cp:revision>33</cp:revision>
  <cp:lastPrinted>2018-12-15T20:05:00Z</cp:lastPrinted>
  <dcterms:created xsi:type="dcterms:W3CDTF">2019-12-10T20:50:00Z</dcterms:created>
  <dcterms:modified xsi:type="dcterms:W3CDTF">2020-04-02T10:43:00Z</dcterms:modified>
</cp:coreProperties>
</file>